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FAE" w:rsidRPr="009465BD" w:rsidRDefault="009465BD" w:rsidP="009465BD">
      <w:pPr>
        <w:pStyle w:val="Title"/>
        <w:ind w:hanging="10"/>
        <w:rPr>
          <w:rFonts w:cs="SKR HEAD1"/>
          <w:noProof w:val="0"/>
          <w:sz w:val="28"/>
          <w:szCs w:val="28"/>
          <w:lang w:bidi="ar-JO"/>
        </w:rPr>
      </w:pPr>
      <w:r w:rsidRPr="009465BD">
        <w:rPr>
          <w:rFonts w:cs="SKR HEAD1"/>
          <w:noProof w:val="0"/>
          <w:sz w:val="28"/>
          <w:szCs w:val="28"/>
          <w:rtl/>
        </w:rPr>
        <w:t>أثر حجم العينة وطرائق التقدير في دقة تقدير معالم نموذج راش</w:t>
      </w:r>
    </w:p>
    <w:p w:rsidR="00B35889" w:rsidRPr="00B35889" w:rsidRDefault="009465BD" w:rsidP="009465BD">
      <w:pPr>
        <w:pStyle w:val="Title"/>
        <w:tabs>
          <w:tab w:val="left" w:pos="1668"/>
          <w:tab w:val="center" w:pos="3566"/>
        </w:tabs>
        <w:bidi w:val="0"/>
        <w:ind w:hanging="10"/>
        <w:rPr>
          <w:rFonts w:cs="SKR HEAD1"/>
          <w:noProof w:val="0"/>
          <w:sz w:val="24"/>
          <w:szCs w:val="24"/>
          <w:rtl/>
          <w:lang w:bidi="ar-JO"/>
        </w:rPr>
      </w:pPr>
      <w:r w:rsidRPr="009465BD">
        <w:rPr>
          <w:rFonts w:cs="Naskh News"/>
          <w:b/>
          <w:bCs/>
          <w:noProof w:val="0"/>
          <w:sz w:val="24"/>
          <w:szCs w:val="24"/>
          <w:lang w:eastAsia="zh-CN"/>
        </w:rPr>
        <w:t>The Effect of Sample Size and Estimation Methods on the Accuracy of Estimating the Parameters of the Rush Model Preparation</w:t>
      </w:r>
    </w:p>
    <w:p w:rsidR="00606234" w:rsidRDefault="004E1181" w:rsidP="004E7081">
      <w:pPr>
        <w:pStyle w:val="Title"/>
        <w:spacing w:before="120"/>
        <w:ind w:hanging="10"/>
        <w:rPr>
          <w:rFonts w:cs="Naskh News"/>
          <w:b/>
          <w:bCs/>
          <w:noProof w:val="0"/>
          <w:color w:val="FFFFFF"/>
          <w:sz w:val="22"/>
          <w:szCs w:val="24"/>
          <w:rtl/>
          <w:lang w:bidi="ar-JO"/>
        </w:rPr>
      </w:pPr>
      <w:r w:rsidRPr="004E1181">
        <w:rPr>
          <w:rStyle w:val="FootnoteReference"/>
          <w:rFonts w:ascii="Symbol" w:hAnsi="Symbol" w:cs="Naskh News"/>
          <w:noProof w:val="0"/>
          <w:color w:val="FFFFFF"/>
          <w:sz w:val="22"/>
          <w:szCs w:val="24"/>
          <w:lang w:bidi="ar-JO"/>
        </w:rPr>
        <w:footnoteReference w:customMarkFollows="1" w:id="1"/>
        <w:sym w:font="Symbol" w:char="F0D3"/>
      </w:r>
    </w:p>
    <w:p w:rsidR="00606234" w:rsidRDefault="009465BD" w:rsidP="009465BD">
      <w:pPr>
        <w:ind w:hanging="11"/>
        <w:jc w:val="center"/>
        <w:rPr>
          <w:rFonts w:cs="Naskh News"/>
          <w:noProof w:val="0"/>
          <w:sz w:val="22"/>
          <w:szCs w:val="24"/>
          <w:rtl/>
          <w:lang w:bidi="ar-JO"/>
        </w:rPr>
      </w:pPr>
      <w:r w:rsidRPr="009465BD">
        <w:rPr>
          <w:rFonts w:cs="Naskh News"/>
          <w:b/>
          <w:bCs/>
          <w:noProof w:val="0"/>
          <w:sz w:val="22"/>
          <w:szCs w:val="24"/>
          <w:rtl/>
        </w:rPr>
        <w:t>هبة عبد اللطيف ضعضع</w:t>
      </w:r>
      <w:r w:rsidR="007D58FF">
        <w:rPr>
          <w:rStyle w:val="FootnoteReference"/>
          <w:rFonts w:cs="Naskh News"/>
          <w:b/>
          <w:bCs/>
          <w:noProof w:val="0"/>
          <w:sz w:val="22"/>
          <w:szCs w:val="24"/>
          <w:rtl/>
          <w:lang w:bidi="ar-JO"/>
        </w:rPr>
        <w:footnoteReference w:customMarkFollows="1" w:id="2"/>
        <w:t>*</w:t>
      </w:r>
      <w:r>
        <w:rPr>
          <w:rFonts w:cs="Naskh News"/>
          <w:b/>
          <w:bCs/>
          <w:noProof w:val="0"/>
          <w:sz w:val="22"/>
          <w:szCs w:val="24"/>
          <w:rtl/>
          <w:lang w:bidi="ar-JO"/>
        </w:rPr>
        <w:t xml:space="preserve">، </w:t>
      </w:r>
      <w:r w:rsidRPr="009465BD">
        <w:rPr>
          <w:rFonts w:cs="Naskh News"/>
          <w:b/>
          <w:bCs/>
          <w:noProof w:val="0"/>
          <w:sz w:val="22"/>
          <w:szCs w:val="24"/>
          <w:rtl/>
        </w:rPr>
        <w:t>منار أحمد طومان</w:t>
      </w:r>
      <w:r>
        <w:rPr>
          <w:rStyle w:val="FootnoteReference"/>
          <w:rFonts w:cs="Naskh News"/>
          <w:b/>
          <w:bCs/>
          <w:noProof w:val="0"/>
          <w:sz w:val="22"/>
          <w:szCs w:val="24"/>
          <w:rtl/>
          <w:lang w:bidi="ar-JO"/>
        </w:rPr>
        <w:footnoteReference w:customMarkFollows="1" w:id="3"/>
        <w:t>*</w:t>
      </w:r>
      <w:r w:rsidRPr="009465BD">
        <w:rPr>
          <w:rFonts w:cs="Naskh News"/>
          <w:b/>
          <w:bCs/>
          <w:noProof w:val="0"/>
          <w:sz w:val="22"/>
          <w:szCs w:val="24"/>
          <w:vertAlign w:val="superscript"/>
          <w:rtl/>
          <w:lang w:bidi="ar-JO"/>
        </w:rPr>
        <w:t>*</w:t>
      </w:r>
      <w:r>
        <w:rPr>
          <w:rFonts w:cs="Naskh News"/>
          <w:b/>
          <w:bCs/>
          <w:noProof w:val="0"/>
          <w:sz w:val="22"/>
          <w:szCs w:val="24"/>
          <w:rtl/>
        </w:rPr>
        <w:t xml:space="preserve"> و</w:t>
      </w:r>
      <w:r w:rsidRPr="009465BD">
        <w:rPr>
          <w:rFonts w:cs="Naskh News"/>
          <w:b/>
          <w:bCs/>
          <w:noProof w:val="0"/>
          <w:sz w:val="22"/>
          <w:szCs w:val="24"/>
          <w:rtl/>
          <w:lang w:eastAsia="en-US"/>
        </w:rPr>
        <w:t xml:space="preserve"> </w:t>
      </w:r>
      <w:r w:rsidRPr="009465BD">
        <w:rPr>
          <w:rFonts w:cs="Naskh News"/>
          <w:b/>
          <w:bCs/>
          <w:noProof w:val="0"/>
          <w:sz w:val="22"/>
          <w:szCs w:val="24"/>
          <w:rtl/>
        </w:rPr>
        <w:t>مصطفى أحمد طيفور</w:t>
      </w:r>
      <w:r w:rsidRPr="009465BD">
        <w:rPr>
          <w:rFonts w:cs="Naskh News"/>
          <w:b/>
          <w:bCs/>
          <w:noProof w:val="0"/>
          <w:sz w:val="22"/>
          <w:szCs w:val="24"/>
          <w:vertAlign w:val="superscript"/>
          <w:rtl/>
          <w:lang w:bidi="ar-JO"/>
        </w:rPr>
        <w:t>**</w:t>
      </w:r>
    </w:p>
    <w:p w:rsidR="00847A05" w:rsidRDefault="00847A05" w:rsidP="00847A05">
      <w:pPr>
        <w:spacing w:before="120"/>
        <w:ind w:hanging="10"/>
        <w:jc w:val="both"/>
        <w:rPr>
          <w:rFonts w:cs="Naskh News"/>
          <w:b/>
          <w:bCs/>
          <w:noProof w:val="0"/>
          <w:sz w:val="18"/>
          <w:szCs w:val="18"/>
          <w:rtl/>
        </w:rPr>
      </w:pPr>
    </w:p>
    <w:p w:rsidR="00847A05" w:rsidRDefault="00847A05" w:rsidP="007C4B82">
      <w:pPr>
        <w:pBdr>
          <w:top w:val="single" w:sz="4" w:space="1" w:color="auto"/>
          <w:bottom w:val="single" w:sz="4" w:space="1" w:color="auto"/>
        </w:pBdr>
        <w:tabs>
          <w:tab w:val="right" w:pos="7143"/>
        </w:tabs>
        <w:ind w:hanging="11"/>
        <w:jc w:val="both"/>
        <w:rPr>
          <w:rFonts w:cs="Naskh News"/>
          <w:b/>
          <w:bCs/>
          <w:noProof w:val="0"/>
          <w:sz w:val="18"/>
          <w:szCs w:val="18"/>
          <w:rtl/>
        </w:rPr>
      </w:pPr>
      <w:r>
        <w:rPr>
          <w:rFonts w:cs="Naskh News"/>
          <w:b/>
          <w:bCs/>
          <w:noProof w:val="0"/>
          <w:sz w:val="18"/>
          <w:szCs w:val="18"/>
          <w:rtl/>
        </w:rPr>
        <w:t>تاريخ ال</w:t>
      </w:r>
      <w:r w:rsidR="00A558E2">
        <w:rPr>
          <w:rFonts w:cs="Naskh News"/>
          <w:b/>
          <w:bCs/>
          <w:noProof w:val="0"/>
          <w:sz w:val="18"/>
          <w:szCs w:val="18"/>
          <w:rtl/>
        </w:rPr>
        <w:t>ا</w:t>
      </w:r>
      <w:r>
        <w:rPr>
          <w:rFonts w:cs="Naskh News"/>
          <w:b/>
          <w:bCs/>
          <w:noProof w:val="0"/>
          <w:sz w:val="18"/>
          <w:szCs w:val="18"/>
          <w:rtl/>
        </w:rPr>
        <w:t>ستلام</w:t>
      </w:r>
      <w:r>
        <w:rPr>
          <w:rFonts w:cs="Naskh News"/>
          <w:b/>
          <w:bCs/>
          <w:noProof w:val="0"/>
          <w:sz w:val="18"/>
          <w:szCs w:val="18"/>
          <w:rtl/>
          <w:lang w:bidi="ar-JO"/>
        </w:rPr>
        <w:t xml:space="preserve"> </w:t>
      </w:r>
      <w:r w:rsidR="007C4B82">
        <w:rPr>
          <w:rFonts w:cs="Naskh News"/>
          <w:b/>
          <w:bCs/>
          <w:noProof w:val="0"/>
          <w:sz w:val="18"/>
          <w:szCs w:val="18"/>
          <w:rtl/>
          <w:lang w:bidi="ar-JO"/>
        </w:rPr>
        <w:t>30</w:t>
      </w:r>
      <w:r w:rsidR="006C79AD" w:rsidRPr="006C79AD">
        <w:rPr>
          <w:rFonts w:cs="Naskh News"/>
          <w:b/>
          <w:bCs/>
          <w:noProof w:val="0"/>
          <w:sz w:val="18"/>
          <w:szCs w:val="18"/>
          <w:rtl/>
          <w:lang w:bidi="ar-JO"/>
        </w:rPr>
        <w:t>/4/2019</w:t>
      </w:r>
      <w:r>
        <w:rPr>
          <w:rFonts w:cs="Naskh News"/>
          <w:b/>
          <w:bCs/>
          <w:noProof w:val="0"/>
          <w:sz w:val="18"/>
          <w:szCs w:val="18"/>
          <w:rtl/>
          <w:lang w:bidi="ar-JO"/>
        </w:rPr>
        <w:t xml:space="preserve"> </w:t>
      </w:r>
      <w:r>
        <w:rPr>
          <w:rFonts w:cs="Naskh News"/>
          <w:b/>
          <w:bCs/>
          <w:noProof w:val="0"/>
          <w:sz w:val="18"/>
          <w:szCs w:val="18"/>
          <w:rtl/>
          <w:lang w:bidi="ar-JO"/>
        </w:rPr>
        <w:tab/>
        <w:t>تاريخ القبول</w:t>
      </w:r>
      <w:r>
        <w:rPr>
          <w:rFonts w:cs="Naskh News"/>
          <w:b/>
          <w:bCs/>
          <w:noProof w:val="0"/>
          <w:sz w:val="18"/>
          <w:szCs w:val="18"/>
          <w:rtl/>
        </w:rPr>
        <w:t xml:space="preserve"> </w:t>
      </w:r>
      <w:r w:rsidR="007C4B82">
        <w:rPr>
          <w:rFonts w:cs="Naskh News"/>
          <w:b/>
          <w:bCs/>
          <w:noProof w:val="0"/>
          <w:sz w:val="18"/>
          <w:szCs w:val="18"/>
          <w:rtl/>
          <w:lang w:bidi="ar-JO"/>
        </w:rPr>
        <w:t>2</w:t>
      </w:r>
      <w:r w:rsidR="006C79AD" w:rsidRPr="006C79AD">
        <w:rPr>
          <w:rFonts w:cs="Naskh News"/>
          <w:b/>
          <w:bCs/>
          <w:noProof w:val="0"/>
          <w:sz w:val="18"/>
          <w:szCs w:val="18"/>
          <w:rtl/>
          <w:lang w:bidi="ar-JO"/>
        </w:rPr>
        <w:t>/</w:t>
      </w:r>
      <w:r w:rsidR="007C4B82">
        <w:rPr>
          <w:rFonts w:cs="Naskh News"/>
          <w:b/>
          <w:bCs/>
          <w:noProof w:val="0"/>
          <w:sz w:val="18"/>
          <w:szCs w:val="18"/>
          <w:rtl/>
          <w:lang w:bidi="ar-JO"/>
        </w:rPr>
        <w:t>10</w:t>
      </w:r>
      <w:r w:rsidR="006C79AD" w:rsidRPr="006C79AD">
        <w:rPr>
          <w:rFonts w:cs="Naskh News"/>
          <w:b/>
          <w:bCs/>
          <w:noProof w:val="0"/>
          <w:sz w:val="18"/>
          <w:szCs w:val="18"/>
          <w:rtl/>
          <w:lang w:bidi="ar-JO"/>
        </w:rPr>
        <w:t>/2019</w:t>
      </w:r>
    </w:p>
    <w:p w:rsidR="00606234" w:rsidRDefault="00606234" w:rsidP="00847A05">
      <w:pPr>
        <w:jc w:val="lowKashida"/>
        <w:rPr>
          <w:rFonts w:cs="Naskh News"/>
          <w:b/>
          <w:bCs/>
          <w:noProof w:val="0"/>
          <w:sz w:val="22"/>
          <w:szCs w:val="24"/>
          <w:rtl/>
          <w:lang w:eastAsia="zh-CN"/>
        </w:rPr>
      </w:pPr>
      <w:r>
        <w:rPr>
          <w:rFonts w:cs="Naskh News"/>
          <w:b/>
          <w:bCs/>
          <w:noProof w:val="0"/>
          <w:sz w:val="22"/>
          <w:szCs w:val="24"/>
          <w:rtl/>
          <w:lang w:eastAsia="zh-CN"/>
        </w:rPr>
        <w:t>ملخص</w:t>
      </w:r>
    </w:p>
    <w:p w:rsidR="007C4B82" w:rsidRPr="00946A25" w:rsidRDefault="007C4B82" w:rsidP="007C4B82">
      <w:pPr>
        <w:spacing w:before="60"/>
        <w:ind w:firstLine="397"/>
        <w:jc w:val="both"/>
        <w:rPr>
          <w:rFonts w:cs="Naskh News"/>
          <w:noProof w:val="0"/>
          <w:szCs w:val="22"/>
          <w:rtl/>
        </w:rPr>
      </w:pPr>
      <w:r w:rsidRPr="00946A25">
        <w:rPr>
          <w:rFonts w:cs="Naskh News"/>
          <w:noProof w:val="0"/>
          <w:szCs w:val="22"/>
          <w:rtl/>
        </w:rPr>
        <w:t xml:space="preserve">هدفت الدراسة إلى الكشف عن أثر طرائق التقدير (الارجحية العظمى، تقدير بييز، طريقة بروكس) عند حجوم عينة مختلفة (2000، 1500، 1000، 500) على تقدير معالم المفردة والأفراد ودقتها في ضوء نظرية الاستجابة للمفردة (نموذج راش). لتحقيق لأهداف الدراسة تم توليد عينة عشوائية من (2000) استجابة على (40) مفردة ثنائية استجابة (0 أو 1) باستخدام برنامج </w:t>
      </w:r>
      <w:r w:rsidRPr="00946A25">
        <w:rPr>
          <w:rFonts w:cs="Naskh News"/>
          <w:szCs w:val="22"/>
        </w:rPr>
        <w:t>Wingen</w:t>
      </w:r>
      <w:r w:rsidRPr="00946A25">
        <w:rPr>
          <w:rFonts w:cs="Naskh News"/>
          <w:noProof w:val="0"/>
          <w:szCs w:val="22"/>
          <w:rtl/>
          <w:lang w:bidi="ar-SY"/>
        </w:rPr>
        <w:t xml:space="preserve"> بقدرة وصعوبة ذات توزيع طبيعي معياري</w:t>
      </w:r>
      <w:r w:rsidRPr="00946A25">
        <w:rPr>
          <w:rFonts w:cs="Naskh News"/>
          <w:noProof w:val="0"/>
          <w:szCs w:val="22"/>
          <w:rtl/>
        </w:rPr>
        <w:t xml:space="preserve">، </w:t>
      </w:r>
      <w:r w:rsidRPr="00946A25">
        <w:rPr>
          <w:rFonts w:cs="Naskh News"/>
          <w:noProof w:val="0"/>
          <w:szCs w:val="22"/>
          <w:rtl/>
          <w:lang w:bidi="ar-SY"/>
        </w:rPr>
        <w:t xml:space="preserve">ومن </w:t>
      </w:r>
      <w:r w:rsidRPr="00946A25">
        <w:rPr>
          <w:rFonts w:cs="Naskh News"/>
          <w:noProof w:val="0"/>
          <w:szCs w:val="22"/>
          <w:rtl/>
        </w:rPr>
        <w:t>ثم التحقق من افتراضات نظرية الاستجابة للمفردة (أحادية البعد، الاستقلال المحلي، المنحنى المميز للمفردة) والتحقق من ملاءمة المفردات لنموذج راش، نتيجة لذلك حصلنا على (31) مفردة ملاءمة لنموذج راش.</w:t>
      </w:r>
    </w:p>
    <w:p w:rsidR="007C4B82" w:rsidRPr="00946A25" w:rsidRDefault="007C4B82" w:rsidP="007C4B82">
      <w:pPr>
        <w:spacing w:before="120"/>
        <w:ind w:firstLine="397"/>
        <w:jc w:val="both"/>
        <w:rPr>
          <w:rFonts w:cs="Naskh News"/>
          <w:noProof w:val="0"/>
          <w:szCs w:val="22"/>
          <w:rtl/>
        </w:rPr>
      </w:pPr>
      <w:r w:rsidRPr="00946A25">
        <w:rPr>
          <w:rFonts w:cs="Naskh News"/>
          <w:noProof w:val="0"/>
          <w:szCs w:val="22"/>
          <w:rtl/>
        </w:rPr>
        <w:t>أظهرت النتائج أن:</w:t>
      </w:r>
    </w:p>
    <w:p w:rsidR="007C4B82" w:rsidRPr="00946A25" w:rsidRDefault="007C4B82" w:rsidP="007C4B82">
      <w:pPr>
        <w:pStyle w:val="ListParagraph"/>
        <w:numPr>
          <w:ilvl w:val="0"/>
          <w:numId w:val="24"/>
        </w:numPr>
        <w:spacing w:after="0" w:line="240" w:lineRule="auto"/>
        <w:ind w:left="397" w:hanging="397"/>
        <w:jc w:val="both"/>
        <w:rPr>
          <w:rFonts w:ascii="Times New Roman" w:hAnsi="Times New Roman" w:cs="Naskh News"/>
          <w:sz w:val="20"/>
        </w:rPr>
      </w:pPr>
      <w:r w:rsidRPr="00946A25">
        <w:rPr>
          <w:rFonts w:ascii="Times New Roman" w:hAnsi="Times New Roman" w:cs="Naskh News"/>
          <w:sz w:val="20"/>
          <w:rtl/>
        </w:rPr>
        <w:t>عدم وجود فروق ذات دلالة إحصائية في تقدير معلم المفردة لنموذج راش (الصعوبة) ومعامل الأفراد (القدرة) تعزى لعامل حجم العينة وطريقة التقدير والتفاعل بينهما.</w:t>
      </w:r>
    </w:p>
    <w:p w:rsidR="007C4B82" w:rsidRPr="00946A25" w:rsidRDefault="007C4B82" w:rsidP="007C4B82">
      <w:pPr>
        <w:pStyle w:val="ListParagraph"/>
        <w:numPr>
          <w:ilvl w:val="0"/>
          <w:numId w:val="24"/>
        </w:numPr>
        <w:spacing w:after="0" w:line="240" w:lineRule="auto"/>
        <w:ind w:left="397" w:hanging="397"/>
        <w:jc w:val="both"/>
        <w:rPr>
          <w:rFonts w:ascii="Times New Roman" w:hAnsi="Times New Roman" w:cs="Naskh News"/>
          <w:sz w:val="20"/>
        </w:rPr>
      </w:pPr>
      <w:r w:rsidRPr="00946A25">
        <w:rPr>
          <w:rFonts w:ascii="Times New Roman" w:hAnsi="Times New Roman" w:cs="Naskh News"/>
          <w:sz w:val="20"/>
          <w:rtl/>
        </w:rPr>
        <w:t>توجد فروق ذات دلالة إحصائية في دقة تقدير معالم المفردة (الصعوبة) تعزى لعامل حجم العينة وطريقة التقدير والتفاعل بينهما.</w:t>
      </w:r>
    </w:p>
    <w:p w:rsidR="007C4B82" w:rsidRPr="00946A25" w:rsidRDefault="007C4B82" w:rsidP="007C4B82">
      <w:pPr>
        <w:pStyle w:val="ListParagraph"/>
        <w:numPr>
          <w:ilvl w:val="0"/>
          <w:numId w:val="24"/>
        </w:numPr>
        <w:spacing w:after="0" w:line="240" w:lineRule="auto"/>
        <w:ind w:left="397" w:hanging="397"/>
        <w:jc w:val="both"/>
        <w:rPr>
          <w:rFonts w:ascii="Times New Roman" w:hAnsi="Times New Roman" w:cs="Naskh News"/>
          <w:sz w:val="20"/>
        </w:rPr>
      </w:pPr>
      <w:r w:rsidRPr="00946A25">
        <w:rPr>
          <w:rFonts w:ascii="Times New Roman" w:hAnsi="Times New Roman" w:cs="Naskh News"/>
          <w:sz w:val="20"/>
          <w:rtl/>
        </w:rPr>
        <w:t>توجد فروق ذات دلالة إحصائية في دقة تقدير معالم الأفراد (القدرة) تعزى لعامل حجم العينة وطريقة التقدير والتفاعل بينهما.</w:t>
      </w:r>
    </w:p>
    <w:p w:rsidR="007C4B82" w:rsidRPr="00946A25" w:rsidRDefault="007C4B82" w:rsidP="007C4B82">
      <w:pPr>
        <w:pStyle w:val="ListParagraph"/>
        <w:numPr>
          <w:ilvl w:val="0"/>
          <w:numId w:val="24"/>
        </w:numPr>
        <w:spacing w:after="0" w:line="240" w:lineRule="auto"/>
        <w:ind w:left="397" w:hanging="397"/>
        <w:jc w:val="both"/>
        <w:rPr>
          <w:rFonts w:ascii="Times New Roman" w:hAnsi="Times New Roman" w:cs="Naskh News"/>
          <w:sz w:val="20"/>
        </w:rPr>
      </w:pPr>
      <w:r w:rsidRPr="00946A25">
        <w:rPr>
          <w:rFonts w:ascii="Times New Roman" w:hAnsi="Times New Roman" w:cs="Naskh News"/>
          <w:sz w:val="20"/>
          <w:rtl/>
        </w:rPr>
        <w:t>تزداد دقة تقدير معامل صعوبة المفردة ومعامل قدرة الأفراد بازدياد حجم العينة.</w:t>
      </w:r>
    </w:p>
    <w:p w:rsidR="007C4B82" w:rsidRPr="00946A25" w:rsidRDefault="007C4B82" w:rsidP="007C4B82">
      <w:pPr>
        <w:pStyle w:val="ListParagraph"/>
        <w:numPr>
          <w:ilvl w:val="0"/>
          <w:numId w:val="24"/>
        </w:numPr>
        <w:spacing w:after="0" w:line="240" w:lineRule="auto"/>
        <w:ind w:left="397" w:hanging="397"/>
        <w:jc w:val="both"/>
        <w:rPr>
          <w:rFonts w:ascii="Times New Roman" w:hAnsi="Times New Roman" w:cs="Naskh News"/>
          <w:sz w:val="20"/>
        </w:rPr>
      </w:pPr>
      <w:r w:rsidRPr="00946A25">
        <w:rPr>
          <w:rFonts w:ascii="Times New Roman" w:hAnsi="Times New Roman" w:cs="Naskh News"/>
          <w:sz w:val="20"/>
          <w:rtl/>
        </w:rPr>
        <w:t>لا يوجد فروق ذات دلالة إحصائية بين طريقة الأرجحية العظمى وطريقة بييز من جهة وطريقة بييز وطريقة بروكس من جهة أخرى.</w:t>
      </w:r>
    </w:p>
    <w:p w:rsidR="009B5FAE" w:rsidRDefault="007C4B82" w:rsidP="007C4B82">
      <w:pPr>
        <w:pStyle w:val="ListParagraph"/>
        <w:numPr>
          <w:ilvl w:val="0"/>
          <w:numId w:val="24"/>
        </w:numPr>
        <w:spacing w:after="0" w:line="240" w:lineRule="auto"/>
        <w:ind w:left="397" w:hanging="397"/>
        <w:jc w:val="both"/>
        <w:rPr>
          <w:rFonts w:cs="Naskh News"/>
          <w:rtl/>
          <w:lang w:bidi="ar-JO"/>
        </w:rPr>
      </w:pPr>
      <w:r w:rsidRPr="00946A25">
        <w:rPr>
          <w:rFonts w:ascii="Times New Roman" w:hAnsi="Times New Roman" w:cs="Naskh News"/>
          <w:sz w:val="20"/>
          <w:rtl/>
        </w:rPr>
        <w:t>توجد فروق ذات دلالة إحصائية في دقة تقدير قدرة الأفراد بين الطرائق الثلاث مثنى مثنى.</w:t>
      </w:r>
    </w:p>
    <w:p w:rsidR="006C79AD" w:rsidRPr="009B5FAE" w:rsidRDefault="006C79AD" w:rsidP="007C4B82">
      <w:pPr>
        <w:jc w:val="lowKashida"/>
        <w:rPr>
          <w:rFonts w:cs="Naskh News"/>
          <w:noProof w:val="0"/>
          <w:szCs w:val="22"/>
          <w:rtl/>
          <w:lang w:eastAsia="zh-CN"/>
        </w:rPr>
      </w:pPr>
      <w:r w:rsidRPr="004D57B4">
        <w:rPr>
          <w:rFonts w:cs="Naskh News"/>
          <w:b/>
          <w:bCs/>
          <w:noProof w:val="0"/>
          <w:szCs w:val="22"/>
          <w:rtl/>
          <w:lang w:bidi="ar-JO"/>
        </w:rPr>
        <w:t>الكلمات المفتاحية</w:t>
      </w:r>
      <w:r w:rsidRPr="004D57B4">
        <w:rPr>
          <w:rFonts w:cs="Naskh News"/>
          <w:noProof w:val="0"/>
          <w:szCs w:val="22"/>
          <w:rtl/>
          <w:lang w:bidi="ar-JO"/>
        </w:rPr>
        <w:t xml:space="preserve">: </w:t>
      </w:r>
      <w:r w:rsidR="007C4B82" w:rsidRPr="00653625">
        <w:rPr>
          <w:rFonts w:cs="Naskh News"/>
          <w:noProof w:val="0"/>
          <w:szCs w:val="22"/>
          <w:rtl/>
        </w:rPr>
        <w:t>حجم العينة، طريقة التقدير، دقة التقدير، نموذج راش</w:t>
      </w:r>
      <w:r w:rsidRPr="004D57B4">
        <w:rPr>
          <w:rFonts w:cs="Naskh News"/>
          <w:noProof w:val="0"/>
          <w:szCs w:val="22"/>
          <w:rtl/>
          <w:lang w:bidi="ar-JO"/>
        </w:rPr>
        <w:t>.</w:t>
      </w:r>
    </w:p>
    <w:p w:rsidR="002363E8" w:rsidRPr="00A24748" w:rsidRDefault="006C79AD" w:rsidP="00B35889">
      <w:pPr>
        <w:pStyle w:val="BodyText"/>
        <w:ind w:firstLine="397"/>
        <w:jc w:val="right"/>
        <w:rPr>
          <w:rFonts w:cs="Naskh News"/>
          <w:b/>
          <w:bCs/>
          <w:sz w:val="22"/>
          <w:szCs w:val="26"/>
        </w:rPr>
      </w:pPr>
      <w:r>
        <w:rPr>
          <w:rFonts w:cs="Naskh News"/>
          <w:b/>
          <w:bCs/>
          <w:sz w:val="22"/>
          <w:szCs w:val="26"/>
        </w:rPr>
        <w:br w:type="page"/>
      </w:r>
      <w:r w:rsidR="002363E8" w:rsidRPr="00A24748">
        <w:rPr>
          <w:rFonts w:cs="Naskh News"/>
          <w:b/>
          <w:bCs/>
          <w:sz w:val="22"/>
          <w:szCs w:val="26"/>
        </w:rPr>
        <w:lastRenderedPageBreak/>
        <w:t>Abstract</w:t>
      </w:r>
    </w:p>
    <w:p w:rsidR="007C4B82" w:rsidRPr="00653625" w:rsidRDefault="007C4B82" w:rsidP="007C4B82">
      <w:pPr>
        <w:bidi w:val="0"/>
        <w:spacing w:before="120"/>
        <w:ind w:firstLine="397"/>
        <w:jc w:val="both"/>
        <w:rPr>
          <w:rFonts w:cs="Naskh News"/>
          <w:noProof w:val="0"/>
          <w:szCs w:val="22"/>
          <w:lang w:bidi="ar-SY"/>
        </w:rPr>
      </w:pPr>
      <w:bookmarkStart w:id="0" w:name="_GoBack"/>
      <w:r w:rsidRPr="00653625">
        <w:rPr>
          <w:rFonts w:cs="Naskh News"/>
          <w:noProof w:val="0"/>
          <w:szCs w:val="22"/>
          <w:lang w:bidi="ar-SY"/>
        </w:rPr>
        <w:t xml:space="preserve">The aim of this study was to investigate the effect of estimation methods (maximum likelihood, Beyes estimation, Proxy method) at different sample sizes (2000, 1500, 1000, 500) on the estimation of Item </w:t>
      </w:r>
      <w:r w:rsidRPr="00653625">
        <w:rPr>
          <w:rFonts w:cs="Naskh News"/>
          <w:szCs w:val="22"/>
        </w:rPr>
        <w:t>parameters</w:t>
      </w:r>
      <w:r w:rsidRPr="00653625">
        <w:rPr>
          <w:rFonts w:cs="Naskh News"/>
          <w:noProof w:val="0"/>
          <w:szCs w:val="22"/>
          <w:lang w:bidi="ar-SY"/>
        </w:rPr>
        <w:t xml:space="preserve"> and </w:t>
      </w:r>
      <w:r w:rsidRPr="00653625">
        <w:rPr>
          <w:rFonts w:cs="Naskh News"/>
          <w:noProof w:val="0"/>
          <w:szCs w:val="22"/>
          <w:lang w:bidi="ar-IQ"/>
        </w:rPr>
        <w:t>Ability Parameter</w:t>
      </w:r>
      <w:r w:rsidRPr="00653625">
        <w:rPr>
          <w:rFonts w:cs="Naskh News"/>
          <w:noProof w:val="0"/>
          <w:szCs w:val="22"/>
          <w:lang w:bidi="ar-SY"/>
        </w:rPr>
        <w:t xml:space="preserve"> and their accuracy in the light of the item response theory (Rush model). To achieve the objectives of the study, a random sample of (2000) responses were generated on (40) single-response (0 or1) using Wingen software with difficulty and standard normal distribution, and then verified the assumptions of item response theory (</w:t>
      </w:r>
      <w:r w:rsidRPr="00653625">
        <w:rPr>
          <w:rFonts w:cs="Naskh News"/>
          <w:szCs w:val="22"/>
        </w:rPr>
        <w:t>Unidimensionalty</w:t>
      </w:r>
      <w:r w:rsidRPr="00653625">
        <w:rPr>
          <w:rFonts w:cs="Naskh News"/>
          <w:noProof w:val="0"/>
          <w:szCs w:val="22"/>
          <w:lang w:bidi="ar-SY"/>
        </w:rPr>
        <w:t>, local independence, item characteristic curve) and to check the suitability of items for the Rush model, As a result, we got (31) items fits for the Rush model.</w:t>
      </w:r>
    </w:p>
    <w:p w:rsidR="007C4B82" w:rsidRPr="00653625" w:rsidRDefault="007C4B82" w:rsidP="007C4B82">
      <w:pPr>
        <w:bidi w:val="0"/>
        <w:spacing w:before="120"/>
        <w:ind w:firstLine="397"/>
        <w:jc w:val="both"/>
        <w:rPr>
          <w:rFonts w:cs="Naskh News"/>
          <w:noProof w:val="0"/>
          <w:szCs w:val="22"/>
          <w:lang w:bidi="ar-SY"/>
        </w:rPr>
      </w:pPr>
      <w:r w:rsidRPr="00653625">
        <w:rPr>
          <w:rFonts w:cs="Naskh News"/>
          <w:noProof w:val="0"/>
          <w:szCs w:val="22"/>
          <w:lang w:bidi="ar-SY"/>
        </w:rPr>
        <w:t>The results showed that:</w:t>
      </w:r>
    </w:p>
    <w:p w:rsidR="007C4B82" w:rsidRPr="00653625" w:rsidRDefault="007C4B82" w:rsidP="007C4B82">
      <w:pPr>
        <w:bidi w:val="0"/>
        <w:ind w:left="397" w:hanging="397"/>
        <w:jc w:val="both"/>
        <w:rPr>
          <w:rFonts w:cs="Naskh News"/>
          <w:noProof w:val="0"/>
          <w:szCs w:val="22"/>
          <w:lang w:bidi="ar-SY"/>
        </w:rPr>
      </w:pPr>
      <w:r w:rsidRPr="00653625">
        <w:rPr>
          <w:rFonts w:cs="Naskh News"/>
          <w:noProof w:val="0"/>
          <w:szCs w:val="22"/>
          <w:lang w:bidi="ar-SY"/>
        </w:rPr>
        <w:t xml:space="preserve">1. There are no statistically significant differences in the estimation of the item parameter of the Rush model (difficult) and </w:t>
      </w:r>
      <w:r w:rsidRPr="00653625">
        <w:rPr>
          <w:rFonts w:cs="Naskh News"/>
          <w:noProof w:val="0"/>
          <w:szCs w:val="22"/>
          <w:lang w:bidi="ar-IQ"/>
        </w:rPr>
        <w:t>Ability Parameter</w:t>
      </w:r>
      <w:r w:rsidRPr="00653625">
        <w:rPr>
          <w:rFonts w:cs="Naskh News"/>
          <w:noProof w:val="0"/>
          <w:szCs w:val="22"/>
          <w:lang w:bidi="ar-SY"/>
        </w:rPr>
        <w:t xml:space="preserve"> attributable to the sample size factor and the method of estimation and interaction between them.</w:t>
      </w:r>
    </w:p>
    <w:p w:rsidR="007C4B82" w:rsidRPr="00653625" w:rsidRDefault="007C4B82" w:rsidP="007C4B82">
      <w:pPr>
        <w:bidi w:val="0"/>
        <w:ind w:left="397" w:hanging="397"/>
        <w:jc w:val="both"/>
        <w:rPr>
          <w:rFonts w:cs="Naskh News"/>
          <w:noProof w:val="0"/>
          <w:szCs w:val="22"/>
          <w:lang w:bidi="ar-SY"/>
        </w:rPr>
      </w:pPr>
      <w:r w:rsidRPr="00653625">
        <w:rPr>
          <w:rFonts w:cs="Naskh News"/>
          <w:noProof w:val="0"/>
          <w:szCs w:val="22"/>
          <w:lang w:bidi="ar-SY"/>
        </w:rPr>
        <w:t>2. There are statistically significant differences in the accuracy of estimating the item parameters (difficult) due to the factor of sample size and the method of estimation and interaction between them.</w:t>
      </w:r>
    </w:p>
    <w:p w:rsidR="007C4B82" w:rsidRPr="00653625" w:rsidRDefault="007C4B82" w:rsidP="007C4B82">
      <w:pPr>
        <w:bidi w:val="0"/>
        <w:ind w:left="397" w:hanging="397"/>
        <w:jc w:val="both"/>
        <w:rPr>
          <w:rFonts w:cs="Naskh News"/>
          <w:noProof w:val="0"/>
          <w:szCs w:val="22"/>
          <w:lang w:bidi="ar-SY"/>
        </w:rPr>
      </w:pPr>
      <w:r w:rsidRPr="00653625">
        <w:rPr>
          <w:rFonts w:cs="Naskh News"/>
          <w:noProof w:val="0"/>
          <w:szCs w:val="22"/>
          <w:lang w:bidi="ar-SY"/>
        </w:rPr>
        <w:t>3. There are statistically significant differences in the accuracy of estimating the parameters of individuals (power) attributable to the sample size factor and the method of estimation and their interaction.</w:t>
      </w:r>
    </w:p>
    <w:p w:rsidR="007C4B82" w:rsidRPr="00653625" w:rsidRDefault="007C4B82" w:rsidP="007C4B82">
      <w:pPr>
        <w:bidi w:val="0"/>
        <w:ind w:left="397" w:hanging="397"/>
        <w:jc w:val="both"/>
        <w:rPr>
          <w:rFonts w:cs="Naskh News"/>
          <w:noProof w:val="0"/>
          <w:szCs w:val="22"/>
          <w:lang w:bidi="ar-SY"/>
        </w:rPr>
      </w:pPr>
      <w:r w:rsidRPr="00653625">
        <w:rPr>
          <w:rFonts w:cs="Naskh News"/>
          <w:noProof w:val="0"/>
          <w:szCs w:val="22"/>
          <w:lang w:bidi="ar-SY"/>
        </w:rPr>
        <w:t>4. The accuracy of the item parameter (difficult) and the accuracy of the ability parameter factor is more accurate as the sample size increases.</w:t>
      </w:r>
    </w:p>
    <w:p w:rsidR="007C4B82" w:rsidRPr="00653625" w:rsidRDefault="007C4B82" w:rsidP="007C4B82">
      <w:pPr>
        <w:bidi w:val="0"/>
        <w:ind w:left="397" w:hanging="397"/>
        <w:jc w:val="both"/>
        <w:rPr>
          <w:rFonts w:cs="Naskh News"/>
          <w:noProof w:val="0"/>
          <w:szCs w:val="22"/>
          <w:lang w:bidi="ar-SY"/>
        </w:rPr>
      </w:pPr>
      <w:r w:rsidRPr="00653625">
        <w:rPr>
          <w:rFonts w:cs="Naskh News"/>
          <w:noProof w:val="0"/>
          <w:szCs w:val="22"/>
          <w:lang w:bidi="ar-SY"/>
        </w:rPr>
        <w:t>5. There are no statistically significant differences between the maximum odds method and the Bayes method on the one hand and the Bayes method and Proxy method on the other.</w:t>
      </w:r>
    </w:p>
    <w:p w:rsidR="009B5FAE" w:rsidRDefault="007C4B82" w:rsidP="007C4B82">
      <w:pPr>
        <w:bidi w:val="0"/>
        <w:ind w:left="397" w:hanging="397"/>
        <w:jc w:val="both"/>
        <w:rPr>
          <w:rFonts w:cs="Naskh News"/>
          <w:noProof w:val="0"/>
          <w:szCs w:val="22"/>
          <w:lang w:bidi="ar-KW"/>
        </w:rPr>
      </w:pPr>
      <w:r w:rsidRPr="00653625">
        <w:rPr>
          <w:rFonts w:cs="Naskh News"/>
          <w:noProof w:val="0"/>
          <w:szCs w:val="22"/>
          <w:lang w:bidi="ar-SY"/>
        </w:rPr>
        <w:t>6. There are statistically significant differences in the accuracy of estimating the ability of individuals between the three methods.</w:t>
      </w:r>
    </w:p>
    <w:p w:rsidR="006C79AD" w:rsidRPr="009B5FAE" w:rsidRDefault="006C79AD" w:rsidP="007C4B82">
      <w:pPr>
        <w:bidi w:val="0"/>
        <w:jc w:val="lowKashida"/>
        <w:rPr>
          <w:rFonts w:cs="Naskh News"/>
          <w:noProof w:val="0"/>
          <w:szCs w:val="22"/>
          <w:lang w:eastAsia="zh-CN"/>
        </w:rPr>
      </w:pPr>
      <w:r w:rsidRPr="006C79AD">
        <w:rPr>
          <w:rFonts w:cs="Naskh News"/>
          <w:b/>
          <w:bCs/>
          <w:noProof w:val="0"/>
          <w:szCs w:val="22"/>
          <w:lang w:bidi="ar-JO"/>
        </w:rPr>
        <w:t>Keywords</w:t>
      </w:r>
      <w:r w:rsidRPr="004D57B4">
        <w:rPr>
          <w:rFonts w:cs="Naskh News"/>
          <w:noProof w:val="0"/>
          <w:szCs w:val="22"/>
          <w:lang w:bidi="ar-JO"/>
        </w:rPr>
        <w:t xml:space="preserve">: </w:t>
      </w:r>
      <w:r w:rsidR="007C4B82" w:rsidRPr="00653625">
        <w:rPr>
          <w:rFonts w:cs="Naskh News"/>
          <w:noProof w:val="0"/>
          <w:szCs w:val="22"/>
          <w:lang w:bidi="ar-SY"/>
        </w:rPr>
        <w:t>Sample Size, Estimation Method, Estimation Accuracy, Rush Model</w:t>
      </w:r>
      <w:r w:rsidRPr="004D57B4">
        <w:rPr>
          <w:rFonts w:cs="Naskh News"/>
          <w:noProof w:val="0"/>
          <w:szCs w:val="22"/>
          <w:lang w:bidi="ar-JO"/>
        </w:rPr>
        <w:t>.</w:t>
      </w:r>
    </w:p>
    <w:bookmarkEnd w:id="0"/>
    <w:p w:rsidR="00606234" w:rsidRPr="007C4B82" w:rsidRDefault="00606234">
      <w:pPr>
        <w:spacing w:before="40"/>
        <w:ind w:left="536" w:right="567" w:hanging="567"/>
        <w:jc w:val="lowKashida"/>
        <w:rPr>
          <w:rFonts w:cs="Naskh News"/>
          <w:noProof w:val="0"/>
          <w:sz w:val="18"/>
          <w:rtl/>
          <w:lang w:bidi="ar-JO"/>
        </w:rPr>
      </w:pPr>
    </w:p>
    <w:p w:rsidR="000B4044" w:rsidRDefault="000B4044" w:rsidP="000B4044">
      <w:pPr>
        <w:spacing w:before="120"/>
        <w:jc w:val="both"/>
        <w:rPr>
          <w:rFonts w:cs="Naskh News"/>
          <w:b/>
          <w:bCs/>
          <w:noProof w:val="0"/>
          <w:szCs w:val="24"/>
          <w:rtl/>
          <w:lang w:bidi="ar-JO"/>
        </w:rPr>
      </w:pPr>
      <w:r w:rsidRPr="004D57B4">
        <w:rPr>
          <w:rFonts w:cs="Naskh News"/>
          <w:b/>
          <w:bCs/>
          <w:noProof w:val="0"/>
          <w:szCs w:val="24"/>
          <w:rtl/>
          <w:lang w:bidi="ar-JO"/>
        </w:rPr>
        <w:t>المقدمة</w:t>
      </w:r>
    </w:p>
    <w:p w:rsidR="001043C9" w:rsidRPr="00653625" w:rsidRDefault="001043C9" w:rsidP="001043C9">
      <w:pPr>
        <w:spacing w:before="120"/>
        <w:ind w:firstLine="397"/>
        <w:jc w:val="both"/>
        <w:rPr>
          <w:rFonts w:cs="Naskh News"/>
          <w:szCs w:val="24"/>
        </w:rPr>
      </w:pPr>
      <w:r w:rsidRPr="00653625">
        <w:rPr>
          <w:rFonts w:cs="Naskh News"/>
          <w:noProof w:val="0"/>
          <w:szCs w:val="24"/>
          <w:rtl/>
        </w:rPr>
        <w:t>تهدف عملية القياس في العلوم بعامة للحصول على نتائج دقيقة من خلال تطوير أساليب وطرائق القياس، وجعلها أكثر دقة وأقل أخطاء، إضافة إلى معرفة الظروف البحثية الملائمة لكل طريقة، وتحذو العلوم التربوية والنفسية حذو العلوم الأخرى وذلك ببناء مقاييس وفق أسس علمية دقيقة، وذلك باستخدام مجموعة من الأساليب الإحصائية توجت نهاية ببناء أول نظرية للقياس وسميت النظرية الكلاسيكية.</w:t>
      </w:r>
    </w:p>
    <w:p w:rsidR="001043C9" w:rsidRPr="00946A25" w:rsidRDefault="001043C9" w:rsidP="001043C9">
      <w:pPr>
        <w:spacing w:before="120"/>
        <w:ind w:firstLine="397"/>
        <w:jc w:val="both"/>
        <w:rPr>
          <w:rFonts w:cs="Naskh News"/>
          <w:noProof w:val="0"/>
          <w:szCs w:val="24"/>
          <w:rtl/>
          <w:lang w:bidi="ar-SY"/>
        </w:rPr>
      </w:pPr>
      <w:r w:rsidRPr="00946A25">
        <w:rPr>
          <w:rFonts w:cs="Naskh News"/>
          <w:noProof w:val="0"/>
          <w:szCs w:val="24"/>
          <w:rtl/>
        </w:rPr>
        <w:t xml:space="preserve">استخدمت هذه النظرية لبناء الاختبارات وتحليل مفرداتها وتفسير نتائجها والتحقق من صدقها وثباتها، سعياً لتحقيق أعلى درجات الموضوعية في هذه الاختبارات، ومع الانتشار الواسع لاستخدام هذه </w:t>
      </w:r>
      <w:r w:rsidRPr="00946A25">
        <w:rPr>
          <w:rFonts w:cs="Naskh News"/>
          <w:noProof w:val="0"/>
          <w:szCs w:val="24"/>
          <w:rtl/>
        </w:rPr>
        <w:lastRenderedPageBreak/>
        <w:t xml:space="preserve">النظرية في بناء أنواع مختلفة من الاختبارات والمقاييس النفسية، تبين فاعليتها. انتشر العمل في هذه النظرية بشكل واسع واستخدم في القياس النفسي نظراً لسهولته، ولكنها واجهت العديد من الانتقادات، ولعل أهمها التعبير عن قدرة الفرد من خلال الدرجة الظاهرية التي تقدر من خلال أدائه على الاختبار، وبناءاً عليه فإنه سيتغير تقدير قدرة الفرد بتغير خصائص الاختبار من حيث السهولة والصعوبة، كما أن خصائص الاختبار والمفردات تتغير بتغير خصائص الأفراد. </w:t>
      </w:r>
    </w:p>
    <w:p w:rsidR="001043C9" w:rsidRDefault="001043C9" w:rsidP="001043C9">
      <w:pPr>
        <w:spacing w:before="120"/>
        <w:ind w:firstLine="397"/>
        <w:jc w:val="both"/>
        <w:rPr>
          <w:rFonts w:cs="Naskh News"/>
          <w:noProof w:val="0"/>
          <w:szCs w:val="24"/>
          <w:rtl/>
        </w:rPr>
      </w:pPr>
      <w:r w:rsidRPr="00946A25">
        <w:rPr>
          <w:rFonts w:cs="Naskh News"/>
          <w:noProof w:val="0"/>
          <w:szCs w:val="24"/>
          <w:rtl/>
          <w:lang w:bidi="ar-SY"/>
        </w:rPr>
        <w:t>الامر الذي</w:t>
      </w:r>
      <w:r w:rsidRPr="00946A25">
        <w:rPr>
          <w:rFonts w:cs="Naskh News"/>
          <w:noProof w:val="0"/>
          <w:szCs w:val="24"/>
          <w:rtl/>
        </w:rPr>
        <w:t xml:space="preserve"> أسفر عن ظهور اتجاه حديث في القياس، والذي أطلق عليه في بداية الأمر نظرية السمات الكامنة </w:t>
      </w:r>
      <w:r w:rsidRPr="00946A25">
        <w:rPr>
          <w:rFonts w:cs="Naskh News"/>
          <w:szCs w:val="24"/>
        </w:rPr>
        <w:t>Latent Traits Theory (LTT)</w:t>
      </w:r>
      <w:r w:rsidRPr="00946A25">
        <w:rPr>
          <w:rFonts w:cs="Naskh News"/>
          <w:noProof w:val="0"/>
          <w:szCs w:val="24"/>
          <w:rtl/>
        </w:rPr>
        <w:t xml:space="preserve">، بينما أطلق عليها لاحقاً نظرية الاستجابة للمفردة </w:t>
      </w:r>
      <w:r w:rsidRPr="00946A25">
        <w:rPr>
          <w:rFonts w:cs="Naskh News"/>
          <w:szCs w:val="24"/>
        </w:rPr>
        <w:t>Item Response Theory (IRT)</w:t>
      </w:r>
      <w:r w:rsidRPr="00946A25">
        <w:rPr>
          <w:rFonts w:cs="Naskh News"/>
          <w:noProof w:val="0"/>
          <w:szCs w:val="24"/>
          <w:rtl/>
        </w:rPr>
        <w:t xml:space="preserve">، وتعد هذه النظرية من النظريات السيكومترية المعاصرة التي اتضحت فائدتها في التغلب على الكثير من مشكلات القياس التي عجزت النظرية الكلاسيكية عن مواجهتها، والميزة الأكثر أهمية في هذه النظرية، هي استقلال تقدير معالم المفردة (الصعوبة، التمييز، التخمين) عن قدرة الأفراد المستخدمين لإيجاد هذه الإحصائيات، وكذلك استقلال تقدير قدرات الأفراد عن معالم المفردات المستخدمة في عملية التقدير. هذا ويشير بعض خبراء القياس من أمثال لورد </w:t>
      </w:r>
      <w:r w:rsidRPr="00946A25">
        <w:rPr>
          <w:rFonts w:cs="Naskh News"/>
          <w:szCs w:val="24"/>
        </w:rPr>
        <w:t>Lord</w:t>
      </w:r>
      <w:r w:rsidRPr="00946A25">
        <w:rPr>
          <w:rFonts w:cs="Naskh News"/>
          <w:noProof w:val="0"/>
          <w:szCs w:val="24"/>
          <w:rtl/>
        </w:rPr>
        <w:t xml:space="preserve"> ونوفيك </w:t>
      </w:r>
      <w:r w:rsidRPr="00946A25">
        <w:rPr>
          <w:rFonts w:cs="Naskh News"/>
          <w:szCs w:val="24"/>
        </w:rPr>
        <w:t>Novick</w:t>
      </w:r>
      <w:r w:rsidRPr="00946A25">
        <w:rPr>
          <w:rFonts w:cs="Naskh News"/>
          <w:noProof w:val="0"/>
          <w:szCs w:val="24"/>
          <w:rtl/>
        </w:rPr>
        <w:t xml:space="preserve"> أن النظرية المعاصرة في القياس تُعد امتدادا لمفاهيم ومبادئ النظرية الكلاسيكية</w:t>
      </w:r>
      <w:r w:rsidRPr="00946A25">
        <w:rPr>
          <w:rStyle w:val="EndnoteReference"/>
          <w:rFonts w:cs="Naskh News"/>
          <w:noProof w:val="0"/>
          <w:szCs w:val="24"/>
          <w:rtl/>
        </w:rPr>
        <w:endnoteReference w:id="1"/>
      </w:r>
      <w:r w:rsidRPr="00946A25">
        <w:rPr>
          <w:rFonts w:cs="Naskh News"/>
          <w:noProof w:val="0"/>
          <w:szCs w:val="24"/>
          <w:rtl/>
        </w:rPr>
        <w:t>، حيث توفر نماذج هذه النظرية تقديراً للقدرة مستقلاً عن العينة، بمعنى آخر يعبر عن تقديرات القدرة بوحدات لا تتعلق بصفات العينة، أو مجموعة معينة من الأفراد، فكما أن وزن فرد لا يتعلق بعمره أو جنسه، فإن تقدير قدرة الفرد المشتق من أي من نماذج نظرية الاستجابة للمفردة لا يتعلق بهذه العوامل أو غيرها من المميزات</w:t>
      </w:r>
      <w:r w:rsidRPr="00946A25">
        <w:rPr>
          <w:rStyle w:val="EndnoteReference"/>
          <w:rFonts w:cs="Naskh News"/>
          <w:noProof w:val="0"/>
          <w:szCs w:val="24"/>
          <w:rtl/>
        </w:rPr>
        <w:endnoteReference w:id="2"/>
      </w:r>
      <w:r w:rsidRPr="00946A25">
        <w:rPr>
          <w:rFonts w:cs="Naskh News"/>
          <w:noProof w:val="0"/>
          <w:szCs w:val="24"/>
          <w:rtl/>
        </w:rPr>
        <w:t xml:space="preserve">. </w:t>
      </w:r>
    </w:p>
    <w:p w:rsidR="001043C9" w:rsidRPr="00946A25" w:rsidRDefault="001043C9" w:rsidP="001043C9">
      <w:pPr>
        <w:spacing w:before="120"/>
        <w:ind w:firstLine="397"/>
        <w:jc w:val="both"/>
        <w:rPr>
          <w:rFonts w:cs="Naskh News"/>
          <w:noProof w:val="0"/>
          <w:szCs w:val="24"/>
          <w:rtl/>
          <w:lang w:bidi="ar-IQ"/>
        </w:rPr>
      </w:pPr>
      <w:r w:rsidRPr="00946A25">
        <w:rPr>
          <w:rFonts w:cs="Naskh News"/>
          <w:noProof w:val="0"/>
          <w:szCs w:val="24"/>
          <w:rtl/>
        </w:rPr>
        <w:t xml:space="preserve">لذا </w:t>
      </w:r>
      <w:r w:rsidRPr="00946A25">
        <w:rPr>
          <w:rFonts w:cs="Naskh News"/>
          <w:noProof w:val="0"/>
          <w:szCs w:val="24"/>
          <w:rtl/>
          <w:lang w:bidi="ar-IQ"/>
        </w:rPr>
        <w:t xml:space="preserve">جاءت نظرية الاستجابة للفقرة استجابة للتطور البحثي، للتخلص من العيوب التي شابت استخدام النظرية التقليدية في التقويم التربوي والنفسي، إلا أن الركيزة الأساسية التي يتوقف عليها استخدام نظرية الاستجابة للفقرة هي قضية التقدير الإحصائي لمعالم الفقرات وقدرة الأفراد، حيث تعتمد دقة هذا التقدير على كثير من العوامل الذي اهتم البحث الاديومتري بدراستها. </w:t>
      </w:r>
    </w:p>
    <w:p w:rsidR="001043C9" w:rsidRPr="00946A25" w:rsidRDefault="001043C9" w:rsidP="001043C9">
      <w:pPr>
        <w:pStyle w:val="ListParagraph"/>
        <w:numPr>
          <w:ilvl w:val="0"/>
          <w:numId w:val="34"/>
        </w:numPr>
        <w:spacing w:before="120" w:after="0" w:line="240" w:lineRule="auto"/>
        <w:ind w:left="0" w:firstLine="397"/>
        <w:jc w:val="both"/>
        <w:rPr>
          <w:rFonts w:ascii="Times New Roman" w:hAnsi="Times New Roman" w:cs="Naskh News"/>
          <w:szCs w:val="24"/>
          <w:rtl/>
          <w:lang w:bidi="ar-IQ"/>
        </w:rPr>
      </w:pPr>
      <w:r w:rsidRPr="00946A25">
        <w:rPr>
          <w:rFonts w:ascii="Times New Roman" w:hAnsi="Times New Roman" w:cs="Naskh News"/>
          <w:b/>
          <w:bCs/>
          <w:szCs w:val="24"/>
          <w:rtl/>
        </w:rPr>
        <w:t xml:space="preserve">مشكلة الدراسة: </w:t>
      </w:r>
      <w:r w:rsidRPr="00946A25">
        <w:rPr>
          <w:rFonts w:ascii="Times New Roman" w:hAnsi="Times New Roman" w:cs="Naskh News"/>
          <w:szCs w:val="24"/>
          <w:rtl/>
          <w:lang w:bidi="ar-IQ"/>
        </w:rPr>
        <w:t xml:space="preserve">ان أحد الاساليب التي تؤثر في التباين الحقيقي وتباين الخطأ هي المعاينة الاحتمالية التي تشكل القاعدة الاساسية للإحصاء التحليلي وكما يشكل اختيار عينة عشوائية ممثلة واختيار الاساليب الاحصائية المناسبة اهم التحديات التي تواجه الباحثين وتؤثر في دقة التحليلات الاحصائية والاستنتاجات حول تقدير معالم المجتمع واختبار الفروض على مدى عشوائية العينة وصدق تمثيلها </w:t>
      </w:r>
      <w:r w:rsidRPr="00946A25">
        <w:rPr>
          <w:rFonts w:ascii="Times New Roman" w:hAnsi="Times New Roman" w:cs="Naskh News"/>
          <w:szCs w:val="24"/>
          <w:rtl/>
          <w:lang w:bidi="ar-IQ"/>
        </w:rPr>
        <w:lastRenderedPageBreak/>
        <w:t>للمجتمع</w:t>
      </w:r>
      <w:r w:rsidRPr="00946A25">
        <w:rPr>
          <w:rStyle w:val="EndnoteReference"/>
          <w:rFonts w:ascii="Times New Roman" w:hAnsi="Times New Roman" w:cs="Naskh News"/>
          <w:szCs w:val="24"/>
          <w:rtl/>
          <w:lang w:bidi="ar-IQ"/>
        </w:rPr>
        <w:endnoteReference w:id="3"/>
      </w:r>
      <w:r w:rsidRPr="00946A25">
        <w:rPr>
          <w:rFonts w:ascii="Times New Roman" w:hAnsi="Times New Roman" w:cs="Naskh News"/>
          <w:szCs w:val="24"/>
          <w:rtl/>
          <w:lang w:bidi="ar-IQ"/>
        </w:rPr>
        <w:t xml:space="preserve">. </w:t>
      </w:r>
      <w:r w:rsidRPr="00946A25">
        <w:rPr>
          <w:rFonts w:ascii="Times New Roman" w:hAnsi="Times New Roman" w:cs="Naskh News"/>
          <w:szCs w:val="24"/>
          <w:rtl/>
        </w:rPr>
        <w:t>ومن المشكلات الأساسية التي ترتبط بالعينة هي مشكلة حجمها، فهناك تباين في تحديد حجم العينة المناسب الذي قد يمثل حجم المجتمع، فهناك من يميل إلى الحجوم الكبير بغية تمثيلها للمجتمع، وهناك من يميل إلى الحجوم الصغير بغية السيطرة عليها، إلا أنه لا يوجد معيار ثابت او نسبة مئوية محددة لتحديد حجم العينة المناسب</w:t>
      </w:r>
      <w:r w:rsidRPr="00946A25">
        <w:rPr>
          <w:rStyle w:val="EndnoteReference"/>
          <w:rFonts w:ascii="Times New Roman" w:hAnsi="Times New Roman" w:cs="Naskh News"/>
          <w:szCs w:val="24"/>
          <w:rtl/>
        </w:rPr>
        <w:endnoteReference w:id="4"/>
      </w:r>
      <w:r w:rsidRPr="00946A25">
        <w:rPr>
          <w:rFonts w:ascii="Times New Roman" w:hAnsi="Times New Roman" w:cs="Naskh News"/>
          <w:szCs w:val="24"/>
          <w:rtl/>
        </w:rPr>
        <w:t>.</w:t>
      </w:r>
    </w:p>
    <w:p w:rsidR="001043C9" w:rsidRPr="00946A25" w:rsidRDefault="001043C9" w:rsidP="001043C9">
      <w:pPr>
        <w:spacing w:before="120"/>
        <w:ind w:firstLine="397"/>
        <w:jc w:val="both"/>
        <w:rPr>
          <w:rFonts w:cs="Naskh News"/>
          <w:noProof w:val="0"/>
          <w:szCs w:val="24"/>
          <w:rtl/>
          <w:lang w:bidi="ar-IQ"/>
        </w:rPr>
      </w:pPr>
      <w:r w:rsidRPr="00946A25">
        <w:rPr>
          <w:rFonts w:cs="Naskh News"/>
          <w:noProof w:val="0"/>
          <w:szCs w:val="24"/>
          <w:rtl/>
          <w:lang w:bidi="ar-IQ"/>
        </w:rPr>
        <w:t>اذ تعد اخطاء المعاينة من المصادر الأساس لأخطاء القياس التي لا يقل تأثيرها عن أخطاء المقياس، وقد تتأتى اخطاء المعاينة من طريقة اختيار العينة او من حجمها، حيث كما يبدو لا يوجد اتفاق على حجم مناسب للعينة في قياس المفاهيم النفسية، لاسيما في حساب الخصائص القياسية للمقياس التي تعد من اهم خطوات بناء المقاييس النفسية ومن اهم مؤشرات قدرة المقياس على قياس السمة التي اعد لقياسها</w:t>
      </w:r>
      <w:r w:rsidRPr="00946A25">
        <w:rPr>
          <w:rStyle w:val="EndnoteReference"/>
          <w:rFonts w:cs="Naskh News"/>
          <w:noProof w:val="0"/>
          <w:szCs w:val="24"/>
          <w:rtl/>
          <w:lang w:bidi="ar-IQ"/>
        </w:rPr>
        <w:endnoteReference w:id="5"/>
      </w:r>
      <w:r w:rsidRPr="00946A25">
        <w:rPr>
          <w:rFonts w:cs="Naskh News"/>
          <w:noProof w:val="0"/>
          <w:szCs w:val="24"/>
          <w:rtl/>
          <w:lang w:bidi="ar-IQ"/>
        </w:rPr>
        <w:t>.</w:t>
      </w:r>
    </w:p>
    <w:p w:rsidR="001043C9" w:rsidRPr="00946A25" w:rsidRDefault="001043C9" w:rsidP="001043C9">
      <w:pPr>
        <w:spacing w:before="120"/>
        <w:ind w:firstLine="397"/>
        <w:jc w:val="both"/>
        <w:rPr>
          <w:rFonts w:cs="Naskh News"/>
          <w:noProof w:val="0"/>
          <w:szCs w:val="24"/>
          <w:rtl/>
          <w:lang w:bidi="ar-IQ"/>
        </w:rPr>
      </w:pPr>
      <w:r w:rsidRPr="00946A25">
        <w:rPr>
          <w:rFonts w:cs="Naskh News"/>
          <w:noProof w:val="0"/>
          <w:szCs w:val="24"/>
          <w:rtl/>
          <w:lang w:bidi="ar-IQ"/>
        </w:rPr>
        <w:t>وبالرغم من ان الباحثين في جميع مجالات</w:t>
      </w:r>
      <w:r w:rsidRPr="00946A25">
        <w:rPr>
          <w:rFonts w:cs="Naskh News"/>
          <w:noProof w:val="0"/>
          <w:color w:val="FF0000"/>
          <w:szCs w:val="24"/>
          <w:rtl/>
          <w:lang w:bidi="ar-IQ"/>
        </w:rPr>
        <w:t xml:space="preserve"> </w:t>
      </w:r>
      <w:r w:rsidRPr="00946A25">
        <w:rPr>
          <w:rFonts w:cs="Naskh News"/>
          <w:noProof w:val="0"/>
          <w:szCs w:val="24"/>
          <w:rtl/>
          <w:lang w:bidi="ar-IQ"/>
        </w:rPr>
        <w:t>البحث لديهم فكرة عن العينات وكيف ينبغي الاهتمام باختيارها الا ان الواقع الملموس لحركة البحث العلمي لبعض الدراسات والبحوث يعكس صورة مغايرة لضوابط ومعايير البحث العلمي، اذ تزخر بالعديد من الممارسات الخاطئة في اختيار العينة والخلل بشروطها وافتراضاتها من عشوائية وتمثيل، وفي نمط آخر من الممارسات الخاطئة نجد ان حجم العينة يحدد بطريقة تميل الى الذاتية والتخمين أو الاعتماد على نسب حددت على مجتمعات قد لا تتناسب مع مجتمع الدراسة، الامر الذي يجعل النتائج يشوبها الغموض والريبة لخللها لشرط التمثيل</w:t>
      </w:r>
      <w:r w:rsidRPr="00946A25">
        <w:rPr>
          <w:rStyle w:val="EndnoteReference"/>
          <w:rFonts w:cs="Naskh News"/>
          <w:noProof w:val="0"/>
          <w:szCs w:val="24"/>
          <w:rtl/>
          <w:lang w:bidi="ar-IQ"/>
        </w:rPr>
        <w:endnoteReference w:id="6"/>
      </w:r>
      <w:r w:rsidRPr="00946A25">
        <w:rPr>
          <w:rFonts w:cs="Naskh News"/>
          <w:noProof w:val="0"/>
          <w:szCs w:val="24"/>
          <w:rtl/>
          <w:lang w:bidi="ar-IQ"/>
        </w:rPr>
        <w:t>.</w:t>
      </w:r>
    </w:p>
    <w:p w:rsidR="001043C9" w:rsidRPr="00946A25" w:rsidRDefault="001043C9" w:rsidP="00DE7A29">
      <w:pPr>
        <w:spacing w:before="120"/>
        <w:ind w:firstLine="397"/>
        <w:jc w:val="both"/>
        <w:rPr>
          <w:rFonts w:cs="Naskh News"/>
          <w:noProof w:val="0"/>
          <w:szCs w:val="24"/>
          <w:lang w:bidi="ar-IQ"/>
        </w:rPr>
      </w:pPr>
      <w:r w:rsidRPr="00946A25">
        <w:rPr>
          <w:rFonts w:cs="Naskh News"/>
          <w:noProof w:val="0"/>
          <w:szCs w:val="24"/>
          <w:rtl/>
          <w:lang w:bidi="ar-IQ"/>
        </w:rPr>
        <w:t>وبما ان موضوعية وصدق نتائج الاختبارات تعتمد على دقة الأساليب التي استخدمت في بناءها واختيار فقراتها وتفسير نتائجها، وكذلك في وصفها للقدرة التي يقيسها الاختبار، لذلك فان الأمر يتطلب ضرورة استخدام التوجهات الحديثة في القياس والتي اثبتت البحوث التجريبية انها تحقق الدقة والموضوعية المنشودة في العلوم النفسية والتربوية</w:t>
      </w:r>
      <w:r w:rsidRPr="00946A25">
        <w:rPr>
          <w:rStyle w:val="EndnoteReference"/>
          <w:rFonts w:cs="Naskh News"/>
          <w:noProof w:val="0"/>
          <w:szCs w:val="24"/>
          <w:rtl/>
          <w:lang w:bidi="ar-IQ"/>
        </w:rPr>
        <w:endnoteReference w:id="7"/>
      </w:r>
      <w:r w:rsidRPr="00946A25">
        <w:rPr>
          <w:rFonts w:cs="Naskh News"/>
          <w:noProof w:val="0"/>
          <w:szCs w:val="24"/>
          <w:rtl/>
          <w:lang w:bidi="ar-IQ"/>
        </w:rPr>
        <w:t>. كما درس تأثير طرائق التقدير</w:t>
      </w:r>
      <w:r w:rsidRPr="00946A25">
        <w:rPr>
          <w:rFonts w:cs="Naskh News"/>
          <w:noProof w:val="0"/>
          <w:szCs w:val="24"/>
          <w:rtl/>
        </w:rPr>
        <w:t xml:space="preserve"> على دقة تقدير معالم المفردة مثل دراسة بوك وأيت</w:t>
      </w:r>
      <w:r w:rsidRPr="00946A25">
        <w:rPr>
          <w:rFonts w:cs="Naskh News"/>
          <w:noProof w:val="0"/>
          <w:szCs w:val="24"/>
          <w:rtl/>
          <w:lang w:bidi="ar-SY"/>
        </w:rPr>
        <w:t>ك</w:t>
      </w:r>
      <w:r w:rsidRPr="00946A25">
        <w:rPr>
          <w:rFonts w:cs="Naskh News"/>
          <w:noProof w:val="0"/>
          <w:szCs w:val="24"/>
          <w:rtl/>
        </w:rPr>
        <w:t>ن</w:t>
      </w:r>
      <w:r w:rsidRPr="00946A25">
        <w:rPr>
          <w:rStyle w:val="EndnoteReference"/>
          <w:rFonts w:cs="Naskh News"/>
          <w:noProof w:val="0"/>
          <w:szCs w:val="24"/>
          <w:rtl/>
        </w:rPr>
        <w:endnoteReference w:id="8"/>
      </w:r>
      <w:r w:rsidRPr="00946A25">
        <w:rPr>
          <w:rFonts w:cs="Naskh News"/>
          <w:noProof w:val="0"/>
          <w:szCs w:val="24"/>
          <w:rtl/>
        </w:rPr>
        <w:t xml:space="preserve"> (</w:t>
      </w:r>
      <w:r w:rsidRPr="00946A25">
        <w:rPr>
          <w:rFonts w:cs="Naskh News"/>
          <w:szCs w:val="24"/>
        </w:rPr>
        <w:t>Bock &amp; Aitkin, 1981</w:t>
      </w:r>
      <w:r w:rsidRPr="00946A25">
        <w:rPr>
          <w:rFonts w:cs="Naskh News"/>
          <w:noProof w:val="0"/>
          <w:szCs w:val="24"/>
          <w:rtl/>
          <w:lang w:bidi="ar-SY"/>
        </w:rPr>
        <w:t>) ودراسغو</w:t>
      </w:r>
      <w:r w:rsidRPr="00946A25">
        <w:rPr>
          <w:rStyle w:val="EndnoteReference"/>
          <w:rFonts w:cs="Naskh News"/>
          <w:noProof w:val="0"/>
          <w:szCs w:val="24"/>
          <w:rtl/>
          <w:lang w:bidi="ar-SY"/>
        </w:rPr>
        <w:endnoteReference w:id="9"/>
      </w:r>
      <w:r w:rsidRPr="00946A25">
        <w:rPr>
          <w:rFonts w:cs="Naskh News"/>
          <w:noProof w:val="0"/>
          <w:szCs w:val="24"/>
          <w:rtl/>
          <w:lang w:bidi="ar-SY"/>
        </w:rPr>
        <w:t xml:space="preserve"> (</w:t>
      </w:r>
      <w:r w:rsidRPr="00946A25">
        <w:rPr>
          <w:rFonts w:cs="Naskh News"/>
          <w:noProof w:val="0"/>
          <w:szCs w:val="24"/>
          <w:lang w:bidi="ar-SY"/>
        </w:rPr>
        <w:t>Drasgow, 1989</w:t>
      </w:r>
      <w:r w:rsidRPr="00946A25">
        <w:rPr>
          <w:rFonts w:cs="Naskh News"/>
          <w:noProof w:val="0"/>
          <w:szCs w:val="24"/>
          <w:rtl/>
          <w:lang w:bidi="ar-SY"/>
        </w:rPr>
        <w:t>) وسيونغ</w:t>
      </w:r>
      <w:r w:rsidRPr="00946A25">
        <w:rPr>
          <w:rStyle w:val="EndnoteReference"/>
          <w:rFonts w:cs="Naskh News"/>
          <w:noProof w:val="0"/>
          <w:szCs w:val="24"/>
          <w:rtl/>
          <w:lang w:bidi="ar-SY"/>
        </w:rPr>
        <w:endnoteReference w:id="10"/>
      </w:r>
      <w:r w:rsidRPr="00946A25">
        <w:rPr>
          <w:rFonts w:cs="Naskh News"/>
          <w:noProof w:val="0"/>
          <w:szCs w:val="24"/>
          <w:rtl/>
          <w:lang w:bidi="ar-SY"/>
        </w:rPr>
        <w:t xml:space="preserve"> (</w:t>
      </w:r>
      <w:r w:rsidRPr="00946A25">
        <w:rPr>
          <w:rFonts w:cs="Naskh News"/>
          <w:noProof w:val="0"/>
          <w:szCs w:val="24"/>
          <w:lang w:bidi="ar-SY"/>
        </w:rPr>
        <w:t>Seong, 1990</w:t>
      </w:r>
      <w:r w:rsidRPr="00946A25">
        <w:rPr>
          <w:rFonts w:cs="Naskh News"/>
          <w:noProof w:val="0"/>
          <w:szCs w:val="24"/>
          <w:rtl/>
          <w:lang w:bidi="ar-SY"/>
        </w:rPr>
        <w:t>) وستون</w:t>
      </w:r>
      <w:r w:rsidRPr="00946A25">
        <w:rPr>
          <w:rStyle w:val="EndnoteReference"/>
          <w:rFonts w:cs="Naskh News"/>
          <w:noProof w:val="0"/>
          <w:szCs w:val="24"/>
          <w:rtl/>
          <w:lang w:bidi="ar-SY"/>
        </w:rPr>
        <w:endnoteReference w:id="11"/>
      </w:r>
      <w:r w:rsidRPr="00946A25">
        <w:rPr>
          <w:rFonts w:cs="Naskh News"/>
          <w:noProof w:val="0"/>
          <w:szCs w:val="24"/>
          <w:rtl/>
          <w:lang w:bidi="ar-SY"/>
        </w:rPr>
        <w:t xml:space="preserve"> (</w:t>
      </w:r>
      <w:r w:rsidRPr="00946A25">
        <w:rPr>
          <w:rFonts w:cs="Naskh News"/>
          <w:noProof w:val="0"/>
          <w:szCs w:val="24"/>
          <w:lang w:bidi="ar-SY"/>
        </w:rPr>
        <w:t>Stone, 1992</w:t>
      </w:r>
      <w:r w:rsidRPr="00946A25">
        <w:rPr>
          <w:rFonts w:cs="Naskh News"/>
          <w:noProof w:val="0"/>
          <w:szCs w:val="24"/>
          <w:rtl/>
          <w:lang w:bidi="ar-SY"/>
        </w:rPr>
        <w:t>) وين</w:t>
      </w:r>
      <w:r w:rsidRPr="00946A25">
        <w:rPr>
          <w:rStyle w:val="EndnoteReference"/>
          <w:rFonts w:cs="Naskh News"/>
          <w:noProof w:val="0"/>
          <w:szCs w:val="24"/>
          <w:rtl/>
          <w:lang w:bidi="ar-SY"/>
        </w:rPr>
        <w:endnoteReference w:id="12"/>
      </w:r>
      <w:r w:rsidRPr="00946A25">
        <w:rPr>
          <w:rFonts w:cs="Naskh News"/>
          <w:noProof w:val="0"/>
          <w:szCs w:val="24"/>
          <w:rtl/>
          <w:lang w:bidi="ar-SY"/>
        </w:rPr>
        <w:t xml:space="preserve"> (</w:t>
      </w:r>
      <w:r w:rsidRPr="00946A25">
        <w:rPr>
          <w:rFonts w:cs="Naskh News"/>
          <w:noProof w:val="0"/>
          <w:szCs w:val="24"/>
          <w:lang w:bidi="ar-SY"/>
        </w:rPr>
        <w:t>Yen, 1987</w:t>
      </w:r>
      <w:r w:rsidRPr="00946A25">
        <w:rPr>
          <w:rFonts w:cs="Naskh News"/>
          <w:noProof w:val="0"/>
          <w:szCs w:val="24"/>
          <w:rtl/>
          <w:lang w:bidi="ar-SY"/>
        </w:rPr>
        <w:t>) والعبد الله (2012)</w:t>
      </w:r>
      <w:r w:rsidRPr="00946A25">
        <w:rPr>
          <w:rStyle w:val="EndnoteReference"/>
          <w:rFonts w:cs="Naskh News"/>
          <w:noProof w:val="0"/>
          <w:szCs w:val="24"/>
          <w:rtl/>
          <w:lang w:bidi="ar-SY"/>
        </w:rPr>
        <w:endnoteReference w:id="13"/>
      </w:r>
      <w:r w:rsidRPr="00946A25">
        <w:rPr>
          <w:rFonts w:cs="Naskh News"/>
          <w:noProof w:val="0"/>
          <w:szCs w:val="24"/>
          <w:rtl/>
          <w:lang w:bidi="ar-SY"/>
        </w:rPr>
        <w:t xml:space="preserve"> والعضايلة (2016)</w:t>
      </w:r>
      <w:r w:rsidRPr="00946A25">
        <w:rPr>
          <w:rStyle w:val="EndnoteReference"/>
          <w:rFonts w:cs="Naskh News"/>
          <w:noProof w:val="0"/>
          <w:szCs w:val="24"/>
          <w:rtl/>
          <w:lang w:bidi="ar-SY"/>
        </w:rPr>
        <w:endnoteReference w:id="14"/>
      </w:r>
      <w:r w:rsidRPr="00946A25">
        <w:rPr>
          <w:rFonts w:cs="Naskh News"/>
          <w:noProof w:val="0"/>
          <w:szCs w:val="24"/>
          <w:rtl/>
          <w:lang w:bidi="ar-SY"/>
        </w:rPr>
        <w:t>، كما اشارت الدراسات دراسة فاريش</w:t>
      </w:r>
      <w:r w:rsidRPr="00946A25">
        <w:rPr>
          <w:rStyle w:val="EndnoteReference"/>
          <w:rFonts w:cs="Naskh News"/>
          <w:noProof w:val="0"/>
          <w:szCs w:val="24"/>
          <w:rtl/>
          <w:lang w:bidi="ar-SY"/>
        </w:rPr>
        <w:endnoteReference w:id="15"/>
      </w:r>
      <w:r w:rsidRPr="00946A25">
        <w:rPr>
          <w:rFonts w:cs="Naskh News"/>
          <w:noProof w:val="0"/>
          <w:szCs w:val="24"/>
          <w:rtl/>
          <w:lang w:bidi="ar-SY"/>
        </w:rPr>
        <w:t xml:space="preserve"> </w:t>
      </w:r>
      <w:r w:rsidRPr="00946A25">
        <w:rPr>
          <w:rFonts w:cs="Naskh News"/>
          <w:szCs w:val="24"/>
        </w:rPr>
        <w:t>Farish,1984)</w:t>
      </w:r>
      <w:r w:rsidRPr="00946A25">
        <w:rPr>
          <w:rFonts w:cs="Naskh News"/>
          <w:noProof w:val="0"/>
          <w:szCs w:val="24"/>
          <w:rtl/>
          <w:lang w:bidi="ar-SY"/>
        </w:rPr>
        <w:t>) وهامبلتون وكوك</w:t>
      </w:r>
      <w:r w:rsidRPr="00946A25">
        <w:rPr>
          <w:rStyle w:val="EndnoteReference"/>
          <w:rFonts w:cs="Naskh News"/>
          <w:noProof w:val="0"/>
          <w:szCs w:val="24"/>
          <w:rtl/>
          <w:lang w:bidi="ar-SY"/>
        </w:rPr>
        <w:endnoteReference w:id="16"/>
      </w:r>
      <w:r w:rsidRPr="00946A25">
        <w:rPr>
          <w:rFonts w:cs="Naskh News"/>
          <w:noProof w:val="0"/>
          <w:szCs w:val="24"/>
          <w:rtl/>
          <w:lang w:bidi="ar-SY"/>
        </w:rPr>
        <w:t xml:space="preserve"> </w:t>
      </w:r>
      <w:r w:rsidRPr="00946A25">
        <w:rPr>
          <w:rFonts w:cs="Naskh News"/>
          <w:szCs w:val="24"/>
        </w:rPr>
        <w:t>Hambleton &amp; Cook, 1983)</w:t>
      </w:r>
      <w:r w:rsidRPr="00946A25">
        <w:rPr>
          <w:rFonts w:cs="Naskh News"/>
          <w:noProof w:val="0"/>
          <w:szCs w:val="24"/>
          <w:rtl/>
          <w:lang w:bidi="ar-SY"/>
        </w:rPr>
        <w:t>) وريي وجينز</w:t>
      </w:r>
      <w:r w:rsidRPr="00946A25">
        <w:rPr>
          <w:rStyle w:val="EndnoteReference"/>
          <w:rFonts w:cs="Naskh News"/>
          <w:noProof w:val="0"/>
          <w:szCs w:val="24"/>
          <w:rtl/>
          <w:lang w:bidi="ar-SY"/>
        </w:rPr>
        <w:endnoteReference w:id="17"/>
      </w:r>
      <w:r w:rsidRPr="00946A25">
        <w:rPr>
          <w:rFonts w:cs="Naskh News"/>
          <w:noProof w:val="0"/>
          <w:szCs w:val="24"/>
          <w:rtl/>
          <w:lang w:bidi="ar-SY"/>
        </w:rPr>
        <w:t xml:space="preserve"> </w:t>
      </w:r>
      <w:r w:rsidRPr="00946A25">
        <w:rPr>
          <w:rFonts w:cs="Naskh News"/>
          <w:szCs w:val="24"/>
        </w:rPr>
        <w:t>Ree &amp; Jensen,1983)</w:t>
      </w:r>
      <w:r w:rsidRPr="00946A25">
        <w:rPr>
          <w:rFonts w:cs="Naskh News"/>
          <w:noProof w:val="0"/>
          <w:szCs w:val="24"/>
          <w:rtl/>
          <w:lang w:bidi="ar-SY"/>
        </w:rPr>
        <w:t>) والصراير</w:t>
      </w:r>
      <w:r w:rsidRPr="00946A25">
        <w:rPr>
          <w:rFonts w:cs="Naskh News"/>
          <w:noProof w:val="0"/>
          <w:szCs w:val="24"/>
          <w:rtl/>
        </w:rPr>
        <w:t>ة (2008)</w:t>
      </w:r>
      <w:r w:rsidRPr="00946A25">
        <w:rPr>
          <w:rStyle w:val="EndnoteReference"/>
          <w:rFonts w:cs="Naskh News"/>
          <w:noProof w:val="0"/>
          <w:szCs w:val="24"/>
          <w:rtl/>
          <w:lang w:bidi="ar-SY"/>
        </w:rPr>
        <w:endnoteReference w:id="18"/>
      </w:r>
      <w:r w:rsidRPr="00946A25">
        <w:rPr>
          <w:rFonts w:cs="Naskh News"/>
          <w:noProof w:val="0"/>
          <w:szCs w:val="24"/>
          <w:rtl/>
          <w:lang w:bidi="ar-SY"/>
        </w:rPr>
        <w:t xml:space="preserve"> والمدانات (2008)</w:t>
      </w:r>
      <w:r w:rsidRPr="00946A25">
        <w:rPr>
          <w:rStyle w:val="EndnoteReference"/>
          <w:rFonts w:cs="Naskh News"/>
          <w:noProof w:val="0"/>
          <w:szCs w:val="24"/>
          <w:rtl/>
          <w:lang w:bidi="ar-SY"/>
        </w:rPr>
        <w:endnoteReference w:id="19"/>
      </w:r>
      <w:r w:rsidRPr="00946A25">
        <w:rPr>
          <w:rFonts w:cs="Naskh News"/>
          <w:noProof w:val="0"/>
          <w:szCs w:val="24"/>
          <w:rtl/>
          <w:lang w:bidi="ar-SY"/>
        </w:rPr>
        <w:t xml:space="preserve"> والقحطاني (2011)</w:t>
      </w:r>
      <w:r w:rsidRPr="00946A25">
        <w:rPr>
          <w:rStyle w:val="EndnoteReference"/>
          <w:rFonts w:cs="Naskh News"/>
          <w:noProof w:val="0"/>
          <w:szCs w:val="24"/>
          <w:rtl/>
          <w:lang w:bidi="ar-SY"/>
        </w:rPr>
        <w:endnoteReference w:id="20"/>
      </w:r>
      <w:r w:rsidRPr="00946A25">
        <w:rPr>
          <w:rFonts w:cs="Naskh News"/>
          <w:noProof w:val="0"/>
          <w:szCs w:val="24"/>
          <w:rtl/>
          <w:lang w:bidi="ar-SY"/>
        </w:rPr>
        <w:t xml:space="preserve"> ودرويش (2014)</w:t>
      </w:r>
      <w:r w:rsidRPr="00946A25">
        <w:rPr>
          <w:rStyle w:val="EndnoteReference"/>
          <w:rFonts w:cs="Naskh News"/>
          <w:noProof w:val="0"/>
          <w:szCs w:val="24"/>
          <w:rtl/>
          <w:lang w:bidi="ar-SY"/>
        </w:rPr>
        <w:endnoteReference w:id="21"/>
      </w:r>
      <w:r w:rsidRPr="00946A25">
        <w:rPr>
          <w:rFonts w:cs="Naskh News"/>
          <w:noProof w:val="0"/>
          <w:szCs w:val="24"/>
          <w:rtl/>
          <w:lang w:bidi="ar-SY"/>
        </w:rPr>
        <w:t xml:space="preserve"> والعبيسات (2015)</w:t>
      </w:r>
      <w:r w:rsidRPr="00946A25">
        <w:rPr>
          <w:rStyle w:val="EndnoteReference"/>
          <w:rFonts w:cs="Naskh News"/>
          <w:noProof w:val="0"/>
          <w:szCs w:val="24"/>
          <w:rtl/>
          <w:lang w:bidi="ar-SY"/>
        </w:rPr>
        <w:endnoteReference w:id="22"/>
      </w:r>
      <w:r w:rsidRPr="00946A25">
        <w:rPr>
          <w:rFonts w:cs="Naskh News"/>
          <w:noProof w:val="0"/>
          <w:szCs w:val="24"/>
          <w:rtl/>
          <w:lang w:bidi="ar-SY"/>
        </w:rPr>
        <w:t xml:space="preserve"> وجبران (2017) والطراونة (2017)</w:t>
      </w:r>
      <w:r w:rsidRPr="00946A25">
        <w:rPr>
          <w:rStyle w:val="EndnoteReference"/>
          <w:rFonts w:cs="Naskh News"/>
          <w:noProof w:val="0"/>
          <w:szCs w:val="24"/>
          <w:rtl/>
          <w:lang w:bidi="ar-SY"/>
        </w:rPr>
        <w:endnoteReference w:id="23"/>
      </w:r>
      <w:r w:rsidRPr="00946A25">
        <w:rPr>
          <w:rFonts w:cs="Naskh News"/>
          <w:noProof w:val="0"/>
          <w:szCs w:val="24"/>
          <w:rtl/>
          <w:lang w:bidi="ar-SY"/>
        </w:rPr>
        <w:t xml:space="preserve"> والصرايرة (2017)</w:t>
      </w:r>
      <w:r w:rsidRPr="00946A25">
        <w:rPr>
          <w:rStyle w:val="EndnoteReference"/>
          <w:rFonts w:cs="Naskh News"/>
          <w:noProof w:val="0"/>
          <w:szCs w:val="24"/>
          <w:rtl/>
          <w:lang w:bidi="ar-SY"/>
        </w:rPr>
        <w:endnoteReference w:id="24"/>
      </w:r>
      <w:r w:rsidRPr="00946A25">
        <w:rPr>
          <w:rFonts w:cs="Naskh News"/>
          <w:noProof w:val="0"/>
          <w:szCs w:val="24"/>
          <w:rtl/>
          <w:lang w:bidi="ar-SY"/>
        </w:rPr>
        <w:t xml:space="preserve"> لأثر حجم العينة على دقة تقدير معالم المفردة بتدخل عوامل أخرى، الأمر الذي دعى إلى دراسة أثر هذين العاملين معاً على دقة التقدير، كما تباينت </w:t>
      </w:r>
      <w:r w:rsidRPr="00946A25">
        <w:rPr>
          <w:rFonts w:cs="Naskh News"/>
          <w:noProof w:val="0"/>
          <w:szCs w:val="24"/>
          <w:rtl/>
          <w:lang w:bidi="ar-IQ"/>
        </w:rPr>
        <w:t>نتائج الدراسات كدراسة فان (</w:t>
      </w:r>
      <w:r w:rsidRPr="00946A25">
        <w:rPr>
          <w:rFonts w:cs="Naskh News"/>
          <w:noProof w:val="0"/>
          <w:szCs w:val="24"/>
          <w:lang w:bidi="ar-IQ"/>
        </w:rPr>
        <w:t>Fan, 1998</w:t>
      </w:r>
      <w:r w:rsidRPr="00946A25">
        <w:rPr>
          <w:rFonts w:cs="Naskh News"/>
          <w:noProof w:val="0"/>
          <w:szCs w:val="24"/>
          <w:rtl/>
          <w:lang w:bidi="ar-SY"/>
        </w:rPr>
        <w:t>)</w:t>
      </w:r>
      <w:r w:rsidRPr="00946A25">
        <w:rPr>
          <w:rStyle w:val="EndnoteReference"/>
          <w:rFonts w:cs="Naskh News"/>
          <w:noProof w:val="0"/>
          <w:szCs w:val="24"/>
          <w:rtl/>
          <w:lang w:bidi="ar-IQ"/>
        </w:rPr>
        <w:endnoteReference w:id="25"/>
      </w:r>
      <w:r w:rsidRPr="00946A25">
        <w:rPr>
          <w:rFonts w:cs="Naskh News"/>
          <w:noProof w:val="0"/>
          <w:szCs w:val="24"/>
          <w:rtl/>
          <w:lang w:bidi="ar-IQ"/>
        </w:rPr>
        <w:t xml:space="preserve"> ودراسة </w:t>
      </w:r>
      <w:r w:rsidRPr="00946A25">
        <w:rPr>
          <w:rFonts w:cs="Naskh News"/>
          <w:noProof w:val="0"/>
          <w:szCs w:val="24"/>
          <w:rtl/>
          <w:lang w:bidi="ar-IQ"/>
        </w:rPr>
        <w:lastRenderedPageBreak/>
        <w:t>عبدالجبار والشافعي (2006)</w:t>
      </w:r>
      <w:r w:rsidRPr="00946A25">
        <w:rPr>
          <w:rStyle w:val="EndnoteReference"/>
          <w:rFonts w:cs="Naskh News"/>
          <w:noProof w:val="0"/>
          <w:szCs w:val="24"/>
          <w:rtl/>
          <w:lang w:bidi="ar-IQ"/>
        </w:rPr>
        <w:endnoteReference w:id="26"/>
      </w:r>
      <w:r w:rsidRPr="00946A25">
        <w:rPr>
          <w:rFonts w:cs="Naskh News"/>
          <w:noProof w:val="0"/>
          <w:szCs w:val="24"/>
          <w:rtl/>
          <w:lang w:bidi="ar-IQ"/>
        </w:rPr>
        <w:t xml:space="preserve"> والزهراني (2008)</w:t>
      </w:r>
      <w:r w:rsidRPr="00946A25">
        <w:rPr>
          <w:rStyle w:val="EndnoteReference"/>
          <w:rFonts w:cs="Naskh News"/>
          <w:noProof w:val="0"/>
          <w:szCs w:val="24"/>
          <w:rtl/>
          <w:lang w:bidi="ar-IQ"/>
        </w:rPr>
        <w:endnoteReference w:id="27"/>
      </w:r>
      <w:r w:rsidRPr="00946A25">
        <w:rPr>
          <w:rFonts w:cs="Naskh News"/>
          <w:noProof w:val="0"/>
          <w:szCs w:val="24"/>
          <w:rtl/>
          <w:lang w:bidi="ar-IQ"/>
        </w:rPr>
        <w:t xml:space="preserve"> في تحديد حجم العينة الملائم واثر كل من الاسلوب والحجم على الاختبارات التي يتم بنائها او معالجتها احصائياً في ضوء نظرية الاستجابة للمفردة.</w:t>
      </w:r>
    </w:p>
    <w:p w:rsidR="001043C9" w:rsidRPr="00946A25" w:rsidRDefault="001043C9" w:rsidP="001043C9">
      <w:pPr>
        <w:spacing w:before="120"/>
        <w:ind w:firstLine="397"/>
        <w:jc w:val="both"/>
        <w:rPr>
          <w:rFonts w:cs="Naskh News"/>
          <w:noProof w:val="0"/>
          <w:szCs w:val="24"/>
          <w:rtl/>
        </w:rPr>
      </w:pPr>
      <w:r w:rsidRPr="00946A25">
        <w:rPr>
          <w:rFonts w:cs="Naskh News"/>
          <w:noProof w:val="0"/>
          <w:szCs w:val="24"/>
          <w:rtl/>
        </w:rPr>
        <w:t>وبناءاً على ما سبق تتلخص مشكلة الدراسة بالإجابة عن التساؤل الاتي:</w:t>
      </w:r>
    </w:p>
    <w:p w:rsidR="001043C9" w:rsidRPr="00946A25" w:rsidRDefault="001043C9" w:rsidP="001043C9">
      <w:pPr>
        <w:spacing w:before="120"/>
        <w:ind w:firstLine="397"/>
        <w:jc w:val="both"/>
        <w:rPr>
          <w:rFonts w:cs="Naskh News"/>
          <w:b/>
          <w:bCs/>
          <w:noProof w:val="0"/>
          <w:szCs w:val="24"/>
          <w:rtl/>
        </w:rPr>
      </w:pPr>
      <w:r w:rsidRPr="00946A25">
        <w:rPr>
          <w:rFonts w:cs="Naskh News"/>
          <w:b/>
          <w:bCs/>
          <w:noProof w:val="0"/>
          <w:szCs w:val="24"/>
          <w:rtl/>
        </w:rPr>
        <w:t>ما أثر حجم العينة وطريقة التقدير في دقة تقدير معالم المفردة وفق نموذج راش</w:t>
      </w:r>
    </w:p>
    <w:p w:rsidR="001043C9" w:rsidRPr="00946A25" w:rsidRDefault="001043C9" w:rsidP="001043C9">
      <w:pPr>
        <w:spacing w:before="120"/>
        <w:ind w:firstLine="397"/>
        <w:jc w:val="both"/>
        <w:rPr>
          <w:rFonts w:cs="Naskh News"/>
          <w:noProof w:val="0"/>
          <w:szCs w:val="24"/>
          <w:rtl/>
        </w:rPr>
      </w:pPr>
      <w:r w:rsidRPr="00946A25">
        <w:rPr>
          <w:rFonts w:cs="Naskh News"/>
          <w:noProof w:val="0"/>
          <w:szCs w:val="24"/>
          <w:rtl/>
        </w:rPr>
        <w:t>ويتفرع عن التساؤل الرئيسي التساؤلات التالية:</w:t>
      </w:r>
    </w:p>
    <w:p w:rsidR="001043C9" w:rsidRDefault="001043C9" w:rsidP="00DE7A29">
      <w:pPr>
        <w:pStyle w:val="ListParagraph"/>
        <w:numPr>
          <w:ilvl w:val="0"/>
          <w:numId w:val="28"/>
        </w:numPr>
        <w:spacing w:before="60" w:after="0" w:line="240" w:lineRule="auto"/>
        <w:ind w:left="397" w:hanging="397"/>
        <w:jc w:val="both"/>
        <w:rPr>
          <w:rFonts w:ascii="Times New Roman" w:hAnsi="Times New Roman" w:cs="Naskh News"/>
          <w:szCs w:val="24"/>
          <w:lang w:bidi="ar-SY"/>
        </w:rPr>
      </w:pPr>
      <w:r w:rsidRPr="00946A25">
        <w:rPr>
          <w:rFonts w:ascii="Times New Roman" w:hAnsi="Times New Roman" w:cs="Naskh News"/>
          <w:szCs w:val="24"/>
          <w:rtl/>
        </w:rPr>
        <w:t>ماهي تقديرات معاملات المفردات (الصعوبة) ومعاملات الأفراد (القدرة) وفق نموذج راش عند حجوم عينة (2000، 1500، 1000، 500) وفق طريقة الارجحية العظمى وطريقة تقدير بييز وطريقة بروكس؟</w:t>
      </w:r>
    </w:p>
    <w:p w:rsidR="001043C9" w:rsidRPr="00946A25" w:rsidRDefault="001043C9" w:rsidP="00DE7A29">
      <w:pPr>
        <w:pStyle w:val="ListParagraph"/>
        <w:numPr>
          <w:ilvl w:val="0"/>
          <w:numId w:val="28"/>
        </w:numPr>
        <w:spacing w:before="60" w:after="0" w:line="240" w:lineRule="auto"/>
        <w:ind w:left="397" w:hanging="397"/>
        <w:jc w:val="both"/>
        <w:rPr>
          <w:rFonts w:ascii="Times New Roman" w:hAnsi="Times New Roman" w:cs="Naskh News"/>
          <w:szCs w:val="24"/>
          <w:lang w:bidi="ar-SY"/>
        </w:rPr>
      </w:pPr>
      <w:r w:rsidRPr="00946A25">
        <w:rPr>
          <w:rFonts w:ascii="Times New Roman" w:hAnsi="Times New Roman" w:cs="Naskh News"/>
          <w:szCs w:val="24"/>
          <w:rtl/>
        </w:rPr>
        <w:t>هل توجد فروق ذات دلالة إحصائية في تقدير معالم المفردة (صعوبة المفردة) وفق نموذج راش ودقتها تعزى لحجم العينة وطرائق التقدير والتفاعل بينهما؟</w:t>
      </w:r>
    </w:p>
    <w:p w:rsidR="001043C9" w:rsidRPr="00946A25" w:rsidRDefault="001043C9" w:rsidP="00DE7A29">
      <w:pPr>
        <w:pStyle w:val="ListParagraph"/>
        <w:numPr>
          <w:ilvl w:val="0"/>
          <w:numId w:val="28"/>
        </w:numPr>
        <w:spacing w:before="60" w:after="0" w:line="240" w:lineRule="auto"/>
        <w:ind w:left="397" w:hanging="397"/>
        <w:jc w:val="both"/>
        <w:rPr>
          <w:rFonts w:ascii="Times New Roman" w:hAnsi="Times New Roman" w:cs="Naskh News"/>
          <w:szCs w:val="24"/>
          <w:rtl/>
          <w:lang w:bidi="ar-SY"/>
        </w:rPr>
      </w:pPr>
      <w:r w:rsidRPr="00946A25">
        <w:rPr>
          <w:rFonts w:ascii="Times New Roman" w:hAnsi="Times New Roman" w:cs="Naskh News"/>
          <w:szCs w:val="24"/>
          <w:rtl/>
        </w:rPr>
        <w:t>هل توجد فروق ذات دلالة إحصائية في تقدير القدرة وفق نموذج راش ودقتها تعزى لحجم العينة وطريقة التقدير والتفاعل بينهما؟</w:t>
      </w:r>
    </w:p>
    <w:p w:rsidR="001043C9" w:rsidRPr="00946A25" w:rsidRDefault="001043C9" w:rsidP="00DE7A29">
      <w:pPr>
        <w:pStyle w:val="ListParagraph"/>
        <w:numPr>
          <w:ilvl w:val="0"/>
          <w:numId w:val="34"/>
        </w:numPr>
        <w:spacing w:before="120" w:after="0" w:line="240" w:lineRule="auto"/>
        <w:ind w:left="0" w:firstLine="0"/>
        <w:jc w:val="both"/>
        <w:rPr>
          <w:rFonts w:ascii="Times New Roman" w:hAnsi="Times New Roman" w:cs="Naskh News"/>
          <w:szCs w:val="24"/>
        </w:rPr>
      </w:pPr>
      <w:r w:rsidRPr="00946A25">
        <w:rPr>
          <w:rFonts w:ascii="Times New Roman" w:hAnsi="Times New Roman" w:cs="Naskh News"/>
          <w:b/>
          <w:bCs/>
          <w:szCs w:val="24"/>
          <w:rtl/>
        </w:rPr>
        <w:t>أهداف الدراسة</w:t>
      </w:r>
      <w:r w:rsidRPr="00946A25">
        <w:rPr>
          <w:rFonts w:ascii="Times New Roman" w:hAnsi="Times New Roman" w:cs="Naskh News"/>
          <w:szCs w:val="24"/>
          <w:rtl/>
        </w:rPr>
        <w:t>: تحاول الدراسة الحالية تحقيق الأهداف التالية:</w:t>
      </w:r>
    </w:p>
    <w:p w:rsidR="001043C9" w:rsidRPr="00946A25" w:rsidRDefault="001043C9" w:rsidP="00DE7A29">
      <w:pPr>
        <w:pStyle w:val="ListParagraph"/>
        <w:numPr>
          <w:ilvl w:val="0"/>
          <w:numId w:val="26"/>
        </w:numPr>
        <w:spacing w:before="60" w:after="0" w:line="240" w:lineRule="auto"/>
        <w:ind w:left="397" w:hanging="397"/>
        <w:jc w:val="both"/>
        <w:rPr>
          <w:rFonts w:ascii="Times New Roman" w:hAnsi="Times New Roman" w:cs="Naskh News"/>
          <w:szCs w:val="24"/>
        </w:rPr>
      </w:pPr>
      <w:r w:rsidRPr="00946A25">
        <w:rPr>
          <w:rFonts w:ascii="Times New Roman" w:hAnsi="Times New Roman" w:cs="Naskh News"/>
          <w:szCs w:val="24"/>
          <w:rtl/>
        </w:rPr>
        <w:t>التحقق من افتراضات نظرية الاستجابة للمفردة، ومطابقة الاختبار لنموذج راش وتقدير معالم المفردة والأفراد وفق لطرائق التقدير (طريقة الأرجحية، طريقة بييز، طريقة بروكس) عند حجوم عينة مختلفة.</w:t>
      </w:r>
    </w:p>
    <w:p w:rsidR="001043C9" w:rsidRPr="00946A25" w:rsidRDefault="001043C9" w:rsidP="00DE7A29">
      <w:pPr>
        <w:pStyle w:val="ListParagraph"/>
        <w:numPr>
          <w:ilvl w:val="0"/>
          <w:numId w:val="26"/>
        </w:numPr>
        <w:spacing w:before="60" w:after="0" w:line="240" w:lineRule="auto"/>
        <w:ind w:left="397" w:hanging="397"/>
        <w:jc w:val="both"/>
        <w:rPr>
          <w:rFonts w:ascii="Times New Roman" w:hAnsi="Times New Roman" w:cs="Naskh News"/>
          <w:szCs w:val="24"/>
        </w:rPr>
      </w:pPr>
      <w:r w:rsidRPr="00946A25">
        <w:rPr>
          <w:rFonts w:ascii="Times New Roman" w:hAnsi="Times New Roman" w:cs="Naskh News"/>
          <w:szCs w:val="24"/>
          <w:rtl/>
        </w:rPr>
        <w:t>دراسة أثر حجم العينة وطريقة التقدير على صعوبة المفردة ودقتها المقدرة لنموذج راش والتفاعل بينهما.</w:t>
      </w:r>
    </w:p>
    <w:p w:rsidR="001043C9" w:rsidRPr="00946A25" w:rsidRDefault="001043C9" w:rsidP="00DE7A29">
      <w:pPr>
        <w:pStyle w:val="ListParagraph"/>
        <w:numPr>
          <w:ilvl w:val="0"/>
          <w:numId w:val="26"/>
        </w:numPr>
        <w:spacing w:before="60" w:after="0" w:line="240" w:lineRule="auto"/>
        <w:ind w:left="397" w:hanging="397"/>
        <w:jc w:val="both"/>
        <w:rPr>
          <w:rFonts w:ascii="Times New Roman" w:hAnsi="Times New Roman" w:cs="Naskh News"/>
          <w:szCs w:val="24"/>
        </w:rPr>
      </w:pPr>
      <w:r w:rsidRPr="00946A25">
        <w:rPr>
          <w:rFonts w:ascii="Times New Roman" w:hAnsi="Times New Roman" w:cs="Naskh News"/>
          <w:szCs w:val="24"/>
          <w:rtl/>
        </w:rPr>
        <w:t>دراسة أثر حجم العينة وطريقة التقدير على قدرة الأفراد ودقتها المقدرة لنموذج راش والتفاعل بينهما.</w:t>
      </w:r>
    </w:p>
    <w:p w:rsidR="001043C9" w:rsidRPr="00946A25" w:rsidRDefault="001043C9" w:rsidP="00DE7A29">
      <w:pPr>
        <w:pStyle w:val="ListParagraph"/>
        <w:numPr>
          <w:ilvl w:val="0"/>
          <w:numId w:val="34"/>
        </w:numPr>
        <w:spacing w:before="120" w:after="0" w:line="240" w:lineRule="auto"/>
        <w:ind w:left="0" w:firstLine="0"/>
        <w:jc w:val="both"/>
        <w:rPr>
          <w:rFonts w:ascii="Times New Roman" w:hAnsi="Times New Roman" w:cs="Naskh News"/>
          <w:szCs w:val="24"/>
          <w:rtl/>
        </w:rPr>
      </w:pPr>
      <w:r w:rsidRPr="00946A25">
        <w:rPr>
          <w:rFonts w:ascii="Times New Roman" w:hAnsi="Times New Roman" w:cs="Naskh News"/>
          <w:b/>
          <w:bCs/>
          <w:szCs w:val="24"/>
          <w:rtl/>
        </w:rPr>
        <w:t xml:space="preserve">أهمية الدراسة: </w:t>
      </w:r>
      <w:r w:rsidRPr="00946A25">
        <w:rPr>
          <w:rFonts w:ascii="Times New Roman" w:hAnsi="Times New Roman" w:cs="Naskh News"/>
          <w:szCs w:val="24"/>
          <w:rtl/>
        </w:rPr>
        <w:t>تتلخص أهمية الدراسة بـ:</w:t>
      </w:r>
    </w:p>
    <w:p w:rsidR="001043C9" w:rsidRPr="00946A25" w:rsidRDefault="001043C9" w:rsidP="00DE7A29">
      <w:pPr>
        <w:pStyle w:val="ListParagraph"/>
        <w:numPr>
          <w:ilvl w:val="0"/>
          <w:numId w:val="27"/>
        </w:numPr>
        <w:spacing w:before="60" w:afterLines="20" w:after="48" w:line="240" w:lineRule="auto"/>
        <w:ind w:left="397" w:hanging="397"/>
        <w:jc w:val="both"/>
        <w:rPr>
          <w:rFonts w:ascii="Times New Roman" w:hAnsi="Times New Roman" w:cs="Naskh News"/>
          <w:szCs w:val="24"/>
        </w:rPr>
      </w:pPr>
      <w:r w:rsidRPr="00946A25">
        <w:rPr>
          <w:rFonts w:ascii="Times New Roman" w:hAnsi="Times New Roman" w:cs="Naskh News"/>
          <w:szCs w:val="24"/>
          <w:rtl/>
        </w:rPr>
        <w:t xml:space="preserve">الإجابة عن أسئلة الدراسة والتوصل إلى أثر حجم العينة على دقة التقدير في ضوء طريقتي الارجحية وبييز للتقدير. </w:t>
      </w:r>
    </w:p>
    <w:p w:rsidR="001043C9" w:rsidRPr="00946A25" w:rsidRDefault="001043C9" w:rsidP="00DE7A29">
      <w:pPr>
        <w:pStyle w:val="ListParagraph"/>
        <w:numPr>
          <w:ilvl w:val="0"/>
          <w:numId w:val="27"/>
        </w:numPr>
        <w:spacing w:before="60" w:afterLines="20" w:after="48" w:line="240" w:lineRule="auto"/>
        <w:ind w:left="397" w:hanging="397"/>
        <w:jc w:val="both"/>
        <w:rPr>
          <w:rFonts w:ascii="Times New Roman" w:hAnsi="Times New Roman" w:cs="Naskh News"/>
          <w:szCs w:val="24"/>
        </w:rPr>
      </w:pPr>
      <w:r w:rsidRPr="00946A25">
        <w:rPr>
          <w:rFonts w:ascii="Times New Roman" w:hAnsi="Times New Roman" w:cs="Naskh News"/>
          <w:szCs w:val="24"/>
          <w:rtl/>
        </w:rPr>
        <w:t>تعد الدراسة الحالية في مجال نظرية الاستجابة للمفردة من الموضوعات الحديثة التي تحتاج المزيد من التوضيح والفهم، وعلى هذا فإن الدراسة الحالية ستغني المكتبة العربية بأحد الموضوعات محدودة الدراسة حتى الوقت الراهن.</w:t>
      </w:r>
    </w:p>
    <w:p w:rsidR="001043C9" w:rsidRPr="00946A25" w:rsidRDefault="001043C9" w:rsidP="00DE7A29">
      <w:pPr>
        <w:pStyle w:val="ListParagraph"/>
        <w:numPr>
          <w:ilvl w:val="0"/>
          <w:numId w:val="27"/>
        </w:numPr>
        <w:spacing w:before="60" w:afterLines="20" w:after="48" w:line="240" w:lineRule="auto"/>
        <w:ind w:left="397" w:hanging="397"/>
        <w:jc w:val="both"/>
        <w:rPr>
          <w:rFonts w:ascii="Times New Roman" w:hAnsi="Times New Roman" w:cs="Naskh News"/>
          <w:szCs w:val="24"/>
        </w:rPr>
      </w:pPr>
      <w:r w:rsidRPr="00946A25">
        <w:rPr>
          <w:rFonts w:ascii="Times New Roman" w:hAnsi="Times New Roman" w:cs="Naskh News"/>
          <w:szCs w:val="24"/>
          <w:rtl/>
        </w:rPr>
        <w:lastRenderedPageBreak/>
        <w:t>ستركز الدراسة الحالية على دقة تقدير معالم المفردة والتي تعتبر الخطوة الأولى والأهم لإعداد الأدوات والتأكد من خصائصها، تمهيداً للاستفادة منها في التطبيقات الواسعة لنظرية الاستجابة للمفردة.</w:t>
      </w:r>
    </w:p>
    <w:p w:rsidR="001043C9" w:rsidRPr="00946A25" w:rsidRDefault="001043C9" w:rsidP="00DE7A29">
      <w:pPr>
        <w:pStyle w:val="ListParagraph"/>
        <w:numPr>
          <w:ilvl w:val="0"/>
          <w:numId w:val="27"/>
        </w:numPr>
        <w:spacing w:before="60" w:afterLines="20" w:after="48" w:line="240" w:lineRule="auto"/>
        <w:ind w:left="397" w:hanging="397"/>
        <w:jc w:val="both"/>
        <w:rPr>
          <w:rFonts w:ascii="Times New Roman" w:hAnsi="Times New Roman" w:cs="Naskh News"/>
          <w:szCs w:val="24"/>
        </w:rPr>
      </w:pPr>
      <w:r w:rsidRPr="00946A25">
        <w:rPr>
          <w:rFonts w:ascii="Times New Roman" w:hAnsi="Times New Roman" w:cs="Naskh News"/>
          <w:szCs w:val="24"/>
          <w:rtl/>
        </w:rPr>
        <w:t>تتيح هذه الدراسة فحص تأثير طريقة التقدير وحجم العينة في دقة تقدير معاملات المفردة في نموذج راش، مما يمهد السبيل لتوظيف نتائج الدراسة الحالية في دراسات أخرى.</w:t>
      </w:r>
    </w:p>
    <w:p w:rsidR="001043C9" w:rsidRPr="00946A25" w:rsidRDefault="001043C9" w:rsidP="00DE7A29">
      <w:pPr>
        <w:pStyle w:val="ListParagraph"/>
        <w:numPr>
          <w:ilvl w:val="0"/>
          <w:numId w:val="27"/>
        </w:numPr>
        <w:spacing w:before="60" w:afterLines="20" w:after="48" w:line="240" w:lineRule="auto"/>
        <w:ind w:left="397" w:hanging="397"/>
        <w:jc w:val="both"/>
        <w:rPr>
          <w:rFonts w:ascii="Times New Roman" w:hAnsi="Times New Roman" w:cs="Naskh News"/>
          <w:szCs w:val="24"/>
        </w:rPr>
      </w:pPr>
      <w:r w:rsidRPr="00946A25">
        <w:rPr>
          <w:rFonts w:ascii="Times New Roman" w:hAnsi="Times New Roman" w:cs="Naskh News"/>
          <w:szCs w:val="24"/>
          <w:rtl/>
        </w:rPr>
        <w:t>تأتي هذه الدراسة استمرارا لجهود العاملين في مجال القياس والتقويم لتطوير الاختبارات، وانتقاء أفضل الطرائق للكشف عن الأداء التفاضلي للمفردات.</w:t>
      </w:r>
    </w:p>
    <w:p w:rsidR="001043C9" w:rsidRPr="00946A25" w:rsidRDefault="001043C9" w:rsidP="00DE7A29">
      <w:pPr>
        <w:pStyle w:val="ListParagraph"/>
        <w:numPr>
          <w:ilvl w:val="0"/>
          <w:numId w:val="27"/>
        </w:numPr>
        <w:spacing w:before="60" w:afterLines="20" w:after="48" w:line="240" w:lineRule="auto"/>
        <w:ind w:left="397" w:hanging="397"/>
        <w:jc w:val="both"/>
        <w:rPr>
          <w:rFonts w:ascii="Times New Roman" w:hAnsi="Times New Roman" w:cs="Naskh News"/>
          <w:szCs w:val="24"/>
        </w:rPr>
      </w:pPr>
      <w:r w:rsidRPr="00946A25">
        <w:rPr>
          <w:rFonts w:ascii="Times New Roman" w:hAnsi="Times New Roman" w:cs="Naskh News"/>
          <w:szCs w:val="24"/>
          <w:rtl/>
        </w:rPr>
        <w:t>إمكانية تعميم نتائج الدراسة واستخدامها مع المقاييس النفسية والاختبارات التحصيلية الأخرى.</w:t>
      </w:r>
    </w:p>
    <w:p w:rsidR="001043C9" w:rsidRPr="00946A25" w:rsidRDefault="001043C9" w:rsidP="00DE7A29">
      <w:pPr>
        <w:pStyle w:val="ListParagraph"/>
        <w:numPr>
          <w:ilvl w:val="0"/>
          <w:numId w:val="34"/>
        </w:numPr>
        <w:spacing w:before="120" w:after="0" w:line="240" w:lineRule="auto"/>
        <w:ind w:left="0" w:firstLine="0"/>
        <w:jc w:val="both"/>
        <w:rPr>
          <w:rFonts w:ascii="Times New Roman" w:hAnsi="Times New Roman" w:cs="Naskh News"/>
          <w:szCs w:val="24"/>
        </w:rPr>
      </w:pPr>
      <w:r w:rsidRPr="00946A25">
        <w:rPr>
          <w:rFonts w:ascii="Times New Roman" w:hAnsi="Times New Roman" w:cs="Naskh News"/>
          <w:b/>
          <w:bCs/>
          <w:szCs w:val="24"/>
          <w:rtl/>
        </w:rPr>
        <w:t>مصطلحات الدراسة:</w:t>
      </w:r>
    </w:p>
    <w:p w:rsidR="001043C9" w:rsidRPr="00946A25" w:rsidRDefault="001043C9" w:rsidP="00DE7A29">
      <w:pPr>
        <w:pStyle w:val="ListParagraph"/>
        <w:spacing w:before="120" w:after="0" w:line="240" w:lineRule="auto"/>
        <w:ind w:left="397" w:hanging="397"/>
        <w:jc w:val="both"/>
        <w:rPr>
          <w:rFonts w:ascii="Times New Roman" w:hAnsi="Times New Roman" w:cs="Naskh News"/>
          <w:szCs w:val="24"/>
          <w:rtl/>
          <w:lang w:bidi="ar-SY"/>
        </w:rPr>
      </w:pPr>
      <w:r w:rsidRPr="00946A25">
        <w:rPr>
          <w:rFonts w:ascii="Times New Roman" w:hAnsi="Times New Roman" w:cs="Naskh News"/>
          <w:b/>
          <w:bCs/>
          <w:szCs w:val="24"/>
          <w:rtl/>
        </w:rPr>
        <w:t xml:space="preserve">حجم العينة </w:t>
      </w:r>
      <w:r w:rsidRPr="00946A25">
        <w:rPr>
          <w:rFonts w:ascii="Times New Roman" w:hAnsi="Times New Roman" w:cs="Naskh News"/>
          <w:b/>
          <w:bCs/>
          <w:szCs w:val="24"/>
        </w:rPr>
        <w:t>Sample Size</w:t>
      </w:r>
      <w:r w:rsidRPr="00946A25">
        <w:rPr>
          <w:rFonts w:ascii="Times New Roman" w:hAnsi="Times New Roman" w:cs="Naskh News"/>
          <w:szCs w:val="24"/>
          <w:rtl/>
          <w:lang w:bidi="ar-SY"/>
        </w:rPr>
        <w:t>: وتمثل العدد الكلي لأفراد العينة والمأخوذة بأحد طرق تصميمات العينة العشوائية.</w:t>
      </w:r>
      <w:r w:rsidRPr="00946A25">
        <w:rPr>
          <w:rStyle w:val="EndnoteReference"/>
          <w:rFonts w:ascii="Times New Roman" w:hAnsi="Times New Roman" w:cs="Naskh News"/>
          <w:szCs w:val="24"/>
          <w:rtl/>
          <w:lang w:bidi="ar-SY"/>
        </w:rPr>
        <w:endnoteReference w:id="28"/>
      </w:r>
    </w:p>
    <w:p w:rsidR="001043C9" w:rsidRPr="00DE7A29" w:rsidRDefault="001043C9" w:rsidP="00DE7A29">
      <w:pPr>
        <w:pStyle w:val="ListParagraph"/>
        <w:spacing w:before="120" w:after="0" w:line="240" w:lineRule="auto"/>
        <w:ind w:left="0"/>
        <w:jc w:val="both"/>
        <w:rPr>
          <w:rFonts w:ascii="Times New Roman" w:hAnsi="Times New Roman" w:cs="Naskh News"/>
          <w:b/>
          <w:bCs/>
          <w:szCs w:val="24"/>
          <w:rtl/>
          <w:lang w:bidi="ar-SY"/>
        </w:rPr>
      </w:pPr>
      <w:r w:rsidRPr="00DE7A29">
        <w:rPr>
          <w:rFonts w:ascii="Times New Roman" w:hAnsi="Times New Roman" w:cs="Naskh News"/>
          <w:b/>
          <w:bCs/>
          <w:szCs w:val="24"/>
          <w:rtl/>
          <w:lang w:bidi="ar-SY"/>
        </w:rPr>
        <w:t xml:space="preserve">تعرفه الباحثة اجرائياً: </w:t>
      </w:r>
    </w:p>
    <w:p w:rsidR="001043C9" w:rsidRPr="00946A25" w:rsidRDefault="001043C9" w:rsidP="00DE7A29">
      <w:pPr>
        <w:pStyle w:val="ListParagraph"/>
        <w:spacing w:before="120" w:after="0" w:line="240" w:lineRule="auto"/>
        <w:ind w:left="397" w:hanging="397"/>
        <w:jc w:val="both"/>
        <w:rPr>
          <w:rFonts w:ascii="Times New Roman" w:hAnsi="Times New Roman" w:cs="Naskh News"/>
          <w:szCs w:val="24"/>
          <w:rtl/>
          <w:lang w:bidi="ar-SY"/>
        </w:rPr>
      </w:pPr>
      <w:r w:rsidRPr="00DE7A29">
        <w:rPr>
          <w:rFonts w:ascii="Times New Roman" w:hAnsi="Times New Roman" w:cs="Naskh News"/>
          <w:b/>
          <w:bCs/>
          <w:szCs w:val="24"/>
          <w:rtl/>
          <w:lang w:bidi="ar-SY"/>
        </w:rPr>
        <w:t>حجم العينة:</w:t>
      </w:r>
      <w:r w:rsidRPr="00946A25">
        <w:rPr>
          <w:rFonts w:ascii="Times New Roman" w:hAnsi="Times New Roman" w:cs="Naskh News"/>
          <w:szCs w:val="24"/>
          <w:rtl/>
          <w:lang w:bidi="ar-SY"/>
        </w:rPr>
        <w:t xml:space="preserve"> يبلغ استجابات 2000 مفحوص وعينات عشوائية جزئية منها بحجم (1500، 1000، 500)</w:t>
      </w:r>
    </w:p>
    <w:p w:rsidR="001043C9" w:rsidRPr="00946A25" w:rsidRDefault="001043C9" w:rsidP="00DE7A29">
      <w:pPr>
        <w:spacing w:before="120"/>
        <w:ind w:left="397" w:hanging="397"/>
        <w:jc w:val="both"/>
        <w:rPr>
          <w:rFonts w:cs="Naskh News"/>
          <w:noProof w:val="0"/>
          <w:szCs w:val="24"/>
          <w:rtl/>
          <w:lang w:bidi="ar-SY"/>
        </w:rPr>
      </w:pPr>
      <w:r w:rsidRPr="00946A25">
        <w:rPr>
          <w:rFonts w:cs="Naskh News"/>
          <w:b/>
          <w:bCs/>
          <w:noProof w:val="0"/>
          <w:szCs w:val="24"/>
          <w:rtl/>
        </w:rPr>
        <w:t xml:space="preserve">طرائق التقدير </w:t>
      </w:r>
      <w:r w:rsidRPr="00946A25">
        <w:rPr>
          <w:rFonts w:cs="Naskh News"/>
          <w:b/>
          <w:bCs/>
          <w:color w:val="000000"/>
          <w:szCs w:val="24"/>
        </w:rPr>
        <w:t>Estimation Methods</w:t>
      </w:r>
      <w:r w:rsidRPr="00946A25">
        <w:rPr>
          <w:rFonts w:cs="Naskh News"/>
          <w:b/>
          <w:bCs/>
          <w:noProof w:val="0"/>
          <w:szCs w:val="24"/>
          <w:rtl/>
        </w:rPr>
        <w:t>:</w:t>
      </w:r>
      <w:r w:rsidRPr="00946A25">
        <w:rPr>
          <w:rFonts w:cs="Naskh News"/>
          <w:noProof w:val="0"/>
          <w:szCs w:val="24"/>
          <w:rtl/>
        </w:rPr>
        <w:t xml:space="preserve"> هي مجموعة من الأساليب الرياضية الاحتمالية بغية تقدير معالم المفردة والأفراد في ضوء افتراضات نظرية الاستجابة للمفردة، حيث تناولت الدراسة (طريقة التقدير القائمة على الأرجحية العظمى </w:t>
      </w:r>
      <w:r w:rsidRPr="00946A25">
        <w:rPr>
          <w:rFonts w:cs="Naskh News"/>
          <w:szCs w:val="24"/>
        </w:rPr>
        <w:t>Maximum Likelihood Estimation</w:t>
      </w:r>
      <w:r w:rsidRPr="00946A25">
        <w:rPr>
          <w:rFonts w:cs="Naskh News"/>
          <w:noProof w:val="0"/>
          <w:szCs w:val="24"/>
          <w:rtl/>
          <w:lang w:bidi="ar-SY"/>
        </w:rPr>
        <w:t xml:space="preserve">، </w:t>
      </w:r>
      <w:r w:rsidRPr="00946A25">
        <w:rPr>
          <w:rFonts w:cs="Naskh News"/>
          <w:noProof w:val="0"/>
          <w:szCs w:val="24"/>
          <w:rtl/>
        </w:rPr>
        <w:t xml:space="preserve">طريقة التقدير القائمة على نظرية بييز </w:t>
      </w:r>
      <w:r w:rsidRPr="00946A25">
        <w:rPr>
          <w:rFonts w:cs="Naskh News"/>
          <w:color w:val="000000"/>
          <w:szCs w:val="24"/>
        </w:rPr>
        <w:t>Bayesian Estimation</w:t>
      </w:r>
      <w:r w:rsidRPr="00946A25">
        <w:rPr>
          <w:rFonts w:cs="Naskh News"/>
          <w:noProof w:val="0"/>
          <w:szCs w:val="24"/>
          <w:rtl/>
        </w:rPr>
        <w:t xml:space="preserve">، طريقة بروكس </w:t>
      </w:r>
      <w:r w:rsidRPr="00946A25">
        <w:rPr>
          <w:rFonts w:cs="Naskh News"/>
          <w:szCs w:val="24"/>
        </w:rPr>
        <w:t>Proxy</w:t>
      </w:r>
      <w:r w:rsidRPr="00946A25">
        <w:rPr>
          <w:rFonts w:cs="Naskh News"/>
          <w:noProof w:val="0"/>
          <w:szCs w:val="24"/>
          <w:rtl/>
          <w:lang w:bidi="ar-SY"/>
        </w:rPr>
        <w:t>)</w:t>
      </w:r>
    </w:p>
    <w:p w:rsidR="001043C9" w:rsidRPr="00946A25" w:rsidRDefault="001043C9" w:rsidP="00DE7A29">
      <w:pPr>
        <w:spacing w:before="120"/>
        <w:ind w:left="397" w:hanging="397"/>
        <w:jc w:val="both"/>
        <w:rPr>
          <w:rFonts w:cs="Naskh News"/>
          <w:noProof w:val="0"/>
          <w:szCs w:val="24"/>
          <w:rtl/>
        </w:rPr>
      </w:pPr>
      <w:r w:rsidRPr="00946A25">
        <w:rPr>
          <w:rFonts w:cs="Naskh News"/>
          <w:b/>
          <w:bCs/>
          <w:noProof w:val="0"/>
          <w:szCs w:val="24"/>
          <w:rtl/>
        </w:rPr>
        <w:t xml:space="preserve">دقة التقدير </w:t>
      </w:r>
      <w:r w:rsidRPr="00946A25">
        <w:rPr>
          <w:rFonts w:cs="Naskh News"/>
          <w:b/>
          <w:bCs/>
          <w:szCs w:val="24"/>
        </w:rPr>
        <w:t>Accuracy Of Estimation</w:t>
      </w:r>
      <w:r w:rsidRPr="00946A25">
        <w:rPr>
          <w:rFonts w:cs="Naskh News"/>
          <w:b/>
          <w:bCs/>
          <w:noProof w:val="0"/>
          <w:szCs w:val="24"/>
          <w:rtl/>
        </w:rPr>
        <w:t xml:space="preserve">: </w:t>
      </w:r>
      <w:r w:rsidRPr="00946A25">
        <w:rPr>
          <w:rFonts w:cs="Naskh News"/>
          <w:noProof w:val="0"/>
          <w:szCs w:val="24"/>
          <w:rtl/>
        </w:rPr>
        <w:t xml:space="preserve">تعبير يشير إلى جودة التقدير لمعالم المفردة والأفراد، والتي تتميز بالاحتمال الكبير في أن يكون التقدير قريب من القيمة الحقيقية للمعلم، وذلك باختيار التقدير غير المتحيز </w:t>
      </w:r>
      <w:r w:rsidRPr="00946A25">
        <w:rPr>
          <w:rFonts w:cs="Naskh News"/>
          <w:szCs w:val="24"/>
        </w:rPr>
        <w:t>Unbiased Estimator</w:t>
      </w:r>
      <w:r w:rsidRPr="00946A25">
        <w:rPr>
          <w:rFonts w:cs="Naskh News"/>
          <w:noProof w:val="0"/>
          <w:szCs w:val="24"/>
          <w:rtl/>
        </w:rPr>
        <w:t>، صاحب أقل تباين بين التقديرات الأخرى غير المتحيزة، وذلك باستخدام الخطأ المعياري في التقدير</w:t>
      </w:r>
      <w:r w:rsidRPr="00946A25">
        <w:rPr>
          <w:rStyle w:val="EndnoteReference"/>
          <w:rFonts w:cs="Naskh News"/>
          <w:noProof w:val="0"/>
          <w:szCs w:val="24"/>
          <w:rtl/>
        </w:rPr>
        <w:endnoteReference w:id="29"/>
      </w:r>
      <w:r w:rsidRPr="00946A25">
        <w:rPr>
          <w:rFonts w:cs="Naskh News"/>
          <w:noProof w:val="0"/>
          <w:szCs w:val="24"/>
          <w:rtl/>
        </w:rPr>
        <w:t>.</w:t>
      </w:r>
    </w:p>
    <w:p w:rsidR="001043C9" w:rsidRPr="00946A25" w:rsidRDefault="001043C9" w:rsidP="00DE7A29">
      <w:pPr>
        <w:spacing w:before="120"/>
        <w:ind w:left="397" w:hanging="397"/>
        <w:jc w:val="both"/>
        <w:rPr>
          <w:rFonts w:cs="Naskh News"/>
          <w:noProof w:val="0"/>
          <w:szCs w:val="24"/>
          <w:rtl/>
        </w:rPr>
      </w:pPr>
      <w:r w:rsidRPr="00946A25">
        <w:rPr>
          <w:rFonts w:cs="Naskh News"/>
          <w:bCs/>
          <w:noProof w:val="0"/>
          <w:szCs w:val="24"/>
          <w:rtl/>
        </w:rPr>
        <w:t xml:space="preserve">نموذج راش </w:t>
      </w:r>
      <w:r w:rsidRPr="00946A25">
        <w:rPr>
          <w:rFonts w:cs="Naskh News"/>
          <w:b/>
          <w:bCs/>
          <w:noProof w:val="0"/>
          <w:szCs w:val="24"/>
          <w:lang w:bidi="ar-IQ"/>
        </w:rPr>
        <w:t>Rasch Model</w:t>
      </w:r>
      <w:r w:rsidRPr="00946A25">
        <w:rPr>
          <w:rFonts w:cs="Naskh News"/>
          <w:b/>
          <w:bCs/>
          <w:noProof w:val="0"/>
          <w:szCs w:val="24"/>
          <w:rtl/>
        </w:rPr>
        <w:t>:</w:t>
      </w:r>
      <w:r w:rsidRPr="00946A25">
        <w:rPr>
          <w:rFonts w:cs="Naskh News"/>
          <w:b/>
          <w:noProof w:val="0"/>
          <w:szCs w:val="24"/>
          <w:rtl/>
        </w:rPr>
        <w:t xml:space="preserve"> وهو أحد نماذج نظرية الاستجابة للمفردة أحادية البعد، يهتم بتحديد موقع المفردة الاختبارية على ميزان صعوبة جميع المفردات التي تشكل الاختبار (</w:t>
      </w:r>
      <w:r w:rsidRPr="00946A25">
        <w:rPr>
          <w:rFonts w:cs="Naskh News"/>
          <w:noProof w:val="0"/>
          <w:szCs w:val="24"/>
          <w:rtl/>
        </w:rPr>
        <w:t>معلم الصعوبة)، كما يهتم بتدريج حجوم قدرة الفرد باختبار معين على نفس ميزان تعيير المفردات</w:t>
      </w:r>
      <w:r w:rsidRPr="00946A25">
        <w:rPr>
          <w:rStyle w:val="EndnoteReference"/>
          <w:rFonts w:cs="Naskh News"/>
          <w:noProof w:val="0"/>
          <w:szCs w:val="24"/>
          <w:rtl/>
        </w:rPr>
        <w:endnoteReference w:id="30"/>
      </w:r>
      <w:r w:rsidRPr="00946A25">
        <w:rPr>
          <w:rFonts w:cs="Naskh News"/>
          <w:noProof w:val="0"/>
          <w:szCs w:val="24"/>
          <w:rtl/>
        </w:rPr>
        <w:t xml:space="preserve">، </w:t>
      </w:r>
      <w:r w:rsidRPr="00946A25">
        <w:rPr>
          <w:rFonts w:cs="Naskh News"/>
          <w:noProof w:val="0"/>
          <w:szCs w:val="24"/>
          <w:rtl/>
        </w:rPr>
        <w:lastRenderedPageBreak/>
        <w:t>يفترض هذا النموذج أن معامل التمييز متساوي لكل مفردات الاختبار وانعدام أثر التخميين.</w:t>
      </w:r>
    </w:p>
    <w:p w:rsidR="001043C9" w:rsidRPr="00946A25" w:rsidRDefault="001043C9" w:rsidP="00DE7A29">
      <w:pPr>
        <w:pStyle w:val="ListParagraph"/>
        <w:numPr>
          <w:ilvl w:val="0"/>
          <w:numId w:val="34"/>
        </w:numPr>
        <w:spacing w:before="120" w:after="0" w:line="240" w:lineRule="auto"/>
        <w:ind w:left="0" w:firstLine="0"/>
        <w:jc w:val="both"/>
        <w:rPr>
          <w:rFonts w:ascii="Times New Roman" w:hAnsi="Times New Roman" w:cs="Naskh News"/>
          <w:b/>
          <w:bCs/>
          <w:szCs w:val="24"/>
          <w:lang w:bidi="ar-SY"/>
        </w:rPr>
      </w:pPr>
      <w:r w:rsidRPr="00946A25">
        <w:rPr>
          <w:rFonts w:ascii="Times New Roman" w:hAnsi="Times New Roman" w:cs="Naskh News"/>
          <w:b/>
          <w:bCs/>
          <w:szCs w:val="24"/>
          <w:rtl/>
          <w:lang w:bidi="ar-SY"/>
        </w:rPr>
        <w:t>الإطار النظري والدراسات السابقة:</w:t>
      </w:r>
    </w:p>
    <w:p w:rsidR="001043C9" w:rsidRPr="00946A25" w:rsidRDefault="001043C9" w:rsidP="00DE7A29">
      <w:pPr>
        <w:spacing w:before="120"/>
        <w:jc w:val="both"/>
        <w:rPr>
          <w:rFonts w:cs="Naskh News"/>
          <w:b/>
          <w:bCs/>
          <w:noProof w:val="0"/>
          <w:szCs w:val="24"/>
          <w:rtl/>
          <w:lang w:bidi="ar-SY"/>
        </w:rPr>
      </w:pPr>
      <w:r w:rsidRPr="00946A25">
        <w:rPr>
          <w:rFonts w:cs="Naskh News"/>
          <w:b/>
          <w:bCs/>
          <w:noProof w:val="0"/>
          <w:szCs w:val="24"/>
          <w:rtl/>
          <w:lang w:bidi="ar-SY"/>
        </w:rPr>
        <w:t>5-1- الإطار النظري:</w:t>
      </w:r>
      <w:r w:rsidRPr="00946A25">
        <w:rPr>
          <w:rFonts w:cs="Naskh News"/>
          <w:noProof w:val="0"/>
          <w:szCs w:val="24"/>
          <w:rtl/>
          <w:lang w:bidi="ar-EG"/>
        </w:rPr>
        <w:t xml:space="preserve"> </w:t>
      </w:r>
    </w:p>
    <w:p w:rsidR="001043C9" w:rsidRPr="00946A25" w:rsidRDefault="001043C9" w:rsidP="001043C9">
      <w:pPr>
        <w:spacing w:before="120"/>
        <w:ind w:firstLine="397"/>
        <w:jc w:val="both"/>
        <w:rPr>
          <w:rFonts w:cs="Naskh News"/>
          <w:noProof w:val="0"/>
          <w:szCs w:val="24"/>
          <w:rtl/>
          <w:lang w:bidi="ar-EG"/>
        </w:rPr>
      </w:pPr>
      <w:r w:rsidRPr="00946A25">
        <w:rPr>
          <w:rFonts w:cs="Naskh News"/>
          <w:b/>
          <w:bCs/>
          <w:noProof w:val="0"/>
          <w:szCs w:val="24"/>
          <w:rtl/>
          <w:lang w:bidi="ar-EG"/>
        </w:rPr>
        <w:t xml:space="preserve">نظرية الاستجابة للمفردة </w:t>
      </w:r>
      <w:r w:rsidRPr="00946A25">
        <w:rPr>
          <w:rFonts w:cs="Naskh News"/>
          <w:b/>
          <w:bCs/>
          <w:noProof w:val="0"/>
          <w:szCs w:val="24"/>
          <w:lang w:bidi="ar-EG"/>
        </w:rPr>
        <w:t>Item Response Theory</w:t>
      </w:r>
      <w:r w:rsidRPr="00946A25">
        <w:rPr>
          <w:rFonts w:cs="Naskh News"/>
          <w:noProof w:val="0"/>
          <w:szCs w:val="24"/>
          <w:rtl/>
          <w:lang w:bidi="ar-SY"/>
        </w:rPr>
        <w:t xml:space="preserve">: </w:t>
      </w:r>
      <w:r w:rsidRPr="00946A25">
        <w:rPr>
          <w:rFonts w:cs="Naskh News"/>
          <w:noProof w:val="0"/>
          <w:szCs w:val="24"/>
          <w:rtl/>
          <w:lang w:bidi="ar-EG"/>
        </w:rPr>
        <w:t>مع بداية الستينيات شقت نظرية الاستجابة للمفردة طريقها بقوة وجدارة في البحوث النفسية والتربوية، وأصبحت ميداناً واسعاً يهيمن على ساحة البحث الفعال، نظرا لأهميتها في تطور اتجاهات القياس واتخاذها مسارا جديدا يفي بشروط الموضوعية، ويضع الحلول المناسبة للمشكلات التي لم تستطع النظرية الكلاسيكية مواجهتها.</w:t>
      </w:r>
    </w:p>
    <w:p w:rsidR="001043C9" w:rsidRPr="00946A25" w:rsidRDefault="001043C9" w:rsidP="001043C9">
      <w:pPr>
        <w:spacing w:before="120"/>
        <w:ind w:firstLine="397"/>
        <w:jc w:val="both"/>
        <w:rPr>
          <w:rFonts w:cs="Naskh News"/>
          <w:noProof w:val="0"/>
          <w:szCs w:val="24"/>
          <w:rtl/>
          <w:lang w:bidi="ar-EG"/>
        </w:rPr>
      </w:pPr>
      <w:r w:rsidRPr="00946A25">
        <w:rPr>
          <w:rFonts w:cs="Naskh News"/>
          <w:noProof w:val="0"/>
          <w:szCs w:val="24"/>
          <w:rtl/>
          <w:lang w:bidi="ar-EG"/>
        </w:rPr>
        <w:t>حيث تعتبر هذه النظرية الإطار الإحصائي الذي يربط درجات الاستجابة على مفردات الاختبار بالسمات الكامنة التي أعد الاختبار لقياسها</w:t>
      </w:r>
      <w:r w:rsidRPr="00946A25">
        <w:rPr>
          <w:rStyle w:val="EndnoteReference"/>
          <w:rFonts w:cs="Naskh News"/>
          <w:noProof w:val="0"/>
          <w:szCs w:val="24"/>
          <w:rtl/>
          <w:lang w:bidi="ar-EG"/>
        </w:rPr>
        <w:endnoteReference w:id="31"/>
      </w:r>
      <w:r w:rsidRPr="00946A25">
        <w:rPr>
          <w:rFonts w:cs="Naskh News"/>
          <w:noProof w:val="0"/>
          <w:szCs w:val="24"/>
          <w:rtl/>
        </w:rPr>
        <w:t xml:space="preserve"> </w:t>
      </w:r>
      <w:r w:rsidRPr="00946A25">
        <w:rPr>
          <w:rStyle w:val="EndnoteReference"/>
          <w:rFonts w:cs="Naskh News"/>
          <w:noProof w:val="0"/>
          <w:szCs w:val="24"/>
          <w:rtl/>
          <w:lang w:bidi="ar-EG"/>
        </w:rPr>
        <w:endnoteReference w:id="32"/>
      </w:r>
      <w:r w:rsidRPr="00946A25">
        <w:rPr>
          <w:rFonts w:cs="Naskh News"/>
          <w:noProof w:val="0"/>
          <w:szCs w:val="24"/>
          <w:rtl/>
          <w:lang w:bidi="ar-EG"/>
        </w:rPr>
        <w:t xml:space="preserve"> </w:t>
      </w:r>
      <w:r w:rsidRPr="00946A25">
        <w:rPr>
          <w:rStyle w:val="EndnoteReference"/>
          <w:rFonts w:cs="Naskh News"/>
          <w:noProof w:val="0"/>
          <w:szCs w:val="24"/>
          <w:rtl/>
          <w:lang w:bidi="ar-EG"/>
        </w:rPr>
        <w:endnoteReference w:id="33"/>
      </w:r>
      <w:r w:rsidRPr="00946A25">
        <w:rPr>
          <w:rFonts w:cs="Naskh News"/>
          <w:noProof w:val="0"/>
          <w:szCs w:val="24"/>
          <w:rtl/>
          <w:lang w:bidi="ar-EG"/>
        </w:rPr>
        <w:t xml:space="preserve"> ففي مجال العلوم الإنسانية والسلوكية، يتسم قياس السمات النفسية بأنه غير مباشر، حيث يتم قياس مقدار ما يمتلكه الفرد من السمة من خلال أدائه على مواقف لها علاقة بالسمة المدروسة، أي من خلال السلوك الظاهري القابل للملاحظة على ما يدل عليها ولهذا يعبر عنها بطرق احتمالية</w:t>
      </w:r>
      <w:r w:rsidRPr="00946A25">
        <w:rPr>
          <w:rStyle w:val="EndnoteReference"/>
          <w:rFonts w:cs="Naskh News"/>
          <w:noProof w:val="0"/>
          <w:szCs w:val="24"/>
          <w:rtl/>
          <w:lang w:bidi="ar-EG"/>
        </w:rPr>
        <w:endnoteReference w:id="34"/>
      </w:r>
      <w:r w:rsidRPr="00946A25">
        <w:rPr>
          <w:rFonts w:cs="Naskh News"/>
          <w:noProof w:val="0"/>
          <w:szCs w:val="24"/>
          <w:rtl/>
          <w:lang w:bidi="ar-EG"/>
        </w:rPr>
        <w:t xml:space="preserve">. </w:t>
      </w:r>
    </w:p>
    <w:p w:rsidR="001043C9" w:rsidRPr="00946A25" w:rsidRDefault="001043C9" w:rsidP="001043C9">
      <w:pPr>
        <w:spacing w:before="120"/>
        <w:ind w:firstLine="397"/>
        <w:jc w:val="both"/>
        <w:rPr>
          <w:rFonts w:cs="Naskh News"/>
          <w:noProof w:val="0"/>
          <w:szCs w:val="24"/>
          <w:rtl/>
        </w:rPr>
      </w:pPr>
      <w:r w:rsidRPr="00946A25">
        <w:rPr>
          <w:rFonts w:cs="Naskh News"/>
          <w:b/>
          <w:bCs/>
          <w:noProof w:val="0"/>
          <w:szCs w:val="24"/>
          <w:rtl/>
        </w:rPr>
        <w:t xml:space="preserve">طرائق التقدير: </w:t>
      </w:r>
      <w:r w:rsidRPr="00946A25">
        <w:rPr>
          <w:rFonts w:cs="Naskh News"/>
          <w:b/>
          <w:bCs/>
          <w:szCs w:val="24"/>
        </w:rPr>
        <w:t>Estimate Methods</w:t>
      </w:r>
      <w:r w:rsidRPr="00946A25">
        <w:rPr>
          <w:rFonts w:cs="Naskh News"/>
          <w:noProof w:val="0"/>
          <w:szCs w:val="24"/>
          <w:rtl/>
        </w:rPr>
        <w:t xml:space="preserve">: </w:t>
      </w:r>
      <w:r w:rsidRPr="00946A25">
        <w:rPr>
          <w:rFonts w:cs="Naskh News"/>
          <w:noProof w:val="0"/>
          <w:szCs w:val="24"/>
          <w:rtl/>
          <w:lang w:bidi="ar-SY"/>
        </w:rPr>
        <w:t>لقد انبثق عن نظرية الاستجابة للمفردة طرائق رياضية لتقدير معالم نماذج هذه النظرية والتي منها:</w:t>
      </w:r>
    </w:p>
    <w:p w:rsidR="001043C9" w:rsidRPr="00946A25" w:rsidRDefault="001043C9" w:rsidP="00DE7A29">
      <w:pPr>
        <w:spacing w:before="120"/>
        <w:jc w:val="both"/>
        <w:rPr>
          <w:rFonts w:cs="Naskh News"/>
          <w:noProof w:val="0"/>
          <w:szCs w:val="24"/>
          <w:rtl/>
          <w:lang w:bidi="ar-SY"/>
        </w:rPr>
      </w:pPr>
      <w:r w:rsidRPr="00946A25">
        <w:rPr>
          <w:rFonts w:cs="Naskh News"/>
          <w:b/>
          <w:bCs/>
          <w:noProof w:val="0"/>
          <w:szCs w:val="24"/>
          <w:rtl/>
          <w:lang w:bidi="ar-SY"/>
        </w:rPr>
        <w:t xml:space="preserve">طريقة الأرجحية العظمى </w:t>
      </w:r>
      <w:r w:rsidRPr="00946A25">
        <w:rPr>
          <w:rFonts w:cs="Naskh News"/>
          <w:b/>
          <w:bCs/>
          <w:szCs w:val="24"/>
        </w:rPr>
        <w:t>Maximum likelihood Method (ML)</w:t>
      </w:r>
    </w:p>
    <w:p w:rsidR="001043C9" w:rsidRPr="00946A25" w:rsidRDefault="001043C9" w:rsidP="001043C9">
      <w:pPr>
        <w:spacing w:before="120"/>
        <w:ind w:firstLine="397"/>
        <w:jc w:val="both"/>
        <w:rPr>
          <w:rFonts w:cs="Naskh News"/>
          <w:noProof w:val="0"/>
          <w:szCs w:val="24"/>
          <w:rtl/>
          <w:lang w:bidi="ar-SY"/>
        </w:rPr>
      </w:pPr>
      <w:r w:rsidRPr="00946A25">
        <w:rPr>
          <w:rFonts w:cs="Naskh News"/>
          <w:noProof w:val="0"/>
          <w:szCs w:val="24"/>
          <w:rtl/>
          <w:lang w:bidi="ar-SY"/>
        </w:rPr>
        <w:t>تقوم هذه الطريقة على أساس إيجاد تقدير المعالم من خلال إجراءات تعظيم الاحتمالية للمعلمة المراد تقديرها وتعتبر من أكثر طرائق التقدير شهرة. لتكن لدينا</w:t>
      </w:r>
      <w:r>
        <w:rPr>
          <w:rFonts w:cs="Naskh News"/>
          <w:noProof w:val="0"/>
          <w:szCs w:val="24"/>
          <w:rtl/>
          <w:lang w:bidi="ar-SY"/>
        </w:rPr>
        <w:t xml:space="preserve"> </w:t>
      </w:r>
      <w:r w:rsidRPr="001043C9">
        <w:rPr>
          <w:rFonts w:cs="Naskh News"/>
          <w:noProof w:val="0"/>
          <w:szCs w:val="24"/>
          <w:rtl/>
          <w:lang w:bidi="ar-SY"/>
        </w:rPr>
        <w:fldChar w:fldCharType="begin"/>
      </w:r>
      <w:r w:rsidRPr="001043C9">
        <w:rPr>
          <w:rFonts w:cs="Naskh News"/>
          <w:noProof w:val="0"/>
          <w:szCs w:val="24"/>
          <w:rtl/>
          <w:lang w:bidi="ar-SY"/>
        </w:rPr>
        <w:instrText xml:space="preserve"> </w:instrText>
      </w:r>
      <w:r w:rsidRPr="001043C9">
        <w:rPr>
          <w:rFonts w:cs="Naskh News"/>
          <w:noProof w:val="0"/>
          <w:szCs w:val="24"/>
          <w:lang w:bidi="ar-SY"/>
        </w:rPr>
        <w:instrText>QUOTE</w:instrText>
      </w:r>
      <w:r w:rsidRPr="001043C9">
        <w:rPr>
          <w:rFonts w:cs="Naskh News"/>
          <w:noProof w:val="0"/>
          <w:szCs w:val="24"/>
          <w:rtl/>
          <w:lang w:bidi="ar-SY"/>
        </w:rPr>
        <w:instrText xml:space="preserve"> </w:instrText>
      </w:r>
      <w:r w:rsidR="005908D9">
        <w:rPr>
          <w:position w:val="-8"/>
          <w:lang w:eastAsia="en-US"/>
        </w:rPr>
        <w:drawing>
          <wp:inline distT="0" distB="0" distL="0" distR="0">
            <wp:extent cx="1160780" cy="1746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0780" cy="174625"/>
                    </a:xfrm>
                    <a:prstGeom prst="rect">
                      <a:avLst/>
                    </a:prstGeom>
                    <a:noFill/>
                    <a:ln>
                      <a:noFill/>
                    </a:ln>
                  </pic:spPr>
                </pic:pic>
              </a:graphicData>
            </a:graphic>
          </wp:inline>
        </w:drawing>
      </w:r>
      <w:r w:rsidRPr="001043C9">
        <w:rPr>
          <w:rFonts w:cs="Naskh News"/>
          <w:noProof w:val="0"/>
          <w:szCs w:val="24"/>
          <w:rtl/>
          <w:lang w:bidi="ar-SY"/>
        </w:rPr>
        <w:instrText xml:space="preserve"> </w:instrText>
      </w:r>
      <w:r w:rsidRPr="001043C9">
        <w:rPr>
          <w:rFonts w:cs="Naskh News"/>
          <w:noProof w:val="0"/>
          <w:szCs w:val="24"/>
          <w:rtl/>
          <w:lang w:bidi="ar-SY"/>
        </w:rPr>
        <w:fldChar w:fldCharType="separate"/>
      </w:r>
      <w:r w:rsidR="005908D9">
        <w:rPr>
          <w:position w:val="-8"/>
          <w:lang w:eastAsia="en-US"/>
        </w:rPr>
        <w:drawing>
          <wp:inline distT="0" distB="0" distL="0" distR="0">
            <wp:extent cx="1160780" cy="1746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0780" cy="174625"/>
                    </a:xfrm>
                    <a:prstGeom prst="rect">
                      <a:avLst/>
                    </a:prstGeom>
                    <a:noFill/>
                    <a:ln>
                      <a:noFill/>
                    </a:ln>
                  </pic:spPr>
                </pic:pic>
              </a:graphicData>
            </a:graphic>
          </wp:inline>
        </w:drawing>
      </w:r>
      <w:r w:rsidRPr="001043C9">
        <w:rPr>
          <w:rFonts w:cs="Naskh News"/>
          <w:noProof w:val="0"/>
          <w:szCs w:val="24"/>
          <w:rtl/>
          <w:lang w:bidi="ar-SY"/>
        </w:rPr>
        <w:fldChar w:fldCharType="end"/>
      </w:r>
      <w:r w:rsidRPr="00946A25">
        <w:rPr>
          <w:rFonts w:cs="Naskh News"/>
          <w:noProof w:val="0"/>
          <w:szCs w:val="24"/>
          <w:rtl/>
          <w:lang w:bidi="ar-SY"/>
        </w:rPr>
        <w:t xml:space="preserve"> والذي يعبر عن استجابة فرد ما على (</w:t>
      </w:r>
      <w:r w:rsidRPr="001043C9">
        <w:rPr>
          <w:rFonts w:cs="Naskh News"/>
          <w:noProof w:val="0"/>
          <w:szCs w:val="24"/>
          <w:rtl/>
          <w:lang w:bidi="ar-SY"/>
        </w:rPr>
        <w:fldChar w:fldCharType="begin"/>
      </w:r>
      <w:r w:rsidRPr="001043C9">
        <w:rPr>
          <w:rFonts w:cs="Naskh News"/>
          <w:noProof w:val="0"/>
          <w:szCs w:val="24"/>
          <w:rtl/>
          <w:lang w:bidi="ar-SY"/>
        </w:rPr>
        <w:instrText xml:space="preserve"> </w:instrText>
      </w:r>
      <w:r w:rsidRPr="001043C9">
        <w:rPr>
          <w:rFonts w:cs="Naskh News"/>
          <w:noProof w:val="0"/>
          <w:szCs w:val="24"/>
          <w:lang w:bidi="ar-SY"/>
        </w:rPr>
        <w:instrText>QUOTE</w:instrText>
      </w:r>
      <w:r w:rsidRPr="001043C9">
        <w:rPr>
          <w:rFonts w:cs="Naskh News"/>
          <w:noProof w:val="0"/>
          <w:szCs w:val="24"/>
          <w:rtl/>
          <w:lang w:bidi="ar-SY"/>
        </w:rPr>
        <w:instrText xml:space="preserve"> </w:instrText>
      </w:r>
      <w:r w:rsidR="005908D9">
        <w:rPr>
          <w:position w:val="-5"/>
          <w:lang w:eastAsia="en-US"/>
        </w:rPr>
        <w:drawing>
          <wp:inline distT="0" distB="0" distL="0" distR="0">
            <wp:extent cx="79375" cy="1511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375" cy="151130"/>
                    </a:xfrm>
                    <a:prstGeom prst="rect">
                      <a:avLst/>
                    </a:prstGeom>
                    <a:noFill/>
                    <a:ln>
                      <a:noFill/>
                    </a:ln>
                  </pic:spPr>
                </pic:pic>
              </a:graphicData>
            </a:graphic>
          </wp:inline>
        </w:drawing>
      </w:r>
      <w:r w:rsidRPr="001043C9">
        <w:rPr>
          <w:rFonts w:cs="Naskh News"/>
          <w:noProof w:val="0"/>
          <w:szCs w:val="24"/>
          <w:rtl/>
          <w:lang w:bidi="ar-SY"/>
        </w:rPr>
        <w:instrText xml:space="preserve"> </w:instrText>
      </w:r>
      <w:r w:rsidRPr="001043C9">
        <w:rPr>
          <w:rFonts w:cs="Naskh News"/>
          <w:noProof w:val="0"/>
          <w:szCs w:val="24"/>
          <w:rtl/>
          <w:lang w:bidi="ar-SY"/>
        </w:rPr>
        <w:fldChar w:fldCharType="separate"/>
      </w:r>
      <w:r w:rsidR="005908D9">
        <w:rPr>
          <w:position w:val="-5"/>
          <w:lang w:eastAsia="en-US"/>
        </w:rPr>
        <w:drawing>
          <wp:inline distT="0" distB="0" distL="0" distR="0">
            <wp:extent cx="79375" cy="1511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375" cy="151130"/>
                    </a:xfrm>
                    <a:prstGeom prst="rect">
                      <a:avLst/>
                    </a:prstGeom>
                    <a:noFill/>
                    <a:ln>
                      <a:noFill/>
                    </a:ln>
                  </pic:spPr>
                </pic:pic>
              </a:graphicData>
            </a:graphic>
          </wp:inline>
        </w:drawing>
      </w:r>
      <w:r w:rsidRPr="001043C9">
        <w:rPr>
          <w:rFonts w:cs="Naskh News"/>
          <w:noProof w:val="0"/>
          <w:szCs w:val="24"/>
          <w:rtl/>
          <w:lang w:bidi="ar-SY"/>
        </w:rPr>
        <w:fldChar w:fldCharType="end"/>
      </w:r>
      <w:r w:rsidRPr="00946A25">
        <w:rPr>
          <w:rFonts w:cs="Naskh News"/>
          <w:noProof w:val="0"/>
          <w:szCs w:val="24"/>
          <w:rtl/>
          <w:lang w:bidi="ar-SY"/>
        </w:rPr>
        <w:t>) مفردة حيث:</w:t>
      </w:r>
    </w:p>
    <w:p w:rsidR="001043C9" w:rsidRPr="00946A25" w:rsidRDefault="005908D9" w:rsidP="00DE7A29">
      <w:pPr>
        <w:bidi w:val="0"/>
        <w:spacing w:before="120"/>
        <w:jc w:val="both"/>
        <w:rPr>
          <w:rFonts w:cs="Naskh News"/>
          <w:noProof w:val="0"/>
          <w:szCs w:val="24"/>
          <w:lang w:bidi="ar-SY"/>
        </w:rPr>
      </w:pPr>
      <w:r>
        <w:rPr>
          <w:lang w:eastAsia="en-US"/>
        </w:rPr>
        <w:drawing>
          <wp:inline distT="0" distB="0" distL="0" distR="0">
            <wp:extent cx="2472690" cy="48514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2690" cy="485140"/>
                    </a:xfrm>
                    <a:prstGeom prst="rect">
                      <a:avLst/>
                    </a:prstGeom>
                    <a:noFill/>
                    <a:ln>
                      <a:noFill/>
                    </a:ln>
                  </pic:spPr>
                </pic:pic>
              </a:graphicData>
            </a:graphic>
          </wp:inline>
        </w:drawing>
      </w:r>
    </w:p>
    <w:p w:rsidR="001043C9" w:rsidRPr="00946A25" w:rsidRDefault="001043C9" w:rsidP="001043C9">
      <w:pPr>
        <w:spacing w:before="120"/>
        <w:ind w:firstLine="397"/>
        <w:jc w:val="both"/>
        <w:rPr>
          <w:rFonts w:cs="Naskh News"/>
          <w:noProof w:val="0"/>
          <w:szCs w:val="24"/>
          <w:rtl/>
          <w:lang w:bidi="ar-SY"/>
        </w:rPr>
      </w:pPr>
      <w:r w:rsidRPr="00946A25">
        <w:rPr>
          <w:rFonts w:cs="Naskh News"/>
          <w:noProof w:val="0"/>
          <w:szCs w:val="24"/>
          <w:rtl/>
          <w:lang w:bidi="ar-SY"/>
        </w:rPr>
        <w:t>حيث يعبر عن دالة الاحتمال عندئذ دالة الأرجحية العظمى تأخذ الشكل:</w:t>
      </w:r>
    </w:p>
    <w:p w:rsidR="001043C9" w:rsidRPr="00946A25" w:rsidRDefault="005908D9" w:rsidP="00DE7A29">
      <w:pPr>
        <w:bidi w:val="0"/>
        <w:spacing w:before="120"/>
        <w:jc w:val="both"/>
        <w:rPr>
          <w:rFonts w:cs="Naskh News"/>
          <w:i/>
          <w:noProof w:val="0"/>
          <w:szCs w:val="24"/>
          <w:lang w:bidi="ar-SY"/>
        </w:rPr>
      </w:pPr>
      <w:r>
        <w:rPr>
          <w:lang w:eastAsia="en-US"/>
        </w:rPr>
        <w:drawing>
          <wp:inline distT="0" distB="0" distL="0" distR="0">
            <wp:extent cx="2663825" cy="437515"/>
            <wp:effectExtent l="0" t="0" r="317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3825" cy="437515"/>
                    </a:xfrm>
                    <a:prstGeom prst="rect">
                      <a:avLst/>
                    </a:prstGeom>
                    <a:noFill/>
                    <a:ln>
                      <a:noFill/>
                    </a:ln>
                  </pic:spPr>
                </pic:pic>
              </a:graphicData>
            </a:graphic>
          </wp:inline>
        </w:drawing>
      </w:r>
    </w:p>
    <w:p w:rsidR="001043C9" w:rsidRPr="00946A25" w:rsidRDefault="001043C9" w:rsidP="001043C9">
      <w:pPr>
        <w:spacing w:before="120"/>
        <w:ind w:firstLine="397"/>
        <w:jc w:val="both"/>
        <w:rPr>
          <w:rFonts w:cs="Naskh News"/>
          <w:noProof w:val="0"/>
          <w:szCs w:val="24"/>
          <w:rtl/>
          <w:lang w:bidi="ar-SY"/>
        </w:rPr>
      </w:pPr>
      <w:r w:rsidRPr="00946A25">
        <w:rPr>
          <w:rFonts w:cs="Naskh News"/>
          <w:noProof w:val="0"/>
          <w:szCs w:val="24"/>
          <w:rtl/>
          <w:lang w:bidi="ar-SY"/>
        </w:rPr>
        <w:lastRenderedPageBreak/>
        <w:t>لإيجاد القيمة المتوقعة للقدرة يتم أخذ اللوغارتيم الطبيعي للمعادلة السابقة واشتقاقها جزئياً بالنسبة للمشتق وعدم هذا المشتق، كالتالي:</w:t>
      </w:r>
    </w:p>
    <w:p w:rsidR="001043C9" w:rsidRPr="00946A25" w:rsidRDefault="005908D9" w:rsidP="00DE7A29">
      <w:pPr>
        <w:bidi w:val="0"/>
        <w:spacing w:before="120"/>
        <w:jc w:val="both"/>
        <w:rPr>
          <w:rFonts w:cs="Naskh News"/>
          <w:i/>
          <w:noProof w:val="0"/>
          <w:szCs w:val="24"/>
          <w:rtl/>
          <w:lang w:bidi="ar-SY"/>
        </w:rPr>
      </w:pPr>
      <w:r>
        <w:rPr>
          <w:lang w:eastAsia="en-US"/>
        </w:rPr>
        <w:drawing>
          <wp:inline distT="0" distB="0" distL="0" distR="0">
            <wp:extent cx="1399540" cy="3416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99540" cy="341630"/>
                    </a:xfrm>
                    <a:prstGeom prst="rect">
                      <a:avLst/>
                    </a:prstGeom>
                    <a:noFill/>
                    <a:ln>
                      <a:noFill/>
                    </a:ln>
                  </pic:spPr>
                </pic:pic>
              </a:graphicData>
            </a:graphic>
          </wp:inline>
        </w:drawing>
      </w:r>
    </w:p>
    <w:p w:rsidR="001043C9" w:rsidRPr="00946A25" w:rsidRDefault="001043C9" w:rsidP="00DE7A29">
      <w:pPr>
        <w:bidi w:val="0"/>
        <w:spacing w:before="120"/>
        <w:jc w:val="both"/>
        <w:rPr>
          <w:rFonts w:cs="Naskh News"/>
          <w:noProof w:val="0"/>
          <w:szCs w:val="24"/>
          <w:lang w:bidi="ar-SY"/>
        </w:rPr>
      </w:pPr>
      <w:r w:rsidRPr="001043C9">
        <w:rPr>
          <w:rStyle w:val="EndnoteReference"/>
          <w:rFonts w:cs="Naskh News"/>
          <w:szCs w:val="24"/>
        </w:rPr>
        <w:fldChar w:fldCharType="begin"/>
      </w:r>
      <w:r w:rsidRPr="001043C9">
        <w:rPr>
          <w:rStyle w:val="EndnoteReference"/>
          <w:rFonts w:cs="Naskh News"/>
          <w:szCs w:val="24"/>
        </w:rPr>
        <w:instrText xml:space="preserve"> QUOTE </w:instrText>
      </w:r>
      <w:r w:rsidR="005908D9">
        <w:rPr>
          <w:position w:val="-17"/>
          <w:lang w:eastAsia="en-US"/>
        </w:rPr>
        <w:drawing>
          <wp:inline distT="0" distB="0" distL="0" distR="0">
            <wp:extent cx="3117215" cy="278130"/>
            <wp:effectExtent l="0" t="0" r="698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17215" cy="278130"/>
                    </a:xfrm>
                    <a:prstGeom prst="rect">
                      <a:avLst/>
                    </a:prstGeom>
                    <a:noFill/>
                    <a:ln>
                      <a:noFill/>
                    </a:ln>
                  </pic:spPr>
                </pic:pic>
              </a:graphicData>
            </a:graphic>
          </wp:inline>
        </w:drawing>
      </w:r>
      <w:r w:rsidRPr="001043C9">
        <w:rPr>
          <w:rStyle w:val="EndnoteReference"/>
          <w:rFonts w:cs="Naskh News"/>
          <w:szCs w:val="24"/>
        </w:rPr>
        <w:instrText xml:space="preserve"> </w:instrText>
      </w:r>
      <w:r w:rsidRPr="001043C9">
        <w:rPr>
          <w:rStyle w:val="EndnoteReference"/>
          <w:rFonts w:cs="Naskh News"/>
          <w:szCs w:val="24"/>
        </w:rPr>
        <w:fldChar w:fldCharType="separate"/>
      </w:r>
      <w:r w:rsidR="005908D9">
        <w:rPr>
          <w:position w:val="-17"/>
          <w:lang w:eastAsia="en-US"/>
        </w:rPr>
        <w:drawing>
          <wp:inline distT="0" distB="0" distL="0" distR="0">
            <wp:extent cx="3117215" cy="278130"/>
            <wp:effectExtent l="0" t="0" r="698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17215" cy="278130"/>
                    </a:xfrm>
                    <a:prstGeom prst="rect">
                      <a:avLst/>
                    </a:prstGeom>
                    <a:noFill/>
                    <a:ln>
                      <a:noFill/>
                    </a:ln>
                  </pic:spPr>
                </pic:pic>
              </a:graphicData>
            </a:graphic>
          </wp:inline>
        </w:drawing>
      </w:r>
      <w:r w:rsidRPr="001043C9">
        <w:rPr>
          <w:rStyle w:val="EndnoteReference"/>
          <w:rFonts w:cs="Naskh News"/>
          <w:szCs w:val="24"/>
        </w:rPr>
        <w:fldChar w:fldCharType="end"/>
      </w:r>
      <w:r w:rsidRPr="00946A25">
        <w:rPr>
          <w:rStyle w:val="EndnoteReference"/>
          <w:rFonts w:cs="Naskh News"/>
          <w:szCs w:val="24"/>
        </w:rPr>
        <w:endnoteReference w:id="35"/>
      </w:r>
    </w:p>
    <w:p w:rsidR="001043C9" w:rsidRDefault="001043C9" w:rsidP="00DE7A29">
      <w:pPr>
        <w:pStyle w:val="ListParagraph"/>
        <w:numPr>
          <w:ilvl w:val="0"/>
          <w:numId w:val="25"/>
        </w:numPr>
        <w:spacing w:before="60" w:after="0" w:line="240" w:lineRule="auto"/>
        <w:ind w:left="397" w:hanging="397"/>
        <w:jc w:val="both"/>
        <w:rPr>
          <w:rFonts w:ascii="Times New Roman" w:hAnsi="Times New Roman" w:cs="Naskh News"/>
          <w:szCs w:val="24"/>
          <w:lang w:eastAsia="ar-SA"/>
        </w:rPr>
      </w:pPr>
      <w:r w:rsidRPr="00946A25">
        <w:rPr>
          <w:rFonts w:ascii="Times New Roman" w:hAnsi="Times New Roman" w:cs="Naskh News"/>
          <w:szCs w:val="24"/>
          <w:rtl/>
          <w:lang w:eastAsia="ar-SA" w:bidi="ar-JO"/>
        </w:rPr>
        <w:t xml:space="preserve">طريقة الأرجحية العظمى المشتركة </w:t>
      </w:r>
      <w:r w:rsidRPr="00946A25">
        <w:rPr>
          <w:rFonts w:ascii="Times New Roman" w:hAnsi="Times New Roman" w:cs="Naskh News"/>
          <w:szCs w:val="24"/>
          <w:lang w:eastAsia="ar-SA"/>
        </w:rPr>
        <w:t>(Joint Maximum likelihood estimation)</w:t>
      </w:r>
      <w:r w:rsidRPr="00946A25">
        <w:rPr>
          <w:rFonts w:ascii="Times New Roman" w:hAnsi="Times New Roman" w:cs="Naskh News"/>
          <w:szCs w:val="24"/>
          <w:rtl/>
          <w:lang w:eastAsia="ar-SA" w:bidi="ar-JO"/>
        </w:rPr>
        <w:t>: يمكن تطبيق هذه الطريقة في النماذج اللوجستية الأحادية والثنائية والثلاثية ويتم وفقاً لهذه الطريقة تقدير معالم القدرة والفقرة في آن معاً.</w:t>
      </w:r>
    </w:p>
    <w:p w:rsidR="001043C9" w:rsidRDefault="001043C9" w:rsidP="00DE7A29">
      <w:pPr>
        <w:numPr>
          <w:ilvl w:val="0"/>
          <w:numId w:val="25"/>
        </w:numPr>
        <w:tabs>
          <w:tab w:val="num" w:pos="960"/>
        </w:tabs>
        <w:spacing w:before="60"/>
        <w:ind w:left="397" w:hanging="397"/>
        <w:jc w:val="both"/>
        <w:rPr>
          <w:rFonts w:cs="Naskh News"/>
          <w:noProof w:val="0"/>
          <w:szCs w:val="24"/>
          <w:lang w:bidi="ar-JO"/>
        </w:rPr>
      </w:pPr>
      <w:r w:rsidRPr="00946A25">
        <w:rPr>
          <w:rFonts w:cs="Naskh News"/>
          <w:noProof w:val="0"/>
          <w:szCs w:val="24"/>
          <w:rtl/>
          <w:lang w:bidi="ar-JO"/>
        </w:rPr>
        <w:t>طريقة الأرجحية العظمى الشرطية</w:t>
      </w:r>
      <w:r w:rsidRPr="00946A25">
        <w:rPr>
          <w:rFonts w:cs="Naskh News"/>
          <w:noProof w:val="0"/>
          <w:szCs w:val="24"/>
          <w:lang w:bidi="ar-JO"/>
        </w:rPr>
        <w:t xml:space="preserve"> (Conditional Maximum Likelihood Estimation)</w:t>
      </w:r>
      <w:r w:rsidRPr="00946A25">
        <w:rPr>
          <w:rFonts w:cs="Naskh News"/>
          <w:noProof w:val="0"/>
          <w:szCs w:val="24"/>
          <w:rtl/>
          <w:lang w:bidi="ar-JO"/>
        </w:rPr>
        <w:t xml:space="preserve">: وتقوم هذه الطريقة بفصل المعالم الاحصائية للمفحوصين أثناء عملية التدريج وتطبق على النموذج اللوجستي الأحادي حيث يكون اقتران الاحتمالية </w:t>
      </w:r>
      <w:r w:rsidRPr="00946A25">
        <w:rPr>
          <w:rFonts w:cs="Naskh News"/>
          <w:noProof w:val="0"/>
          <w:szCs w:val="24"/>
          <w:lang w:bidi="ar-JO"/>
        </w:rPr>
        <w:t>(Likelihood)</w:t>
      </w:r>
      <w:r w:rsidRPr="00946A25">
        <w:rPr>
          <w:rFonts w:cs="Naskh News"/>
          <w:noProof w:val="0"/>
          <w:szCs w:val="24"/>
          <w:rtl/>
          <w:lang w:bidi="ar-JO"/>
        </w:rPr>
        <w:t xml:space="preserve"> مشروطاً بعدد الإجابات الصحيحة.</w:t>
      </w:r>
    </w:p>
    <w:p w:rsidR="001043C9" w:rsidRPr="00946A25" w:rsidRDefault="001043C9" w:rsidP="00DE7A29">
      <w:pPr>
        <w:numPr>
          <w:ilvl w:val="0"/>
          <w:numId w:val="25"/>
        </w:numPr>
        <w:tabs>
          <w:tab w:val="num" w:pos="960"/>
        </w:tabs>
        <w:spacing w:before="60"/>
        <w:ind w:left="397" w:hanging="397"/>
        <w:jc w:val="both"/>
        <w:rPr>
          <w:rFonts w:cs="Naskh News"/>
          <w:noProof w:val="0"/>
          <w:szCs w:val="24"/>
          <w:rtl/>
          <w:lang w:bidi="ar-JO"/>
        </w:rPr>
      </w:pPr>
      <w:r w:rsidRPr="00946A25">
        <w:rPr>
          <w:rFonts w:cs="Naskh News"/>
          <w:noProof w:val="0"/>
          <w:szCs w:val="24"/>
          <w:rtl/>
          <w:lang w:bidi="ar-JO"/>
        </w:rPr>
        <w:t>طريقة الأرجحية العظمى الهامشية</w:t>
      </w:r>
      <w:r>
        <w:rPr>
          <w:rFonts w:cs="Naskh News"/>
          <w:noProof w:val="0"/>
          <w:szCs w:val="24"/>
          <w:rtl/>
          <w:lang w:bidi="ar-JO"/>
        </w:rPr>
        <w:t>:</w:t>
      </w:r>
      <w:r w:rsidRPr="00946A25">
        <w:rPr>
          <w:rFonts w:cs="Naskh News"/>
          <w:noProof w:val="0"/>
          <w:szCs w:val="24"/>
          <w:lang w:bidi="ar-JO"/>
        </w:rPr>
        <w:t>(Marginal Maximum Likelihood Estimation)</w:t>
      </w:r>
      <w:r w:rsidRPr="00946A25">
        <w:rPr>
          <w:rFonts w:cs="Naskh News"/>
          <w:noProof w:val="0"/>
          <w:szCs w:val="24"/>
          <w:rtl/>
          <w:lang w:bidi="ar-JO"/>
        </w:rPr>
        <w:t xml:space="preserve"> ويمكن تطبيق هذه الطريقة على النماذج اللوجستية الأحادية والثنائية والثلاثية حيث يتم وفقاً لهذه الطريقة إيجاد اقتران الاحتمالية الهامشي </w:t>
      </w:r>
      <w:r w:rsidRPr="00946A25">
        <w:rPr>
          <w:rFonts w:cs="Naskh News"/>
          <w:noProof w:val="0"/>
          <w:szCs w:val="24"/>
          <w:lang w:bidi="ar-JO"/>
        </w:rPr>
        <w:t>(Marginal Likelihood Function)</w:t>
      </w:r>
      <w:r w:rsidRPr="00946A25">
        <w:rPr>
          <w:rFonts w:cs="Naskh News"/>
          <w:noProof w:val="0"/>
          <w:szCs w:val="24"/>
          <w:rtl/>
          <w:lang w:bidi="ar-JO"/>
        </w:rPr>
        <w:t xml:space="preserve"> لمعالم الفقرة من خلال تكامل اقتران الكثافة الاحتمالية على معلم القدرة ثم إيجاد تقديرات معالم الفقرة وعندما تكون تقديرات معلمات الفقرة معروفة فإنه يمكن عندئذ تقدير معلمة القدرة</w:t>
      </w:r>
      <w:r w:rsidRPr="00946A25">
        <w:rPr>
          <w:rStyle w:val="EndnoteReference"/>
          <w:rFonts w:cs="Naskh News"/>
          <w:noProof w:val="0"/>
          <w:szCs w:val="24"/>
          <w:rtl/>
          <w:lang w:bidi="ar-JO"/>
        </w:rPr>
        <w:endnoteReference w:id="36"/>
      </w:r>
      <w:r w:rsidRPr="00946A25">
        <w:rPr>
          <w:rFonts w:cs="Naskh News"/>
          <w:noProof w:val="0"/>
          <w:szCs w:val="24"/>
          <w:rtl/>
          <w:lang w:bidi="ar-JO"/>
        </w:rPr>
        <w:t>.</w:t>
      </w:r>
    </w:p>
    <w:p w:rsidR="001043C9" w:rsidRPr="00946A25" w:rsidRDefault="001043C9" w:rsidP="001043C9">
      <w:pPr>
        <w:spacing w:before="120"/>
        <w:ind w:firstLine="397"/>
        <w:jc w:val="both"/>
        <w:rPr>
          <w:rFonts w:cs="Naskh News"/>
          <w:noProof w:val="0"/>
          <w:szCs w:val="24"/>
          <w:rtl/>
        </w:rPr>
      </w:pPr>
      <w:r w:rsidRPr="00946A25">
        <w:rPr>
          <w:rFonts w:cs="Naskh News"/>
          <w:b/>
          <w:bCs/>
          <w:noProof w:val="0"/>
          <w:szCs w:val="24"/>
          <w:rtl/>
          <w:lang w:bidi="ar-SY"/>
        </w:rPr>
        <w:t>طريقة بييز</w:t>
      </w:r>
      <w:r w:rsidRPr="00946A25">
        <w:rPr>
          <w:rFonts w:cs="Naskh News"/>
          <w:noProof w:val="0"/>
          <w:szCs w:val="24"/>
          <w:rtl/>
          <w:lang w:bidi="ar-JO"/>
        </w:rPr>
        <w:t xml:space="preserve"> </w:t>
      </w:r>
      <w:r w:rsidRPr="00946A25">
        <w:rPr>
          <w:rFonts w:cs="Naskh News"/>
          <w:b/>
          <w:bCs/>
          <w:noProof w:val="0"/>
          <w:szCs w:val="24"/>
          <w:lang w:bidi="ar-JO"/>
        </w:rPr>
        <w:t>(Bayesian Estimation)</w:t>
      </w:r>
      <w:r w:rsidRPr="00946A25">
        <w:rPr>
          <w:rFonts w:cs="Naskh News"/>
          <w:b/>
          <w:bCs/>
          <w:noProof w:val="0"/>
          <w:szCs w:val="24"/>
          <w:rtl/>
          <w:lang w:bidi="ar-JO"/>
        </w:rPr>
        <w:t>:</w:t>
      </w:r>
      <w:r w:rsidRPr="00946A25">
        <w:rPr>
          <w:rFonts w:cs="Naskh News"/>
          <w:noProof w:val="0"/>
          <w:szCs w:val="24"/>
          <w:rtl/>
          <w:lang w:bidi="ar-JO"/>
        </w:rPr>
        <w:t xml:space="preserve"> تتميز هذه الطريقة بالإضافة لاستخدامها معلومات عن العينة بأن</w:t>
      </w:r>
      <w:r w:rsidRPr="00946A25">
        <w:rPr>
          <w:rFonts w:cs="Naskh News"/>
          <w:noProof w:val="0"/>
          <w:szCs w:val="24"/>
          <w:rtl/>
          <w:lang w:bidi="ar-SY"/>
        </w:rPr>
        <w:t xml:space="preserve"> </w:t>
      </w:r>
      <w:r w:rsidRPr="00946A25">
        <w:rPr>
          <w:rFonts w:cs="Naskh News"/>
          <w:noProof w:val="0"/>
          <w:szCs w:val="24"/>
          <w:rtl/>
        </w:rPr>
        <w:t xml:space="preserve">تعتمد طريقة بييز على استخدام معلومات مسبقة عن المعالم غير المعروفة معتبراً هذه المعالم متغيرات عشوائية </w:t>
      </w:r>
      <w:r w:rsidRPr="00946A25">
        <w:rPr>
          <w:rFonts w:cs="Naskh News"/>
          <w:szCs w:val="24"/>
        </w:rPr>
        <w:t>(Random Variables)</w:t>
      </w:r>
      <w:r w:rsidRPr="00946A25">
        <w:rPr>
          <w:rFonts w:cs="Naskh News"/>
          <w:noProof w:val="0"/>
          <w:szCs w:val="24"/>
          <w:rtl/>
        </w:rPr>
        <w:t xml:space="preserve">، وبافتراض ان لهذه المعالم معلومات مسبقة </w:t>
      </w:r>
      <w:r w:rsidRPr="00946A25">
        <w:rPr>
          <w:rFonts w:cs="Naskh News"/>
          <w:szCs w:val="24"/>
        </w:rPr>
        <w:t>(Prior Information)</w:t>
      </w:r>
      <w:r w:rsidRPr="00946A25">
        <w:rPr>
          <w:rFonts w:cs="Naskh News"/>
          <w:noProof w:val="0"/>
          <w:szCs w:val="24"/>
          <w:rtl/>
        </w:rPr>
        <w:t xml:space="preserve"> التي يمكن صياغتها على شكل توزيع احتمالي يعرف بدالة الكثافة الاحتمالية السابقة </w:t>
      </w:r>
      <w:r w:rsidRPr="00946A25">
        <w:rPr>
          <w:rFonts w:cs="Naskh News"/>
          <w:szCs w:val="24"/>
        </w:rPr>
        <w:t>(Prior P.d.f)</w:t>
      </w:r>
      <w:r w:rsidRPr="00946A25">
        <w:rPr>
          <w:rFonts w:cs="Naskh News"/>
          <w:noProof w:val="0"/>
          <w:szCs w:val="24"/>
          <w:rtl/>
        </w:rPr>
        <w:t xml:space="preserve"> ويجري التعرف على هذه المعلومات من بيانات وتجارب سابقة أو من النظرية التي تحكم تلك الظاهرة، وكذلك تعتمد نظرية بييز على معلومات العينة الحالية المتمثلة بدالة الإمكان </w:t>
      </w:r>
      <w:r w:rsidRPr="00946A25">
        <w:rPr>
          <w:rFonts w:cs="Naskh News"/>
          <w:szCs w:val="24"/>
        </w:rPr>
        <w:t>(Likelihood Function)</w:t>
      </w:r>
      <w:r w:rsidRPr="00946A25">
        <w:rPr>
          <w:rFonts w:cs="Naskh News"/>
          <w:noProof w:val="0"/>
          <w:szCs w:val="24"/>
          <w:rtl/>
        </w:rPr>
        <w:t xml:space="preserve"> الخاصة بالمشاهدات، وعليه بدمج دالة الكثافة الاحتمالية للمعالم</w:t>
      </w:r>
      <w:r w:rsidRPr="001043C9">
        <w:rPr>
          <w:rFonts w:cs="Naskh News"/>
          <w:noProof w:val="0"/>
          <w:szCs w:val="24"/>
          <w:rtl/>
        </w:rPr>
        <w:fldChar w:fldCharType="begin"/>
      </w:r>
      <w:r w:rsidRPr="001043C9">
        <w:rPr>
          <w:rFonts w:cs="Naskh News"/>
          <w:noProof w:val="0"/>
          <w:szCs w:val="24"/>
          <w:rtl/>
        </w:rPr>
        <w:instrText xml:space="preserve"> </w:instrText>
      </w:r>
      <w:r w:rsidRPr="001043C9">
        <w:rPr>
          <w:rFonts w:cs="Naskh News"/>
          <w:szCs w:val="24"/>
        </w:rPr>
        <w:instrText>QUOTE</w:instrText>
      </w:r>
      <w:r w:rsidRPr="001043C9">
        <w:rPr>
          <w:rFonts w:cs="Naskh News"/>
          <w:noProof w:val="0"/>
          <w:szCs w:val="24"/>
          <w:rtl/>
        </w:rPr>
        <w:instrText xml:space="preserve"> </w:instrText>
      </w:r>
      <w:r w:rsidR="005908D9">
        <w:rPr>
          <w:position w:val="-5"/>
          <w:lang w:eastAsia="en-US"/>
        </w:rPr>
        <w:drawing>
          <wp:inline distT="0" distB="0" distL="0" distR="0">
            <wp:extent cx="270510" cy="1511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0510" cy="151130"/>
                    </a:xfrm>
                    <a:prstGeom prst="rect">
                      <a:avLst/>
                    </a:prstGeom>
                    <a:noFill/>
                    <a:ln>
                      <a:noFill/>
                    </a:ln>
                  </pic:spPr>
                </pic:pic>
              </a:graphicData>
            </a:graphic>
          </wp:inline>
        </w:drawing>
      </w:r>
      <w:r w:rsidRPr="001043C9">
        <w:rPr>
          <w:rFonts w:cs="Naskh News"/>
          <w:noProof w:val="0"/>
          <w:szCs w:val="24"/>
          <w:rtl/>
        </w:rPr>
        <w:instrText xml:space="preserve"> </w:instrText>
      </w:r>
      <w:r w:rsidRPr="001043C9">
        <w:rPr>
          <w:rFonts w:cs="Naskh News"/>
          <w:noProof w:val="0"/>
          <w:szCs w:val="24"/>
          <w:rtl/>
        </w:rPr>
        <w:fldChar w:fldCharType="separate"/>
      </w:r>
      <w:r w:rsidR="005908D9">
        <w:rPr>
          <w:position w:val="-5"/>
          <w:lang w:eastAsia="en-US"/>
        </w:rPr>
        <w:drawing>
          <wp:inline distT="0" distB="0" distL="0" distR="0">
            <wp:extent cx="270510" cy="15113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0510" cy="151130"/>
                    </a:xfrm>
                    <a:prstGeom prst="rect">
                      <a:avLst/>
                    </a:prstGeom>
                    <a:noFill/>
                    <a:ln>
                      <a:noFill/>
                    </a:ln>
                  </pic:spPr>
                </pic:pic>
              </a:graphicData>
            </a:graphic>
          </wp:inline>
        </w:drawing>
      </w:r>
      <w:r w:rsidRPr="001043C9">
        <w:rPr>
          <w:rFonts w:cs="Naskh News"/>
          <w:noProof w:val="0"/>
          <w:szCs w:val="24"/>
          <w:rtl/>
        </w:rPr>
        <w:fldChar w:fldCharType="end"/>
      </w:r>
      <w:r>
        <w:rPr>
          <w:rFonts w:cs="Naskh News"/>
          <w:noProof w:val="0"/>
          <w:szCs w:val="24"/>
          <w:rtl/>
        </w:rPr>
        <w:t xml:space="preserve"> </w:t>
      </w:r>
      <w:r w:rsidRPr="00946A25">
        <w:rPr>
          <w:rFonts w:cs="Naskh News"/>
          <w:noProof w:val="0"/>
          <w:szCs w:val="24"/>
          <w:rtl/>
        </w:rPr>
        <w:t xml:space="preserve">مع دالة الأمكان </w:t>
      </w:r>
      <w:r w:rsidRPr="001043C9">
        <w:rPr>
          <w:rFonts w:cs="Naskh News"/>
          <w:noProof w:val="0"/>
          <w:szCs w:val="24"/>
          <w:rtl/>
        </w:rPr>
        <w:fldChar w:fldCharType="begin"/>
      </w:r>
      <w:r w:rsidRPr="001043C9">
        <w:rPr>
          <w:rFonts w:cs="Naskh News"/>
          <w:noProof w:val="0"/>
          <w:szCs w:val="24"/>
          <w:rtl/>
        </w:rPr>
        <w:instrText xml:space="preserve"> </w:instrText>
      </w:r>
      <w:r w:rsidRPr="001043C9">
        <w:rPr>
          <w:rFonts w:cs="Naskh News"/>
          <w:szCs w:val="24"/>
        </w:rPr>
        <w:instrText>QUOTE</w:instrText>
      </w:r>
      <w:r w:rsidRPr="001043C9">
        <w:rPr>
          <w:rFonts w:cs="Naskh News"/>
          <w:noProof w:val="0"/>
          <w:szCs w:val="24"/>
          <w:rtl/>
        </w:rPr>
        <w:instrText xml:space="preserve"> </w:instrText>
      </w:r>
      <w:r w:rsidR="005908D9">
        <w:rPr>
          <w:position w:val="-5"/>
          <w:lang w:eastAsia="en-US"/>
        </w:rPr>
        <w:drawing>
          <wp:inline distT="0" distB="0" distL="0" distR="0">
            <wp:extent cx="397510" cy="151130"/>
            <wp:effectExtent l="0" t="0" r="254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7510" cy="151130"/>
                    </a:xfrm>
                    <a:prstGeom prst="rect">
                      <a:avLst/>
                    </a:prstGeom>
                    <a:noFill/>
                    <a:ln>
                      <a:noFill/>
                    </a:ln>
                  </pic:spPr>
                </pic:pic>
              </a:graphicData>
            </a:graphic>
          </wp:inline>
        </w:drawing>
      </w:r>
      <w:r w:rsidRPr="001043C9">
        <w:rPr>
          <w:rFonts w:cs="Naskh News"/>
          <w:noProof w:val="0"/>
          <w:szCs w:val="24"/>
          <w:rtl/>
        </w:rPr>
        <w:instrText xml:space="preserve"> </w:instrText>
      </w:r>
      <w:r w:rsidRPr="001043C9">
        <w:rPr>
          <w:rFonts w:cs="Naskh News"/>
          <w:noProof w:val="0"/>
          <w:szCs w:val="24"/>
          <w:rtl/>
        </w:rPr>
        <w:fldChar w:fldCharType="separate"/>
      </w:r>
      <w:r w:rsidR="005908D9">
        <w:rPr>
          <w:position w:val="-5"/>
          <w:lang w:eastAsia="en-US"/>
        </w:rPr>
        <w:drawing>
          <wp:inline distT="0" distB="0" distL="0" distR="0">
            <wp:extent cx="397510" cy="151130"/>
            <wp:effectExtent l="0" t="0" r="254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7510" cy="151130"/>
                    </a:xfrm>
                    <a:prstGeom prst="rect">
                      <a:avLst/>
                    </a:prstGeom>
                    <a:noFill/>
                    <a:ln>
                      <a:noFill/>
                    </a:ln>
                  </pic:spPr>
                </pic:pic>
              </a:graphicData>
            </a:graphic>
          </wp:inline>
        </w:drawing>
      </w:r>
      <w:r w:rsidRPr="001043C9">
        <w:rPr>
          <w:rFonts w:cs="Naskh News"/>
          <w:noProof w:val="0"/>
          <w:szCs w:val="24"/>
          <w:rtl/>
        </w:rPr>
        <w:fldChar w:fldCharType="end"/>
      </w:r>
      <w:r w:rsidRPr="00946A25">
        <w:rPr>
          <w:rFonts w:cs="Naskh News"/>
          <w:noProof w:val="0"/>
          <w:szCs w:val="24"/>
          <w:rtl/>
        </w:rPr>
        <w:t xml:space="preserve">، يتم الحصول على دالة الكثافة الاحتمالية اللاحقة للمعالم </w:t>
      </w:r>
      <w:r w:rsidRPr="00946A25">
        <w:rPr>
          <w:rFonts w:cs="Naskh News"/>
          <w:szCs w:val="24"/>
        </w:rPr>
        <w:t>(Posterior p.d.f)</w:t>
      </w:r>
      <w:r w:rsidRPr="00946A25">
        <w:rPr>
          <w:rFonts w:cs="Naskh News"/>
          <w:noProof w:val="0"/>
          <w:szCs w:val="24"/>
          <w:rtl/>
        </w:rPr>
        <w:t xml:space="preserve"> وهي </w:t>
      </w:r>
      <w:r w:rsidRPr="001043C9">
        <w:rPr>
          <w:rFonts w:cs="Naskh News"/>
          <w:noProof w:val="0"/>
          <w:szCs w:val="24"/>
          <w:rtl/>
        </w:rPr>
        <w:fldChar w:fldCharType="begin"/>
      </w:r>
      <w:r w:rsidRPr="001043C9">
        <w:rPr>
          <w:rFonts w:cs="Naskh News"/>
          <w:noProof w:val="0"/>
          <w:szCs w:val="24"/>
          <w:rtl/>
        </w:rPr>
        <w:instrText xml:space="preserve"> </w:instrText>
      </w:r>
      <w:r w:rsidRPr="001043C9">
        <w:rPr>
          <w:rFonts w:cs="Naskh News"/>
          <w:szCs w:val="24"/>
        </w:rPr>
        <w:instrText>QUOTE</w:instrText>
      </w:r>
      <w:r w:rsidRPr="001043C9">
        <w:rPr>
          <w:rFonts w:cs="Naskh News"/>
          <w:noProof w:val="0"/>
          <w:szCs w:val="24"/>
          <w:rtl/>
        </w:rPr>
        <w:instrText xml:space="preserve"> </w:instrText>
      </w:r>
      <w:r w:rsidR="005908D9">
        <w:rPr>
          <w:position w:val="-5"/>
          <w:lang w:eastAsia="en-US"/>
        </w:rPr>
        <w:drawing>
          <wp:inline distT="0" distB="0" distL="0" distR="0">
            <wp:extent cx="397510" cy="151130"/>
            <wp:effectExtent l="0" t="0" r="254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7510" cy="151130"/>
                    </a:xfrm>
                    <a:prstGeom prst="rect">
                      <a:avLst/>
                    </a:prstGeom>
                    <a:noFill/>
                    <a:ln>
                      <a:noFill/>
                    </a:ln>
                  </pic:spPr>
                </pic:pic>
              </a:graphicData>
            </a:graphic>
          </wp:inline>
        </w:drawing>
      </w:r>
      <w:r w:rsidRPr="001043C9">
        <w:rPr>
          <w:rFonts w:cs="Naskh News"/>
          <w:noProof w:val="0"/>
          <w:szCs w:val="24"/>
          <w:rtl/>
        </w:rPr>
        <w:instrText xml:space="preserve"> </w:instrText>
      </w:r>
      <w:r w:rsidRPr="001043C9">
        <w:rPr>
          <w:rFonts w:cs="Naskh News"/>
          <w:noProof w:val="0"/>
          <w:szCs w:val="24"/>
          <w:rtl/>
        </w:rPr>
        <w:fldChar w:fldCharType="separate"/>
      </w:r>
      <w:r w:rsidR="005908D9">
        <w:rPr>
          <w:position w:val="-5"/>
          <w:lang w:eastAsia="en-US"/>
        </w:rPr>
        <w:drawing>
          <wp:inline distT="0" distB="0" distL="0" distR="0">
            <wp:extent cx="397510" cy="151130"/>
            <wp:effectExtent l="0" t="0" r="254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7510" cy="151130"/>
                    </a:xfrm>
                    <a:prstGeom prst="rect">
                      <a:avLst/>
                    </a:prstGeom>
                    <a:noFill/>
                    <a:ln>
                      <a:noFill/>
                    </a:ln>
                  </pic:spPr>
                </pic:pic>
              </a:graphicData>
            </a:graphic>
          </wp:inline>
        </w:drawing>
      </w:r>
      <w:r w:rsidRPr="001043C9">
        <w:rPr>
          <w:rFonts w:cs="Naskh News"/>
          <w:noProof w:val="0"/>
          <w:szCs w:val="24"/>
          <w:rtl/>
        </w:rPr>
        <w:fldChar w:fldCharType="end"/>
      </w:r>
      <w:r w:rsidRPr="00946A25">
        <w:rPr>
          <w:rFonts w:cs="Naskh News"/>
          <w:noProof w:val="0"/>
          <w:szCs w:val="24"/>
          <w:rtl/>
        </w:rPr>
        <w:t>.</w:t>
      </w:r>
      <w:r w:rsidRPr="00946A25">
        <w:rPr>
          <w:rStyle w:val="EndnoteReference"/>
          <w:rFonts w:cs="Naskh News"/>
          <w:noProof w:val="0"/>
          <w:szCs w:val="24"/>
          <w:rtl/>
          <w:lang w:bidi="ar-SY"/>
        </w:rPr>
        <w:endnoteReference w:id="37"/>
      </w:r>
    </w:p>
    <w:p w:rsidR="001043C9" w:rsidRPr="00946A25" w:rsidRDefault="001043C9" w:rsidP="001043C9">
      <w:pPr>
        <w:spacing w:before="120"/>
        <w:ind w:firstLine="397"/>
        <w:jc w:val="both"/>
        <w:rPr>
          <w:rFonts w:cs="Naskh News"/>
          <w:noProof w:val="0"/>
          <w:szCs w:val="24"/>
          <w:rtl/>
          <w:lang w:bidi="ar-SY"/>
        </w:rPr>
      </w:pPr>
      <w:r w:rsidRPr="00946A25">
        <w:rPr>
          <w:rFonts w:cs="Naskh News"/>
          <w:b/>
          <w:bCs/>
          <w:noProof w:val="0"/>
          <w:szCs w:val="24"/>
          <w:rtl/>
          <w:lang w:bidi="ar-SY"/>
        </w:rPr>
        <w:t>طريقة بروكس لتقدير معالم نموذج راش</w:t>
      </w:r>
      <w:r w:rsidRPr="00946A25">
        <w:rPr>
          <w:rFonts w:cs="Naskh News"/>
          <w:noProof w:val="0"/>
          <w:szCs w:val="24"/>
          <w:rtl/>
          <w:lang w:bidi="ar-SY"/>
        </w:rPr>
        <w:t>: وقد أشار لها علام (2001)</w:t>
      </w:r>
      <w:r w:rsidRPr="00946A25">
        <w:rPr>
          <w:rStyle w:val="EndnoteReference"/>
          <w:rFonts w:cs="Naskh News"/>
          <w:noProof w:val="0"/>
          <w:szCs w:val="24"/>
          <w:rtl/>
          <w:lang w:bidi="ar-SY"/>
        </w:rPr>
        <w:endnoteReference w:id="38"/>
      </w:r>
      <w:r w:rsidRPr="00946A25">
        <w:rPr>
          <w:rFonts w:cs="Naskh News"/>
          <w:noProof w:val="0"/>
          <w:szCs w:val="24"/>
          <w:rtl/>
          <w:lang w:bidi="ar-SY"/>
        </w:rPr>
        <w:t xml:space="preserve"> تقوم هذه الطريقة على الخطوات التالية:</w:t>
      </w:r>
    </w:p>
    <w:p w:rsidR="001043C9" w:rsidRPr="00946A25" w:rsidRDefault="001043C9" w:rsidP="00DE7A29">
      <w:pPr>
        <w:pStyle w:val="ListParagraph"/>
        <w:numPr>
          <w:ilvl w:val="0"/>
          <w:numId w:val="33"/>
        </w:numPr>
        <w:spacing w:before="60" w:after="0" w:line="240" w:lineRule="auto"/>
        <w:ind w:left="397" w:hanging="397"/>
        <w:jc w:val="both"/>
        <w:rPr>
          <w:rFonts w:ascii="Times New Roman" w:hAnsi="Times New Roman" w:cs="Naskh News"/>
          <w:szCs w:val="24"/>
          <w:lang w:eastAsia="ar-SA"/>
        </w:rPr>
      </w:pPr>
      <w:r w:rsidRPr="00946A25">
        <w:rPr>
          <w:rFonts w:ascii="Times New Roman" w:hAnsi="Times New Roman" w:cs="Naskh News"/>
          <w:szCs w:val="24"/>
          <w:rtl/>
          <w:lang w:eastAsia="ar-SA" w:bidi="ar-SY"/>
        </w:rPr>
        <w:lastRenderedPageBreak/>
        <w:t>نقوم باستبعاد المفردات التي نجح (أو فشل) فيها جميع أفراد العينة، ونستبعد الأفراد الذين نجحوا (أو فشلوا) في الإجابة على جميع المفردات.</w:t>
      </w:r>
    </w:p>
    <w:p w:rsidR="001043C9" w:rsidRPr="00DE7A29" w:rsidRDefault="001043C9" w:rsidP="00DE7A29">
      <w:pPr>
        <w:pStyle w:val="ListParagraph"/>
        <w:numPr>
          <w:ilvl w:val="0"/>
          <w:numId w:val="33"/>
        </w:numPr>
        <w:spacing w:before="60" w:after="0" w:line="240" w:lineRule="auto"/>
        <w:ind w:left="397" w:hanging="397"/>
        <w:jc w:val="both"/>
        <w:rPr>
          <w:rFonts w:ascii="Times New Roman" w:hAnsi="Times New Roman" w:cs="Naskh News"/>
          <w:i/>
          <w:szCs w:val="24"/>
          <w:rtl/>
          <w:lang w:eastAsia="ar-SA" w:bidi="ar-SY"/>
        </w:rPr>
      </w:pPr>
      <w:r w:rsidRPr="00DE7A29">
        <w:rPr>
          <w:rFonts w:ascii="Times New Roman" w:hAnsi="Times New Roman" w:cs="Naskh News"/>
          <w:szCs w:val="24"/>
          <w:rtl/>
          <w:lang w:eastAsia="ar-SA" w:bidi="ar-SY"/>
        </w:rPr>
        <w:t xml:space="preserve">نحسب المقدار </w:t>
      </w:r>
      <w:r w:rsidRPr="00DE7A29">
        <w:rPr>
          <w:rFonts w:ascii="Times New Roman" w:hAnsi="Times New Roman" w:cs="Naskh News"/>
          <w:szCs w:val="24"/>
          <w:rtl/>
          <w:lang w:eastAsia="ar-SA" w:bidi="ar-SY"/>
        </w:rPr>
        <w:fldChar w:fldCharType="begin"/>
      </w:r>
      <w:r w:rsidRPr="00DE7A29">
        <w:rPr>
          <w:rFonts w:ascii="Times New Roman" w:hAnsi="Times New Roman" w:cs="Naskh News"/>
          <w:szCs w:val="24"/>
          <w:rtl/>
          <w:lang w:eastAsia="ar-SA" w:bidi="ar-SY"/>
        </w:rPr>
        <w:instrText xml:space="preserve"> </w:instrText>
      </w:r>
      <w:r w:rsidRPr="00DE7A29">
        <w:rPr>
          <w:rFonts w:ascii="Times New Roman" w:hAnsi="Times New Roman" w:cs="Naskh News"/>
          <w:szCs w:val="24"/>
          <w:lang w:eastAsia="ar-SA"/>
        </w:rPr>
        <w:instrText>QUOTE</w:instrText>
      </w:r>
      <w:r w:rsidRPr="00DE7A29">
        <w:rPr>
          <w:rFonts w:ascii="Times New Roman" w:hAnsi="Times New Roman" w:cs="Naskh News"/>
          <w:szCs w:val="24"/>
          <w:rtl/>
          <w:lang w:eastAsia="ar-SA" w:bidi="ar-SY"/>
        </w:rPr>
        <w:instrText xml:space="preserve"> </w:instrText>
      </w:r>
      <w:r w:rsidR="005908D9">
        <w:rPr>
          <w:noProof/>
          <w:position w:val="-20"/>
        </w:rPr>
        <w:drawing>
          <wp:inline distT="0" distB="0" distL="0" distR="0">
            <wp:extent cx="930275" cy="294005"/>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0275" cy="294005"/>
                    </a:xfrm>
                    <a:prstGeom prst="rect">
                      <a:avLst/>
                    </a:prstGeom>
                    <a:noFill/>
                    <a:ln>
                      <a:noFill/>
                    </a:ln>
                  </pic:spPr>
                </pic:pic>
              </a:graphicData>
            </a:graphic>
          </wp:inline>
        </w:drawing>
      </w:r>
      <w:r w:rsidRPr="00DE7A29">
        <w:rPr>
          <w:rFonts w:ascii="Times New Roman" w:hAnsi="Times New Roman" w:cs="Naskh News"/>
          <w:szCs w:val="24"/>
          <w:rtl/>
          <w:lang w:eastAsia="ar-SA" w:bidi="ar-SY"/>
        </w:rPr>
        <w:instrText xml:space="preserve"> </w:instrText>
      </w:r>
      <w:r w:rsidRPr="00DE7A29">
        <w:rPr>
          <w:rFonts w:ascii="Times New Roman" w:hAnsi="Times New Roman" w:cs="Naskh News"/>
          <w:szCs w:val="24"/>
          <w:rtl/>
          <w:lang w:eastAsia="ar-SA" w:bidi="ar-SY"/>
        </w:rPr>
        <w:fldChar w:fldCharType="separate"/>
      </w:r>
      <w:r w:rsidR="005908D9">
        <w:rPr>
          <w:noProof/>
          <w:position w:val="-20"/>
        </w:rPr>
        <w:drawing>
          <wp:inline distT="0" distB="0" distL="0" distR="0">
            <wp:extent cx="930275" cy="294005"/>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0275" cy="294005"/>
                    </a:xfrm>
                    <a:prstGeom prst="rect">
                      <a:avLst/>
                    </a:prstGeom>
                    <a:noFill/>
                    <a:ln>
                      <a:noFill/>
                    </a:ln>
                  </pic:spPr>
                </pic:pic>
              </a:graphicData>
            </a:graphic>
          </wp:inline>
        </w:drawing>
      </w:r>
      <w:r w:rsidRPr="00DE7A29">
        <w:rPr>
          <w:rFonts w:ascii="Times New Roman" w:hAnsi="Times New Roman" w:cs="Naskh News"/>
          <w:szCs w:val="24"/>
          <w:rtl/>
          <w:lang w:eastAsia="ar-SA" w:bidi="ar-SY"/>
        </w:rPr>
        <w:fldChar w:fldCharType="end"/>
      </w:r>
      <w:r w:rsidRPr="00DE7A29">
        <w:rPr>
          <w:rFonts w:ascii="Times New Roman" w:hAnsi="Times New Roman" w:cs="Naskh News"/>
          <w:szCs w:val="24"/>
          <w:rtl/>
          <w:lang w:eastAsia="ar-SA" w:bidi="ar-SY"/>
        </w:rPr>
        <w:t xml:space="preserve"> والذي يمثل لوغاريتم نسبة الإجابات الخطأ إلى الإجابات الصحيحة للمفردة (</w:t>
      </w:r>
      <w:r w:rsidRPr="00DE7A29">
        <w:rPr>
          <w:rFonts w:ascii="Times New Roman" w:hAnsi="Times New Roman" w:cs="Naskh News"/>
          <w:szCs w:val="24"/>
          <w:rtl/>
          <w:lang w:eastAsia="ar-SA" w:bidi="ar-SY"/>
        </w:rPr>
        <w:fldChar w:fldCharType="begin"/>
      </w:r>
      <w:r w:rsidRPr="00DE7A29">
        <w:rPr>
          <w:rFonts w:ascii="Times New Roman" w:hAnsi="Times New Roman" w:cs="Naskh News"/>
          <w:szCs w:val="24"/>
          <w:rtl/>
          <w:lang w:eastAsia="ar-SA" w:bidi="ar-SY"/>
        </w:rPr>
        <w:instrText xml:space="preserve"> </w:instrText>
      </w:r>
      <w:r w:rsidRPr="00DE7A29">
        <w:rPr>
          <w:rFonts w:ascii="Times New Roman" w:hAnsi="Times New Roman" w:cs="Naskh News"/>
          <w:szCs w:val="24"/>
          <w:lang w:eastAsia="ar-SA"/>
        </w:rPr>
        <w:instrText>QUOTE</w:instrText>
      </w:r>
      <w:r w:rsidRPr="00DE7A29">
        <w:rPr>
          <w:rFonts w:ascii="Times New Roman" w:hAnsi="Times New Roman" w:cs="Naskh News"/>
          <w:szCs w:val="24"/>
          <w:rtl/>
          <w:lang w:eastAsia="ar-SA" w:bidi="ar-SY"/>
        </w:rPr>
        <w:instrText xml:space="preserve"> </w:instrText>
      </w:r>
      <w:r w:rsidR="005908D9">
        <w:rPr>
          <w:noProof/>
          <w:position w:val="-9"/>
        </w:rPr>
        <w:drawing>
          <wp:inline distT="0" distB="0" distL="0" distR="0">
            <wp:extent cx="47625" cy="19113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25" cy="191135"/>
                    </a:xfrm>
                    <a:prstGeom prst="rect">
                      <a:avLst/>
                    </a:prstGeom>
                    <a:noFill/>
                    <a:ln>
                      <a:noFill/>
                    </a:ln>
                  </pic:spPr>
                </pic:pic>
              </a:graphicData>
            </a:graphic>
          </wp:inline>
        </w:drawing>
      </w:r>
      <w:r w:rsidRPr="00DE7A29">
        <w:rPr>
          <w:rFonts w:ascii="Times New Roman" w:hAnsi="Times New Roman" w:cs="Naskh News"/>
          <w:szCs w:val="24"/>
          <w:rtl/>
          <w:lang w:eastAsia="ar-SA" w:bidi="ar-SY"/>
        </w:rPr>
        <w:instrText xml:space="preserve"> </w:instrText>
      </w:r>
      <w:r w:rsidRPr="00DE7A29">
        <w:rPr>
          <w:rFonts w:ascii="Times New Roman" w:hAnsi="Times New Roman" w:cs="Naskh News"/>
          <w:szCs w:val="24"/>
          <w:rtl/>
          <w:lang w:eastAsia="ar-SA" w:bidi="ar-SY"/>
        </w:rPr>
        <w:fldChar w:fldCharType="separate"/>
      </w:r>
      <w:r w:rsidR="005908D9">
        <w:rPr>
          <w:noProof/>
          <w:position w:val="-9"/>
        </w:rPr>
        <w:drawing>
          <wp:inline distT="0" distB="0" distL="0" distR="0">
            <wp:extent cx="47625" cy="19113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25" cy="191135"/>
                    </a:xfrm>
                    <a:prstGeom prst="rect">
                      <a:avLst/>
                    </a:prstGeom>
                    <a:noFill/>
                    <a:ln>
                      <a:noFill/>
                    </a:ln>
                  </pic:spPr>
                </pic:pic>
              </a:graphicData>
            </a:graphic>
          </wp:inline>
        </w:drawing>
      </w:r>
      <w:r w:rsidRPr="00DE7A29">
        <w:rPr>
          <w:rFonts w:ascii="Times New Roman" w:hAnsi="Times New Roman" w:cs="Naskh News"/>
          <w:szCs w:val="24"/>
          <w:rtl/>
          <w:lang w:eastAsia="ar-SA" w:bidi="ar-SY"/>
        </w:rPr>
        <w:fldChar w:fldCharType="end"/>
      </w:r>
      <w:r w:rsidRPr="00DE7A29">
        <w:rPr>
          <w:rFonts w:ascii="Times New Roman" w:hAnsi="Times New Roman" w:cs="Naskh News"/>
          <w:szCs w:val="24"/>
          <w:rtl/>
          <w:lang w:eastAsia="ar-SA" w:bidi="ar-SY"/>
        </w:rPr>
        <w:t>) التي حصل عليها (</w:t>
      </w:r>
      <w:r w:rsidRPr="00DE7A29">
        <w:rPr>
          <w:rFonts w:ascii="Times New Roman" w:hAnsi="Times New Roman" w:cs="Naskh News"/>
          <w:szCs w:val="24"/>
          <w:rtl/>
          <w:lang w:eastAsia="ar-SA" w:bidi="ar-SY"/>
        </w:rPr>
        <w:fldChar w:fldCharType="begin"/>
      </w:r>
      <w:r w:rsidRPr="00DE7A29">
        <w:rPr>
          <w:rFonts w:ascii="Times New Roman" w:hAnsi="Times New Roman" w:cs="Naskh News"/>
          <w:szCs w:val="24"/>
          <w:rtl/>
          <w:lang w:eastAsia="ar-SA" w:bidi="ar-SY"/>
        </w:rPr>
        <w:instrText xml:space="preserve"> </w:instrText>
      </w:r>
      <w:r w:rsidRPr="00DE7A29">
        <w:rPr>
          <w:rFonts w:ascii="Times New Roman" w:hAnsi="Times New Roman" w:cs="Naskh News"/>
          <w:szCs w:val="24"/>
          <w:lang w:eastAsia="ar-SA"/>
        </w:rPr>
        <w:instrText>QUOTE</w:instrText>
      </w:r>
      <w:r w:rsidRPr="00DE7A29">
        <w:rPr>
          <w:rFonts w:ascii="Times New Roman" w:hAnsi="Times New Roman" w:cs="Naskh News"/>
          <w:szCs w:val="24"/>
          <w:rtl/>
          <w:lang w:eastAsia="ar-SA" w:bidi="ar-SY"/>
        </w:rPr>
        <w:instrText xml:space="preserve"> </w:instrText>
      </w:r>
      <w:r w:rsidR="005908D9">
        <w:rPr>
          <w:noProof/>
          <w:position w:val="-9"/>
        </w:rPr>
        <w:drawing>
          <wp:inline distT="0" distB="0" distL="0" distR="0">
            <wp:extent cx="127000" cy="191135"/>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7000" cy="191135"/>
                    </a:xfrm>
                    <a:prstGeom prst="rect">
                      <a:avLst/>
                    </a:prstGeom>
                    <a:noFill/>
                    <a:ln>
                      <a:noFill/>
                    </a:ln>
                  </pic:spPr>
                </pic:pic>
              </a:graphicData>
            </a:graphic>
          </wp:inline>
        </w:drawing>
      </w:r>
      <w:r w:rsidRPr="00DE7A29">
        <w:rPr>
          <w:rFonts w:ascii="Times New Roman" w:hAnsi="Times New Roman" w:cs="Naskh News"/>
          <w:szCs w:val="24"/>
          <w:rtl/>
          <w:lang w:eastAsia="ar-SA" w:bidi="ar-SY"/>
        </w:rPr>
        <w:instrText xml:space="preserve"> </w:instrText>
      </w:r>
      <w:r w:rsidRPr="00DE7A29">
        <w:rPr>
          <w:rFonts w:ascii="Times New Roman" w:hAnsi="Times New Roman" w:cs="Naskh News"/>
          <w:szCs w:val="24"/>
          <w:rtl/>
          <w:lang w:eastAsia="ar-SA" w:bidi="ar-SY"/>
        </w:rPr>
        <w:fldChar w:fldCharType="separate"/>
      </w:r>
      <w:r w:rsidR="005908D9">
        <w:rPr>
          <w:noProof/>
          <w:position w:val="-9"/>
        </w:rPr>
        <w:drawing>
          <wp:inline distT="0" distB="0" distL="0" distR="0">
            <wp:extent cx="127000" cy="191135"/>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7000" cy="191135"/>
                    </a:xfrm>
                    <a:prstGeom prst="rect">
                      <a:avLst/>
                    </a:prstGeom>
                    <a:noFill/>
                    <a:ln>
                      <a:noFill/>
                    </a:ln>
                  </pic:spPr>
                </pic:pic>
              </a:graphicData>
            </a:graphic>
          </wp:inline>
        </w:drawing>
      </w:r>
      <w:r w:rsidRPr="00DE7A29">
        <w:rPr>
          <w:rFonts w:ascii="Times New Roman" w:hAnsi="Times New Roman" w:cs="Naskh News"/>
          <w:szCs w:val="24"/>
          <w:rtl/>
          <w:lang w:eastAsia="ar-SA" w:bidi="ar-SY"/>
        </w:rPr>
        <w:fldChar w:fldCharType="end"/>
      </w:r>
      <w:r w:rsidRPr="00DE7A29">
        <w:rPr>
          <w:rFonts w:ascii="Times New Roman" w:hAnsi="Times New Roman" w:cs="Naskh News"/>
          <w:szCs w:val="24"/>
          <w:rtl/>
          <w:lang w:eastAsia="ar-SA" w:bidi="ar-SY"/>
        </w:rPr>
        <w:t>) من الأفراد.</w:t>
      </w:r>
      <w:r w:rsidR="00DE7A29" w:rsidRPr="00DE7A29">
        <w:rPr>
          <w:rFonts w:ascii="Times New Roman" w:hAnsi="Times New Roman" w:cs="Naskh News"/>
          <w:szCs w:val="24"/>
          <w:rtl/>
          <w:lang w:eastAsia="ar-SA" w:bidi="ar-SY"/>
        </w:rPr>
        <w:t xml:space="preserve"> </w:t>
      </w:r>
      <w:r w:rsidRPr="00DE7A29">
        <w:rPr>
          <w:rFonts w:ascii="Times New Roman" w:hAnsi="Times New Roman" w:cs="Naskh News"/>
          <w:szCs w:val="24"/>
          <w:rtl/>
          <w:lang w:eastAsia="ar-SA" w:bidi="ar-SY"/>
        </w:rPr>
        <w:t xml:space="preserve">حيث ان </w:t>
      </w:r>
      <w:r w:rsidRPr="00DE7A29">
        <w:rPr>
          <w:rFonts w:ascii="Times New Roman" w:hAnsi="Times New Roman" w:cs="Naskh News"/>
          <w:szCs w:val="24"/>
          <w:rtl/>
          <w:lang w:eastAsia="ar-SA" w:bidi="ar-SY"/>
        </w:rPr>
        <w:fldChar w:fldCharType="begin"/>
      </w:r>
      <w:r w:rsidRPr="00DE7A29">
        <w:rPr>
          <w:rFonts w:ascii="Times New Roman" w:hAnsi="Times New Roman" w:cs="Naskh News"/>
          <w:szCs w:val="24"/>
          <w:rtl/>
          <w:lang w:eastAsia="ar-SA" w:bidi="ar-SY"/>
        </w:rPr>
        <w:instrText xml:space="preserve"> </w:instrText>
      </w:r>
      <w:r w:rsidRPr="00DE7A29">
        <w:rPr>
          <w:rFonts w:ascii="Times New Roman" w:hAnsi="Times New Roman" w:cs="Naskh News"/>
          <w:szCs w:val="24"/>
          <w:lang w:eastAsia="ar-SA"/>
        </w:rPr>
        <w:instrText>QUOTE</w:instrText>
      </w:r>
      <w:r w:rsidRPr="00DE7A29">
        <w:rPr>
          <w:rFonts w:ascii="Times New Roman" w:hAnsi="Times New Roman" w:cs="Naskh News"/>
          <w:szCs w:val="24"/>
          <w:rtl/>
          <w:lang w:eastAsia="ar-SA" w:bidi="ar-SY"/>
        </w:rPr>
        <w:instrText xml:space="preserve"> </w:instrText>
      </w:r>
      <w:r w:rsidR="005908D9">
        <w:rPr>
          <w:noProof/>
          <w:position w:val="-11"/>
        </w:rPr>
        <w:drawing>
          <wp:inline distT="0" distB="0" distL="0" distR="0">
            <wp:extent cx="158750" cy="1911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750" cy="191135"/>
                    </a:xfrm>
                    <a:prstGeom prst="rect">
                      <a:avLst/>
                    </a:prstGeom>
                    <a:noFill/>
                    <a:ln>
                      <a:noFill/>
                    </a:ln>
                  </pic:spPr>
                </pic:pic>
              </a:graphicData>
            </a:graphic>
          </wp:inline>
        </w:drawing>
      </w:r>
      <w:r w:rsidRPr="00DE7A29">
        <w:rPr>
          <w:rFonts w:ascii="Times New Roman" w:hAnsi="Times New Roman" w:cs="Naskh News"/>
          <w:szCs w:val="24"/>
          <w:rtl/>
          <w:lang w:eastAsia="ar-SA" w:bidi="ar-SY"/>
        </w:rPr>
        <w:instrText xml:space="preserve"> </w:instrText>
      </w:r>
      <w:r w:rsidRPr="00DE7A29">
        <w:rPr>
          <w:rFonts w:ascii="Times New Roman" w:hAnsi="Times New Roman" w:cs="Naskh News"/>
          <w:szCs w:val="24"/>
          <w:rtl/>
          <w:lang w:eastAsia="ar-SA" w:bidi="ar-SY"/>
        </w:rPr>
        <w:fldChar w:fldCharType="separate"/>
      </w:r>
      <w:r w:rsidR="005908D9">
        <w:rPr>
          <w:noProof/>
          <w:position w:val="-11"/>
        </w:rPr>
        <w:drawing>
          <wp:inline distT="0" distB="0" distL="0" distR="0">
            <wp:extent cx="158750" cy="1911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750" cy="191135"/>
                    </a:xfrm>
                    <a:prstGeom prst="rect">
                      <a:avLst/>
                    </a:prstGeom>
                    <a:noFill/>
                    <a:ln>
                      <a:noFill/>
                    </a:ln>
                  </pic:spPr>
                </pic:pic>
              </a:graphicData>
            </a:graphic>
          </wp:inline>
        </w:drawing>
      </w:r>
      <w:r w:rsidRPr="00DE7A29">
        <w:rPr>
          <w:rFonts w:ascii="Times New Roman" w:hAnsi="Times New Roman" w:cs="Naskh News"/>
          <w:szCs w:val="24"/>
          <w:rtl/>
          <w:lang w:eastAsia="ar-SA" w:bidi="ar-SY"/>
        </w:rPr>
        <w:fldChar w:fldCharType="end"/>
      </w:r>
      <w:r w:rsidRPr="00DE7A29">
        <w:rPr>
          <w:rFonts w:ascii="Times New Roman" w:hAnsi="Times New Roman" w:cs="Naskh News"/>
          <w:szCs w:val="24"/>
          <w:rtl/>
          <w:lang w:eastAsia="ar-SA" w:bidi="ar-SY"/>
        </w:rPr>
        <w:t>: عدد الأفراد الذين أجابوا أجابه صحيحة على المفردة (</w:t>
      </w:r>
      <w:r w:rsidRPr="00DE7A29">
        <w:rPr>
          <w:rFonts w:ascii="Times New Roman" w:hAnsi="Times New Roman" w:cs="Naskh News"/>
          <w:szCs w:val="24"/>
          <w:rtl/>
          <w:lang w:eastAsia="ar-SA" w:bidi="ar-SY"/>
        </w:rPr>
        <w:fldChar w:fldCharType="begin"/>
      </w:r>
      <w:r w:rsidRPr="00DE7A29">
        <w:rPr>
          <w:rFonts w:ascii="Times New Roman" w:hAnsi="Times New Roman" w:cs="Naskh News"/>
          <w:szCs w:val="24"/>
          <w:rtl/>
          <w:lang w:eastAsia="ar-SA" w:bidi="ar-SY"/>
        </w:rPr>
        <w:instrText xml:space="preserve"> </w:instrText>
      </w:r>
      <w:r w:rsidRPr="00DE7A29">
        <w:rPr>
          <w:rFonts w:ascii="Times New Roman" w:hAnsi="Times New Roman" w:cs="Naskh News"/>
          <w:szCs w:val="24"/>
          <w:lang w:eastAsia="ar-SA"/>
        </w:rPr>
        <w:instrText>QUOTE</w:instrText>
      </w:r>
      <w:r w:rsidRPr="00DE7A29">
        <w:rPr>
          <w:rFonts w:ascii="Times New Roman" w:hAnsi="Times New Roman" w:cs="Naskh News"/>
          <w:szCs w:val="24"/>
          <w:rtl/>
          <w:lang w:eastAsia="ar-SA" w:bidi="ar-SY"/>
        </w:rPr>
        <w:instrText xml:space="preserve"> </w:instrText>
      </w:r>
      <w:r w:rsidR="005908D9">
        <w:rPr>
          <w:noProof/>
          <w:position w:val="-9"/>
        </w:rPr>
        <w:drawing>
          <wp:inline distT="0" distB="0" distL="0" distR="0">
            <wp:extent cx="47625" cy="191135"/>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25" cy="191135"/>
                    </a:xfrm>
                    <a:prstGeom prst="rect">
                      <a:avLst/>
                    </a:prstGeom>
                    <a:noFill/>
                    <a:ln>
                      <a:noFill/>
                    </a:ln>
                  </pic:spPr>
                </pic:pic>
              </a:graphicData>
            </a:graphic>
          </wp:inline>
        </w:drawing>
      </w:r>
      <w:r w:rsidRPr="00DE7A29">
        <w:rPr>
          <w:rFonts w:ascii="Times New Roman" w:hAnsi="Times New Roman" w:cs="Naskh News"/>
          <w:szCs w:val="24"/>
          <w:rtl/>
          <w:lang w:eastAsia="ar-SA" w:bidi="ar-SY"/>
        </w:rPr>
        <w:instrText xml:space="preserve"> </w:instrText>
      </w:r>
      <w:r w:rsidRPr="00DE7A29">
        <w:rPr>
          <w:rFonts w:ascii="Times New Roman" w:hAnsi="Times New Roman" w:cs="Naskh News"/>
          <w:szCs w:val="24"/>
          <w:rtl/>
          <w:lang w:eastAsia="ar-SA" w:bidi="ar-SY"/>
        </w:rPr>
        <w:fldChar w:fldCharType="separate"/>
      </w:r>
      <w:r w:rsidR="005908D9">
        <w:rPr>
          <w:noProof/>
          <w:position w:val="-9"/>
        </w:rPr>
        <w:drawing>
          <wp:inline distT="0" distB="0" distL="0" distR="0">
            <wp:extent cx="47625" cy="191135"/>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25" cy="191135"/>
                    </a:xfrm>
                    <a:prstGeom prst="rect">
                      <a:avLst/>
                    </a:prstGeom>
                    <a:noFill/>
                    <a:ln>
                      <a:noFill/>
                    </a:ln>
                  </pic:spPr>
                </pic:pic>
              </a:graphicData>
            </a:graphic>
          </wp:inline>
        </w:drawing>
      </w:r>
      <w:r w:rsidRPr="00DE7A29">
        <w:rPr>
          <w:rFonts w:ascii="Times New Roman" w:hAnsi="Times New Roman" w:cs="Naskh News"/>
          <w:szCs w:val="24"/>
          <w:rtl/>
          <w:lang w:eastAsia="ar-SA" w:bidi="ar-SY"/>
        </w:rPr>
        <w:fldChar w:fldCharType="end"/>
      </w:r>
      <w:r w:rsidRPr="00DE7A29">
        <w:rPr>
          <w:rFonts w:ascii="Times New Roman" w:hAnsi="Times New Roman" w:cs="Naskh News"/>
          <w:szCs w:val="24"/>
          <w:rtl/>
          <w:lang w:eastAsia="ar-SA" w:bidi="ar-SY"/>
        </w:rPr>
        <w:t xml:space="preserve">) حيث </w:t>
      </w:r>
      <w:r w:rsidRPr="00DE7A29">
        <w:rPr>
          <w:rFonts w:ascii="Times New Roman" w:hAnsi="Times New Roman" w:cs="Naskh News"/>
          <w:szCs w:val="24"/>
          <w:rtl/>
          <w:lang w:eastAsia="ar-SA" w:bidi="ar-SY"/>
        </w:rPr>
        <w:fldChar w:fldCharType="begin"/>
      </w:r>
      <w:r w:rsidRPr="00DE7A29">
        <w:rPr>
          <w:rFonts w:ascii="Times New Roman" w:hAnsi="Times New Roman" w:cs="Naskh News"/>
          <w:szCs w:val="24"/>
          <w:rtl/>
          <w:lang w:eastAsia="ar-SA" w:bidi="ar-SY"/>
        </w:rPr>
        <w:instrText xml:space="preserve"> </w:instrText>
      </w:r>
      <w:r w:rsidRPr="00DE7A29">
        <w:rPr>
          <w:rFonts w:ascii="Times New Roman" w:hAnsi="Times New Roman" w:cs="Naskh News"/>
          <w:szCs w:val="24"/>
          <w:lang w:eastAsia="ar-SA"/>
        </w:rPr>
        <w:instrText>QUOTE</w:instrText>
      </w:r>
      <w:r w:rsidRPr="00DE7A29">
        <w:rPr>
          <w:rFonts w:ascii="Times New Roman" w:hAnsi="Times New Roman" w:cs="Naskh News"/>
          <w:szCs w:val="24"/>
          <w:rtl/>
          <w:lang w:eastAsia="ar-SA" w:bidi="ar-SY"/>
        </w:rPr>
        <w:instrText xml:space="preserve"> </w:instrText>
      </w:r>
      <w:r w:rsidR="005908D9">
        <w:rPr>
          <w:noProof/>
          <w:position w:val="-9"/>
        </w:rPr>
        <w:drawing>
          <wp:inline distT="0" distB="0" distL="0" distR="0">
            <wp:extent cx="731520" cy="1911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1520" cy="191135"/>
                    </a:xfrm>
                    <a:prstGeom prst="rect">
                      <a:avLst/>
                    </a:prstGeom>
                    <a:noFill/>
                    <a:ln>
                      <a:noFill/>
                    </a:ln>
                  </pic:spPr>
                </pic:pic>
              </a:graphicData>
            </a:graphic>
          </wp:inline>
        </w:drawing>
      </w:r>
      <w:r w:rsidRPr="00DE7A29">
        <w:rPr>
          <w:rFonts w:ascii="Times New Roman" w:hAnsi="Times New Roman" w:cs="Naskh News"/>
          <w:szCs w:val="24"/>
          <w:rtl/>
          <w:lang w:eastAsia="ar-SA" w:bidi="ar-SY"/>
        </w:rPr>
        <w:instrText xml:space="preserve"> </w:instrText>
      </w:r>
      <w:r w:rsidRPr="00DE7A29">
        <w:rPr>
          <w:rFonts w:ascii="Times New Roman" w:hAnsi="Times New Roman" w:cs="Naskh News"/>
          <w:szCs w:val="24"/>
          <w:rtl/>
          <w:lang w:eastAsia="ar-SA" w:bidi="ar-SY"/>
        </w:rPr>
        <w:fldChar w:fldCharType="separate"/>
      </w:r>
      <w:r w:rsidR="005908D9">
        <w:rPr>
          <w:noProof/>
          <w:position w:val="-9"/>
        </w:rPr>
        <w:drawing>
          <wp:inline distT="0" distB="0" distL="0" distR="0">
            <wp:extent cx="731520" cy="19113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1520" cy="191135"/>
                    </a:xfrm>
                    <a:prstGeom prst="rect">
                      <a:avLst/>
                    </a:prstGeom>
                    <a:noFill/>
                    <a:ln>
                      <a:noFill/>
                    </a:ln>
                  </pic:spPr>
                </pic:pic>
              </a:graphicData>
            </a:graphic>
          </wp:inline>
        </w:drawing>
      </w:r>
      <w:r w:rsidRPr="00DE7A29">
        <w:rPr>
          <w:rFonts w:ascii="Times New Roman" w:hAnsi="Times New Roman" w:cs="Naskh News"/>
          <w:szCs w:val="24"/>
          <w:rtl/>
          <w:lang w:eastAsia="ar-SA" w:bidi="ar-SY"/>
        </w:rPr>
        <w:fldChar w:fldCharType="end"/>
      </w:r>
    </w:p>
    <w:p w:rsidR="001043C9" w:rsidRPr="00946A25" w:rsidRDefault="001043C9" w:rsidP="00DE7A29">
      <w:pPr>
        <w:pStyle w:val="ListParagraph"/>
        <w:numPr>
          <w:ilvl w:val="0"/>
          <w:numId w:val="33"/>
        </w:numPr>
        <w:spacing w:before="60" w:after="0" w:line="240" w:lineRule="auto"/>
        <w:ind w:left="397" w:hanging="397"/>
        <w:jc w:val="both"/>
        <w:rPr>
          <w:rFonts w:ascii="Times New Roman" w:hAnsi="Times New Roman" w:cs="Naskh News"/>
          <w:szCs w:val="24"/>
          <w:lang w:eastAsia="ar-SA"/>
        </w:rPr>
      </w:pPr>
      <w:r w:rsidRPr="00946A25">
        <w:rPr>
          <w:rFonts w:ascii="Times New Roman" w:hAnsi="Times New Roman" w:cs="Naskh News"/>
          <w:szCs w:val="24"/>
          <w:rtl/>
          <w:lang w:eastAsia="ar-SA" w:bidi="ar-SY"/>
        </w:rPr>
        <w:t xml:space="preserve">نحسب </w:t>
      </w:r>
      <w:r w:rsidRPr="001043C9">
        <w:rPr>
          <w:rFonts w:ascii="Times New Roman" w:hAnsi="Times New Roman" w:cs="Naskh News"/>
          <w:szCs w:val="24"/>
          <w:rtl/>
          <w:lang w:eastAsia="ar-SA" w:bidi="ar-SY"/>
        </w:rPr>
        <w:fldChar w:fldCharType="begin"/>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lang w:eastAsia="ar-SA"/>
        </w:rPr>
        <w:instrText>QUOTE</w:instrText>
      </w:r>
      <w:r w:rsidRPr="001043C9">
        <w:rPr>
          <w:rFonts w:ascii="Times New Roman" w:hAnsi="Times New Roman" w:cs="Naskh News"/>
          <w:szCs w:val="24"/>
          <w:rtl/>
          <w:lang w:eastAsia="ar-SA" w:bidi="ar-SY"/>
        </w:rPr>
        <w:instrText xml:space="preserve"> </w:instrText>
      </w:r>
      <w:r w:rsidR="005908D9">
        <w:rPr>
          <w:noProof/>
          <w:position w:val="-17"/>
        </w:rPr>
        <w:drawing>
          <wp:inline distT="0" distB="0" distL="0" distR="0">
            <wp:extent cx="620395" cy="286385"/>
            <wp:effectExtent l="0" t="0" r="825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0395" cy="286385"/>
                    </a:xfrm>
                    <a:prstGeom prst="rect">
                      <a:avLst/>
                    </a:prstGeom>
                    <a:noFill/>
                    <a:ln>
                      <a:noFill/>
                    </a:ln>
                  </pic:spPr>
                </pic:pic>
              </a:graphicData>
            </a:graphic>
          </wp:inline>
        </w:drawing>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rtl/>
          <w:lang w:eastAsia="ar-SA" w:bidi="ar-SY"/>
        </w:rPr>
        <w:fldChar w:fldCharType="separate"/>
      </w:r>
      <w:r w:rsidR="005908D9">
        <w:rPr>
          <w:noProof/>
          <w:position w:val="-17"/>
        </w:rPr>
        <w:drawing>
          <wp:inline distT="0" distB="0" distL="0" distR="0">
            <wp:extent cx="620395" cy="286385"/>
            <wp:effectExtent l="0" t="0" r="825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0395" cy="286385"/>
                    </a:xfrm>
                    <a:prstGeom prst="rect">
                      <a:avLst/>
                    </a:prstGeom>
                    <a:noFill/>
                    <a:ln>
                      <a:noFill/>
                    </a:ln>
                  </pic:spPr>
                </pic:pic>
              </a:graphicData>
            </a:graphic>
          </wp:inline>
        </w:drawing>
      </w:r>
      <w:r w:rsidRPr="001043C9">
        <w:rPr>
          <w:rFonts w:ascii="Times New Roman" w:hAnsi="Times New Roman" w:cs="Naskh News"/>
          <w:szCs w:val="24"/>
          <w:rtl/>
          <w:lang w:eastAsia="ar-SA" w:bidi="ar-SY"/>
        </w:rPr>
        <w:fldChar w:fldCharType="end"/>
      </w:r>
      <w:r w:rsidRPr="00946A25">
        <w:rPr>
          <w:rFonts w:ascii="Times New Roman" w:hAnsi="Times New Roman" w:cs="Naskh News"/>
          <w:szCs w:val="24"/>
          <w:rtl/>
          <w:lang w:eastAsia="ar-SA" w:bidi="ar-SY"/>
        </w:rPr>
        <w:t xml:space="preserve"> وهو متوسط </w:t>
      </w:r>
      <w:r w:rsidRPr="001043C9">
        <w:rPr>
          <w:rFonts w:ascii="Times New Roman" w:hAnsi="Times New Roman" w:cs="Naskh News"/>
          <w:szCs w:val="24"/>
          <w:rtl/>
          <w:lang w:eastAsia="ar-SA" w:bidi="ar-SY"/>
        </w:rPr>
        <w:fldChar w:fldCharType="begin"/>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lang w:eastAsia="ar-SA"/>
        </w:rPr>
        <w:instrText>QUOTE</w:instrText>
      </w:r>
      <w:r w:rsidRPr="001043C9">
        <w:rPr>
          <w:rFonts w:ascii="Times New Roman" w:hAnsi="Times New Roman" w:cs="Naskh News"/>
          <w:szCs w:val="24"/>
          <w:rtl/>
          <w:lang w:eastAsia="ar-SA" w:bidi="ar-SY"/>
        </w:rPr>
        <w:instrText xml:space="preserve"> </w:instrText>
      </w:r>
      <w:r w:rsidR="005908D9">
        <w:rPr>
          <w:noProof/>
          <w:position w:val="-11"/>
        </w:rPr>
        <w:drawing>
          <wp:inline distT="0" distB="0" distL="0" distR="0">
            <wp:extent cx="111125" cy="191135"/>
            <wp:effectExtent l="0" t="0" r="317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125" cy="191135"/>
                    </a:xfrm>
                    <a:prstGeom prst="rect">
                      <a:avLst/>
                    </a:prstGeom>
                    <a:noFill/>
                    <a:ln>
                      <a:noFill/>
                    </a:ln>
                  </pic:spPr>
                </pic:pic>
              </a:graphicData>
            </a:graphic>
          </wp:inline>
        </w:drawing>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rtl/>
          <w:lang w:eastAsia="ar-SA" w:bidi="ar-SY"/>
        </w:rPr>
        <w:fldChar w:fldCharType="separate"/>
      </w:r>
      <w:r w:rsidR="005908D9">
        <w:rPr>
          <w:noProof/>
          <w:position w:val="-11"/>
        </w:rPr>
        <w:drawing>
          <wp:inline distT="0" distB="0" distL="0" distR="0">
            <wp:extent cx="111125" cy="191135"/>
            <wp:effectExtent l="0" t="0" r="317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125" cy="191135"/>
                    </a:xfrm>
                    <a:prstGeom prst="rect">
                      <a:avLst/>
                    </a:prstGeom>
                    <a:noFill/>
                    <a:ln>
                      <a:noFill/>
                    </a:ln>
                  </pic:spPr>
                </pic:pic>
              </a:graphicData>
            </a:graphic>
          </wp:inline>
        </w:drawing>
      </w:r>
      <w:r w:rsidRPr="001043C9">
        <w:rPr>
          <w:rFonts w:ascii="Times New Roman" w:hAnsi="Times New Roman" w:cs="Naskh News"/>
          <w:szCs w:val="24"/>
          <w:rtl/>
          <w:lang w:eastAsia="ar-SA" w:bidi="ar-SY"/>
        </w:rPr>
        <w:fldChar w:fldCharType="end"/>
      </w:r>
      <w:r w:rsidRPr="00946A25">
        <w:rPr>
          <w:rFonts w:ascii="Times New Roman" w:hAnsi="Times New Roman" w:cs="Naskh News"/>
          <w:szCs w:val="24"/>
          <w:rtl/>
          <w:lang w:eastAsia="ar-SA" w:bidi="ar-SY"/>
        </w:rPr>
        <w:t xml:space="preserve"> لعدد قدره (</w:t>
      </w:r>
      <w:r w:rsidRPr="001043C9">
        <w:rPr>
          <w:rFonts w:ascii="Times New Roman" w:hAnsi="Times New Roman" w:cs="Naskh News"/>
          <w:szCs w:val="24"/>
          <w:rtl/>
          <w:lang w:eastAsia="ar-SA" w:bidi="ar-SY"/>
        </w:rPr>
        <w:fldChar w:fldCharType="begin"/>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lang w:eastAsia="ar-SA"/>
        </w:rPr>
        <w:instrText>QUOTE</w:instrText>
      </w:r>
      <w:r w:rsidRPr="001043C9">
        <w:rPr>
          <w:rFonts w:ascii="Times New Roman" w:hAnsi="Times New Roman" w:cs="Naskh News"/>
          <w:szCs w:val="24"/>
          <w:rtl/>
          <w:lang w:eastAsia="ar-SA" w:bidi="ar-SY"/>
        </w:rPr>
        <w:instrText xml:space="preserve"> </w:instrText>
      </w:r>
      <w:r w:rsidR="005908D9">
        <w:rPr>
          <w:noProof/>
          <w:position w:val="-9"/>
        </w:rPr>
        <w:drawing>
          <wp:inline distT="0" distB="0" distL="0" distR="0">
            <wp:extent cx="87630" cy="191135"/>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630" cy="191135"/>
                    </a:xfrm>
                    <a:prstGeom prst="rect">
                      <a:avLst/>
                    </a:prstGeom>
                    <a:noFill/>
                    <a:ln>
                      <a:noFill/>
                    </a:ln>
                  </pic:spPr>
                </pic:pic>
              </a:graphicData>
            </a:graphic>
          </wp:inline>
        </w:drawing>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rtl/>
          <w:lang w:eastAsia="ar-SA" w:bidi="ar-SY"/>
        </w:rPr>
        <w:fldChar w:fldCharType="separate"/>
      </w:r>
      <w:r w:rsidR="005908D9">
        <w:rPr>
          <w:noProof/>
          <w:position w:val="-9"/>
        </w:rPr>
        <w:drawing>
          <wp:inline distT="0" distB="0" distL="0" distR="0">
            <wp:extent cx="87630" cy="19113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630" cy="191135"/>
                    </a:xfrm>
                    <a:prstGeom prst="rect">
                      <a:avLst/>
                    </a:prstGeom>
                    <a:noFill/>
                    <a:ln>
                      <a:noFill/>
                    </a:ln>
                  </pic:spPr>
                </pic:pic>
              </a:graphicData>
            </a:graphic>
          </wp:inline>
        </w:drawing>
      </w:r>
      <w:r w:rsidRPr="001043C9">
        <w:rPr>
          <w:rFonts w:ascii="Times New Roman" w:hAnsi="Times New Roman" w:cs="Naskh News"/>
          <w:szCs w:val="24"/>
          <w:rtl/>
          <w:lang w:eastAsia="ar-SA" w:bidi="ar-SY"/>
        </w:rPr>
        <w:fldChar w:fldCharType="end"/>
      </w:r>
      <w:r w:rsidRPr="00946A25">
        <w:rPr>
          <w:rFonts w:ascii="Times New Roman" w:hAnsi="Times New Roman" w:cs="Naskh News"/>
          <w:szCs w:val="24"/>
          <w:rtl/>
          <w:lang w:eastAsia="ar-SA" w:bidi="ar-SY"/>
        </w:rPr>
        <w:t>) من المفردات.</w:t>
      </w:r>
    </w:p>
    <w:p w:rsidR="001043C9" w:rsidRPr="00946A25" w:rsidRDefault="001043C9" w:rsidP="00DE7A29">
      <w:pPr>
        <w:pStyle w:val="ListParagraph"/>
        <w:numPr>
          <w:ilvl w:val="0"/>
          <w:numId w:val="33"/>
        </w:numPr>
        <w:spacing w:before="60" w:after="0" w:line="240" w:lineRule="auto"/>
        <w:ind w:left="397" w:hanging="397"/>
        <w:jc w:val="both"/>
        <w:rPr>
          <w:rFonts w:ascii="Times New Roman" w:hAnsi="Times New Roman" w:cs="Naskh News"/>
          <w:szCs w:val="24"/>
          <w:lang w:eastAsia="ar-SA"/>
        </w:rPr>
      </w:pPr>
      <w:r w:rsidRPr="00946A25">
        <w:rPr>
          <w:rFonts w:ascii="Times New Roman" w:hAnsi="Times New Roman" w:cs="Naskh News"/>
          <w:szCs w:val="24"/>
          <w:rtl/>
          <w:lang w:eastAsia="ar-SA" w:bidi="ar-SY"/>
        </w:rPr>
        <w:t xml:space="preserve">نحسب </w:t>
      </w:r>
      <w:r w:rsidRPr="001043C9">
        <w:rPr>
          <w:rFonts w:ascii="Times New Roman" w:hAnsi="Times New Roman" w:cs="Naskh News"/>
          <w:szCs w:val="24"/>
          <w:rtl/>
          <w:lang w:eastAsia="ar-SA" w:bidi="ar-SY"/>
        </w:rPr>
        <w:fldChar w:fldCharType="begin"/>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lang w:eastAsia="ar-SA"/>
        </w:rPr>
        <w:instrText>QUOTE</w:instrText>
      </w:r>
      <w:r w:rsidRPr="001043C9">
        <w:rPr>
          <w:rFonts w:ascii="Times New Roman" w:hAnsi="Times New Roman" w:cs="Naskh News"/>
          <w:szCs w:val="24"/>
          <w:rtl/>
          <w:lang w:eastAsia="ar-SA" w:bidi="ar-SY"/>
        </w:rPr>
        <w:instrText xml:space="preserve"> </w:instrText>
      </w:r>
      <w:r w:rsidR="005908D9">
        <w:rPr>
          <w:noProof/>
          <w:position w:val="-17"/>
        </w:rPr>
        <w:drawing>
          <wp:inline distT="0" distB="0" distL="0" distR="0">
            <wp:extent cx="922655" cy="28638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22655" cy="286385"/>
                    </a:xfrm>
                    <a:prstGeom prst="rect">
                      <a:avLst/>
                    </a:prstGeom>
                    <a:noFill/>
                    <a:ln>
                      <a:noFill/>
                    </a:ln>
                  </pic:spPr>
                </pic:pic>
              </a:graphicData>
            </a:graphic>
          </wp:inline>
        </w:drawing>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rtl/>
          <w:lang w:eastAsia="ar-SA" w:bidi="ar-SY"/>
        </w:rPr>
        <w:fldChar w:fldCharType="separate"/>
      </w:r>
      <w:r w:rsidR="005908D9">
        <w:rPr>
          <w:noProof/>
          <w:position w:val="-17"/>
        </w:rPr>
        <w:drawing>
          <wp:inline distT="0" distB="0" distL="0" distR="0">
            <wp:extent cx="922655" cy="28638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22655" cy="286385"/>
                    </a:xfrm>
                    <a:prstGeom prst="rect">
                      <a:avLst/>
                    </a:prstGeom>
                    <a:noFill/>
                    <a:ln>
                      <a:noFill/>
                    </a:ln>
                  </pic:spPr>
                </pic:pic>
              </a:graphicData>
            </a:graphic>
          </wp:inline>
        </w:drawing>
      </w:r>
      <w:r w:rsidRPr="001043C9">
        <w:rPr>
          <w:rFonts w:ascii="Times New Roman" w:hAnsi="Times New Roman" w:cs="Naskh News"/>
          <w:szCs w:val="24"/>
          <w:rtl/>
          <w:lang w:eastAsia="ar-SA" w:bidi="ar-SY"/>
        </w:rPr>
        <w:fldChar w:fldCharType="end"/>
      </w:r>
      <w:r w:rsidRPr="00946A25">
        <w:rPr>
          <w:rFonts w:ascii="Times New Roman" w:hAnsi="Times New Roman" w:cs="Naskh News"/>
          <w:szCs w:val="24"/>
          <w:rtl/>
          <w:lang w:eastAsia="ar-SA" w:bidi="ar-SY"/>
        </w:rPr>
        <w:t xml:space="preserve"> وهو تباين </w:t>
      </w:r>
      <w:r w:rsidRPr="001043C9">
        <w:rPr>
          <w:rFonts w:ascii="Times New Roman" w:hAnsi="Times New Roman" w:cs="Naskh News"/>
          <w:szCs w:val="24"/>
          <w:rtl/>
          <w:lang w:eastAsia="ar-SA" w:bidi="ar-SY"/>
        </w:rPr>
        <w:fldChar w:fldCharType="begin"/>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lang w:eastAsia="ar-SA"/>
        </w:rPr>
        <w:instrText>QUOTE</w:instrText>
      </w:r>
      <w:r w:rsidRPr="001043C9">
        <w:rPr>
          <w:rFonts w:ascii="Times New Roman" w:hAnsi="Times New Roman" w:cs="Naskh News"/>
          <w:szCs w:val="24"/>
          <w:rtl/>
          <w:lang w:eastAsia="ar-SA" w:bidi="ar-SY"/>
        </w:rPr>
        <w:instrText xml:space="preserve"> </w:instrText>
      </w:r>
      <w:r w:rsidR="005908D9">
        <w:rPr>
          <w:noProof/>
          <w:position w:val="-11"/>
        </w:rPr>
        <w:drawing>
          <wp:inline distT="0" distB="0" distL="0" distR="0">
            <wp:extent cx="111125" cy="191135"/>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125" cy="191135"/>
                    </a:xfrm>
                    <a:prstGeom prst="rect">
                      <a:avLst/>
                    </a:prstGeom>
                    <a:noFill/>
                    <a:ln>
                      <a:noFill/>
                    </a:ln>
                  </pic:spPr>
                </pic:pic>
              </a:graphicData>
            </a:graphic>
          </wp:inline>
        </w:drawing>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rtl/>
          <w:lang w:eastAsia="ar-SA" w:bidi="ar-SY"/>
        </w:rPr>
        <w:fldChar w:fldCharType="separate"/>
      </w:r>
      <w:r w:rsidR="005908D9">
        <w:rPr>
          <w:noProof/>
          <w:position w:val="-11"/>
        </w:rPr>
        <w:drawing>
          <wp:inline distT="0" distB="0" distL="0" distR="0">
            <wp:extent cx="111125" cy="191135"/>
            <wp:effectExtent l="0" t="0" r="317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125" cy="191135"/>
                    </a:xfrm>
                    <a:prstGeom prst="rect">
                      <a:avLst/>
                    </a:prstGeom>
                    <a:noFill/>
                    <a:ln>
                      <a:noFill/>
                    </a:ln>
                  </pic:spPr>
                </pic:pic>
              </a:graphicData>
            </a:graphic>
          </wp:inline>
        </w:drawing>
      </w:r>
      <w:r w:rsidRPr="001043C9">
        <w:rPr>
          <w:rFonts w:ascii="Times New Roman" w:hAnsi="Times New Roman" w:cs="Naskh News"/>
          <w:szCs w:val="24"/>
          <w:rtl/>
          <w:lang w:eastAsia="ar-SA" w:bidi="ar-SY"/>
        </w:rPr>
        <w:fldChar w:fldCharType="end"/>
      </w:r>
      <w:r w:rsidRPr="00946A25">
        <w:rPr>
          <w:rFonts w:ascii="Times New Roman" w:hAnsi="Times New Roman" w:cs="Naskh News"/>
          <w:szCs w:val="24"/>
          <w:rtl/>
          <w:lang w:eastAsia="ar-SA" w:bidi="ar-SY"/>
        </w:rPr>
        <w:t xml:space="preserve"> لعدد قدره (</w:t>
      </w:r>
      <w:r w:rsidRPr="001043C9">
        <w:rPr>
          <w:rFonts w:ascii="Times New Roman" w:hAnsi="Times New Roman" w:cs="Naskh News"/>
          <w:szCs w:val="24"/>
          <w:rtl/>
          <w:lang w:eastAsia="ar-SA" w:bidi="ar-SY"/>
        </w:rPr>
        <w:fldChar w:fldCharType="begin"/>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lang w:eastAsia="ar-SA"/>
        </w:rPr>
        <w:instrText>QUOTE</w:instrText>
      </w:r>
      <w:r w:rsidRPr="001043C9">
        <w:rPr>
          <w:rFonts w:ascii="Times New Roman" w:hAnsi="Times New Roman" w:cs="Naskh News"/>
          <w:szCs w:val="24"/>
          <w:rtl/>
          <w:lang w:eastAsia="ar-SA" w:bidi="ar-SY"/>
        </w:rPr>
        <w:instrText xml:space="preserve"> </w:instrText>
      </w:r>
      <w:r w:rsidR="005908D9">
        <w:rPr>
          <w:noProof/>
          <w:position w:val="-9"/>
        </w:rPr>
        <w:drawing>
          <wp:inline distT="0" distB="0" distL="0" distR="0">
            <wp:extent cx="87630" cy="191135"/>
            <wp:effectExtent l="0" t="0" r="762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630" cy="191135"/>
                    </a:xfrm>
                    <a:prstGeom prst="rect">
                      <a:avLst/>
                    </a:prstGeom>
                    <a:noFill/>
                    <a:ln>
                      <a:noFill/>
                    </a:ln>
                  </pic:spPr>
                </pic:pic>
              </a:graphicData>
            </a:graphic>
          </wp:inline>
        </w:drawing>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rtl/>
          <w:lang w:eastAsia="ar-SA" w:bidi="ar-SY"/>
        </w:rPr>
        <w:fldChar w:fldCharType="separate"/>
      </w:r>
      <w:r w:rsidR="005908D9">
        <w:rPr>
          <w:noProof/>
          <w:position w:val="-9"/>
        </w:rPr>
        <w:drawing>
          <wp:inline distT="0" distB="0" distL="0" distR="0">
            <wp:extent cx="87630" cy="191135"/>
            <wp:effectExtent l="0" t="0" r="762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630" cy="191135"/>
                    </a:xfrm>
                    <a:prstGeom prst="rect">
                      <a:avLst/>
                    </a:prstGeom>
                    <a:noFill/>
                    <a:ln>
                      <a:noFill/>
                    </a:ln>
                  </pic:spPr>
                </pic:pic>
              </a:graphicData>
            </a:graphic>
          </wp:inline>
        </w:drawing>
      </w:r>
      <w:r w:rsidRPr="001043C9">
        <w:rPr>
          <w:rFonts w:ascii="Times New Roman" w:hAnsi="Times New Roman" w:cs="Naskh News"/>
          <w:szCs w:val="24"/>
          <w:rtl/>
          <w:lang w:eastAsia="ar-SA" w:bidi="ar-SY"/>
        </w:rPr>
        <w:fldChar w:fldCharType="end"/>
      </w:r>
      <w:r w:rsidRPr="00946A25">
        <w:rPr>
          <w:rFonts w:ascii="Times New Roman" w:hAnsi="Times New Roman" w:cs="Naskh News"/>
          <w:szCs w:val="24"/>
          <w:rtl/>
          <w:lang w:eastAsia="ar-SA" w:bidi="ar-SY"/>
        </w:rPr>
        <w:t>) من المفردات.</w:t>
      </w:r>
    </w:p>
    <w:p w:rsidR="001043C9" w:rsidRPr="00946A25" w:rsidRDefault="001043C9" w:rsidP="00DE7A29">
      <w:pPr>
        <w:pStyle w:val="ListParagraph"/>
        <w:numPr>
          <w:ilvl w:val="0"/>
          <w:numId w:val="33"/>
        </w:numPr>
        <w:spacing w:before="60" w:after="0" w:line="240" w:lineRule="auto"/>
        <w:ind w:left="397" w:hanging="397"/>
        <w:jc w:val="both"/>
        <w:rPr>
          <w:rFonts w:ascii="Times New Roman" w:hAnsi="Times New Roman" w:cs="Naskh News"/>
          <w:szCs w:val="24"/>
          <w:lang w:eastAsia="ar-SA"/>
        </w:rPr>
      </w:pPr>
      <w:r w:rsidRPr="00946A25">
        <w:rPr>
          <w:rFonts w:ascii="Times New Roman" w:hAnsi="Times New Roman" w:cs="Naskh News"/>
          <w:szCs w:val="24"/>
          <w:rtl/>
          <w:lang w:eastAsia="ar-SA" w:bidi="ar-SY"/>
        </w:rPr>
        <w:t xml:space="preserve">نحسب </w:t>
      </w:r>
      <w:r w:rsidRPr="001043C9">
        <w:rPr>
          <w:rFonts w:ascii="Times New Roman" w:hAnsi="Times New Roman" w:cs="Naskh News"/>
          <w:szCs w:val="24"/>
          <w:rtl/>
          <w:lang w:eastAsia="ar-SA" w:bidi="ar-SY"/>
        </w:rPr>
        <w:fldChar w:fldCharType="begin"/>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lang w:eastAsia="ar-SA"/>
        </w:rPr>
        <w:instrText>QUOTE</w:instrText>
      </w:r>
      <w:r w:rsidRPr="001043C9">
        <w:rPr>
          <w:rFonts w:ascii="Times New Roman" w:hAnsi="Times New Roman" w:cs="Naskh News"/>
          <w:szCs w:val="24"/>
          <w:rtl/>
          <w:lang w:eastAsia="ar-SA" w:bidi="ar-SY"/>
        </w:rPr>
        <w:instrText xml:space="preserve"> </w:instrText>
      </w:r>
      <w:r w:rsidR="005908D9">
        <w:rPr>
          <w:noProof/>
          <w:position w:val="-17"/>
        </w:rPr>
        <w:drawing>
          <wp:inline distT="0" distB="0" distL="0" distR="0">
            <wp:extent cx="826770" cy="27813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6770" cy="278130"/>
                    </a:xfrm>
                    <a:prstGeom prst="rect">
                      <a:avLst/>
                    </a:prstGeom>
                    <a:noFill/>
                    <a:ln>
                      <a:noFill/>
                    </a:ln>
                  </pic:spPr>
                </pic:pic>
              </a:graphicData>
            </a:graphic>
          </wp:inline>
        </w:drawing>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rtl/>
          <w:lang w:eastAsia="ar-SA" w:bidi="ar-SY"/>
        </w:rPr>
        <w:fldChar w:fldCharType="separate"/>
      </w:r>
      <w:r w:rsidR="005908D9">
        <w:rPr>
          <w:noProof/>
          <w:position w:val="-17"/>
        </w:rPr>
        <w:drawing>
          <wp:inline distT="0" distB="0" distL="0" distR="0">
            <wp:extent cx="826770" cy="278130"/>
            <wp:effectExtent l="0" t="0" r="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6770" cy="278130"/>
                    </a:xfrm>
                    <a:prstGeom prst="rect">
                      <a:avLst/>
                    </a:prstGeom>
                    <a:noFill/>
                    <a:ln>
                      <a:noFill/>
                    </a:ln>
                  </pic:spPr>
                </pic:pic>
              </a:graphicData>
            </a:graphic>
          </wp:inline>
        </w:drawing>
      </w:r>
      <w:r w:rsidRPr="001043C9">
        <w:rPr>
          <w:rFonts w:ascii="Times New Roman" w:hAnsi="Times New Roman" w:cs="Naskh News"/>
          <w:szCs w:val="24"/>
          <w:rtl/>
          <w:lang w:eastAsia="ar-SA" w:bidi="ar-SY"/>
        </w:rPr>
        <w:fldChar w:fldCharType="end"/>
      </w:r>
      <w:r w:rsidRPr="00946A25">
        <w:rPr>
          <w:rFonts w:ascii="Times New Roman" w:hAnsi="Times New Roman" w:cs="Naskh News"/>
          <w:szCs w:val="24"/>
          <w:rtl/>
          <w:lang w:eastAsia="ar-SA" w:bidi="ar-SY"/>
        </w:rPr>
        <w:t xml:space="preserve"> وهو لوغاريتم نسبة الإجابة الصحيحة إلى الإجابات الخطأ للمفردات والتي عددها (</w:t>
      </w:r>
      <w:r w:rsidRPr="001043C9">
        <w:rPr>
          <w:rFonts w:ascii="Times New Roman" w:hAnsi="Times New Roman" w:cs="Naskh News"/>
          <w:szCs w:val="24"/>
          <w:rtl/>
          <w:lang w:eastAsia="ar-SA" w:bidi="ar-SY"/>
        </w:rPr>
        <w:fldChar w:fldCharType="begin"/>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lang w:eastAsia="ar-SA"/>
        </w:rPr>
        <w:instrText>QUOTE</w:instrText>
      </w:r>
      <w:r w:rsidRPr="001043C9">
        <w:rPr>
          <w:rFonts w:ascii="Times New Roman" w:hAnsi="Times New Roman" w:cs="Naskh News"/>
          <w:szCs w:val="24"/>
          <w:rtl/>
          <w:lang w:eastAsia="ar-SA" w:bidi="ar-SY"/>
        </w:rPr>
        <w:instrText xml:space="preserve"> </w:instrText>
      </w:r>
      <w:r w:rsidR="005908D9">
        <w:rPr>
          <w:noProof/>
          <w:position w:val="-9"/>
        </w:rPr>
        <w:drawing>
          <wp:inline distT="0" distB="0" distL="0" distR="0">
            <wp:extent cx="87630" cy="191135"/>
            <wp:effectExtent l="0" t="0" r="762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630" cy="191135"/>
                    </a:xfrm>
                    <a:prstGeom prst="rect">
                      <a:avLst/>
                    </a:prstGeom>
                    <a:noFill/>
                    <a:ln>
                      <a:noFill/>
                    </a:ln>
                  </pic:spPr>
                </pic:pic>
              </a:graphicData>
            </a:graphic>
          </wp:inline>
        </w:drawing>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rtl/>
          <w:lang w:eastAsia="ar-SA" w:bidi="ar-SY"/>
        </w:rPr>
        <w:fldChar w:fldCharType="separate"/>
      </w:r>
      <w:r w:rsidR="005908D9">
        <w:rPr>
          <w:noProof/>
          <w:position w:val="-9"/>
        </w:rPr>
        <w:drawing>
          <wp:inline distT="0" distB="0" distL="0" distR="0">
            <wp:extent cx="87630" cy="191135"/>
            <wp:effectExtent l="0" t="0" r="762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630" cy="191135"/>
                    </a:xfrm>
                    <a:prstGeom prst="rect">
                      <a:avLst/>
                    </a:prstGeom>
                    <a:noFill/>
                    <a:ln>
                      <a:noFill/>
                    </a:ln>
                  </pic:spPr>
                </pic:pic>
              </a:graphicData>
            </a:graphic>
          </wp:inline>
        </w:drawing>
      </w:r>
      <w:r w:rsidRPr="001043C9">
        <w:rPr>
          <w:rFonts w:ascii="Times New Roman" w:hAnsi="Times New Roman" w:cs="Naskh News"/>
          <w:szCs w:val="24"/>
          <w:rtl/>
          <w:lang w:eastAsia="ar-SA" w:bidi="ar-SY"/>
        </w:rPr>
        <w:fldChar w:fldCharType="end"/>
      </w:r>
      <w:r w:rsidRPr="00946A25">
        <w:rPr>
          <w:rFonts w:ascii="Times New Roman" w:hAnsi="Times New Roman" w:cs="Naskh News"/>
          <w:szCs w:val="24"/>
          <w:rtl/>
          <w:lang w:eastAsia="ar-SA" w:bidi="ar-SY"/>
        </w:rPr>
        <w:t>).</w:t>
      </w:r>
    </w:p>
    <w:p w:rsidR="001043C9" w:rsidRPr="00946A25" w:rsidRDefault="001043C9" w:rsidP="00DE7A29">
      <w:pPr>
        <w:pStyle w:val="ListParagraph"/>
        <w:numPr>
          <w:ilvl w:val="0"/>
          <w:numId w:val="33"/>
        </w:numPr>
        <w:spacing w:before="60" w:after="0" w:line="240" w:lineRule="auto"/>
        <w:ind w:left="397" w:hanging="397"/>
        <w:jc w:val="both"/>
        <w:rPr>
          <w:rFonts w:ascii="Times New Roman" w:hAnsi="Times New Roman" w:cs="Naskh News"/>
          <w:szCs w:val="24"/>
          <w:lang w:eastAsia="ar-SA"/>
        </w:rPr>
      </w:pPr>
      <w:r w:rsidRPr="00946A25">
        <w:rPr>
          <w:rFonts w:ascii="Times New Roman" w:hAnsi="Times New Roman" w:cs="Naskh News"/>
          <w:szCs w:val="24"/>
          <w:rtl/>
          <w:lang w:eastAsia="ar-SA" w:bidi="ar-SY"/>
        </w:rPr>
        <w:t xml:space="preserve">نحسب </w:t>
      </w:r>
      <w:r w:rsidRPr="001043C9">
        <w:rPr>
          <w:rFonts w:ascii="Times New Roman" w:hAnsi="Times New Roman" w:cs="Naskh News"/>
          <w:szCs w:val="24"/>
          <w:rtl/>
          <w:lang w:eastAsia="ar-SA" w:bidi="ar-SY"/>
        </w:rPr>
        <w:fldChar w:fldCharType="begin"/>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lang w:eastAsia="ar-SA"/>
        </w:rPr>
        <w:instrText>QUOTE</w:instrText>
      </w:r>
      <w:r w:rsidRPr="001043C9">
        <w:rPr>
          <w:rFonts w:ascii="Times New Roman" w:hAnsi="Times New Roman" w:cs="Naskh News"/>
          <w:szCs w:val="24"/>
          <w:rtl/>
          <w:lang w:eastAsia="ar-SA" w:bidi="ar-SY"/>
        </w:rPr>
        <w:instrText xml:space="preserve"> </w:instrText>
      </w:r>
      <w:r w:rsidR="005908D9">
        <w:rPr>
          <w:noProof/>
          <w:position w:val="-17"/>
        </w:rPr>
        <w:drawing>
          <wp:inline distT="0" distB="0" distL="0" distR="0">
            <wp:extent cx="628015" cy="286385"/>
            <wp:effectExtent l="0" t="0" r="63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8015" cy="286385"/>
                    </a:xfrm>
                    <a:prstGeom prst="rect">
                      <a:avLst/>
                    </a:prstGeom>
                    <a:noFill/>
                    <a:ln>
                      <a:noFill/>
                    </a:ln>
                  </pic:spPr>
                </pic:pic>
              </a:graphicData>
            </a:graphic>
          </wp:inline>
        </w:drawing>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rtl/>
          <w:lang w:eastAsia="ar-SA" w:bidi="ar-SY"/>
        </w:rPr>
        <w:fldChar w:fldCharType="separate"/>
      </w:r>
      <w:r w:rsidR="005908D9">
        <w:rPr>
          <w:noProof/>
          <w:position w:val="-17"/>
        </w:rPr>
        <w:drawing>
          <wp:inline distT="0" distB="0" distL="0" distR="0">
            <wp:extent cx="628015" cy="286385"/>
            <wp:effectExtent l="0" t="0" r="63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8015" cy="286385"/>
                    </a:xfrm>
                    <a:prstGeom prst="rect">
                      <a:avLst/>
                    </a:prstGeom>
                    <a:noFill/>
                    <a:ln>
                      <a:noFill/>
                    </a:ln>
                  </pic:spPr>
                </pic:pic>
              </a:graphicData>
            </a:graphic>
          </wp:inline>
        </w:drawing>
      </w:r>
      <w:r w:rsidRPr="001043C9">
        <w:rPr>
          <w:rFonts w:ascii="Times New Roman" w:hAnsi="Times New Roman" w:cs="Naskh News"/>
          <w:szCs w:val="24"/>
          <w:rtl/>
          <w:lang w:eastAsia="ar-SA" w:bidi="ar-SY"/>
        </w:rPr>
        <w:fldChar w:fldCharType="end"/>
      </w:r>
      <w:r w:rsidRPr="00946A25">
        <w:rPr>
          <w:rFonts w:ascii="Times New Roman" w:hAnsi="Times New Roman" w:cs="Naskh News"/>
          <w:szCs w:val="24"/>
          <w:rtl/>
          <w:lang w:eastAsia="ar-SA" w:bidi="ar-SY"/>
        </w:rPr>
        <w:t xml:space="preserve"> وهو متوسط </w:t>
      </w:r>
      <w:r w:rsidRPr="001043C9">
        <w:rPr>
          <w:rFonts w:ascii="Times New Roman" w:hAnsi="Times New Roman" w:cs="Naskh News"/>
          <w:szCs w:val="24"/>
          <w:rtl/>
          <w:lang w:eastAsia="ar-SA" w:bidi="ar-SY"/>
        </w:rPr>
        <w:fldChar w:fldCharType="begin"/>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lang w:eastAsia="ar-SA"/>
        </w:rPr>
        <w:instrText>QUOTE</w:instrText>
      </w:r>
      <w:r w:rsidRPr="001043C9">
        <w:rPr>
          <w:rFonts w:ascii="Times New Roman" w:hAnsi="Times New Roman" w:cs="Naskh News"/>
          <w:szCs w:val="24"/>
          <w:rtl/>
          <w:lang w:eastAsia="ar-SA" w:bidi="ar-SY"/>
        </w:rPr>
        <w:instrText xml:space="preserve"> </w:instrText>
      </w:r>
      <w:r w:rsidR="005908D9">
        <w:rPr>
          <w:noProof/>
          <w:position w:val="-11"/>
        </w:rPr>
        <w:drawing>
          <wp:inline distT="0" distB="0" distL="0" distR="0">
            <wp:extent cx="103505" cy="19113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505" cy="191135"/>
                    </a:xfrm>
                    <a:prstGeom prst="rect">
                      <a:avLst/>
                    </a:prstGeom>
                    <a:noFill/>
                    <a:ln>
                      <a:noFill/>
                    </a:ln>
                  </pic:spPr>
                </pic:pic>
              </a:graphicData>
            </a:graphic>
          </wp:inline>
        </w:drawing>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rtl/>
          <w:lang w:eastAsia="ar-SA" w:bidi="ar-SY"/>
        </w:rPr>
        <w:fldChar w:fldCharType="separate"/>
      </w:r>
      <w:r w:rsidR="005908D9">
        <w:rPr>
          <w:noProof/>
          <w:position w:val="-11"/>
        </w:rPr>
        <w:drawing>
          <wp:inline distT="0" distB="0" distL="0" distR="0">
            <wp:extent cx="103505" cy="19113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505" cy="191135"/>
                    </a:xfrm>
                    <a:prstGeom prst="rect">
                      <a:avLst/>
                    </a:prstGeom>
                    <a:noFill/>
                    <a:ln>
                      <a:noFill/>
                    </a:ln>
                  </pic:spPr>
                </pic:pic>
              </a:graphicData>
            </a:graphic>
          </wp:inline>
        </w:drawing>
      </w:r>
      <w:r w:rsidRPr="001043C9">
        <w:rPr>
          <w:rFonts w:ascii="Times New Roman" w:hAnsi="Times New Roman" w:cs="Naskh News"/>
          <w:szCs w:val="24"/>
          <w:rtl/>
          <w:lang w:eastAsia="ar-SA" w:bidi="ar-SY"/>
        </w:rPr>
        <w:fldChar w:fldCharType="end"/>
      </w:r>
      <w:r w:rsidRPr="00946A25">
        <w:rPr>
          <w:rFonts w:ascii="Times New Roman" w:hAnsi="Times New Roman" w:cs="Naskh News"/>
          <w:szCs w:val="24"/>
          <w:rtl/>
          <w:lang w:eastAsia="ar-SA" w:bidi="ar-SY"/>
        </w:rPr>
        <w:t xml:space="preserve"> لجميع الأفراد وعددهم (</w:t>
      </w:r>
      <w:r w:rsidRPr="001043C9">
        <w:rPr>
          <w:rFonts w:ascii="Times New Roman" w:hAnsi="Times New Roman" w:cs="Naskh News"/>
          <w:szCs w:val="24"/>
          <w:rtl/>
          <w:lang w:eastAsia="ar-SA" w:bidi="ar-SY"/>
        </w:rPr>
        <w:fldChar w:fldCharType="begin"/>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lang w:eastAsia="ar-SA"/>
        </w:rPr>
        <w:instrText>QUOTE</w:instrText>
      </w:r>
      <w:r w:rsidRPr="001043C9">
        <w:rPr>
          <w:rFonts w:ascii="Times New Roman" w:hAnsi="Times New Roman" w:cs="Naskh News"/>
          <w:szCs w:val="24"/>
          <w:rtl/>
          <w:lang w:eastAsia="ar-SA" w:bidi="ar-SY"/>
        </w:rPr>
        <w:instrText xml:space="preserve"> </w:instrText>
      </w:r>
      <w:r w:rsidR="005908D9">
        <w:rPr>
          <w:noProof/>
          <w:position w:val="-9"/>
        </w:rPr>
        <w:drawing>
          <wp:inline distT="0" distB="0" distL="0" distR="0">
            <wp:extent cx="127000" cy="191135"/>
            <wp:effectExtent l="0" t="0" r="635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7000" cy="191135"/>
                    </a:xfrm>
                    <a:prstGeom prst="rect">
                      <a:avLst/>
                    </a:prstGeom>
                    <a:noFill/>
                    <a:ln>
                      <a:noFill/>
                    </a:ln>
                  </pic:spPr>
                </pic:pic>
              </a:graphicData>
            </a:graphic>
          </wp:inline>
        </w:drawing>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rtl/>
          <w:lang w:eastAsia="ar-SA" w:bidi="ar-SY"/>
        </w:rPr>
        <w:fldChar w:fldCharType="separate"/>
      </w:r>
      <w:r w:rsidR="005908D9">
        <w:rPr>
          <w:noProof/>
          <w:position w:val="-9"/>
        </w:rPr>
        <w:drawing>
          <wp:inline distT="0" distB="0" distL="0" distR="0">
            <wp:extent cx="127000" cy="191135"/>
            <wp:effectExtent l="0" t="0" r="635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7000" cy="191135"/>
                    </a:xfrm>
                    <a:prstGeom prst="rect">
                      <a:avLst/>
                    </a:prstGeom>
                    <a:noFill/>
                    <a:ln>
                      <a:noFill/>
                    </a:ln>
                  </pic:spPr>
                </pic:pic>
              </a:graphicData>
            </a:graphic>
          </wp:inline>
        </w:drawing>
      </w:r>
      <w:r w:rsidRPr="001043C9">
        <w:rPr>
          <w:rFonts w:ascii="Times New Roman" w:hAnsi="Times New Roman" w:cs="Naskh News"/>
          <w:szCs w:val="24"/>
          <w:rtl/>
          <w:lang w:eastAsia="ar-SA" w:bidi="ar-SY"/>
        </w:rPr>
        <w:fldChar w:fldCharType="end"/>
      </w:r>
      <w:r w:rsidRPr="00946A25">
        <w:rPr>
          <w:rFonts w:ascii="Times New Roman" w:hAnsi="Times New Roman" w:cs="Naskh News"/>
          <w:szCs w:val="24"/>
          <w:rtl/>
          <w:lang w:eastAsia="ar-SA" w:bidi="ar-SY"/>
        </w:rPr>
        <w:t>).</w:t>
      </w:r>
    </w:p>
    <w:p w:rsidR="001043C9" w:rsidRPr="00946A25" w:rsidRDefault="001043C9" w:rsidP="00DE7A29">
      <w:pPr>
        <w:pStyle w:val="ListParagraph"/>
        <w:numPr>
          <w:ilvl w:val="0"/>
          <w:numId w:val="33"/>
        </w:numPr>
        <w:spacing w:before="60" w:after="0" w:line="240" w:lineRule="auto"/>
        <w:ind w:left="397" w:hanging="397"/>
        <w:jc w:val="both"/>
        <w:rPr>
          <w:rFonts w:ascii="Times New Roman" w:hAnsi="Times New Roman" w:cs="Naskh News"/>
          <w:szCs w:val="24"/>
          <w:lang w:eastAsia="ar-SA"/>
        </w:rPr>
      </w:pPr>
      <w:r w:rsidRPr="00946A25">
        <w:rPr>
          <w:rFonts w:ascii="Times New Roman" w:hAnsi="Times New Roman" w:cs="Naskh News"/>
          <w:szCs w:val="24"/>
          <w:rtl/>
          <w:lang w:eastAsia="ar-SA" w:bidi="ar-SY"/>
        </w:rPr>
        <w:t xml:space="preserve">نحسب </w:t>
      </w:r>
      <w:r w:rsidRPr="001043C9">
        <w:rPr>
          <w:rFonts w:ascii="Times New Roman" w:hAnsi="Times New Roman" w:cs="Naskh News"/>
          <w:szCs w:val="24"/>
          <w:rtl/>
          <w:lang w:eastAsia="ar-SA" w:bidi="ar-SY"/>
        </w:rPr>
        <w:fldChar w:fldCharType="begin"/>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lang w:eastAsia="ar-SA"/>
        </w:rPr>
        <w:instrText>QUOTE</w:instrText>
      </w:r>
      <w:r w:rsidRPr="001043C9">
        <w:rPr>
          <w:rFonts w:ascii="Times New Roman" w:hAnsi="Times New Roman" w:cs="Naskh News"/>
          <w:szCs w:val="24"/>
          <w:rtl/>
          <w:lang w:eastAsia="ar-SA" w:bidi="ar-SY"/>
        </w:rPr>
        <w:instrText xml:space="preserve"> </w:instrText>
      </w:r>
      <w:r w:rsidR="005908D9">
        <w:rPr>
          <w:noProof/>
          <w:position w:val="-17"/>
        </w:rPr>
        <w:drawing>
          <wp:inline distT="0" distB="0" distL="0" distR="0">
            <wp:extent cx="906145" cy="286385"/>
            <wp:effectExtent l="0" t="0" r="825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6145" cy="286385"/>
                    </a:xfrm>
                    <a:prstGeom prst="rect">
                      <a:avLst/>
                    </a:prstGeom>
                    <a:noFill/>
                    <a:ln>
                      <a:noFill/>
                    </a:ln>
                  </pic:spPr>
                </pic:pic>
              </a:graphicData>
            </a:graphic>
          </wp:inline>
        </w:drawing>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rtl/>
          <w:lang w:eastAsia="ar-SA" w:bidi="ar-SY"/>
        </w:rPr>
        <w:fldChar w:fldCharType="separate"/>
      </w:r>
      <w:r w:rsidR="005908D9">
        <w:rPr>
          <w:noProof/>
          <w:position w:val="-17"/>
        </w:rPr>
        <w:drawing>
          <wp:inline distT="0" distB="0" distL="0" distR="0">
            <wp:extent cx="906145" cy="286385"/>
            <wp:effectExtent l="0" t="0" r="825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6145" cy="286385"/>
                    </a:xfrm>
                    <a:prstGeom prst="rect">
                      <a:avLst/>
                    </a:prstGeom>
                    <a:noFill/>
                    <a:ln>
                      <a:noFill/>
                    </a:ln>
                  </pic:spPr>
                </pic:pic>
              </a:graphicData>
            </a:graphic>
          </wp:inline>
        </w:drawing>
      </w:r>
      <w:r w:rsidRPr="001043C9">
        <w:rPr>
          <w:rFonts w:ascii="Times New Roman" w:hAnsi="Times New Roman" w:cs="Naskh News"/>
          <w:szCs w:val="24"/>
          <w:rtl/>
          <w:lang w:eastAsia="ar-SA" w:bidi="ar-SY"/>
        </w:rPr>
        <w:fldChar w:fldCharType="end"/>
      </w:r>
      <w:r w:rsidRPr="00946A25">
        <w:rPr>
          <w:rFonts w:ascii="Times New Roman" w:hAnsi="Times New Roman" w:cs="Naskh News"/>
          <w:szCs w:val="24"/>
          <w:rtl/>
          <w:lang w:eastAsia="ar-SA" w:bidi="ar-SY"/>
        </w:rPr>
        <w:t xml:space="preserve"> وهو تباين </w:t>
      </w:r>
      <w:r w:rsidRPr="001043C9">
        <w:rPr>
          <w:rFonts w:ascii="Times New Roman" w:hAnsi="Times New Roman" w:cs="Naskh News"/>
          <w:szCs w:val="24"/>
          <w:rtl/>
          <w:lang w:eastAsia="ar-SA" w:bidi="ar-SY"/>
        </w:rPr>
        <w:fldChar w:fldCharType="begin"/>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lang w:eastAsia="ar-SA"/>
        </w:rPr>
        <w:instrText>QUOTE</w:instrText>
      </w:r>
      <w:r w:rsidRPr="001043C9">
        <w:rPr>
          <w:rFonts w:ascii="Times New Roman" w:hAnsi="Times New Roman" w:cs="Naskh News"/>
          <w:szCs w:val="24"/>
          <w:rtl/>
          <w:lang w:eastAsia="ar-SA" w:bidi="ar-SY"/>
        </w:rPr>
        <w:instrText xml:space="preserve"> </w:instrText>
      </w:r>
      <w:r w:rsidR="005908D9">
        <w:rPr>
          <w:noProof/>
          <w:position w:val="-11"/>
        </w:rPr>
        <w:drawing>
          <wp:inline distT="0" distB="0" distL="0" distR="0">
            <wp:extent cx="103505" cy="19113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505" cy="191135"/>
                    </a:xfrm>
                    <a:prstGeom prst="rect">
                      <a:avLst/>
                    </a:prstGeom>
                    <a:noFill/>
                    <a:ln>
                      <a:noFill/>
                    </a:ln>
                  </pic:spPr>
                </pic:pic>
              </a:graphicData>
            </a:graphic>
          </wp:inline>
        </w:drawing>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rtl/>
          <w:lang w:eastAsia="ar-SA" w:bidi="ar-SY"/>
        </w:rPr>
        <w:fldChar w:fldCharType="separate"/>
      </w:r>
      <w:r w:rsidR="005908D9">
        <w:rPr>
          <w:noProof/>
          <w:position w:val="-11"/>
        </w:rPr>
        <w:drawing>
          <wp:inline distT="0" distB="0" distL="0" distR="0">
            <wp:extent cx="103505" cy="19113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505" cy="191135"/>
                    </a:xfrm>
                    <a:prstGeom prst="rect">
                      <a:avLst/>
                    </a:prstGeom>
                    <a:noFill/>
                    <a:ln>
                      <a:noFill/>
                    </a:ln>
                  </pic:spPr>
                </pic:pic>
              </a:graphicData>
            </a:graphic>
          </wp:inline>
        </w:drawing>
      </w:r>
      <w:r w:rsidRPr="001043C9">
        <w:rPr>
          <w:rFonts w:ascii="Times New Roman" w:hAnsi="Times New Roman" w:cs="Naskh News"/>
          <w:szCs w:val="24"/>
          <w:rtl/>
          <w:lang w:eastAsia="ar-SA" w:bidi="ar-SY"/>
        </w:rPr>
        <w:fldChar w:fldCharType="end"/>
      </w:r>
      <w:r w:rsidRPr="00946A25">
        <w:rPr>
          <w:rFonts w:ascii="Times New Roman" w:hAnsi="Times New Roman" w:cs="Naskh News"/>
          <w:szCs w:val="24"/>
          <w:rtl/>
          <w:lang w:eastAsia="ar-SA" w:bidi="ar-SY"/>
        </w:rPr>
        <w:t xml:space="preserve"> لجميع الأفراد وعددهم (</w:t>
      </w:r>
      <w:r w:rsidRPr="001043C9">
        <w:rPr>
          <w:rFonts w:ascii="Times New Roman" w:hAnsi="Times New Roman" w:cs="Naskh News"/>
          <w:szCs w:val="24"/>
          <w:rtl/>
          <w:lang w:eastAsia="ar-SA" w:bidi="ar-SY"/>
        </w:rPr>
        <w:fldChar w:fldCharType="begin"/>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lang w:eastAsia="ar-SA"/>
        </w:rPr>
        <w:instrText>QUOTE</w:instrText>
      </w:r>
      <w:r w:rsidRPr="001043C9">
        <w:rPr>
          <w:rFonts w:ascii="Times New Roman" w:hAnsi="Times New Roman" w:cs="Naskh News"/>
          <w:szCs w:val="24"/>
          <w:rtl/>
          <w:lang w:eastAsia="ar-SA" w:bidi="ar-SY"/>
        </w:rPr>
        <w:instrText xml:space="preserve"> </w:instrText>
      </w:r>
      <w:r w:rsidR="005908D9">
        <w:rPr>
          <w:noProof/>
          <w:position w:val="-9"/>
        </w:rPr>
        <w:drawing>
          <wp:inline distT="0" distB="0" distL="0" distR="0">
            <wp:extent cx="127000" cy="191135"/>
            <wp:effectExtent l="0" t="0" r="635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7000" cy="191135"/>
                    </a:xfrm>
                    <a:prstGeom prst="rect">
                      <a:avLst/>
                    </a:prstGeom>
                    <a:noFill/>
                    <a:ln>
                      <a:noFill/>
                    </a:ln>
                  </pic:spPr>
                </pic:pic>
              </a:graphicData>
            </a:graphic>
          </wp:inline>
        </w:drawing>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rtl/>
          <w:lang w:eastAsia="ar-SA" w:bidi="ar-SY"/>
        </w:rPr>
        <w:fldChar w:fldCharType="separate"/>
      </w:r>
      <w:r w:rsidR="005908D9">
        <w:rPr>
          <w:noProof/>
          <w:position w:val="-9"/>
        </w:rPr>
        <w:drawing>
          <wp:inline distT="0" distB="0" distL="0" distR="0">
            <wp:extent cx="127000" cy="191135"/>
            <wp:effectExtent l="0" t="0" r="635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7000" cy="191135"/>
                    </a:xfrm>
                    <a:prstGeom prst="rect">
                      <a:avLst/>
                    </a:prstGeom>
                    <a:noFill/>
                    <a:ln>
                      <a:noFill/>
                    </a:ln>
                  </pic:spPr>
                </pic:pic>
              </a:graphicData>
            </a:graphic>
          </wp:inline>
        </w:drawing>
      </w:r>
      <w:r w:rsidRPr="001043C9">
        <w:rPr>
          <w:rFonts w:ascii="Times New Roman" w:hAnsi="Times New Roman" w:cs="Naskh News"/>
          <w:szCs w:val="24"/>
          <w:rtl/>
          <w:lang w:eastAsia="ar-SA" w:bidi="ar-SY"/>
        </w:rPr>
        <w:fldChar w:fldCharType="end"/>
      </w:r>
      <w:r w:rsidRPr="00946A25">
        <w:rPr>
          <w:rFonts w:ascii="Times New Roman" w:hAnsi="Times New Roman" w:cs="Naskh News"/>
          <w:szCs w:val="24"/>
          <w:rtl/>
          <w:lang w:eastAsia="ar-SA" w:bidi="ar-SY"/>
        </w:rPr>
        <w:t>).</w:t>
      </w:r>
    </w:p>
    <w:p w:rsidR="001043C9" w:rsidRPr="00946A25" w:rsidRDefault="001043C9" w:rsidP="00DE7A29">
      <w:pPr>
        <w:pStyle w:val="ListParagraph"/>
        <w:numPr>
          <w:ilvl w:val="0"/>
          <w:numId w:val="33"/>
        </w:numPr>
        <w:spacing w:before="60" w:after="0" w:line="240" w:lineRule="auto"/>
        <w:ind w:left="397" w:hanging="397"/>
        <w:jc w:val="both"/>
        <w:rPr>
          <w:rFonts w:ascii="Times New Roman" w:hAnsi="Times New Roman" w:cs="Naskh News"/>
          <w:szCs w:val="24"/>
          <w:lang w:eastAsia="ar-SA"/>
        </w:rPr>
      </w:pPr>
      <w:r w:rsidRPr="00946A25">
        <w:rPr>
          <w:rFonts w:ascii="Times New Roman" w:hAnsi="Times New Roman" w:cs="Naskh News"/>
          <w:szCs w:val="24"/>
          <w:rtl/>
          <w:lang w:eastAsia="ar-SA" w:bidi="ar-SY"/>
        </w:rPr>
        <w:t xml:space="preserve">نفرض أن </w:t>
      </w:r>
      <w:r w:rsidRPr="001043C9">
        <w:rPr>
          <w:rFonts w:ascii="Times New Roman" w:hAnsi="Times New Roman" w:cs="Naskh News"/>
          <w:szCs w:val="24"/>
          <w:rtl/>
          <w:lang w:eastAsia="ar-SA" w:bidi="ar-SY"/>
        </w:rPr>
        <w:fldChar w:fldCharType="begin"/>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lang w:eastAsia="ar-SA"/>
        </w:rPr>
        <w:instrText>QUOTE</w:instrText>
      </w:r>
      <w:r w:rsidRPr="001043C9">
        <w:rPr>
          <w:rFonts w:ascii="Times New Roman" w:hAnsi="Times New Roman" w:cs="Naskh News"/>
          <w:szCs w:val="24"/>
          <w:rtl/>
          <w:lang w:eastAsia="ar-SA" w:bidi="ar-SY"/>
        </w:rPr>
        <w:instrText xml:space="preserve"> </w:instrText>
      </w:r>
      <w:r w:rsidR="005908D9">
        <w:rPr>
          <w:noProof/>
          <w:position w:val="-32"/>
        </w:rPr>
        <w:drawing>
          <wp:inline distT="0" distB="0" distL="0" distR="0">
            <wp:extent cx="930275" cy="540385"/>
            <wp:effectExtent l="0" t="0" r="317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0275" cy="540385"/>
                    </a:xfrm>
                    <a:prstGeom prst="rect">
                      <a:avLst/>
                    </a:prstGeom>
                    <a:noFill/>
                    <a:ln>
                      <a:noFill/>
                    </a:ln>
                  </pic:spPr>
                </pic:pic>
              </a:graphicData>
            </a:graphic>
          </wp:inline>
        </w:drawing>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rtl/>
          <w:lang w:eastAsia="ar-SA" w:bidi="ar-SY"/>
        </w:rPr>
        <w:fldChar w:fldCharType="separate"/>
      </w:r>
      <w:r w:rsidR="005908D9">
        <w:rPr>
          <w:noProof/>
          <w:position w:val="-32"/>
        </w:rPr>
        <w:drawing>
          <wp:inline distT="0" distB="0" distL="0" distR="0">
            <wp:extent cx="930275" cy="540385"/>
            <wp:effectExtent l="0" t="0" r="317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0275" cy="540385"/>
                    </a:xfrm>
                    <a:prstGeom prst="rect">
                      <a:avLst/>
                    </a:prstGeom>
                    <a:noFill/>
                    <a:ln>
                      <a:noFill/>
                    </a:ln>
                  </pic:spPr>
                </pic:pic>
              </a:graphicData>
            </a:graphic>
          </wp:inline>
        </w:drawing>
      </w:r>
      <w:r w:rsidRPr="001043C9">
        <w:rPr>
          <w:rFonts w:ascii="Times New Roman" w:hAnsi="Times New Roman" w:cs="Naskh News"/>
          <w:szCs w:val="24"/>
          <w:rtl/>
          <w:lang w:eastAsia="ar-SA" w:bidi="ar-SY"/>
        </w:rPr>
        <w:fldChar w:fldCharType="end"/>
      </w:r>
      <w:r w:rsidRPr="00946A25">
        <w:rPr>
          <w:rFonts w:ascii="Times New Roman" w:hAnsi="Times New Roman" w:cs="Naskh News"/>
          <w:szCs w:val="24"/>
          <w:rtl/>
          <w:lang w:eastAsia="ar-SA" w:bidi="ar-SY"/>
        </w:rPr>
        <w:t xml:space="preserve"> هو عامل تعديل لتحرير صعوبة المفردات من تشتت الصعوبة، حيث أن المقدار </w:t>
      </w:r>
      <w:r w:rsidRPr="001043C9">
        <w:rPr>
          <w:rFonts w:ascii="Times New Roman" w:hAnsi="Times New Roman" w:cs="Naskh News"/>
          <w:szCs w:val="24"/>
          <w:rtl/>
          <w:lang w:eastAsia="ar-SA" w:bidi="ar-SY"/>
        </w:rPr>
        <w:fldChar w:fldCharType="begin"/>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lang w:eastAsia="ar-SA"/>
        </w:rPr>
        <w:instrText>QUOTE</w:instrText>
      </w:r>
      <w:r w:rsidRPr="001043C9">
        <w:rPr>
          <w:rFonts w:ascii="Times New Roman" w:hAnsi="Times New Roman" w:cs="Naskh News"/>
          <w:szCs w:val="24"/>
          <w:rtl/>
          <w:lang w:eastAsia="ar-SA" w:bidi="ar-SY"/>
        </w:rPr>
        <w:instrText xml:space="preserve"> </w:instrText>
      </w:r>
      <w:r w:rsidR="005908D9">
        <w:rPr>
          <w:noProof/>
          <w:position w:val="-9"/>
        </w:rPr>
        <w:drawing>
          <wp:inline distT="0" distB="0" distL="0" distR="0">
            <wp:extent cx="810895" cy="191135"/>
            <wp:effectExtent l="0" t="0" r="825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0895" cy="191135"/>
                    </a:xfrm>
                    <a:prstGeom prst="rect">
                      <a:avLst/>
                    </a:prstGeom>
                    <a:noFill/>
                    <a:ln>
                      <a:noFill/>
                    </a:ln>
                  </pic:spPr>
                </pic:pic>
              </a:graphicData>
            </a:graphic>
          </wp:inline>
        </w:drawing>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rtl/>
          <w:lang w:eastAsia="ar-SA" w:bidi="ar-SY"/>
        </w:rPr>
        <w:fldChar w:fldCharType="separate"/>
      </w:r>
      <w:r w:rsidR="005908D9">
        <w:rPr>
          <w:noProof/>
          <w:position w:val="-9"/>
        </w:rPr>
        <w:drawing>
          <wp:inline distT="0" distB="0" distL="0" distR="0">
            <wp:extent cx="810895" cy="191135"/>
            <wp:effectExtent l="0" t="0" r="825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0895" cy="191135"/>
                    </a:xfrm>
                    <a:prstGeom prst="rect">
                      <a:avLst/>
                    </a:prstGeom>
                    <a:noFill/>
                    <a:ln>
                      <a:noFill/>
                    </a:ln>
                  </pic:spPr>
                </pic:pic>
              </a:graphicData>
            </a:graphic>
          </wp:inline>
        </w:drawing>
      </w:r>
      <w:r w:rsidRPr="001043C9">
        <w:rPr>
          <w:rFonts w:ascii="Times New Roman" w:hAnsi="Times New Roman" w:cs="Naskh News"/>
          <w:szCs w:val="24"/>
          <w:rtl/>
          <w:lang w:eastAsia="ar-SA" w:bidi="ar-SY"/>
        </w:rPr>
        <w:fldChar w:fldCharType="end"/>
      </w:r>
      <w:r w:rsidRPr="00946A25">
        <w:rPr>
          <w:rFonts w:ascii="Times New Roman" w:hAnsi="Times New Roman" w:cs="Naskh News"/>
          <w:szCs w:val="24"/>
          <w:rtl/>
          <w:lang w:eastAsia="ar-SA" w:bidi="ar-SY"/>
        </w:rPr>
        <w:t xml:space="preserve"> حيث أن </w:t>
      </w:r>
      <w:r w:rsidRPr="001043C9">
        <w:rPr>
          <w:rFonts w:ascii="Times New Roman" w:hAnsi="Times New Roman" w:cs="Naskh News"/>
          <w:szCs w:val="24"/>
          <w:rtl/>
          <w:lang w:eastAsia="ar-SA" w:bidi="ar-SY"/>
        </w:rPr>
        <w:fldChar w:fldCharType="begin"/>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lang w:eastAsia="ar-SA"/>
        </w:rPr>
        <w:instrText>QUOTE</w:instrText>
      </w:r>
      <w:r w:rsidRPr="001043C9">
        <w:rPr>
          <w:rFonts w:ascii="Times New Roman" w:hAnsi="Times New Roman" w:cs="Naskh News"/>
          <w:szCs w:val="24"/>
          <w:rtl/>
          <w:lang w:eastAsia="ar-SA" w:bidi="ar-SY"/>
        </w:rPr>
        <w:instrText xml:space="preserve"> </w:instrText>
      </w:r>
      <w:r w:rsidR="005908D9">
        <w:rPr>
          <w:noProof/>
          <w:position w:val="-9"/>
        </w:rPr>
        <w:drawing>
          <wp:inline distT="0" distB="0" distL="0" distR="0">
            <wp:extent cx="182880" cy="191135"/>
            <wp:effectExtent l="0" t="0" r="762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91135"/>
                    </a:xfrm>
                    <a:prstGeom prst="rect">
                      <a:avLst/>
                    </a:prstGeom>
                    <a:noFill/>
                    <a:ln>
                      <a:noFill/>
                    </a:ln>
                  </pic:spPr>
                </pic:pic>
              </a:graphicData>
            </a:graphic>
          </wp:inline>
        </w:drawing>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rtl/>
          <w:lang w:eastAsia="ar-SA" w:bidi="ar-SY"/>
        </w:rPr>
        <w:fldChar w:fldCharType="separate"/>
      </w:r>
      <w:r w:rsidR="005908D9">
        <w:rPr>
          <w:noProof/>
          <w:position w:val="-9"/>
        </w:rPr>
        <w:drawing>
          <wp:inline distT="0" distB="0" distL="0" distR="0">
            <wp:extent cx="182880" cy="191135"/>
            <wp:effectExtent l="0" t="0" r="762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91135"/>
                    </a:xfrm>
                    <a:prstGeom prst="rect">
                      <a:avLst/>
                    </a:prstGeom>
                    <a:noFill/>
                    <a:ln>
                      <a:noFill/>
                    </a:ln>
                  </pic:spPr>
                </pic:pic>
              </a:graphicData>
            </a:graphic>
          </wp:inline>
        </w:drawing>
      </w:r>
      <w:r w:rsidRPr="001043C9">
        <w:rPr>
          <w:rFonts w:ascii="Times New Roman" w:hAnsi="Times New Roman" w:cs="Naskh News"/>
          <w:szCs w:val="24"/>
          <w:rtl/>
          <w:lang w:eastAsia="ar-SA" w:bidi="ar-SY"/>
        </w:rPr>
        <w:fldChar w:fldCharType="end"/>
      </w:r>
      <w:r w:rsidRPr="00946A25">
        <w:rPr>
          <w:rFonts w:ascii="Times New Roman" w:hAnsi="Times New Roman" w:cs="Naskh News"/>
          <w:szCs w:val="24"/>
          <w:rtl/>
          <w:lang w:eastAsia="ar-SA" w:bidi="ar-SY"/>
        </w:rPr>
        <w:t xml:space="preserve"> هو معامل التدريج الذي يحول المنحنى اللوغاريتمي إلى تطابق تقريبي مع المنحنى الطبيعي.</w:t>
      </w:r>
    </w:p>
    <w:p w:rsidR="001043C9" w:rsidRPr="00946A25" w:rsidRDefault="001043C9" w:rsidP="00DE7A29">
      <w:pPr>
        <w:pStyle w:val="ListParagraph"/>
        <w:numPr>
          <w:ilvl w:val="0"/>
          <w:numId w:val="33"/>
        </w:numPr>
        <w:spacing w:before="60" w:after="0" w:line="240" w:lineRule="auto"/>
        <w:ind w:left="397" w:hanging="397"/>
        <w:jc w:val="both"/>
        <w:rPr>
          <w:rFonts w:ascii="Times New Roman" w:hAnsi="Times New Roman" w:cs="Naskh News"/>
          <w:szCs w:val="24"/>
          <w:lang w:eastAsia="ar-SA"/>
        </w:rPr>
      </w:pPr>
      <w:r w:rsidRPr="00946A25">
        <w:rPr>
          <w:rFonts w:ascii="Times New Roman" w:hAnsi="Times New Roman" w:cs="Naskh News"/>
          <w:szCs w:val="24"/>
          <w:rtl/>
          <w:lang w:eastAsia="ar-SA" w:bidi="ar-SY"/>
        </w:rPr>
        <w:t xml:space="preserve">كما أن </w:t>
      </w:r>
      <w:r w:rsidRPr="001043C9">
        <w:rPr>
          <w:rFonts w:ascii="Times New Roman" w:hAnsi="Times New Roman" w:cs="Naskh News"/>
          <w:szCs w:val="24"/>
          <w:rtl/>
          <w:lang w:eastAsia="ar-SA" w:bidi="ar-SY"/>
        </w:rPr>
        <w:fldChar w:fldCharType="begin"/>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lang w:eastAsia="ar-SA"/>
        </w:rPr>
        <w:instrText>QUOTE</w:instrText>
      </w:r>
      <w:r w:rsidRPr="001043C9">
        <w:rPr>
          <w:rFonts w:ascii="Times New Roman" w:hAnsi="Times New Roman" w:cs="Naskh News"/>
          <w:szCs w:val="24"/>
          <w:rtl/>
          <w:lang w:eastAsia="ar-SA" w:bidi="ar-SY"/>
        </w:rPr>
        <w:instrText xml:space="preserve"> </w:instrText>
      </w:r>
      <w:r w:rsidR="005908D9">
        <w:rPr>
          <w:noProof/>
          <w:position w:val="-32"/>
        </w:rPr>
        <w:drawing>
          <wp:inline distT="0" distB="0" distL="0" distR="0">
            <wp:extent cx="930275" cy="540385"/>
            <wp:effectExtent l="0" t="0" r="317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0275" cy="540385"/>
                    </a:xfrm>
                    <a:prstGeom prst="rect">
                      <a:avLst/>
                    </a:prstGeom>
                    <a:noFill/>
                    <a:ln>
                      <a:noFill/>
                    </a:ln>
                  </pic:spPr>
                </pic:pic>
              </a:graphicData>
            </a:graphic>
          </wp:inline>
        </w:drawing>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rtl/>
          <w:lang w:eastAsia="ar-SA" w:bidi="ar-SY"/>
        </w:rPr>
        <w:fldChar w:fldCharType="separate"/>
      </w:r>
      <w:r w:rsidR="005908D9">
        <w:rPr>
          <w:noProof/>
          <w:position w:val="-32"/>
        </w:rPr>
        <w:drawing>
          <wp:inline distT="0" distB="0" distL="0" distR="0">
            <wp:extent cx="930275" cy="540385"/>
            <wp:effectExtent l="0" t="0" r="317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0275" cy="540385"/>
                    </a:xfrm>
                    <a:prstGeom prst="rect">
                      <a:avLst/>
                    </a:prstGeom>
                    <a:noFill/>
                    <a:ln>
                      <a:noFill/>
                    </a:ln>
                  </pic:spPr>
                </pic:pic>
              </a:graphicData>
            </a:graphic>
          </wp:inline>
        </w:drawing>
      </w:r>
      <w:r w:rsidRPr="001043C9">
        <w:rPr>
          <w:rFonts w:ascii="Times New Roman" w:hAnsi="Times New Roman" w:cs="Naskh News"/>
          <w:szCs w:val="24"/>
          <w:rtl/>
          <w:lang w:eastAsia="ar-SA" w:bidi="ar-SY"/>
        </w:rPr>
        <w:fldChar w:fldCharType="end"/>
      </w:r>
      <w:r w:rsidRPr="00946A25">
        <w:rPr>
          <w:rFonts w:ascii="Times New Roman" w:hAnsi="Times New Roman" w:cs="Naskh News"/>
          <w:szCs w:val="24"/>
          <w:rtl/>
          <w:lang w:eastAsia="ar-SA" w:bidi="ar-SY"/>
        </w:rPr>
        <w:t xml:space="preserve"> هو عامل تعديل لتحرير قدرة الأفراد من تشتت القدرة</w:t>
      </w:r>
    </w:p>
    <w:p w:rsidR="001043C9" w:rsidRPr="00946A25" w:rsidRDefault="001043C9" w:rsidP="00DE7A29">
      <w:pPr>
        <w:pStyle w:val="ListParagraph"/>
        <w:numPr>
          <w:ilvl w:val="0"/>
          <w:numId w:val="33"/>
        </w:numPr>
        <w:spacing w:before="60" w:after="0" w:line="240" w:lineRule="auto"/>
        <w:ind w:left="397" w:hanging="397"/>
        <w:jc w:val="both"/>
        <w:rPr>
          <w:rFonts w:ascii="Times New Roman" w:hAnsi="Times New Roman" w:cs="Naskh News"/>
          <w:szCs w:val="24"/>
          <w:lang w:eastAsia="ar-SA"/>
        </w:rPr>
      </w:pPr>
      <w:r w:rsidRPr="00946A25">
        <w:rPr>
          <w:rFonts w:ascii="Times New Roman" w:hAnsi="Times New Roman" w:cs="Naskh News"/>
          <w:szCs w:val="24"/>
          <w:rtl/>
          <w:lang w:eastAsia="ar-SA" w:bidi="ar-SY"/>
        </w:rPr>
        <w:t>تقدير صعوبة المفردة (</w:t>
      </w:r>
      <w:r w:rsidRPr="001043C9">
        <w:rPr>
          <w:rFonts w:ascii="Times New Roman" w:hAnsi="Times New Roman" w:cs="Naskh News"/>
          <w:szCs w:val="24"/>
          <w:rtl/>
          <w:lang w:eastAsia="ar-SA" w:bidi="ar-SY"/>
        </w:rPr>
        <w:fldChar w:fldCharType="begin"/>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lang w:eastAsia="ar-SA"/>
        </w:rPr>
        <w:instrText>QUOTE</w:instrText>
      </w:r>
      <w:r w:rsidRPr="001043C9">
        <w:rPr>
          <w:rFonts w:ascii="Times New Roman" w:hAnsi="Times New Roman" w:cs="Naskh News"/>
          <w:szCs w:val="24"/>
          <w:rtl/>
          <w:lang w:eastAsia="ar-SA" w:bidi="ar-SY"/>
        </w:rPr>
        <w:instrText xml:space="preserve"> </w:instrText>
      </w:r>
      <w:r w:rsidR="005908D9">
        <w:rPr>
          <w:noProof/>
          <w:position w:val="-9"/>
        </w:rPr>
        <w:drawing>
          <wp:inline distT="0" distB="0" distL="0" distR="0">
            <wp:extent cx="47625" cy="191135"/>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25" cy="191135"/>
                    </a:xfrm>
                    <a:prstGeom prst="rect">
                      <a:avLst/>
                    </a:prstGeom>
                    <a:noFill/>
                    <a:ln>
                      <a:noFill/>
                    </a:ln>
                  </pic:spPr>
                </pic:pic>
              </a:graphicData>
            </a:graphic>
          </wp:inline>
        </w:drawing>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rtl/>
          <w:lang w:eastAsia="ar-SA" w:bidi="ar-SY"/>
        </w:rPr>
        <w:fldChar w:fldCharType="separate"/>
      </w:r>
      <w:r w:rsidR="005908D9">
        <w:rPr>
          <w:noProof/>
          <w:position w:val="-9"/>
        </w:rPr>
        <w:drawing>
          <wp:inline distT="0" distB="0" distL="0" distR="0">
            <wp:extent cx="47625" cy="191135"/>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25" cy="191135"/>
                    </a:xfrm>
                    <a:prstGeom prst="rect">
                      <a:avLst/>
                    </a:prstGeom>
                    <a:noFill/>
                    <a:ln>
                      <a:noFill/>
                    </a:ln>
                  </pic:spPr>
                </pic:pic>
              </a:graphicData>
            </a:graphic>
          </wp:inline>
        </w:drawing>
      </w:r>
      <w:r w:rsidRPr="001043C9">
        <w:rPr>
          <w:rFonts w:ascii="Times New Roman" w:hAnsi="Times New Roman" w:cs="Naskh News"/>
          <w:szCs w:val="24"/>
          <w:rtl/>
          <w:lang w:eastAsia="ar-SA" w:bidi="ar-SY"/>
        </w:rPr>
        <w:fldChar w:fldCharType="end"/>
      </w:r>
      <w:r w:rsidRPr="00946A25">
        <w:rPr>
          <w:rFonts w:ascii="Times New Roman" w:hAnsi="Times New Roman" w:cs="Naskh News"/>
          <w:szCs w:val="24"/>
          <w:rtl/>
          <w:lang w:eastAsia="ar-SA" w:bidi="ar-SY"/>
        </w:rPr>
        <w:t xml:space="preserve">) هو </w:t>
      </w:r>
      <w:r w:rsidRPr="001043C9">
        <w:rPr>
          <w:rFonts w:ascii="Times New Roman" w:hAnsi="Times New Roman" w:cs="Naskh News"/>
          <w:szCs w:val="24"/>
          <w:rtl/>
          <w:lang w:eastAsia="ar-SA" w:bidi="ar-SY"/>
        </w:rPr>
        <w:fldChar w:fldCharType="begin"/>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lang w:eastAsia="ar-SA"/>
        </w:rPr>
        <w:instrText>QUOTE</w:instrText>
      </w:r>
      <w:r w:rsidRPr="001043C9">
        <w:rPr>
          <w:rFonts w:ascii="Times New Roman" w:hAnsi="Times New Roman" w:cs="Naskh News"/>
          <w:szCs w:val="24"/>
          <w:rtl/>
          <w:lang w:eastAsia="ar-SA" w:bidi="ar-SY"/>
        </w:rPr>
        <w:instrText xml:space="preserve"> </w:instrText>
      </w:r>
      <w:r w:rsidR="005908D9">
        <w:rPr>
          <w:noProof/>
          <w:position w:val="-11"/>
        </w:rPr>
        <w:drawing>
          <wp:inline distT="0" distB="0" distL="0" distR="0">
            <wp:extent cx="381635" cy="19113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635" cy="191135"/>
                    </a:xfrm>
                    <a:prstGeom prst="rect">
                      <a:avLst/>
                    </a:prstGeom>
                    <a:noFill/>
                    <a:ln>
                      <a:noFill/>
                    </a:ln>
                  </pic:spPr>
                </pic:pic>
              </a:graphicData>
            </a:graphic>
          </wp:inline>
        </w:drawing>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rtl/>
          <w:lang w:eastAsia="ar-SA" w:bidi="ar-SY"/>
        </w:rPr>
        <w:fldChar w:fldCharType="separate"/>
      </w:r>
      <w:r w:rsidR="005908D9">
        <w:rPr>
          <w:noProof/>
          <w:position w:val="-11"/>
        </w:rPr>
        <w:drawing>
          <wp:inline distT="0" distB="0" distL="0" distR="0">
            <wp:extent cx="381635" cy="19113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635" cy="191135"/>
                    </a:xfrm>
                    <a:prstGeom prst="rect">
                      <a:avLst/>
                    </a:prstGeom>
                    <a:noFill/>
                    <a:ln>
                      <a:noFill/>
                    </a:ln>
                  </pic:spPr>
                </pic:pic>
              </a:graphicData>
            </a:graphic>
          </wp:inline>
        </w:drawing>
      </w:r>
      <w:r w:rsidRPr="001043C9">
        <w:rPr>
          <w:rFonts w:ascii="Times New Roman" w:hAnsi="Times New Roman" w:cs="Naskh News"/>
          <w:szCs w:val="24"/>
          <w:rtl/>
          <w:lang w:eastAsia="ar-SA" w:bidi="ar-SY"/>
        </w:rPr>
        <w:fldChar w:fldCharType="end"/>
      </w:r>
      <w:r w:rsidRPr="00946A25">
        <w:rPr>
          <w:rFonts w:ascii="Times New Roman" w:hAnsi="Times New Roman" w:cs="Naskh News"/>
          <w:szCs w:val="24"/>
          <w:rtl/>
          <w:lang w:eastAsia="ar-SA" w:bidi="ar-SY"/>
        </w:rPr>
        <w:t xml:space="preserve"> مع خطأ معياري قدره </w:t>
      </w:r>
      <w:r w:rsidRPr="001043C9">
        <w:rPr>
          <w:rFonts w:ascii="Times New Roman" w:hAnsi="Times New Roman" w:cs="Naskh News"/>
          <w:szCs w:val="24"/>
          <w:rtl/>
          <w:lang w:eastAsia="ar-SA" w:bidi="ar-SY"/>
        </w:rPr>
        <w:fldChar w:fldCharType="begin"/>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lang w:eastAsia="ar-SA"/>
        </w:rPr>
        <w:instrText>QUOTE</w:instrText>
      </w:r>
      <w:r w:rsidRPr="001043C9">
        <w:rPr>
          <w:rFonts w:ascii="Times New Roman" w:hAnsi="Times New Roman" w:cs="Naskh News"/>
          <w:szCs w:val="24"/>
          <w:rtl/>
          <w:lang w:eastAsia="ar-SA" w:bidi="ar-SY"/>
        </w:rPr>
        <w:instrText xml:space="preserve"> </w:instrText>
      </w:r>
      <w:r w:rsidR="005908D9">
        <w:rPr>
          <w:noProof/>
          <w:position w:val="-20"/>
        </w:rPr>
        <w:drawing>
          <wp:inline distT="0" distB="0" distL="0" distR="0">
            <wp:extent cx="930275" cy="374015"/>
            <wp:effectExtent l="0" t="0" r="3175" b="698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0275" cy="374015"/>
                    </a:xfrm>
                    <a:prstGeom prst="rect">
                      <a:avLst/>
                    </a:prstGeom>
                    <a:noFill/>
                    <a:ln>
                      <a:noFill/>
                    </a:ln>
                  </pic:spPr>
                </pic:pic>
              </a:graphicData>
            </a:graphic>
          </wp:inline>
        </w:drawing>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rtl/>
          <w:lang w:eastAsia="ar-SA" w:bidi="ar-SY"/>
        </w:rPr>
        <w:fldChar w:fldCharType="separate"/>
      </w:r>
      <w:r w:rsidR="005908D9">
        <w:rPr>
          <w:noProof/>
          <w:position w:val="-20"/>
        </w:rPr>
        <w:drawing>
          <wp:inline distT="0" distB="0" distL="0" distR="0">
            <wp:extent cx="930275" cy="374015"/>
            <wp:effectExtent l="0" t="0" r="3175" b="698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0275" cy="374015"/>
                    </a:xfrm>
                    <a:prstGeom prst="rect">
                      <a:avLst/>
                    </a:prstGeom>
                    <a:noFill/>
                    <a:ln>
                      <a:noFill/>
                    </a:ln>
                  </pic:spPr>
                </pic:pic>
              </a:graphicData>
            </a:graphic>
          </wp:inline>
        </w:drawing>
      </w:r>
      <w:r w:rsidRPr="001043C9">
        <w:rPr>
          <w:rFonts w:ascii="Times New Roman" w:hAnsi="Times New Roman" w:cs="Naskh News"/>
          <w:szCs w:val="24"/>
          <w:rtl/>
          <w:lang w:eastAsia="ar-SA" w:bidi="ar-SY"/>
        </w:rPr>
        <w:fldChar w:fldCharType="end"/>
      </w:r>
      <w:r w:rsidRPr="00946A25">
        <w:rPr>
          <w:rFonts w:ascii="Times New Roman" w:hAnsi="Times New Roman" w:cs="Naskh News"/>
          <w:szCs w:val="24"/>
          <w:rtl/>
          <w:lang w:eastAsia="ar-SA" w:bidi="ar-SY"/>
        </w:rPr>
        <w:t>.</w:t>
      </w:r>
    </w:p>
    <w:p w:rsidR="001043C9" w:rsidRPr="00946A25" w:rsidRDefault="001043C9" w:rsidP="00DE7A29">
      <w:pPr>
        <w:pStyle w:val="ListParagraph"/>
        <w:numPr>
          <w:ilvl w:val="0"/>
          <w:numId w:val="33"/>
        </w:numPr>
        <w:spacing w:before="60" w:after="0" w:line="240" w:lineRule="auto"/>
        <w:ind w:left="397" w:hanging="397"/>
        <w:jc w:val="both"/>
        <w:rPr>
          <w:rFonts w:ascii="Times New Roman" w:hAnsi="Times New Roman" w:cs="Naskh News"/>
          <w:szCs w:val="24"/>
          <w:rtl/>
          <w:lang w:eastAsia="ar-SA" w:bidi="ar-SY"/>
        </w:rPr>
      </w:pPr>
      <w:r w:rsidRPr="00946A25">
        <w:rPr>
          <w:rFonts w:ascii="Times New Roman" w:hAnsi="Times New Roman" w:cs="Naskh News"/>
          <w:szCs w:val="24"/>
          <w:rtl/>
          <w:lang w:eastAsia="ar-SA" w:bidi="ar-SY"/>
        </w:rPr>
        <w:t>تقدير قدرة الفرد (</w:t>
      </w:r>
      <w:r w:rsidRPr="001043C9">
        <w:rPr>
          <w:rFonts w:ascii="Times New Roman" w:hAnsi="Times New Roman" w:cs="Naskh News"/>
          <w:szCs w:val="24"/>
          <w:rtl/>
          <w:lang w:eastAsia="ar-SA" w:bidi="ar-SY"/>
        </w:rPr>
        <w:fldChar w:fldCharType="begin"/>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lang w:eastAsia="ar-SA"/>
        </w:rPr>
        <w:instrText>QUOTE</w:instrText>
      </w:r>
      <w:r w:rsidRPr="001043C9">
        <w:rPr>
          <w:rFonts w:ascii="Times New Roman" w:hAnsi="Times New Roman" w:cs="Naskh News"/>
          <w:szCs w:val="24"/>
          <w:rtl/>
          <w:lang w:eastAsia="ar-SA" w:bidi="ar-SY"/>
        </w:rPr>
        <w:instrText xml:space="preserve"> </w:instrText>
      </w:r>
      <w:r w:rsidR="005908D9">
        <w:rPr>
          <w:noProof/>
          <w:position w:val="-9"/>
        </w:rPr>
        <w:drawing>
          <wp:inline distT="0" distB="0" distL="0" distR="0">
            <wp:extent cx="87630" cy="191135"/>
            <wp:effectExtent l="0" t="0" r="762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630" cy="191135"/>
                    </a:xfrm>
                    <a:prstGeom prst="rect">
                      <a:avLst/>
                    </a:prstGeom>
                    <a:noFill/>
                    <a:ln>
                      <a:noFill/>
                    </a:ln>
                  </pic:spPr>
                </pic:pic>
              </a:graphicData>
            </a:graphic>
          </wp:inline>
        </w:drawing>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rtl/>
          <w:lang w:eastAsia="ar-SA" w:bidi="ar-SY"/>
        </w:rPr>
        <w:fldChar w:fldCharType="separate"/>
      </w:r>
      <w:r w:rsidR="005908D9">
        <w:rPr>
          <w:noProof/>
          <w:position w:val="-9"/>
        </w:rPr>
        <w:drawing>
          <wp:inline distT="0" distB="0" distL="0" distR="0">
            <wp:extent cx="87630" cy="191135"/>
            <wp:effectExtent l="0" t="0" r="762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630" cy="191135"/>
                    </a:xfrm>
                    <a:prstGeom prst="rect">
                      <a:avLst/>
                    </a:prstGeom>
                    <a:noFill/>
                    <a:ln>
                      <a:noFill/>
                    </a:ln>
                  </pic:spPr>
                </pic:pic>
              </a:graphicData>
            </a:graphic>
          </wp:inline>
        </w:drawing>
      </w:r>
      <w:r w:rsidRPr="001043C9">
        <w:rPr>
          <w:rFonts w:ascii="Times New Roman" w:hAnsi="Times New Roman" w:cs="Naskh News"/>
          <w:szCs w:val="24"/>
          <w:rtl/>
          <w:lang w:eastAsia="ar-SA" w:bidi="ar-SY"/>
        </w:rPr>
        <w:fldChar w:fldCharType="end"/>
      </w:r>
      <w:r w:rsidRPr="00946A25">
        <w:rPr>
          <w:rFonts w:ascii="Times New Roman" w:hAnsi="Times New Roman" w:cs="Naskh News"/>
          <w:szCs w:val="24"/>
          <w:rtl/>
          <w:lang w:eastAsia="ar-SA" w:bidi="ar-SY"/>
        </w:rPr>
        <w:t xml:space="preserve">) هو </w:t>
      </w:r>
      <w:r w:rsidRPr="001043C9">
        <w:rPr>
          <w:rFonts w:ascii="Times New Roman" w:hAnsi="Times New Roman" w:cs="Naskh News"/>
          <w:szCs w:val="24"/>
          <w:rtl/>
          <w:lang w:eastAsia="ar-SA" w:bidi="ar-SY"/>
        </w:rPr>
        <w:fldChar w:fldCharType="begin"/>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lang w:eastAsia="ar-SA"/>
        </w:rPr>
        <w:instrText>QUOTE</w:instrText>
      </w:r>
      <w:r w:rsidRPr="001043C9">
        <w:rPr>
          <w:rFonts w:ascii="Times New Roman" w:hAnsi="Times New Roman" w:cs="Naskh News"/>
          <w:szCs w:val="24"/>
          <w:rtl/>
          <w:lang w:eastAsia="ar-SA" w:bidi="ar-SY"/>
        </w:rPr>
        <w:instrText xml:space="preserve"> </w:instrText>
      </w:r>
      <w:r w:rsidR="005908D9">
        <w:rPr>
          <w:noProof/>
          <w:position w:val="-11"/>
        </w:rPr>
        <w:drawing>
          <wp:inline distT="0" distB="0" distL="0" distR="0">
            <wp:extent cx="389890" cy="19113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9890" cy="191135"/>
                    </a:xfrm>
                    <a:prstGeom prst="rect">
                      <a:avLst/>
                    </a:prstGeom>
                    <a:noFill/>
                    <a:ln>
                      <a:noFill/>
                    </a:ln>
                  </pic:spPr>
                </pic:pic>
              </a:graphicData>
            </a:graphic>
          </wp:inline>
        </w:drawing>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rtl/>
          <w:lang w:eastAsia="ar-SA" w:bidi="ar-SY"/>
        </w:rPr>
        <w:fldChar w:fldCharType="separate"/>
      </w:r>
      <w:r w:rsidR="005908D9">
        <w:rPr>
          <w:noProof/>
          <w:position w:val="-11"/>
        </w:rPr>
        <w:drawing>
          <wp:inline distT="0" distB="0" distL="0" distR="0">
            <wp:extent cx="389890" cy="19113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9890" cy="191135"/>
                    </a:xfrm>
                    <a:prstGeom prst="rect">
                      <a:avLst/>
                    </a:prstGeom>
                    <a:noFill/>
                    <a:ln>
                      <a:noFill/>
                    </a:ln>
                  </pic:spPr>
                </pic:pic>
              </a:graphicData>
            </a:graphic>
          </wp:inline>
        </w:drawing>
      </w:r>
      <w:r w:rsidRPr="001043C9">
        <w:rPr>
          <w:rFonts w:ascii="Times New Roman" w:hAnsi="Times New Roman" w:cs="Naskh News"/>
          <w:szCs w:val="24"/>
          <w:rtl/>
          <w:lang w:eastAsia="ar-SA" w:bidi="ar-SY"/>
        </w:rPr>
        <w:fldChar w:fldCharType="end"/>
      </w:r>
      <w:r w:rsidRPr="00946A25">
        <w:rPr>
          <w:rFonts w:ascii="Times New Roman" w:hAnsi="Times New Roman" w:cs="Naskh News"/>
          <w:szCs w:val="24"/>
          <w:rtl/>
          <w:lang w:eastAsia="ar-SA" w:bidi="ar-SY"/>
        </w:rPr>
        <w:t xml:space="preserve"> مع خطأ معياري قدره </w:t>
      </w:r>
      <w:r w:rsidRPr="001043C9">
        <w:rPr>
          <w:rFonts w:ascii="Times New Roman" w:hAnsi="Times New Roman" w:cs="Naskh News"/>
          <w:szCs w:val="24"/>
          <w:rtl/>
          <w:lang w:eastAsia="ar-SA" w:bidi="ar-SY"/>
        </w:rPr>
        <w:fldChar w:fldCharType="begin"/>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lang w:eastAsia="ar-SA"/>
        </w:rPr>
        <w:instrText>QUOTE</w:instrText>
      </w:r>
      <w:r w:rsidRPr="001043C9">
        <w:rPr>
          <w:rFonts w:ascii="Times New Roman" w:hAnsi="Times New Roman" w:cs="Naskh News"/>
          <w:szCs w:val="24"/>
          <w:rtl/>
          <w:lang w:eastAsia="ar-SA" w:bidi="ar-SY"/>
        </w:rPr>
        <w:instrText xml:space="preserve"> </w:instrText>
      </w:r>
      <w:r w:rsidR="005908D9">
        <w:rPr>
          <w:noProof/>
          <w:position w:val="-20"/>
        </w:rPr>
        <w:drawing>
          <wp:inline distT="0" distB="0" distL="0" distR="0">
            <wp:extent cx="771525" cy="365760"/>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1525" cy="365760"/>
                    </a:xfrm>
                    <a:prstGeom prst="rect">
                      <a:avLst/>
                    </a:prstGeom>
                    <a:noFill/>
                    <a:ln>
                      <a:noFill/>
                    </a:ln>
                  </pic:spPr>
                </pic:pic>
              </a:graphicData>
            </a:graphic>
          </wp:inline>
        </w:drawing>
      </w:r>
      <w:r w:rsidRPr="001043C9">
        <w:rPr>
          <w:rFonts w:ascii="Times New Roman" w:hAnsi="Times New Roman" w:cs="Naskh News"/>
          <w:szCs w:val="24"/>
          <w:rtl/>
          <w:lang w:eastAsia="ar-SA" w:bidi="ar-SY"/>
        </w:rPr>
        <w:instrText xml:space="preserve"> </w:instrText>
      </w:r>
      <w:r w:rsidRPr="001043C9">
        <w:rPr>
          <w:rFonts w:ascii="Times New Roman" w:hAnsi="Times New Roman" w:cs="Naskh News"/>
          <w:szCs w:val="24"/>
          <w:rtl/>
          <w:lang w:eastAsia="ar-SA" w:bidi="ar-SY"/>
        </w:rPr>
        <w:fldChar w:fldCharType="separate"/>
      </w:r>
      <w:r w:rsidR="005908D9">
        <w:rPr>
          <w:noProof/>
          <w:position w:val="-20"/>
        </w:rPr>
        <w:drawing>
          <wp:inline distT="0" distB="0" distL="0" distR="0">
            <wp:extent cx="771525" cy="365760"/>
            <wp:effectExtent l="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1525" cy="365760"/>
                    </a:xfrm>
                    <a:prstGeom prst="rect">
                      <a:avLst/>
                    </a:prstGeom>
                    <a:noFill/>
                    <a:ln>
                      <a:noFill/>
                    </a:ln>
                  </pic:spPr>
                </pic:pic>
              </a:graphicData>
            </a:graphic>
          </wp:inline>
        </w:drawing>
      </w:r>
      <w:r w:rsidRPr="001043C9">
        <w:rPr>
          <w:rFonts w:ascii="Times New Roman" w:hAnsi="Times New Roman" w:cs="Naskh News"/>
          <w:szCs w:val="24"/>
          <w:rtl/>
          <w:lang w:eastAsia="ar-SA" w:bidi="ar-SY"/>
        </w:rPr>
        <w:fldChar w:fldCharType="end"/>
      </w:r>
    </w:p>
    <w:p w:rsidR="001043C9" w:rsidRPr="00946A25" w:rsidRDefault="001043C9" w:rsidP="001043C9">
      <w:pPr>
        <w:pStyle w:val="ListParagraph"/>
        <w:spacing w:before="120" w:after="0" w:line="240" w:lineRule="auto"/>
        <w:ind w:left="0" w:firstLine="397"/>
        <w:jc w:val="both"/>
        <w:rPr>
          <w:rFonts w:ascii="Times New Roman" w:hAnsi="Times New Roman" w:cs="Naskh News"/>
          <w:szCs w:val="24"/>
          <w:rtl/>
          <w:lang w:bidi="ar-SY"/>
        </w:rPr>
      </w:pPr>
      <w:r w:rsidRPr="00946A25">
        <w:rPr>
          <w:rFonts w:ascii="Times New Roman" w:hAnsi="Times New Roman" w:cs="Naskh News"/>
          <w:bCs/>
          <w:szCs w:val="24"/>
          <w:rtl/>
        </w:rPr>
        <w:lastRenderedPageBreak/>
        <w:t>النموذج اللوغاريتمي أحادي المعلم</w:t>
      </w:r>
      <w:r w:rsidRPr="00946A25">
        <w:rPr>
          <w:rFonts w:ascii="Times New Roman" w:hAnsi="Times New Roman" w:cs="Naskh News"/>
          <w:bCs/>
          <w:szCs w:val="24"/>
          <w:rtl/>
          <w:lang w:bidi="ar-IQ"/>
        </w:rPr>
        <w:t xml:space="preserve"> (راش) </w:t>
      </w:r>
      <w:r w:rsidRPr="00946A25">
        <w:rPr>
          <w:rFonts w:ascii="Times New Roman" w:hAnsi="Times New Roman" w:cs="Naskh News"/>
          <w:szCs w:val="24"/>
        </w:rPr>
        <w:t>One-Parameter Logistic Model</w:t>
      </w:r>
      <w:r w:rsidRPr="00946A25">
        <w:rPr>
          <w:rFonts w:ascii="Times New Roman" w:hAnsi="Times New Roman" w:cs="Naskh News"/>
          <w:szCs w:val="24"/>
          <w:rtl/>
          <w:lang w:bidi="ar-IQ"/>
        </w:rPr>
        <w:t>:</w:t>
      </w:r>
      <w:r w:rsidRPr="00946A25">
        <w:rPr>
          <w:rFonts w:ascii="Times New Roman" w:hAnsi="Times New Roman" w:cs="Naskh News"/>
          <w:b/>
          <w:bCs/>
          <w:szCs w:val="24"/>
          <w:rtl/>
        </w:rPr>
        <w:t xml:space="preserve"> </w:t>
      </w:r>
      <w:r w:rsidRPr="00946A25">
        <w:rPr>
          <w:rFonts w:ascii="Times New Roman" w:hAnsi="Times New Roman" w:cs="Naskh News"/>
          <w:szCs w:val="24"/>
          <w:rtl/>
        </w:rPr>
        <w:t xml:space="preserve">يطلق على هذا النموذج بنموذج المعلم الواحد </w:t>
      </w:r>
      <w:r w:rsidRPr="00946A25">
        <w:rPr>
          <w:rFonts w:ascii="Times New Roman" w:hAnsi="Times New Roman" w:cs="Naskh News"/>
          <w:szCs w:val="24"/>
        </w:rPr>
        <w:t>(One-Parameter Model)</w:t>
      </w:r>
      <w:r w:rsidRPr="00946A25">
        <w:rPr>
          <w:rFonts w:ascii="Times New Roman" w:hAnsi="Times New Roman" w:cs="Naskh News"/>
          <w:szCs w:val="24"/>
          <w:rtl/>
        </w:rPr>
        <w:t>، ويهتم بتحديد موقع المفردة الاختبارية على ميزان صعوبة جميع المفردات التي تشكل الاختبار، كما يهتم بتدريج مستويات قدرة الفرد باختبار معين على نفس ميزان تعيير المفردات</w:t>
      </w:r>
      <w:r w:rsidRPr="00946A25">
        <w:rPr>
          <w:rStyle w:val="EndnoteReference"/>
          <w:rFonts w:ascii="Times New Roman" w:hAnsi="Times New Roman" w:cs="Naskh News"/>
          <w:szCs w:val="24"/>
          <w:rtl/>
        </w:rPr>
        <w:endnoteReference w:id="39"/>
      </w:r>
      <w:r w:rsidRPr="00946A25">
        <w:rPr>
          <w:rFonts w:ascii="Times New Roman" w:hAnsi="Times New Roman" w:cs="Naskh News"/>
          <w:szCs w:val="24"/>
          <w:rtl/>
        </w:rPr>
        <w:t xml:space="preserve">، حيث أقترح تحليل بيانات الاختبار وفقا لنظرية الاحتمال </w:t>
      </w:r>
      <w:r w:rsidRPr="00946A25">
        <w:rPr>
          <w:rFonts w:ascii="Times New Roman" w:hAnsi="Times New Roman" w:cs="Naskh News"/>
          <w:szCs w:val="24"/>
        </w:rPr>
        <w:t>(Probability Theory)</w:t>
      </w:r>
      <w:r w:rsidRPr="00946A25">
        <w:rPr>
          <w:rFonts w:ascii="Times New Roman" w:hAnsi="Times New Roman" w:cs="Naskh News"/>
          <w:szCs w:val="24"/>
          <w:rtl/>
        </w:rPr>
        <w:t>. وكانت المحصلة نموذج لوغاريتمي للمنحنى المميز للمفردة</w:t>
      </w:r>
      <w:r w:rsidRPr="00946A25">
        <w:rPr>
          <w:rStyle w:val="EndnoteReference"/>
          <w:rFonts w:ascii="Times New Roman" w:hAnsi="Times New Roman" w:cs="Naskh News"/>
          <w:szCs w:val="24"/>
          <w:rtl/>
        </w:rPr>
        <w:endnoteReference w:id="40"/>
      </w:r>
      <w:r w:rsidRPr="00946A25">
        <w:rPr>
          <w:rFonts w:ascii="Times New Roman" w:hAnsi="Times New Roman" w:cs="Naskh News"/>
          <w:szCs w:val="24"/>
        </w:rPr>
        <w:t>.</w:t>
      </w:r>
      <w:r w:rsidRPr="00946A25">
        <w:rPr>
          <w:rFonts w:ascii="Times New Roman" w:hAnsi="Times New Roman" w:cs="Naskh News"/>
          <w:szCs w:val="24"/>
          <w:rtl/>
          <w:lang w:bidi="ar-IQ"/>
        </w:rPr>
        <w:t xml:space="preserve"> وهذا النموذج يفترض أن معايرة صعوبة المفردة وقدرة الشخص وحدها كافية وفعالة لتقدير معالم المفردات والقدرة.</w:t>
      </w:r>
      <w:r>
        <w:rPr>
          <w:rFonts w:ascii="Times New Roman" w:hAnsi="Times New Roman" w:cs="Naskh News"/>
          <w:szCs w:val="24"/>
          <w:rtl/>
          <w:lang w:bidi="ar-IQ"/>
        </w:rPr>
        <w:t xml:space="preserve"> </w:t>
      </w:r>
      <w:r w:rsidRPr="00946A25">
        <w:rPr>
          <w:rFonts w:ascii="Times New Roman" w:hAnsi="Times New Roman" w:cs="Naskh News"/>
          <w:szCs w:val="24"/>
          <w:rtl/>
        </w:rPr>
        <w:t>ويعطى بالعلاقة:</w:t>
      </w:r>
    </w:p>
    <w:p w:rsidR="001043C9" w:rsidRPr="00946A25" w:rsidRDefault="005908D9" w:rsidP="00DE7A29">
      <w:pPr>
        <w:bidi w:val="0"/>
        <w:spacing w:before="120"/>
        <w:jc w:val="both"/>
        <w:rPr>
          <w:rFonts w:cs="Naskh News"/>
          <w:szCs w:val="24"/>
        </w:rPr>
      </w:pPr>
      <w:r>
        <w:rPr>
          <w:lang w:eastAsia="en-US"/>
        </w:rPr>
        <w:drawing>
          <wp:inline distT="0" distB="0" distL="0" distR="0">
            <wp:extent cx="1113155" cy="36576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3155" cy="365760"/>
                    </a:xfrm>
                    <a:prstGeom prst="rect">
                      <a:avLst/>
                    </a:prstGeom>
                    <a:noFill/>
                    <a:ln>
                      <a:noFill/>
                    </a:ln>
                  </pic:spPr>
                </pic:pic>
              </a:graphicData>
            </a:graphic>
          </wp:inline>
        </w:drawing>
      </w:r>
    </w:p>
    <w:p w:rsidR="001043C9" w:rsidRPr="00946A25" w:rsidRDefault="001043C9" w:rsidP="001043C9">
      <w:pPr>
        <w:spacing w:before="120"/>
        <w:ind w:firstLine="397"/>
        <w:jc w:val="both"/>
        <w:rPr>
          <w:rFonts w:cs="Naskh News"/>
          <w:i/>
          <w:noProof w:val="0"/>
          <w:szCs w:val="24"/>
          <w:rtl/>
          <w:lang w:bidi="ar-SY"/>
        </w:rPr>
      </w:pPr>
      <w:r w:rsidRPr="001043C9">
        <w:rPr>
          <w:rFonts w:cs="Naskh News"/>
          <w:noProof w:val="0"/>
          <w:szCs w:val="24"/>
          <w:rtl/>
        </w:rPr>
        <w:fldChar w:fldCharType="begin"/>
      </w:r>
      <w:r w:rsidRPr="001043C9">
        <w:rPr>
          <w:rFonts w:cs="Naskh News"/>
          <w:noProof w:val="0"/>
          <w:szCs w:val="24"/>
          <w:rtl/>
        </w:rPr>
        <w:instrText xml:space="preserve"> </w:instrText>
      </w:r>
      <w:r w:rsidRPr="001043C9">
        <w:rPr>
          <w:rFonts w:cs="Naskh News"/>
          <w:szCs w:val="24"/>
        </w:rPr>
        <w:instrText>QUOTE</w:instrText>
      </w:r>
      <w:r w:rsidRPr="001043C9">
        <w:rPr>
          <w:rFonts w:cs="Naskh News"/>
          <w:noProof w:val="0"/>
          <w:szCs w:val="24"/>
          <w:rtl/>
        </w:rPr>
        <w:instrText xml:space="preserve"> </w:instrText>
      </w:r>
      <w:r w:rsidR="005908D9">
        <w:rPr>
          <w:position w:val="-8"/>
          <w:lang w:eastAsia="en-US"/>
        </w:rPr>
        <w:drawing>
          <wp:inline distT="0" distB="0" distL="0" distR="0">
            <wp:extent cx="294005" cy="182880"/>
            <wp:effectExtent l="0" t="0" r="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4005" cy="182880"/>
                    </a:xfrm>
                    <a:prstGeom prst="rect">
                      <a:avLst/>
                    </a:prstGeom>
                    <a:noFill/>
                    <a:ln>
                      <a:noFill/>
                    </a:ln>
                  </pic:spPr>
                </pic:pic>
              </a:graphicData>
            </a:graphic>
          </wp:inline>
        </w:drawing>
      </w:r>
      <w:r w:rsidRPr="001043C9">
        <w:rPr>
          <w:rFonts w:cs="Naskh News"/>
          <w:noProof w:val="0"/>
          <w:szCs w:val="24"/>
          <w:rtl/>
        </w:rPr>
        <w:instrText xml:space="preserve"> </w:instrText>
      </w:r>
      <w:r w:rsidRPr="001043C9">
        <w:rPr>
          <w:rFonts w:cs="Naskh News"/>
          <w:noProof w:val="0"/>
          <w:szCs w:val="24"/>
          <w:rtl/>
        </w:rPr>
        <w:fldChar w:fldCharType="separate"/>
      </w:r>
      <w:r w:rsidR="005908D9">
        <w:rPr>
          <w:position w:val="-8"/>
          <w:lang w:eastAsia="en-US"/>
        </w:rPr>
        <w:drawing>
          <wp:inline distT="0" distB="0" distL="0" distR="0">
            <wp:extent cx="294005" cy="182880"/>
            <wp:effectExtent l="0" t="0" r="0" b="762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4005" cy="182880"/>
                    </a:xfrm>
                    <a:prstGeom prst="rect">
                      <a:avLst/>
                    </a:prstGeom>
                    <a:noFill/>
                    <a:ln>
                      <a:noFill/>
                    </a:ln>
                  </pic:spPr>
                </pic:pic>
              </a:graphicData>
            </a:graphic>
          </wp:inline>
        </w:drawing>
      </w:r>
      <w:r w:rsidRPr="001043C9">
        <w:rPr>
          <w:rFonts w:cs="Naskh News"/>
          <w:noProof w:val="0"/>
          <w:szCs w:val="24"/>
          <w:rtl/>
        </w:rPr>
        <w:fldChar w:fldCharType="end"/>
      </w:r>
      <w:r>
        <w:rPr>
          <w:rFonts w:cs="Naskh News"/>
          <w:noProof w:val="0"/>
          <w:szCs w:val="24"/>
          <w:rtl/>
        </w:rPr>
        <w:t xml:space="preserve"> </w:t>
      </w:r>
      <w:r w:rsidRPr="00946A25">
        <w:rPr>
          <w:rFonts w:cs="Naskh News"/>
          <w:noProof w:val="0"/>
          <w:szCs w:val="24"/>
          <w:rtl/>
        </w:rPr>
        <w:t xml:space="preserve">هو احتمال الإجابة الصحيحة للفرد الذي قدرته </w:t>
      </w:r>
      <w:r w:rsidRPr="001043C9">
        <w:rPr>
          <w:rFonts w:cs="Naskh News"/>
          <w:noProof w:val="0"/>
          <w:szCs w:val="24"/>
          <w:rtl/>
        </w:rPr>
        <w:fldChar w:fldCharType="begin"/>
      </w:r>
      <w:r w:rsidRPr="001043C9">
        <w:rPr>
          <w:rFonts w:cs="Naskh News"/>
          <w:noProof w:val="0"/>
          <w:szCs w:val="24"/>
          <w:rtl/>
        </w:rPr>
        <w:instrText xml:space="preserve"> </w:instrText>
      </w:r>
      <w:r w:rsidRPr="001043C9">
        <w:rPr>
          <w:rFonts w:cs="Naskh News"/>
          <w:szCs w:val="24"/>
        </w:rPr>
        <w:instrText>QUOTE</w:instrText>
      </w:r>
      <w:r w:rsidRPr="001043C9">
        <w:rPr>
          <w:rFonts w:cs="Naskh News"/>
          <w:noProof w:val="0"/>
          <w:szCs w:val="24"/>
          <w:rtl/>
        </w:rPr>
        <w:instrText xml:space="preserve"> </w:instrText>
      </w:r>
      <w:r w:rsidR="005908D9">
        <w:rPr>
          <w:position w:val="-8"/>
          <w:lang w:eastAsia="en-US"/>
        </w:rPr>
        <w:drawing>
          <wp:inline distT="0" distB="0" distL="0" distR="0">
            <wp:extent cx="95250" cy="1587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w:r>
      <w:r w:rsidRPr="001043C9">
        <w:rPr>
          <w:rFonts w:cs="Naskh News"/>
          <w:noProof w:val="0"/>
          <w:szCs w:val="24"/>
          <w:rtl/>
        </w:rPr>
        <w:instrText xml:space="preserve"> </w:instrText>
      </w:r>
      <w:r w:rsidRPr="001043C9">
        <w:rPr>
          <w:rFonts w:cs="Naskh News"/>
          <w:noProof w:val="0"/>
          <w:szCs w:val="24"/>
          <w:rtl/>
        </w:rPr>
        <w:fldChar w:fldCharType="separate"/>
      </w:r>
      <w:r w:rsidR="005908D9">
        <w:rPr>
          <w:position w:val="-8"/>
          <w:lang w:eastAsia="en-US"/>
        </w:rPr>
        <w:drawing>
          <wp:inline distT="0" distB="0" distL="0" distR="0">
            <wp:extent cx="95250" cy="15875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w:r>
      <w:r w:rsidRPr="001043C9">
        <w:rPr>
          <w:rFonts w:cs="Naskh News"/>
          <w:noProof w:val="0"/>
          <w:szCs w:val="24"/>
          <w:rtl/>
        </w:rPr>
        <w:fldChar w:fldCharType="end"/>
      </w:r>
      <w:r w:rsidRPr="00946A25">
        <w:rPr>
          <w:rFonts w:cs="Naskh News"/>
          <w:noProof w:val="0"/>
          <w:szCs w:val="24"/>
          <w:rtl/>
        </w:rPr>
        <w:t xml:space="preserve"> على المفردة التي صعوبتها </w:t>
      </w:r>
      <w:r w:rsidRPr="001043C9">
        <w:rPr>
          <w:rFonts w:cs="Naskh News"/>
          <w:noProof w:val="0"/>
          <w:szCs w:val="24"/>
          <w:rtl/>
        </w:rPr>
        <w:fldChar w:fldCharType="begin"/>
      </w:r>
      <w:r w:rsidRPr="001043C9">
        <w:rPr>
          <w:rFonts w:cs="Naskh News"/>
          <w:noProof w:val="0"/>
          <w:szCs w:val="24"/>
          <w:rtl/>
        </w:rPr>
        <w:instrText xml:space="preserve"> </w:instrText>
      </w:r>
      <w:r w:rsidRPr="001043C9">
        <w:rPr>
          <w:rFonts w:cs="Naskh News"/>
          <w:szCs w:val="24"/>
        </w:rPr>
        <w:instrText>QUOTE</w:instrText>
      </w:r>
      <w:r w:rsidRPr="001043C9">
        <w:rPr>
          <w:rFonts w:cs="Naskh News"/>
          <w:noProof w:val="0"/>
          <w:szCs w:val="24"/>
          <w:rtl/>
        </w:rPr>
        <w:instrText xml:space="preserve"> </w:instrText>
      </w:r>
      <w:r w:rsidR="005908D9">
        <w:rPr>
          <w:position w:val="-5"/>
          <w:lang w:eastAsia="en-US"/>
        </w:rPr>
        <w:drawing>
          <wp:inline distT="0" distB="0" distL="0" distR="0">
            <wp:extent cx="103505" cy="151130"/>
            <wp:effectExtent l="0" t="0" r="0" b="127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505" cy="151130"/>
                    </a:xfrm>
                    <a:prstGeom prst="rect">
                      <a:avLst/>
                    </a:prstGeom>
                    <a:noFill/>
                    <a:ln>
                      <a:noFill/>
                    </a:ln>
                  </pic:spPr>
                </pic:pic>
              </a:graphicData>
            </a:graphic>
          </wp:inline>
        </w:drawing>
      </w:r>
      <w:r w:rsidRPr="001043C9">
        <w:rPr>
          <w:rFonts w:cs="Naskh News"/>
          <w:noProof w:val="0"/>
          <w:szCs w:val="24"/>
          <w:rtl/>
        </w:rPr>
        <w:instrText xml:space="preserve"> </w:instrText>
      </w:r>
      <w:r w:rsidRPr="001043C9">
        <w:rPr>
          <w:rFonts w:cs="Naskh News"/>
          <w:noProof w:val="0"/>
          <w:szCs w:val="24"/>
          <w:rtl/>
        </w:rPr>
        <w:fldChar w:fldCharType="separate"/>
      </w:r>
      <w:r w:rsidR="005908D9">
        <w:rPr>
          <w:position w:val="-5"/>
          <w:lang w:eastAsia="en-US"/>
        </w:rPr>
        <w:drawing>
          <wp:inline distT="0" distB="0" distL="0" distR="0">
            <wp:extent cx="103505" cy="151130"/>
            <wp:effectExtent l="0" t="0" r="0" b="127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505" cy="151130"/>
                    </a:xfrm>
                    <a:prstGeom prst="rect">
                      <a:avLst/>
                    </a:prstGeom>
                    <a:noFill/>
                    <a:ln>
                      <a:noFill/>
                    </a:ln>
                  </pic:spPr>
                </pic:pic>
              </a:graphicData>
            </a:graphic>
          </wp:inline>
        </w:drawing>
      </w:r>
      <w:r w:rsidRPr="001043C9">
        <w:rPr>
          <w:rFonts w:cs="Naskh News"/>
          <w:noProof w:val="0"/>
          <w:szCs w:val="24"/>
          <w:rtl/>
        </w:rPr>
        <w:fldChar w:fldCharType="end"/>
      </w:r>
      <w:r w:rsidRPr="00946A25">
        <w:rPr>
          <w:rFonts w:cs="Naskh News"/>
          <w:noProof w:val="0"/>
          <w:szCs w:val="24"/>
          <w:rtl/>
        </w:rPr>
        <w:t>.</w:t>
      </w:r>
      <w:r w:rsidRPr="00946A25">
        <w:rPr>
          <w:rFonts w:cs="Naskh News"/>
          <w:i/>
          <w:noProof w:val="0"/>
          <w:szCs w:val="24"/>
          <w:lang w:bidi="ar-SY"/>
        </w:rPr>
        <w:t xml:space="preserve"> </w:t>
      </w:r>
      <w:r w:rsidRPr="00946A25">
        <w:rPr>
          <w:rStyle w:val="EndnoteReference"/>
          <w:rFonts w:cs="Naskh News"/>
          <w:i/>
          <w:noProof w:val="0"/>
          <w:szCs w:val="24"/>
          <w:lang w:bidi="ar-SY"/>
        </w:rPr>
        <w:endnoteReference w:id="41"/>
      </w:r>
    </w:p>
    <w:p w:rsidR="001043C9" w:rsidRPr="00946A25" w:rsidRDefault="001043C9" w:rsidP="001043C9">
      <w:pPr>
        <w:spacing w:before="120"/>
        <w:ind w:firstLine="397"/>
        <w:jc w:val="both"/>
        <w:rPr>
          <w:rFonts w:cs="Naskh News"/>
          <w:i/>
          <w:noProof w:val="0"/>
          <w:szCs w:val="24"/>
          <w:rtl/>
        </w:rPr>
      </w:pPr>
      <w:r w:rsidRPr="00946A25">
        <w:rPr>
          <w:rFonts w:cs="Naskh News"/>
          <w:noProof w:val="0"/>
          <w:szCs w:val="24"/>
          <w:rtl/>
        </w:rPr>
        <w:t>ويمكن تمثيل الدالة الاحتمالية لنموذج راش بالشكل التالي:</w:t>
      </w:r>
    </w:p>
    <w:p w:rsidR="001043C9" w:rsidRPr="00946A25" w:rsidRDefault="005908D9" w:rsidP="00DE7A29">
      <w:pPr>
        <w:spacing w:before="120" w:afterLines="20" w:after="48"/>
        <w:jc w:val="center"/>
        <w:rPr>
          <w:rFonts w:cs="Naskh News"/>
          <w:noProof w:val="0"/>
          <w:szCs w:val="24"/>
          <w:rtl/>
        </w:rPr>
      </w:pPr>
      <w:r>
        <w:rPr>
          <w:rFonts w:cs="Naskh News"/>
          <w:szCs w:val="24"/>
          <w:lang w:eastAsia="en-US"/>
        </w:rPr>
        <w:drawing>
          <wp:inline distT="0" distB="0" distL="0" distR="0">
            <wp:extent cx="2719070" cy="1804670"/>
            <wp:effectExtent l="0" t="0" r="5080" b="5080"/>
            <wp:docPr id="83"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19070" cy="1804670"/>
                    </a:xfrm>
                    <a:prstGeom prst="rect">
                      <a:avLst/>
                    </a:prstGeom>
                    <a:noFill/>
                    <a:ln>
                      <a:noFill/>
                    </a:ln>
                  </pic:spPr>
                </pic:pic>
              </a:graphicData>
            </a:graphic>
          </wp:inline>
        </w:drawing>
      </w:r>
    </w:p>
    <w:p w:rsidR="001043C9" w:rsidRPr="00DE7A29" w:rsidRDefault="001043C9" w:rsidP="00DE7A29">
      <w:pPr>
        <w:spacing w:afterLines="20" w:after="48"/>
        <w:jc w:val="center"/>
        <w:rPr>
          <w:rFonts w:cs="Naskh News"/>
          <w:noProof w:val="0"/>
          <w:sz w:val="18"/>
          <w:szCs w:val="22"/>
          <w:rtl/>
          <w:lang w:bidi="ar-SY"/>
        </w:rPr>
      </w:pPr>
      <w:r w:rsidRPr="00DE7A29">
        <w:rPr>
          <w:rFonts w:cs="Naskh News"/>
          <w:b/>
          <w:bCs/>
          <w:noProof w:val="0"/>
          <w:sz w:val="18"/>
          <w:szCs w:val="22"/>
          <w:rtl/>
        </w:rPr>
        <w:t>الشكل</w:t>
      </w:r>
      <w:r w:rsidR="00DE7A29" w:rsidRPr="00DE7A29">
        <w:rPr>
          <w:rFonts w:cs="Naskh News"/>
          <w:b/>
          <w:bCs/>
          <w:noProof w:val="0"/>
          <w:sz w:val="18"/>
          <w:szCs w:val="22"/>
          <w:rtl/>
        </w:rPr>
        <w:t xml:space="preserve"> </w:t>
      </w:r>
      <w:r w:rsidRPr="00DE7A29">
        <w:rPr>
          <w:rFonts w:cs="Naskh News"/>
          <w:b/>
          <w:bCs/>
          <w:noProof w:val="0"/>
          <w:sz w:val="18"/>
          <w:szCs w:val="22"/>
          <w:rtl/>
        </w:rPr>
        <w:t>(1)</w:t>
      </w:r>
      <w:r w:rsidR="00DE7A29">
        <w:rPr>
          <w:rFonts w:cs="Naskh News"/>
          <w:b/>
          <w:bCs/>
          <w:noProof w:val="0"/>
          <w:sz w:val="18"/>
          <w:szCs w:val="22"/>
          <w:rtl/>
        </w:rPr>
        <w:t>:</w:t>
      </w:r>
      <w:r w:rsidRPr="00DE7A29">
        <w:rPr>
          <w:rFonts w:cs="Naskh News"/>
          <w:noProof w:val="0"/>
          <w:sz w:val="18"/>
          <w:szCs w:val="22"/>
          <w:rtl/>
        </w:rPr>
        <w:t xml:space="preserve"> منحنيي خصائص لمفردتين لنموذج راش</w:t>
      </w:r>
    </w:p>
    <w:p w:rsidR="001043C9" w:rsidRPr="00946A25" w:rsidRDefault="001043C9" w:rsidP="001043C9">
      <w:pPr>
        <w:spacing w:before="120"/>
        <w:ind w:firstLine="397"/>
        <w:jc w:val="both"/>
        <w:rPr>
          <w:rFonts w:cs="Naskh News"/>
          <w:b/>
          <w:bCs/>
          <w:noProof w:val="0"/>
          <w:szCs w:val="24"/>
          <w:rtl/>
        </w:rPr>
      </w:pPr>
      <w:r w:rsidRPr="00946A25">
        <w:rPr>
          <w:rFonts w:cs="Naskh News"/>
          <w:noProof w:val="0"/>
          <w:szCs w:val="24"/>
          <w:rtl/>
        </w:rPr>
        <w:t>ويتضح من الشكل أن المنحني خصائص المفردتين متوازيين، ويختلفان فقط في إزاحة المنحني عن المحورين الاحداثيين، وذلك نابع عن تفاوت في معامل الصعوبة وثبات قيمة معامل التمييز، وانعدام معامل التخمين.</w:t>
      </w:r>
    </w:p>
    <w:p w:rsidR="001043C9" w:rsidRPr="00946A25" w:rsidRDefault="001043C9" w:rsidP="001043C9">
      <w:pPr>
        <w:spacing w:before="120"/>
        <w:ind w:firstLine="397"/>
        <w:jc w:val="both"/>
        <w:rPr>
          <w:rFonts w:cs="Naskh News"/>
          <w:noProof w:val="0"/>
          <w:szCs w:val="24"/>
          <w:rtl/>
        </w:rPr>
      </w:pPr>
      <w:r w:rsidRPr="00946A25">
        <w:rPr>
          <w:rFonts w:cs="Naskh News"/>
          <w:b/>
          <w:bCs/>
          <w:noProof w:val="0"/>
          <w:szCs w:val="24"/>
          <w:rtl/>
          <w:lang w:bidi="ar-JO"/>
        </w:rPr>
        <w:t>5-2- الدراسات السابقة: ا</w:t>
      </w:r>
      <w:r w:rsidRPr="00946A25">
        <w:rPr>
          <w:rFonts w:cs="Naskh News"/>
          <w:noProof w:val="0"/>
          <w:szCs w:val="24"/>
          <w:rtl/>
          <w:lang w:bidi="ar-JO"/>
        </w:rPr>
        <w:t xml:space="preserve">هتمت بعض الدراسات بتناول تأثير عوامل معينة على دقة تقدير معالم الفقرات فعلى سبيل المثال </w:t>
      </w:r>
      <w:r w:rsidRPr="00946A25">
        <w:rPr>
          <w:rFonts w:cs="Naskh News"/>
          <w:noProof w:val="0"/>
          <w:szCs w:val="24"/>
          <w:rtl/>
        </w:rPr>
        <w:t>هدفت دراسة</w:t>
      </w:r>
      <w:r w:rsidRPr="00946A25">
        <w:rPr>
          <w:rFonts w:cs="Naskh News"/>
          <w:noProof w:val="0"/>
          <w:szCs w:val="24"/>
          <w:rtl/>
          <w:lang w:bidi="ar-IQ"/>
        </w:rPr>
        <w:t xml:space="preserve"> سرحان (2018)</w:t>
      </w:r>
      <w:r w:rsidRPr="00946A25">
        <w:rPr>
          <w:rStyle w:val="EndnoteReference"/>
          <w:rFonts w:cs="Naskh News"/>
          <w:noProof w:val="0"/>
          <w:szCs w:val="24"/>
          <w:rtl/>
          <w:lang w:bidi="ar-IQ"/>
        </w:rPr>
        <w:endnoteReference w:id="42"/>
      </w:r>
      <w:r w:rsidRPr="00946A25">
        <w:rPr>
          <w:rFonts w:cs="Naskh News"/>
          <w:noProof w:val="0"/>
          <w:szCs w:val="24"/>
          <w:rtl/>
          <w:lang w:bidi="ar-IQ"/>
        </w:rPr>
        <w:t xml:space="preserve"> تهدف إلى المقارنة بين طريقتي الارجحية العظمى والقيمة العظمى للتوزيع البعدي في دقة تقدير القدرة وفقا لنظرية الاستجابة للفقرة، ولتحقيق أهداف الدراسة هذا الهدف اتبع الباحث </w:t>
      </w:r>
      <w:r w:rsidRPr="00946A25">
        <w:rPr>
          <w:rFonts w:cs="Naskh News"/>
          <w:noProof w:val="0"/>
          <w:szCs w:val="24"/>
          <w:rtl/>
          <w:lang w:bidi="ar-IQ"/>
        </w:rPr>
        <w:lastRenderedPageBreak/>
        <w:t xml:space="preserve">خطوات علمية في إجراءات تحليل لاختبار تفسير الرموز الصادر من (مركز التعليم السريع </w:t>
      </w:r>
      <w:r w:rsidRPr="00946A25">
        <w:rPr>
          <w:rFonts w:cs="Naskh News"/>
          <w:noProof w:val="0"/>
          <w:szCs w:val="24"/>
          <w:lang w:bidi="ar-IQ"/>
        </w:rPr>
        <w:t>Learning Express ,LLC,2001</w:t>
      </w:r>
      <w:r w:rsidRPr="00946A25">
        <w:rPr>
          <w:rFonts w:cs="Naskh News"/>
          <w:noProof w:val="0"/>
          <w:szCs w:val="24"/>
          <w:rtl/>
        </w:rPr>
        <w:t>)</w:t>
      </w:r>
      <w:r w:rsidRPr="00946A25">
        <w:rPr>
          <w:rFonts w:cs="Naskh News"/>
          <w:noProof w:val="0"/>
          <w:szCs w:val="24"/>
          <w:rtl/>
          <w:lang w:bidi="ar-IQ"/>
        </w:rPr>
        <w:t xml:space="preserve"> على وفق نظرية الاستجابة للفقرة، الذي يضم (3) اختبارات فرعية تقيس التشابهات الرمزية (30) فقرة، فرز وتصنيف الاشكال (30) فقرة، التفكير في سلسلة (30) فقرة، طبق الاختبار على عينة عشوائية طبقية مكونة من (1000) طالب وطالبة. تكون الاختبار في صورته النهائية من (73) فقرة. أشارت النتائج وجود فرق في تقدير القدرة</w:t>
      </w:r>
      <w:r>
        <w:rPr>
          <w:rFonts w:cs="Naskh News"/>
          <w:noProof w:val="0"/>
          <w:szCs w:val="24"/>
          <w:rtl/>
          <w:lang w:bidi="ar-IQ"/>
        </w:rPr>
        <w:t xml:space="preserve"> </w:t>
      </w:r>
      <w:r w:rsidRPr="00946A25">
        <w:rPr>
          <w:rFonts w:cs="Naskh News"/>
          <w:noProof w:val="0"/>
          <w:szCs w:val="24"/>
          <w:rtl/>
          <w:lang w:bidi="ar-IQ"/>
        </w:rPr>
        <w:t>بين الطريقتين ولصالح طريقة القيمة العظمى للتوزيع البعدي من خلال انخفاض قيم الخطأ المعياري لها.</w:t>
      </w:r>
    </w:p>
    <w:p w:rsidR="001043C9" w:rsidRPr="00946A25" w:rsidRDefault="001043C9" w:rsidP="001043C9">
      <w:pPr>
        <w:spacing w:before="120"/>
        <w:ind w:firstLine="397"/>
        <w:jc w:val="both"/>
        <w:rPr>
          <w:rFonts w:cs="Naskh News"/>
          <w:noProof w:val="0"/>
          <w:szCs w:val="24"/>
          <w:rtl/>
        </w:rPr>
      </w:pPr>
      <w:r w:rsidRPr="00946A25">
        <w:rPr>
          <w:rFonts w:cs="Naskh News"/>
          <w:noProof w:val="0"/>
          <w:szCs w:val="24"/>
          <w:rtl/>
        </w:rPr>
        <w:t>دراسة العبد الله (2012)</w:t>
      </w:r>
      <w:r w:rsidRPr="00946A25">
        <w:rPr>
          <w:rStyle w:val="EndnoteReference"/>
          <w:rFonts w:cs="Naskh News"/>
          <w:noProof w:val="0"/>
          <w:szCs w:val="24"/>
          <w:rtl/>
        </w:rPr>
        <w:endnoteReference w:id="43"/>
      </w:r>
      <w:r w:rsidRPr="00946A25">
        <w:rPr>
          <w:rFonts w:cs="Naskh News"/>
          <w:noProof w:val="0"/>
          <w:szCs w:val="24"/>
          <w:rtl/>
        </w:rPr>
        <w:t xml:space="preserve"> الدراسة الكشف عن أثر طريقة التقدير (</w:t>
      </w:r>
      <w:r w:rsidRPr="00946A25">
        <w:rPr>
          <w:rFonts w:cs="Naskh News"/>
          <w:szCs w:val="24"/>
        </w:rPr>
        <w:t>WML</w:t>
      </w:r>
      <w:r w:rsidRPr="00946A25">
        <w:rPr>
          <w:rStyle w:val="EndnoteReference"/>
          <w:rFonts w:cs="Naskh News"/>
          <w:szCs w:val="24"/>
        </w:rPr>
        <w:endnoteReference w:id="44"/>
      </w:r>
      <w:r w:rsidRPr="00946A25">
        <w:rPr>
          <w:rFonts w:cs="Naskh News"/>
          <w:noProof w:val="0"/>
          <w:szCs w:val="24"/>
          <w:rtl/>
        </w:rPr>
        <w:t>،</w:t>
      </w:r>
      <w:r w:rsidRPr="00946A25">
        <w:rPr>
          <w:rFonts w:cs="Naskh News"/>
          <w:szCs w:val="24"/>
        </w:rPr>
        <w:t xml:space="preserve"> EAP</w:t>
      </w:r>
      <w:r w:rsidRPr="00946A25">
        <w:rPr>
          <w:rStyle w:val="EndnoteReference"/>
          <w:rFonts w:cs="Naskh News"/>
          <w:szCs w:val="24"/>
        </w:rPr>
        <w:endnoteReference w:id="45"/>
      </w:r>
      <w:r w:rsidRPr="00946A25">
        <w:rPr>
          <w:rFonts w:cs="Naskh News"/>
          <w:noProof w:val="0"/>
          <w:szCs w:val="24"/>
          <w:rtl/>
        </w:rPr>
        <w:t>،</w:t>
      </w:r>
      <w:r w:rsidRPr="00946A25">
        <w:rPr>
          <w:rFonts w:cs="Naskh News"/>
          <w:szCs w:val="24"/>
        </w:rPr>
        <w:t xml:space="preserve"> MLE</w:t>
      </w:r>
      <w:r w:rsidRPr="00946A25">
        <w:rPr>
          <w:rStyle w:val="EndnoteReference"/>
          <w:rFonts w:cs="Naskh News"/>
          <w:szCs w:val="24"/>
        </w:rPr>
        <w:endnoteReference w:id="46"/>
      </w:r>
      <w:r w:rsidRPr="00946A25">
        <w:rPr>
          <w:rFonts w:cs="Naskh News"/>
          <w:noProof w:val="0"/>
          <w:szCs w:val="24"/>
          <w:rtl/>
        </w:rPr>
        <w:t xml:space="preserve">) على دقة تقدير معلم القدرة لدى الأفراد باستخدام نموذج التقدير الجزئي المعمم </w:t>
      </w:r>
      <w:r w:rsidRPr="00946A25">
        <w:rPr>
          <w:rFonts w:cs="Naskh News"/>
          <w:szCs w:val="24"/>
        </w:rPr>
        <w:t>GPCM</w:t>
      </w:r>
      <w:r w:rsidRPr="00946A25">
        <w:rPr>
          <w:rFonts w:cs="Naskh News"/>
          <w:noProof w:val="0"/>
          <w:szCs w:val="24"/>
          <w:rtl/>
        </w:rPr>
        <w:t xml:space="preserve"> مع مراعاة طول الاختبار وحجم العينة ونوع توزيع البيانات، وتم استخدام بيانات حقيقية ومولدة، حيث تم سحب عينة عنقودية بحجم (903) طالب وطالبة من ست مدارس مثلت ثلاث إدارات تربوية (الهرم، الدقي، الجيزة)، كما تم تطبيق اختبار تحصيلي محكي المرجع لوحدتين دراسيتين في اختبار الجبر والإحصاء، حيث تكون من (19) مفردة متعددة التدريج ومختلفة في عدد فئات الاستجابة.</w:t>
      </w:r>
    </w:p>
    <w:p w:rsidR="001043C9" w:rsidRPr="00946A25" w:rsidRDefault="001043C9" w:rsidP="001043C9">
      <w:pPr>
        <w:spacing w:before="120"/>
        <w:ind w:firstLine="397"/>
        <w:jc w:val="both"/>
        <w:rPr>
          <w:rFonts w:cs="Naskh News"/>
          <w:noProof w:val="0"/>
          <w:szCs w:val="24"/>
          <w:rtl/>
        </w:rPr>
      </w:pPr>
      <w:r w:rsidRPr="00946A25">
        <w:rPr>
          <w:rFonts w:cs="Naskh News"/>
          <w:noProof w:val="0"/>
          <w:szCs w:val="24"/>
          <w:rtl/>
        </w:rPr>
        <w:t xml:space="preserve">كما استخدم بيانات مولدة حاسوبياً باستخدام برنامج </w:t>
      </w:r>
      <w:r w:rsidRPr="00946A25">
        <w:rPr>
          <w:rFonts w:cs="Naskh News"/>
          <w:szCs w:val="24"/>
        </w:rPr>
        <w:t>WINGEN</w:t>
      </w:r>
      <w:r w:rsidRPr="00946A25">
        <w:rPr>
          <w:rFonts w:cs="Naskh News"/>
          <w:noProof w:val="0"/>
          <w:szCs w:val="24"/>
          <w:rtl/>
        </w:rPr>
        <w:t xml:space="preserve"> والذي يمثل نموذج التقدير الجزئي المعمم (</w:t>
      </w:r>
      <w:r w:rsidRPr="00946A25">
        <w:rPr>
          <w:rFonts w:cs="Naskh News"/>
          <w:szCs w:val="24"/>
        </w:rPr>
        <w:t>GPCM</w:t>
      </w:r>
      <w:r w:rsidRPr="00946A25">
        <w:rPr>
          <w:rFonts w:cs="Naskh News"/>
          <w:noProof w:val="0"/>
          <w:szCs w:val="24"/>
          <w:rtl/>
        </w:rPr>
        <w:t>)، حيث تم توليد ثلاثة حجوم مختلفة من البيانات (1000، 1500، 2000)، واعتماد ثلاثة توزيعات مختلفة لحجم العينة وهي (الطبيعي، المنتظم، بيتا)، واستخدام ثلاث</w:t>
      </w:r>
      <w:r w:rsidRPr="00946A25">
        <w:rPr>
          <w:rFonts w:cs="Naskh News"/>
          <w:noProof w:val="0"/>
          <w:szCs w:val="24"/>
          <w:rtl/>
          <w:lang w:bidi="ar-SY"/>
        </w:rPr>
        <w:t>ة</w:t>
      </w:r>
      <w:r w:rsidRPr="00946A25">
        <w:rPr>
          <w:rFonts w:cs="Naskh News"/>
          <w:noProof w:val="0"/>
          <w:szCs w:val="24"/>
          <w:rtl/>
        </w:rPr>
        <w:t xml:space="preserve"> أطوال مختلفة للاختبار وهي (10، 20، 30) مفردة، حيث تكون الاختبار من أربع فئات.</w:t>
      </w:r>
    </w:p>
    <w:p w:rsidR="001043C9" w:rsidRPr="00946A25" w:rsidRDefault="001043C9" w:rsidP="001043C9">
      <w:pPr>
        <w:spacing w:before="120"/>
        <w:ind w:firstLine="397"/>
        <w:jc w:val="both"/>
        <w:rPr>
          <w:rFonts w:cs="Naskh News"/>
          <w:noProof w:val="0"/>
          <w:szCs w:val="24"/>
          <w:rtl/>
        </w:rPr>
      </w:pPr>
      <w:r w:rsidRPr="00946A25">
        <w:rPr>
          <w:rFonts w:cs="Naskh News"/>
          <w:noProof w:val="0"/>
          <w:szCs w:val="24"/>
          <w:rtl/>
        </w:rPr>
        <w:t xml:space="preserve">أظهرت النتائج بأن ترتيب أفضلية طرق التقدير هو </w:t>
      </w:r>
      <w:r w:rsidRPr="00946A25">
        <w:rPr>
          <w:rFonts w:cs="Naskh News"/>
          <w:szCs w:val="24"/>
        </w:rPr>
        <w:t>EAP</w:t>
      </w:r>
      <w:r>
        <w:rPr>
          <w:rFonts w:cs="Naskh News"/>
          <w:noProof w:val="0"/>
          <w:szCs w:val="24"/>
          <w:rtl/>
        </w:rPr>
        <w:t xml:space="preserve"> </w:t>
      </w:r>
      <w:r w:rsidRPr="00946A25">
        <w:rPr>
          <w:rFonts w:cs="Naskh News"/>
          <w:noProof w:val="0"/>
          <w:szCs w:val="24"/>
          <w:rtl/>
        </w:rPr>
        <w:t>و</w:t>
      </w:r>
      <w:r w:rsidRPr="00946A25">
        <w:rPr>
          <w:rFonts w:cs="Naskh News"/>
          <w:szCs w:val="24"/>
        </w:rPr>
        <w:t>WML</w:t>
      </w:r>
      <w:r w:rsidRPr="00946A25">
        <w:rPr>
          <w:rFonts w:cs="Naskh News"/>
          <w:noProof w:val="0"/>
          <w:szCs w:val="24"/>
          <w:rtl/>
        </w:rPr>
        <w:t xml:space="preserve"> و</w:t>
      </w:r>
      <w:r w:rsidRPr="00946A25">
        <w:rPr>
          <w:rFonts w:cs="Naskh News"/>
          <w:szCs w:val="24"/>
        </w:rPr>
        <w:t>MLE</w:t>
      </w:r>
      <w:r w:rsidRPr="00946A25">
        <w:rPr>
          <w:rFonts w:cs="Naskh News"/>
          <w:noProof w:val="0"/>
          <w:szCs w:val="24"/>
          <w:rtl/>
        </w:rPr>
        <w:t xml:space="preserve"> وذلك عند تغير حجم العينة مع تثبيت كل من طول الاختبار ونوع التوزيع وكذلك عند تغيير محك التقييم </w:t>
      </w:r>
      <w:r w:rsidRPr="00946A25">
        <w:rPr>
          <w:rFonts w:cs="Naskh News"/>
          <w:szCs w:val="24"/>
        </w:rPr>
        <w:t>RMSE</w:t>
      </w:r>
      <w:r w:rsidRPr="00946A25">
        <w:rPr>
          <w:rFonts w:cs="Naskh News"/>
          <w:noProof w:val="0"/>
          <w:szCs w:val="24"/>
          <w:rtl/>
        </w:rPr>
        <w:t xml:space="preserve"> عنها في </w:t>
      </w:r>
      <w:r w:rsidRPr="00946A25">
        <w:rPr>
          <w:rFonts w:cs="Naskh News"/>
          <w:szCs w:val="24"/>
        </w:rPr>
        <w:t>Bias</w:t>
      </w:r>
      <w:r w:rsidRPr="00946A25">
        <w:rPr>
          <w:rFonts w:cs="Naskh News"/>
          <w:noProof w:val="0"/>
          <w:szCs w:val="24"/>
          <w:rtl/>
        </w:rPr>
        <w:t>.</w:t>
      </w:r>
      <w:r w:rsidRPr="00946A25">
        <w:rPr>
          <w:rFonts w:cs="Naskh News"/>
          <w:noProof w:val="0"/>
          <w:szCs w:val="24"/>
          <w:rtl/>
          <w:lang w:bidi="ar-SY"/>
        </w:rPr>
        <w:t xml:space="preserve"> </w:t>
      </w:r>
      <w:r w:rsidRPr="00946A25">
        <w:rPr>
          <w:rFonts w:cs="Naskh News"/>
          <w:noProof w:val="0"/>
          <w:szCs w:val="24"/>
          <w:rtl/>
        </w:rPr>
        <w:t xml:space="preserve">ترتيب أفضلية طرق التقدير هو </w:t>
      </w:r>
      <w:r w:rsidRPr="00946A25">
        <w:rPr>
          <w:rFonts w:cs="Naskh News"/>
          <w:szCs w:val="24"/>
        </w:rPr>
        <w:t>EAP</w:t>
      </w:r>
      <w:r w:rsidRPr="00946A25">
        <w:rPr>
          <w:rFonts w:cs="Naskh News"/>
          <w:noProof w:val="0"/>
          <w:szCs w:val="24"/>
          <w:rtl/>
        </w:rPr>
        <w:t xml:space="preserve"> ثم </w:t>
      </w:r>
      <w:r w:rsidRPr="00946A25">
        <w:rPr>
          <w:rFonts w:cs="Naskh News"/>
          <w:szCs w:val="24"/>
        </w:rPr>
        <w:t>WML</w:t>
      </w:r>
      <w:r w:rsidRPr="00946A25">
        <w:rPr>
          <w:rFonts w:cs="Naskh News"/>
          <w:noProof w:val="0"/>
          <w:szCs w:val="24"/>
          <w:rtl/>
        </w:rPr>
        <w:t xml:space="preserve"> ثم</w:t>
      </w:r>
      <w:r>
        <w:rPr>
          <w:rFonts w:cs="Naskh News"/>
          <w:noProof w:val="0"/>
          <w:szCs w:val="24"/>
          <w:rtl/>
        </w:rPr>
        <w:t xml:space="preserve"> </w:t>
      </w:r>
      <w:r w:rsidRPr="00946A25">
        <w:rPr>
          <w:rFonts w:cs="Naskh News"/>
          <w:szCs w:val="24"/>
        </w:rPr>
        <w:t>MLE</w:t>
      </w:r>
      <w:r w:rsidRPr="00946A25">
        <w:rPr>
          <w:rFonts w:cs="Naskh News"/>
          <w:noProof w:val="0"/>
          <w:szCs w:val="24"/>
          <w:rtl/>
        </w:rPr>
        <w:t xml:space="preserve"> وذلك بالنسبة لمحك التقييم </w:t>
      </w:r>
      <w:r w:rsidRPr="00946A25">
        <w:rPr>
          <w:rFonts w:cs="Naskh News"/>
          <w:szCs w:val="24"/>
        </w:rPr>
        <w:t>RMSE</w:t>
      </w:r>
      <w:r w:rsidRPr="00946A25">
        <w:rPr>
          <w:rFonts w:cs="Naskh News"/>
          <w:noProof w:val="0"/>
          <w:szCs w:val="24"/>
          <w:rtl/>
        </w:rPr>
        <w:t xml:space="preserve"> عنها في </w:t>
      </w:r>
      <w:r w:rsidRPr="00946A25">
        <w:rPr>
          <w:rFonts w:cs="Naskh News"/>
          <w:szCs w:val="24"/>
        </w:rPr>
        <w:t>Bias</w:t>
      </w:r>
      <w:r w:rsidRPr="00946A25">
        <w:rPr>
          <w:rFonts w:cs="Naskh News"/>
          <w:noProof w:val="0"/>
          <w:szCs w:val="24"/>
          <w:rtl/>
        </w:rPr>
        <w:t xml:space="preserve"> بغض النظر عن المتغيرات الأخرى المتمثلة بحجم العينة وطول الاختبار ونوع التوزيع. وازدادت دقة تقدير معلم القدرة عند الأفراد بازدياد حجم العينة وطول الاختبار ذلك بالنسبة لمحك التقييم </w:t>
      </w:r>
      <w:r w:rsidRPr="00946A25">
        <w:rPr>
          <w:rFonts w:cs="Naskh News"/>
          <w:szCs w:val="24"/>
        </w:rPr>
        <w:t>RMSE</w:t>
      </w:r>
      <w:r w:rsidRPr="00946A25">
        <w:rPr>
          <w:rFonts w:cs="Naskh News"/>
          <w:noProof w:val="0"/>
          <w:szCs w:val="24"/>
          <w:rtl/>
        </w:rPr>
        <w:t xml:space="preserve"> عنها في </w:t>
      </w:r>
      <w:r w:rsidRPr="00946A25">
        <w:rPr>
          <w:rFonts w:cs="Naskh News"/>
          <w:szCs w:val="24"/>
        </w:rPr>
        <w:t>Bias</w:t>
      </w:r>
      <w:r w:rsidRPr="00946A25">
        <w:rPr>
          <w:rFonts w:cs="Naskh News"/>
          <w:noProof w:val="0"/>
          <w:szCs w:val="24"/>
          <w:rtl/>
        </w:rPr>
        <w:t xml:space="preserve"> بغض النظر عن طريقة التقدير المستخدمة، كما أظهرت أن أفضل النتائج في تقدير معالم القدرة كانت عند استخدام التوزيع الطبيعي للبيانات ثم التوزيع المنتظم وأخيراً توزيع بيتا، وذلك بالنسبة لمحك التقييم </w:t>
      </w:r>
      <w:r w:rsidRPr="00946A25">
        <w:rPr>
          <w:rFonts w:cs="Naskh News"/>
          <w:szCs w:val="24"/>
        </w:rPr>
        <w:t>RMSE</w:t>
      </w:r>
      <w:r w:rsidRPr="00946A25">
        <w:rPr>
          <w:rFonts w:cs="Naskh News"/>
          <w:noProof w:val="0"/>
          <w:szCs w:val="24"/>
          <w:rtl/>
        </w:rPr>
        <w:t xml:space="preserve"> عنها في </w:t>
      </w:r>
      <w:r w:rsidRPr="00946A25">
        <w:rPr>
          <w:rFonts w:cs="Naskh News"/>
          <w:szCs w:val="24"/>
        </w:rPr>
        <w:t>Bias</w:t>
      </w:r>
      <w:r w:rsidRPr="00946A25">
        <w:rPr>
          <w:rFonts w:cs="Naskh News"/>
          <w:noProof w:val="0"/>
          <w:szCs w:val="24"/>
          <w:rtl/>
        </w:rPr>
        <w:t xml:space="preserve"> بغض النظر عن طريقة التقدير المستخدمة.</w:t>
      </w:r>
    </w:p>
    <w:p w:rsidR="001043C9" w:rsidRPr="00946A25" w:rsidRDefault="001043C9" w:rsidP="001043C9">
      <w:pPr>
        <w:spacing w:before="120"/>
        <w:ind w:firstLine="397"/>
        <w:jc w:val="both"/>
        <w:rPr>
          <w:rFonts w:cs="Naskh News"/>
          <w:noProof w:val="0"/>
          <w:szCs w:val="24"/>
          <w:rtl/>
        </w:rPr>
      </w:pPr>
      <w:r w:rsidRPr="00946A25">
        <w:rPr>
          <w:rFonts w:cs="Naskh News"/>
          <w:noProof w:val="0"/>
          <w:szCs w:val="24"/>
          <w:rtl/>
          <w:lang w:bidi="ar-JO"/>
        </w:rPr>
        <w:lastRenderedPageBreak/>
        <w:t xml:space="preserve">وعلى صعيد آخر اهتمت العديد من الدراسات باستقصاء دقة تقديرات معلمات الفقرة والقدرة عند </w:t>
      </w:r>
      <w:r w:rsidRPr="00946A25">
        <w:rPr>
          <w:rFonts w:cs="Naskh News"/>
          <w:noProof w:val="0"/>
          <w:szCs w:val="24"/>
          <w:rtl/>
          <w:lang w:bidi="ar-JO"/>
        </w:rPr>
        <w:br/>
        <w:t>اختلاف الطريقة المستخدمة في تقدير تلك المعلمات، ففي دراسة قام بها كل من جاري وفيرمينت</w:t>
      </w:r>
      <w:r w:rsidRPr="00946A25">
        <w:rPr>
          <w:rStyle w:val="EndnoteReference"/>
          <w:rFonts w:cs="Naskh News"/>
          <w:noProof w:val="0"/>
          <w:szCs w:val="24"/>
          <w:rtl/>
          <w:lang w:bidi="ar-JO"/>
        </w:rPr>
        <w:endnoteReference w:id="47"/>
      </w:r>
      <w:r w:rsidRPr="00946A25">
        <w:rPr>
          <w:rFonts w:cs="Naskh News"/>
          <w:noProof w:val="0"/>
          <w:szCs w:val="24"/>
          <w:rtl/>
          <w:lang w:bidi="ar-JO"/>
        </w:rPr>
        <w:t xml:space="preserve"> (</w:t>
      </w:r>
      <w:r w:rsidRPr="00946A25">
        <w:rPr>
          <w:rFonts w:cs="Naskh News"/>
          <w:szCs w:val="24"/>
        </w:rPr>
        <w:t>Garre &amp; Vermunt, 2006</w:t>
      </w:r>
      <w:r w:rsidRPr="00946A25">
        <w:rPr>
          <w:rFonts w:cs="Naskh News"/>
          <w:noProof w:val="0"/>
          <w:szCs w:val="24"/>
          <w:rtl/>
          <w:lang w:bidi="ar-JO"/>
        </w:rPr>
        <w:t>) تم استخدام المنحى الأمبريقي في جزء من الدراسة من خلال تطبيق بيانات حقيقية بهدف التحقق من نتائج الاشتقاقات الرياضية التي توصل والمتعلقة بدقة تقديرات المعلمات وذلك عند استخدام من خلال استخدام توزيعات قبلية مختلفة لمعلمة القدرة وقد دلت النتائج أن تقديرات المعلمات التي يتم الحصول عليها من خلال طريقة بييز تتمتع بثبات أفضل من تقدير المعلمات التي تم الحصول عليها عند استخدام طريقة الأرجحية العظمى وخصوصاً عند تقدير القدرات على أطراف متصل القدرة.</w:t>
      </w:r>
    </w:p>
    <w:p w:rsidR="001043C9" w:rsidRPr="00946A25" w:rsidRDefault="001043C9" w:rsidP="001043C9">
      <w:pPr>
        <w:spacing w:before="120"/>
        <w:ind w:firstLine="397"/>
        <w:jc w:val="both"/>
        <w:rPr>
          <w:rFonts w:cs="Naskh News"/>
          <w:noProof w:val="0"/>
          <w:szCs w:val="24"/>
          <w:rtl/>
        </w:rPr>
      </w:pPr>
      <w:r w:rsidRPr="00946A25">
        <w:rPr>
          <w:rFonts w:cs="Naskh News"/>
          <w:noProof w:val="0"/>
          <w:szCs w:val="24"/>
          <w:rtl/>
          <w:lang w:bidi="ar-JO"/>
        </w:rPr>
        <w:t>وفي دراسة قام بها وانغ وفيسبول</w:t>
      </w:r>
      <w:r w:rsidRPr="00946A25">
        <w:rPr>
          <w:rStyle w:val="EndnoteReference"/>
          <w:rFonts w:cs="Naskh News"/>
          <w:noProof w:val="0"/>
          <w:szCs w:val="24"/>
          <w:rtl/>
          <w:lang w:bidi="ar-JO"/>
        </w:rPr>
        <w:endnoteReference w:id="48"/>
      </w:r>
      <w:r w:rsidRPr="00946A25">
        <w:rPr>
          <w:rFonts w:cs="Naskh News"/>
          <w:noProof w:val="0"/>
          <w:szCs w:val="24"/>
          <w:rtl/>
          <w:lang w:bidi="ar-JO"/>
        </w:rPr>
        <w:t xml:space="preserve"> (</w:t>
      </w:r>
      <w:r w:rsidRPr="00946A25">
        <w:rPr>
          <w:rFonts w:cs="Naskh News"/>
          <w:szCs w:val="24"/>
        </w:rPr>
        <w:t>Wang &amp; Vispoel, 1998</w:t>
      </w:r>
      <w:r w:rsidRPr="00946A25">
        <w:rPr>
          <w:rFonts w:cs="Naskh News"/>
          <w:noProof w:val="0"/>
          <w:szCs w:val="24"/>
          <w:rtl/>
          <w:lang w:bidi="ar-JO"/>
        </w:rPr>
        <w:t>) هدفت إلى تقويم النتائج التي يتم الحصول عليها من استخدام أربع طرق في تقدير القدرة وهي: طريقة الأرجحية العظمى وثلاثة طرق مرتبطة بأسلوب بييز هي</w:t>
      </w:r>
      <w:r>
        <w:rPr>
          <w:rFonts w:cs="Naskh News"/>
          <w:noProof w:val="0"/>
          <w:szCs w:val="24"/>
          <w:rtl/>
          <w:lang w:bidi="ar-JO"/>
        </w:rPr>
        <w:t>:</w:t>
      </w:r>
      <w:r w:rsidRPr="00946A25">
        <w:rPr>
          <w:rFonts w:cs="Naskh News"/>
          <w:noProof w:val="0"/>
          <w:szCs w:val="24"/>
          <w:rtl/>
          <w:lang w:bidi="ar-JO"/>
        </w:rPr>
        <w:t xml:space="preserve"> طريقة أوينر</w:t>
      </w:r>
      <w:r>
        <w:rPr>
          <w:rFonts w:cs="Naskh News"/>
          <w:noProof w:val="0"/>
          <w:szCs w:val="24"/>
          <w:rtl/>
          <w:lang w:bidi="ar-JO"/>
        </w:rPr>
        <w:t>(</w:t>
      </w:r>
      <w:r w:rsidRPr="00946A25">
        <w:rPr>
          <w:rFonts w:cs="Naskh News"/>
          <w:szCs w:val="24"/>
        </w:rPr>
        <w:t>Owen's Method</w:t>
      </w:r>
      <w:r w:rsidRPr="00946A25">
        <w:rPr>
          <w:rFonts w:cs="Naskh News"/>
          <w:noProof w:val="0"/>
          <w:szCs w:val="24"/>
          <w:rtl/>
          <w:lang w:bidi="ar-JO"/>
        </w:rPr>
        <w:t>)، وتوقع التوزيع البعدي (</w:t>
      </w:r>
      <w:r w:rsidRPr="00946A25">
        <w:rPr>
          <w:rFonts w:cs="Naskh News"/>
          <w:szCs w:val="24"/>
        </w:rPr>
        <w:t>EAP</w:t>
      </w:r>
      <w:r w:rsidRPr="00946A25">
        <w:rPr>
          <w:rFonts w:cs="Naskh News"/>
          <w:noProof w:val="0"/>
          <w:szCs w:val="24"/>
          <w:rtl/>
          <w:lang w:bidi="ar-JO"/>
        </w:rPr>
        <w:t xml:space="preserve">)، وطريقة تعظيم التوزيع البعدي: </w:t>
      </w:r>
      <w:r w:rsidRPr="00946A25">
        <w:rPr>
          <w:rFonts w:cs="Naskh News"/>
          <w:szCs w:val="24"/>
        </w:rPr>
        <w:t>(MAP)</w:t>
      </w:r>
      <w:r w:rsidRPr="00946A25">
        <w:rPr>
          <w:rFonts w:cs="Naskh News"/>
          <w:noProof w:val="0"/>
          <w:szCs w:val="24"/>
          <w:rtl/>
          <w:lang w:bidi="ar-JO"/>
        </w:rPr>
        <w:t>، إذ تم استخدام أسلوب المحاكاة لاختبار تكيفي، وقد أظهرت النتائج اختلافات واضحة بين طريقة الأرجحية العظمى وطريقة بييز من بينها أن طريقة الأرجحية العظمى تعطي أخطاء عالية في تقدير معلمة القدرة مقارنة بطرق بييز، وفيما يتعلق بطرق بييز فإن طريقة أوينر كانت أسوأ طريقة من حيث دقة التقديرات التي تقدمها.</w:t>
      </w:r>
    </w:p>
    <w:p w:rsidR="001043C9" w:rsidRPr="00946A25" w:rsidRDefault="001043C9" w:rsidP="001043C9">
      <w:pPr>
        <w:spacing w:before="120"/>
        <w:ind w:firstLine="397"/>
        <w:jc w:val="both"/>
        <w:rPr>
          <w:rFonts w:cs="Naskh News"/>
          <w:noProof w:val="0"/>
          <w:szCs w:val="24"/>
          <w:rtl/>
        </w:rPr>
      </w:pPr>
      <w:r w:rsidRPr="00946A25">
        <w:rPr>
          <w:rFonts w:cs="Naskh News"/>
          <w:noProof w:val="0"/>
          <w:szCs w:val="24"/>
          <w:rtl/>
          <w:lang w:bidi="ar-JO"/>
        </w:rPr>
        <w:t>وفي دراسة قام كيم</w:t>
      </w:r>
      <w:r w:rsidRPr="00946A25">
        <w:rPr>
          <w:rStyle w:val="EndnoteReference"/>
          <w:rFonts w:cs="Naskh News"/>
          <w:noProof w:val="0"/>
          <w:szCs w:val="24"/>
          <w:rtl/>
          <w:lang w:bidi="ar-JO"/>
        </w:rPr>
        <w:endnoteReference w:id="49"/>
      </w:r>
      <w:r w:rsidRPr="00946A25">
        <w:rPr>
          <w:rFonts w:cs="Naskh News"/>
          <w:noProof w:val="0"/>
          <w:szCs w:val="24"/>
          <w:rtl/>
          <w:lang w:bidi="ar-JO"/>
        </w:rPr>
        <w:t xml:space="preserve"> (</w:t>
      </w:r>
      <w:r w:rsidRPr="00946A25">
        <w:rPr>
          <w:rFonts w:cs="Naskh News"/>
          <w:szCs w:val="24"/>
        </w:rPr>
        <w:t>Kim, 2001</w:t>
      </w:r>
      <w:r w:rsidRPr="00946A25">
        <w:rPr>
          <w:rFonts w:cs="Naskh News"/>
          <w:noProof w:val="0"/>
          <w:szCs w:val="24"/>
          <w:rtl/>
          <w:lang w:bidi="ar-JO"/>
        </w:rPr>
        <w:t>) هدفت إلى مقارنة دقة التقديرات التي تم الحصول عليها باستخدام طريقة الأرجحية العظمى الشرطية وطريقة الأرجحية العظمى الهاشمية وطريقة الأرجحية العظمى المشتركة وطريقة بييز التي تعتمد على توقع التوزيع البعدي وذلك من خلال استخدام أسلوب المحاكاة، إذ توصلت الدراسة إلى أن نتائج تقدير معلمات الفقرة ومعلمة القدرة كانت متشابهة للطرق الأربعة.</w:t>
      </w:r>
    </w:p>
    <w:p w:rsidR="001043C9" w:rsidRPr="00946A25" w:rsidRDefault="001043C9" w:rsidP="001043C9">
      <w:pPr>
        <w:spacing w:before="120"/>
        <w:ind w:firstLine="397"/>
        <w:jc w:val="both"/>
        <w:rPr>
          <w:rFonts w:cs="Naskh News"/>
          <w:noProof w:val="0"/>
          <w:szCs w:val="24"/>
          <w:rtl/>
        </w:rPr>
      </w:pPr>
      <w:r w:rsidRPr="00946A25">
        <w:rPr>
          <w:rFonts w:cs="Naskh News"/>
          <w:noProof w:val="0"/>
          <w:szCs w:val="24"/>
          <w:rtl/>
          <w:lang w:bidi="ar-JO"/>
        </w:rPr>
        <w:t>تتفق الدراسات الواردة سابقاً مع الدراسة الحالية باهتمامها بطريقة التقدير كعامل موثر في دقة تقدير، وقد راعت بعض الدراسات اخذ حجم العينة بعين الاعتبار، إلا أننا لا يمكننا التنبؤ بأثر طريقة تقدير معالم القدرة على معاملات المفردة نموذج راش، الأمر الذي دعا إلى دراسة أثر كل من حجم العينة وطريقة تقدير للمفردة على دقة تقدير معالم الأفراد على وفق نموذج راش.</w:t>
      </w:r>
    </w:p>
    <w:p w:rsidR="001043C9" w:rsidRPr="00946A25" w:rsidRDefault="001043C9" w:rsidP="00DE7A29">
      <w:pPr>
        <w:pStyle w:val="ListParagraph"/>
        <w:numPr>
          <w:ilvl w:val="0"/>
          <w:numId w:val="34"/>
        </w:numPr>
        <w:spacing w:before="120" w:after="0" w:line="240" w:lineRule="auto"/>
        <w:ind w:left="0" w:firstLine="0"/>
        <w:jc w:val="both"/>
        <w:rPr>
          <w:rFonts w:ascii="Times New Roman" w:hAnsi="Times New Roman" w:cs="Naskh News"/>
          <w:szCs w:val="24"/>
        </w:rPr>
      </w:pPr>
      <w:r w:rsidRPr="00946A25">
        <w:rPr>
          <w:rFonts w:ascii="Times New Roman" w:hAnsi="Times New Roman" w:cs="Naskh News"/>
          <w:b/>
          <w:bCs/>
          <w:szCs w:val="24"/>
          <w:rtl/>
        </w:rPr>
        <w:t>الطريقة والإجراءات:</w:t>
      </w:r>
    </w:p>
    <w:p w:rsidR="001043C9" w:rsidRPr="00946A25" w:rsidRDefault="001043C9" w:rsidP="001043C9">
      <w:pPr>
        <w:spacing w:before="120"/>
        <w:ind w:firstLine="397"/>
        <w:jc w:val="both"/>
        <w:rPr>
          <w:rFonts w:cs="Naskh News"/>
          <w:noProof w:val="0"/>
          <w:szCs w:val="24"/>
          <w:rtl/>
        </w:rPr>
      </w:pPr>
      <w:r w:rsidRPr="00946A25">
        <w:rPr>
          <w:rFonts w:cs="Naskh News"/>
          <w:b/>
          <w:bCs/>
          <w:noProof w:val="0"/>
          <w:szCs w:val="24"/>
          <w:rtl/>
        </w:rPr>
        <w:lastRenderedPageBreak/>
        <w:t>6-1- منهج البحث</w:t>
      </w:r>
      <w:r>
        <w:rPr>
          <w:rFonts w:cs="Naskh News"/>
          <w:noProof w:val="0"/>
          <w:szCs w:val="24"/>
          <w:rtl/>
          <w:lang w:bidi="ar-IQ"/>
        </w:rPr>
        <w:t>:</w:t>
      </w:r>
      <w:r w:rsidRPr="00946A25">
        <w:rPr>
          <w:rFonts w:cs="Naskh News"/>
          <w:noProof w:val="0"/>
          <w:szCs w:val="24"/>
          <w:rtl/>
          <w:lang w:bidi="ar-IQ"/>
        </w:rPr>
        <w:t xml:space="preserve"> يعد المنهج التجريبي من أكثر مناهج البحث العلمي كفاءة ودقة وهذا يرتبط بمجموعة من المميزات التي يتمتع بها</w:t>
      </w:r>
      <w:r w:rsidRPr="00946A25">
        <w:rPr>
          <w:rStyle w:val="EndnoteReference"/>
          <w:rFonts w:cs="Naskh News"/>
          <w:noProof w:val="0"/>
          <w:szCs w:val="24"/>
          <w:rtl/>
          <w:lang w:bidi="ar-IQ"/>
        </w:rPr>
        <w:endnoteReference w:id="50"/>
      </w:r>
      <w:r w:rsidRPr="00946A25">
        <w:rPr>
          <w:rFonts w:cs="Naskh News"/>
          <w:noProof w:val="0"/>
          <w:szCs w:val="24"/>
          <w:rtl/>
          <w:lang w:bidi="ar-IQ"/>
        </w:rPr>
        <w:t>. وان من أهم مميزات هذا المنهج تعدد تصميماته وتطور وسائل القياس، مما جعل منه منهجاً مرناً يمكن تكييفه لحالات كثيرة، خصوصاً مع طبيعة الظاهرة الإنسانية التي يصعب معها ضبط المتغيرات الخارجية</w:t>
      </w:r>
      <w:r w:rsidRPr="00946A25">
        <w:rPr>
          <w:rStyle w:val="EndnoteReference"/>
          <w:rFonts w:cs="Naskh News"/>
          <w:noProof w:val="0"/>
          <w:szCs w:val="24"/>
          <w:rtl/>
          <w:lang w:bidi="ar-IQ"/>
        </w:rPr>
        <w:endnoteReference w:id="51"/>
      </w:r>
      <w:r w:rsidRPr="00946A25">
        <w:rPr>
          <w:rFonts w:cs="Naskh News"/>
          <w:noProof w:val="0"/>
          <w:szCs w:val="24"/>
          <w:rtl/>
          <w:lang w:bidi="ar-IQ"/>
        </w:rPr>
        <w:t>. والتصاميم التجريبية التامة تشكل الأساس الذي يتم بناء عليه الوصول إلى التصاميم التجريبية التي تتناول عدداً من المعالجات (بدلاً من معالجة واحدة) كالتصاميم العاملية، ومنها تصاميم القياسات المتكررة</w:t>
      </w:r>
      <w:r w:rsidRPr="00946A25">
        <w:rPr>
          <w:rStyle w:val="EndnoteReference"/>
          <w:rFonts w:cs="Naskh News"/>
          <w:noProof w:val="0"/>
          <w:szCs w:val="24"/>
          <w:rtl/>
          <w:lang w:bidi="ar-IQ"/>
        </w:rPr>
        <w:endnoteReference w:id="52"/>
      </w:r>
      <w:r w:rsidRPr="00946A25">
        <w:rPr>
          <w:rFonts w:cs="Naskh News"/>
          <w:noProof w:val="0"/>
          <w:szCs w:val="24"/>
          <w:rtl/>
          <w:lang w:bidi="ar-IQ"/>
        </w:rPr>
        <w:t>. إذ استخدمت الباحثة هذا المنهج بغية تحقيق أهداف البحث.</w:t>
      </w:r>
      <w:r w:rsidRPr="00946A25">
        <w:rPr>
          <w:rFonts w:cs="Naskh News"/>
          <w:noProof w:val="0"/>
          <w:szCs w:val="24"/>
          <w:rtl/>
        </w:rPr>
        <w:t xml:space="preserve"> </w:t>
      </w:r>
    </w:p>
    <w:p w:rsidR="001043C9" w:rsidRPr="00946A25" w:rsidRDefault="001043C9" w:rsidP="001043C9">
      <w:pPr>
        <w:spacing w:before="120"/>
        <w:ind w:firstLine="397"/>
        <w:jc w:val="both"/>
        <w:rPr>
          <w:rFonts w:cs="Naskh News"/>
          <w:noProof w:val="0"/>
          <w:szCs w:val="24"/>
          <w:rtl/>
          <w:lang w:bidi="ar-SY"/>
        </w:rPr>
      </w:pPr>
      <w:r w:rsidRPr="00946A25">
        <w:rPr>
          <w:rFonts w:cs="Naskh News"/>
          <w:b/>
          <w:bCs/>
          <w:noProof w:val="0"/>
          <w:szCs w:val="24"/>
          <w:rtl/>
        </w:rPr>
        <w:t xml:space="preserve">6-2- عينة الدراسة: </w:t>
      </w:r>
      <w:r w:rsidRPr="00946A25">
        <w:rPr>
          <w:rFonts w:cs="Naskh News"/>
          <w:noProof w:val="0"/>
          <w:szCs w:val="24"/>
          <w:rtl/>
        </w:rPr>
        <w:t xml:space="preserve">هي العينة المستخدمة للمقارنة بين طريقتي التقدير عند حجوم عينة مختلفة، حيث تم توليد </w:t>
      </w:r>
      <w:bookmarkStart w:id="1" w:name="_Toc264827167"/>
      <w:r w:rsidRPr="00946A25">
        <w:rPr>
          <w:rFonts w:cs="Naskh News"/>
          <w:noProof w:val="0"/>
          <w:szCs w:val="24"/>
          <w:rtl/>
        </w:rPr>
        <w:t xml:space="preserve">استجابة (2000) لـ (40) مفردة ثنائية الاستجابة موزعة توزيع طبيعي معياري وذلك باستخدام برنامج </w:t>
      </w:r>
      <w:r w:rsidRPr="00946A25">
        <w:rPr>
          <w:rFonts w:cs="Naskh News"/>
          <w:szCs w:val="24"/>
        </w:rPr>
        <w:t>WINGEN</w:t>
      </w:r>
      <w:r w:rsidRPr="00946A25">
        <w:rPr>
          <w:rFonts w:cs="Naskh News"/>
          <w:noProof w:val="0"/>
          <w:szCs w:val="24"/>
          <w:rtl/>
        </w:rPr>
        <w:t>، ثم تم أخذ عينات عشوائية جزئية بحجم (1500، 1000، 500).</w:t>
      </w:r>
    </w:p>
    <w:p w:rsidR="001043C9" w:rsidRPr="00946A25" w:rsidRDefault="001043C9" w:rsidP="001043C9">
      <w:pPr>
        <w:spacing w:before="120"/>
        <w:ind w:firstLine="397"/>
        <w:jc w:val="both"/>
        <w:rPr>
          <w:rFonts w:cs="Naskh News"/>
          <w:noProof w:val="0"/>
          <w:szCs w:val="24"/>
          <w:rtl/>
        </w:rPr>
      </w:pPr>
      <w:r w:rsidRPr="00946A25">
        <w:rPr>
          <w:rFonts w:cs="Naskh News"/>
          <w:b/>
          <w:bCs/>
          <w:noProof w:val="0"/>
          <w:szCs w:val="24"/>
          <w:rtl/>
        </w:rPr>
        <w:t xml:space="preserve">6-3-خصائص القياسية للاختبار: </w:t>
      </w:r>
      <w:r w:rsidRPr="00946A25">
        <w:rPr>
          <w:rFonts w:cs="Naskh News"/>
          <w:noProof w:val="0"/>
          <w:szCs w:val="24"/>
          <w:rtl/>
        </w:rPr>
        <w:t>ستقوم الباحثة من التحقق من افتراضات نظرية الاستجابة للمفردة على العينة المولدة</w:t>
      </w:r>
      <w:r w:rsidRPr="00946A25">
        <w:rPr>
          <w:rFonts w:cs="Naskh News"/>
          <w:noProof w:val="0"/>
          <w:szCs w:val="24"/>
          <w:rtl/>
          <w:lang w:bidi="ar-SY"/>
        </w:rPr>
        <w:t>، كما يلي:</w:t>
      </w:r>
    </w:p>
    <w:p w:rsidR="001043C9" w:rsidRPr="00946A25" w:rsidRDefault="001043C9" w:rsidP="001043C9">
      <w:pPr>
        <w:pStyle w:val="ListParagraph"/>
        <w:numPr>
          <w:ilvl w:val="0"/>
          <w:numId w:val="30"/>
        </w:numPr>
        <w:spacing w:before="120" w:after="0" w:line="240" w:lineRule="auto"/>
        <w:ind w:left="0" w:firstLine="397"/>
        <w:jc w:val="both"/>
        <w:rPr>
          <w:rFonts w:ascii="Times New Roman" w:hAnsi="Times New Roman" w:cs="Naskh News"/>
          <w:color w:val="000000"/>
          <w:szCs w:val="24"/>
          <w:rtl/>
        </w:rPr>
      </w:pPr>
      <w:r w:rsidRPr="00946A25">
        <w:rPr>
          <w:rFonts w:ascii="Times New Roman" w:hAnsi="Times New Roman" w:cs="Naskh News"/>
          <w:b/>
          <w:bCs/>
          <w:color w:val="000000"/>
          <w:szCs w:val="24"/>
          <w:rtl/>
          <w:lang w:bidi="ar-IQ"/>
        </w:rPr>
        <w:t xml:space="preserve">افتراض أحادية البُعد </w:t>
      </w:r>
      <w:r w:rsidRPr="00946A25">
        <w:rPr>
          <w:rFonts w:ascii="Times New Roman" w:hAnsi="Times New Roman" w:cs="Naskh News"/>
          <w:b/>
          <w:bCs/>
          <w:szCs w:val="24"/>
        </w:rPr>
        <w:t>Unidimensionalty</w:t>
      </w:r>
      <w:r w:rsidRPr="00946A25">
        <w:rPr>
          <w:rFonts w:ascii="Times New Roman" w:hAnsi="Times New Roman" w:cs="Naskh News"/>
          <w:b/>
          <w:bCs/>
          <w:color w:val="000000"/>
          <w:szCs w:val="24"/>
          <w:rtl/>
          <w:lang w:bidi="ar-IQ"/>
        </w:rPr>
        <w:t xml:space="preserve"> للاختبار</w:t>
      </w:r>
      <w:r w:rsidRPr="00946A25">
        <w:rPr>
          <w:rFonts w:ascii="Times New Roman" w:hAnsi="Times New Roman" w:cs="Naskh News"/>
          <w:b/>
          <w:bCs/>
          <w:szCs w:val="24"/>
          <w:rtl/>
          <w:lang w:bidi="ar-IQ"/>
        </w:rPr>
        <w:t>:</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تفترض</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نظرية</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الاستجابة</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للمفردة</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وجود</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سمة</w:t>
      </w:r>
      <w:r w:rsidRPr="00946A25">
        <w:rPr>
          <w:rFonts w:ascii="Times New Roman" w:hAnsi="Times New Roman" w:cs="Naskh News"/>
          <w:color w:val="000000"/>
          <w:szCs w:val="24"/>
          <w:rtl/>
          <w:lang w:bidi="ar-IQ"/>
        </w:rPr>
        <w:t xml:space="preserve"> </w:t>
      </w:r>
      <w:r w:rsidRPr="00946A25">
        <w:rPr>
          <w:rFonts w:ascii="Times New Roman" w:hAnsi="Times New Roman" w:cs="Naskh News"/>
          <w:color w:val="000000"/>
          <w:szCs w:val="24"/>
          <w:rtl/>
        </w:rPr>
        <w:t>واحدة تُفسر</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أداء</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الفرد</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في</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المقياس،</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ولذلك</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تُسمى</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بالنماذج</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أُحادية</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البعد. وللتحقق</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من</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هذا</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الافتراض</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تم</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الاعتماد</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على</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بعض</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المؤشرات</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التي</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اقترحها</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هاتي</w:t>
      </w:r>
      <w:r w:rsidRPr="00946A25">
        <w:rPr>
          <w:rStyle w:val="EndnoteReference"/>
          <w:rFonts w:ascii="Times New Roman" w:hAnsi="Times New Roman" w:cs="Naskh News"/>
          <w:color w:val="000000"/>
          <w:szCs w:val="24"/>
          <w:rtl/>
        </w:rPr>
        <w:endnoteReference w:id="53"/>
      </w:r>
      <w:r w:rsidRPr="00946A25">
        <w:rPr>
          <w:rFonts w:ascii="Times New Roman" w:hAnsi="Times New Roman" w:cs="Naskh News"/>
          <w:color w:val="000000"/>
          <w:szCs w:val="24"/>
        </w:rPr>
        <w:t xml:space="preserve"> (Hattie,</w:t>
      </w:r>
      <w:r w:rsidRPr="00946A25">
        <w:rPr>
          <w:rFonts w:ascii="Times New Roman" w:hAnsi="Times New Roman" w:cs="Naskh News"/>
          <w:color w:val="000000"/>
          <w:szCs w:val="24"/>
          <w:lang w:bidi="ar-IQ"/>
        </w:rPr>
        <w:t xml:space="preserve"> </w:t>
      </w:r>
      <w:r w:rsidRPr="00946A25">
        <w:rPr>
          <w:rFonts w:ascii="Times New Roman" w:hAnsi="Times New Roman" w:cs="Naskh News"/>
          <w:color w:val="000000"/>
          <w:szCs w:val="24"/>
        </w:rPr>
        <w:t>1985)</w:t>
      </w:r>
      <w:r>
        <w:rPr>
          <w:rFonts w:ascii="Times New Roman" w:hAnsi="Times New Roman" w:cs="Naskh News"/>
          <w:color w:val="000000"/>
          <w:szCs w:val="24"/>
          <w:rtl/>
        </w:rPr>
        <w:t xml:space="preserve"> </w:t>
      </w:r>
      <w:r w:rsidRPr="00946A25">
        <w:rPr>
          <w:rFonts w:ascii="Times New Roman" w:hAnsi="Times New Roman" w:cs="Naskh News"/>
          <w:color w:val="000000"/>
          <w:szCs w:val="24"/>
          <w:rtl/>
        </w:rPr>
        <w:t>ومنها</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معامل</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ألفا</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كرونباخ،</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حيث بلغت</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قيمته</w:t>
      </w:r>
      <w:r>
        <w:rPr>
          <w:rFonts w:ascii="Times New Roman" w:hAnsi="Times New Roman" w:cs="Naskh News"/>
          <w:color w:val="000000"/>
          <w:szCs w:val="24"/>
          <w:rtl/>
        </w:rPr>
        <w:t xml:space="preserve"> </w:t>
      </w:r>
      <w:r w:rsidRPr="00946A25">
        <w:rPr>
          <w:rFonts w:ascii="Times New Roman" w:hAnsi="Times New Roman" w:cs="Naskh News"/>
          <w:color w:val="000000"/>
          <w:szCs w:val="24"/>
        </w:rPr>
        <w:t xml:space="preserve">(0.961) </w:t>
      </w:r>
      <w:r w:rsidRPr="00946A25">
        <w:rPr>
          <w:rFonts w:ascii="Times New Roman" w:hAnsi="Times New Roman" w:cs="Naskh News"/>
          <w:color w:val="000000"/>
          <w:szCs w:val="24"/>
          <w:rtl/>
        </w:rPr>
        <w:t>وهو</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مؤشر</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قوي</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على</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أحادية</w:t>
      </w:r>
      <w:r w:rsidRPr="00946A25">
        <w:rPr>
          <w:rFonts w:ascii="Times New Roman" w:hAnsi="Times New Roman" w:cs="Naskh News"/>
          <w:color w:val="000000"/>
          <w:szCs w:val="24"/>
        </w:rPr>
        <w:t xml:space="preserve"> </w:t>
      </w:r>
      <w:r w:rsidRPr="00946A25">
        <w:rPr>
          <w:rFonts w:ascii="Times New Roman" w:hAnsi="Times New Roman" w:cs="Naskh News"/>
          <w:color w:val="000000"/>
          <w:szCs w:val="24"/>
          <w:rtl/>
        </w:rPr>
        <w:t>البعد</w:t>
      </w:r>
      <w:r w:rsidRPr="00946A25">
        <w:rPr>
          <w:rStyle w:val="EndnoteReference"/>
          <w:rFonts w:ascii="Times New Roman" w:hAnsi="Times New Roman" w:cs="Naskh News"/>
          <w:szCs w:val="24"/>
          <w:rtl/>
          <w:lang w:bidi="ar-IQ"/>
        </w:rPr>
        <w:endnoteReference w:id="54"/>
      </w:r>
      <w:r w:rsidRPr="00946A25">
        <w:rPr>
          <w:rFonts w:ascii="Times New Roman" w:hAnsi="Times New Roman" w:cs="Naskh News"/>
          <w:color w:val="000000"/>
          <w:szCs w:val="24"/>
          <w:rtl/>
        </w:rPr>
        <w:t>.</w:t>
      </w:r>
    </w:p>
    <w:p w:rsidR="001043C9" w:rsidRPr="00946A25" w:rsidRDefault="001043C9" w:rsidP="001043C9">
      <w:pPr>
        <w:spacing w:before="120"/>
        <w:ind w:firstLine="397"/>
        <w:jc w:val="both"/>
        <w:rPr>
          <w:rFonts w:cs="Naskh News"/>
          <w:noProof w:val="0"/>
          <w:szCs w:val="24"/>
          <w:rtl/>
        </w:rPr>
      </w:pPr>
      <w:r w:rsidRPr="00946A25">
        <w:rPr>
          <w:rFonts w:cs="Naskh News"/>
          <w:noProof w:val="0"/>
          <w:color w:val="000000"/>
          <w:szCs w:val="24"/>
          <w:rtl/>
        </w:rPr>
        <w:t>وكذلك من المؤشرات المهمة للدلالة على أحادية البُعد ما يعتمد</w:t>
      </w:r>
      <w:r w:rsidRPr="00946A25">
        <w:rPr>
          <w:rFonts w:cs="Naskh News"/>
          <w:color w:val="000000"/>
          <w:szCs w:val="24"/>
        </w:rPr>
        <w:t xml:space="preserve"> </w:t>
      </w:r>
      <w:r w:rsidRPr="00946A25">
        <w:rPr>
          <w:rFonts w:cs="Naskh News"/>
          <w:noProof w:val="0"/>
          <w:color w:val="000000"/>
          <w:szCs w:val="24"/>
          <w:rtl/>
        </w:rPr>
        <w:t>على</w:t>
      </w:r>
      <w:r w:rsidRPr="00946A25">
        <w:rPr>
          <w:rFonts w:cs="Naskh News"/>
          <w:color w:val="000000"/>
          <w:szCs w:val="24"/>
        </w:rPr>
        <w:t xml:space="preserve"> </w:t>
      </w:r>
      <w:r w:rsidRPr="00946A25">
        <w:rPr>
          <w:rFonts w:cs="Naskh News"/>
          <w:noProof w:val="0"/>
          <w:color w:val="000000"/>
          <w:szCs w:val="24"/>
          <w:rtl/>
        </w:rPr>
        <w:t>المكونات</w:t>
      </w:r>
      <w:r w:rsidRPr="00946A25">
        <w:rPr>
          <w:rFonts w:cs="Naskh News"/>
          <w:color w:val="000000"/>
          <w:szCs w:val="24"/>
        </w:rPr>
        <w:t xml:space="preserve"> </w:t>
      </w:r>
      <w:r w:rsidRPr="00946A25">
        <w:rPr>
          <w:rFonts w:cs="Naskh News"/>
          <w:noProof w:val="0"/>
          <w:color w:val="000000"/>
          <w:szCs w:val="24"/>
          <w:rtl/>
        </w:rPr>
        <w:t>الرئيسة</w:t>
      </w:r>
      <w:r>
        <w:rPr>
          <w:rFonts w:cs="Naskh News"/>
          <w:noProof w:val="0"/>
          <w:color w:val="000000"/>
          <w:szCs w:val="24"/>
          <w:rtl/>
          <w:lang w:bidi="ar-IQ"/>
        </w:rPr>
        <w:t xml:space="preserve"> </w:t>
      </w:r>
      <w:r w:rsidRPr="00946A25">
        <w:rPr>
          <w:rFonts w:cs="Naskh News"/>
          <w:color w:val="000000"/>
          <w:szCs w:val="24"/>
        </w:rPr>
        <w:t>Indices based on Principal Components</w:t>
      </w:r>
      <w:r w:rsidRPr="00946A25">
        <w:rPr>
          <w:rFonts w:cs="Naskh News"/>
          <w:noProof w:val="0"/>
          <w:color w:val="000000"/>
          <w:szCs w:val="24"/>
          <w:rtl/>
        </w:rPr>
        <w:t>،</w:t>
      </w:r>
      <w:r w:rsidRPr="00946A25">
        <w:rPr>
          <w:rFonts w:cs="Naskh News"/>
          <w:noProof w:val="0"/>
          <w:color w:val="000000"/>
          <w:szCs w:val="24"/>
          <w:rtl/>
          <w:lang w:bidi="ar-IQ"/>
        </w:rPr>
        <w:t xml:space="preserve"> </w:t>
      </w:r>
      <w:r w:rsidRPr="00946A25">
        <w:rPr>
          <w:rFonts w:cs="Naskh News"/>
          <w:noProof w:val="0"/>
          <w:color w:val="000000"/>
          <w:szCs w:val="24"/>
          <w:rtl/>
        </w:rPr>
        <w:t>وهي</w:t>
      </w:r>
      <w:r w:rsidRPr="00946A25">
        <w:rPr>
          <w:rFonts w:cs="Naskh News"/>
          <w:color w:val="000000"/>
          <w:szCs w:val="24"/>
        </w:rPr>
        <w:t xml:space="preserve"> </w:t>
      </w:r>
      <w:r w:rsidRPr="00946A25">
        <w:rPr>
          <w:rFonts w:cs="Naskh News"/>
          <w:noProof w:val="0"/>
          <w:color w:val="000000"/>
          <w:szCs w:val="24"/>
          <w:rtl/>
        </w:rPr>
        <w:t>مؤشرات</w:t>
      </w:r>
      <w:r w:rsidRPr="00946A25">
        <w:rPr>
          <w:rFonts w:cs="Naskh News"/>
          <w:color w:val="000000"/>
          <w:szCs w:val="24"/>
        </w:rPr>
        <w:t xml:space="preserve"> </w:t>
      </w:r>
      <w:r w:rsidRPr="00946A25">
        <w:rPr>
          <w:rFonts w:cs="Naskh News"/>
          <w:noProof w:val="0"/>
          <w:color w:val="000000"/>
          <w:szCs w:val="24"/>
          <w:rtl/>
        </w:rPr>
        <w:t>تستند</w:t>
      </w:r>
      <w:r w:rsidRPr="00946A25">
        <w:rPr>
          <w:rFonts w:cs="Naskh News"/>
          <w:color w:val="000000"/>
          <w:szCs w:val="24"/>
        </w:rPr>
        <w:t xml:space="preserve"> </w:t>
      </w:r>
      <w:r w:rsidRPr="00946A25">
        <w:rPr>
          <w:rFonts w:cs="Naskh News"/>
          <w:noProof w:val="0"/>
          <w:color w:val="000000"/>
          <w:szCs w:val="24"/>
          <w:rtl/>
        </w:rPr>
        <w:t>على استخدام التحليل</w:t>
      </w:r>
      <w:r w:rsidRPr="00946A25">
        <w:rPr>
          <w:rFonts w:cs="Naskh News"/>
          <w:color w:val="000000"/>
          <w:szCs w:val="24"/>
        </w:rPr>
        <w:t xml:space="preserve"> </w:t>
      </w:r>
      <w:r w:rsidRPr="00946A25">
        <w:rPr>
          <w:rFonts w:cs="Naskh News"/>
          <w:noProof w:val="0"/>
          <w:color w:val="000000"/>
          <w:szCs w:val="24"/>
          <w:rtl/>
        </w:rPr>
        <w:t>العامل</w:t>
      </w:r>
      <w:r w:rsidRPr="00946A25">
        <w:rPr>
          <w:rFonts w:cs="Naskh News"/>
          <w:noProof w:val="0"/>
          <w:color w:val="000000"/>
          <w:szCs w:val="24"/>
          <w:rtl/>
          <w:lang w:bidi="ar-IQ"/>
        </w:rPr>
        <w:t>ي</w:t>
      </w:r>
      <w:r w:rsidRPr="00946A25">
        <w:rPr>
          <w:rFonts w:cs="Naskh News"/>
          <w:color w:val="000000"/>
          <w:szCs w:val="24"/>
        </w:rPr>
        <w:t>(Factor Analysis)</w:t>
      </w:r>
      <w:r w:rsidRPr="00946A25">
        <w:rPr>
          <w:rFonts w:cs="Naskh News"/>
          <w:noProof w:val="0"/>
          <w:color w:val="000000"/>
          <w:szCs w:val="24"/>
          <w:rtl/>
        </w:rPr>
        <w:t xml:space="preserve">. </w:t>
      </w:r>
      <w:r w:rsidRPr="00946A25">
        <w:rPr>
          <w:rFonts w:cs="Naskh News"/>
          <w:noProof w:val="0"/>
          <w:color w:val="000000"/>
          <w:szCs w:val="24"/>
          <w:rtl/>
          <w:lang w:bidi="ar-IQ"/>
        </w:rPr>
        <w:t>وقبل البدء في إجراءات التحليل العاملي للتحقق من أحادية البعد لمفردات الاختبار تم التأكد من ملاءمة وكفاية حجم العينة، وذلك من خلال قيمة اختبار</w:t>
      </w:r>
      <w:r w:rsidRPr="00946A25">
        <w:rPr>
          <w:rFonts w:cs="Naskh News"/>
          <w:noProof w:val="0"/>
          <w:color w:val="000000"/>
          <w:szCs w:val="24"/>
          <w:lang w:bidi="ar-IQ"/>
        </w:rPr>
        <w:t xml:space="preserve"> Kaiser-Meyer-Olkin (KMO-Test)</w:t>
      </w:r>
      <w:r>
        <w:rPr>
          <w:rFonts w:cs="Naskh News"/>
          <w:noProof w:val="0"/>
          <w:color w:val="000000"/>
          <w:szCs w:val="24"/>
          <w:rtl/>
          <w:lang w:bidi="ar-IQ"/>
        </w:rPr>
        <w:t xml:space="preserve"> </w:t>
      </w:r>
      <w:r w:rsidRPr="00946A25">
        <w:rPr>
          <w:rFonts w:cs="Naskh News"/>
          <w:noProof w:val="0"/>
          <w:color w:val="000000"/>
          <w:szCs w:val="24"/>
          <w:rtl/>
          <w:lang w:bidi="ar-IQ"/>
        </w:rPr>
        <w:t>لكفاية العينة، والتي بلغت (</w:t>
      </w:r>
      <w:r w:rsidRPr="00946A25">
        <w:rPr>
          <w:rFonts w:cs="Naskh News"/>
          <w:color w:val="000000"/>
          <w:szCs w:val="24"/>
        </w:rPr>
        <w:t>0.988</w:t>
      </w:r>
      <w:r w:rsidRPr="00946A25">
        <w:rPr>
          <w:rFonts w:cs="Naskh News"/>
          <w:noProof w:val="0"/>
          <w:color w:val="000000"/>
          <w:szCs w:val="24"/>
          <w:rtl/>
          <w:lang w:bidi="ar-IQ"/>
        </w:rPr>
        <w:t xml:space="preserve">) وهي بحسب محك كايزر تعد نسبة ممتازة. وفيما يتعلق بالشرط الثاني الذي يتطلب أن يكون اختبار بارتليت </w:t>
      </w:r>
      <w:r w:rsidRPr="00946A25">
        <w:rPr>
          <w:rFonts w:cs="Naskh News"/>
          <w:noProof w:val="0"/>
          <w:color w:val="000000"/>
          <w:szCs w:val="24"/>
          <w:lang w:bidi="ar-IQ"/>
        </w:rPr>
        <w:t>Bartlett</w:t>
      </w:r>
      <w:r w:rsidRPr="00946A25">
        <w:rPr>
          <w:rFonts w:cs="Naskh News"/>
          <w:noProof w:val="0"/>
          <w:color w:val="000000"/>
          <w:szCs w:val="24"/>
          <w:vertAlign w:val="superscript"/>
          <w:lang w:bidi="ar-IQ"/>
        </w:rPr>
        <w:t>'</w:t>
      </w:r>
      <w:r w:rsidRPr="00946A25">
        <w:rPr>
          <w:rFonts w:cs="Naskh News"/>
          <w:noProof w:val="0"/>
          <w:color w:val="000000"/>
          <w:szCs w:val="24"/>
          <w:lang w:bidi="ar-IQ"/>
        </w:rPr>
        <w:t>s Test Of Sphericity</w:t>
      </w:r>
      <w:r w:rsidRPr="00946A25">
        <w:rPr>
          <w:rFonts w:cs="Naskh News"/>
          <w:noProof w:val="0"/>
          <w:color w:val="000000"/>
          <w:szCs w:val="24"/>
          <w:rtl/>
          <w:lang w:bidi="ar-IQ"/>
        </w:rPr>
        <w:t xml:space="preserve"> دالاً إحصائياً، ودلالته تعني أن مصفوفة الارتباطات ليس مصفوفة الوحدة </w:t>
      </w:r>
      <w:r w:rsidRPr="00946A25">
        <w:rPr>
          <w:rFonts w:cs="Naskh News"/>
          <w:noProof w:val="0"/>
          <w:color w:val="000000"/>
          <w:szCs w:val="24"/>
          <w:lang w:bidi="ar-IQ"/>
        </w:rPr>
        <w:t>Identity Matrix</w:t>
      </w:r>
      <w:r w:rsidRPr="00946A25">
        <w:rPr>
          <w:rFonts w:cs="Naskh News"/>
          <w:noProof w:val="0"/>
          <w:color w:val="000000"/>
          <w:szCs w:val="24"/>
          <w:rtl/>
          <w:lang w:bidi="ar-IQ"/>
        </w:rPr>
        <w:t xml:space="preserve"> أي (خالية من العلاقات بين المفردات)، فقد أظهرت النتائج أن قيمة اختبار بارتليت بلغت (</w:t>
      </w:r>
      <w:r w:rsidRPr="00946A25">
        <w:rPr>
          <w:rFonts w:cs="Naskh News"/>
          <w:color w:val="000000"/>
          <w:szCs w:val="24"/>
        </w:rPr>
        <w:t>38411.236</w:t>
      </w:r>
      <w:r w:rsidRPr="00946A25">
        <w:rPr>
          <w:rFonts w:cs="Naskh News"/>
          <w:noProof w:val="0"/>
          <w:color w:val="000000"/>
          <w:szCs w:val="24"/>
          <w:rtl/>
          <w:lang w:bidi="ar-IQ"/>
        </w:rPr>
        <w:t xml:space="preserve">) وهي دالة إحصائياً وفقاً لقيمة الدلالة </w:t>
      </w:r>
      <w:r w:rsidRPr="00946A25">
        <w:rPr>
          <w:rFonts w:cs="Naskh News"/>
          <w:noProof w:val="0"/>
          <w:color w:val="000000"/>
          <w:szCs w:val="24"/>
          <w:lang w:bidi="ar-IQ"/>
        </w:rPr>
        <w:t>sig=0.000</w:t>
      </w:r>
      <w:r w:rsidRPr="00946A25">
        <w:rPr>
          <w:rFonts w:cs="Naskh News"/>
          <w:noProof w:val="0"/>
          <w:color w:val="000000"/>
          <w:szCs w:val="24"/>
          <w:rtl/>
        </w:rPr>
        <w:t>.</w:t>
      </w:r>
      <w:r w:rsidRPr="00946A25">
        <w:rPr>
          <w:rFonts w:cs="Naskh News"/>
          <w:noProof w:val="0"/>
          <w:szCs w:val="24"/>
          <w:rtl/>
          <w:lang w:bidi="ar-SY"/>
        </w:rPr>
        <w:t xml:space="preserve"> </w:t>
      </w:r>
      <w:r w:rsidRPr="00946A25">
        <w:rPr>
          <w:rFonts w:cs="Naskh News"/>
          <w:noProof w:val="0"/>
          <w:szCs w:val="24"/>
          <w:rtl/>
          <w:lang w:bidi="ar-EG"/>
        </w:rPr>
        <w:t xml:space="preserve">وبعد التأكد من شروط التحليل العاملي قامت الباحثة باستخدام التحليل العاملي الاستكشافي بطريقة المكونات الأساسية </w:t>
      </w:r>
      <w:r w:rsidRPr="00946A25">
        <w:rPr>
          <w:rFonts w:cs="Naskh News"/>
          <w:noProof w:val="0"/>
          <w:szCs w:val="24"/>
          <w:lang w:bidi="ar-EG"/>
        </w:rPr>
        <w:t>Principle Components</w:t>
      </w:r>
      <w:r w:rsidRPr="00946A25">
        <w:rPr>
          <w:rFonts w:cs="Naskh News"/>
          <w:noProof w:val="0"/>
          <w:szCs w:val="24"/>
          <w:rtl/>
          <w:lang w:bidi="ar-EG"/>
        </w:rPr>
        <w:t xml:space="preserve"> لاستجابات الطلاب على </w:t>
      </w:r>
      <w:r w:rsidRPr="00946A25">
        <w:rPr>
          <w:rFonts w:cs="Naskh News"/>
          <w:noProof w:val="0"/>
          <w:szCs w:val="24"/>
          <w:rtl/>
          <w:lang w:bidi="ar-EG"/>
        </w:rPr>
        <w:lastRenderedPageBreak/>
        <w:t xml:space="preserve">مفردات الاختبار، وذلك للتحقق ما إذا كان الاختبار يقيس سمة واحدة كما هو مفترض وبعد أجراء تدوير المحاور وفق </w:t>
      </w:r>
      <w:r w:rsidRPr="00946A25">
        <w:rPr>
          <w:rFonts w:cs="Naskh News"/>
          <w:noProof w:val="0"/>
          <w:szCs w:val="24"/>
          <w:lang w:bidi="ar-EG"/>
        </w:rPr>
        <w:t>Varimax</w:t>
      </w:r>
      <w:r w:rsidRPr="00946A25">
        <w:rPr>
          <w:rFonts w:cs="Naskh News"/>
          <w:noProof w:val="0"/>
          <w:szCs w:val="24"/>
          <w:rtl/>
          <w:lang w:bidi="ar-EG"/>
        </w:rPr>
        <w:t xml:space="preserve">. وقد تم حساب قيمة الجذر الكامن </w:t>
      </w:r>
      <w:r w:rsidRPr="00946A25">
        <w:rPr>
          <w:rFonts w:cs="Naskh News"/>
          <w:noProof w:val="0"/>
          <w:szCs w:val="24"/>
          <w:lang w:bidi="ar-EG"/>
        </w:rPr>
        <w:t>Eigenvalue</w:t>
      </w:r>
      <w:r w:rsidRPr="00946A25">
        <w:rPr>
          <w:rFonts w:cs="Naskh News"/>
          <w:noProof w:val="0"/>
          <w:szCs w:val="24"/>
          <w:rtl/>
          <w:lang w:bidi="ar-EG"/>
        </w:rPr>
        <w:t xml:space="preserve">، ونسبة التباين المفسر </w:t>
      </w:r>
      <w:r w:rsidRPr="00946A25">
        <w:rPr>
          <w:rFonts w:cs="Naskh News"/>
          <w:noProof w:val="0"/>
          <w:szCs w:val="24"/>
          <w:lang w:bidi="ar-EG"/>
        </w:rPr>
        <w:t>Explained Variance</w:t>
      </w:r>
      <w:r w:rsidRPr="00946A25">
        <w:rPr>
          <w:rFonts w:cs="Naskh News"/>
          <w:noProof w:val="0"/>
          <w:szCs w:val="24"/>
          <w:rtl/>
          <w:lang w:bidi="ar-EG"/>
        </w:rPr>
        <w:t>، وكذلك التباين المفسر التراكمي لكل عامل من العوامل:</w:t>
      </w:r>
    </w:p>
    <w:p w:rsidR="00DE7A29" w:rsidRDefault="00DE7A29" w:rsidP="00DE7A29">
      <w:pPr>
        <w:spacing w:before="120" w:afterLines="20" w:after="48"/>
        <w:ind w:left="397" w:hanging="397"/>
        <w:jc w:val="both"/>
        <w:rPr>
          <w:rFonts w:cs="Naskh News"/>
          <w:b/>
          <w:bCs/>
          <w:noProof w:val="0"/>
          <w:color w:val="000000"/>
          <w:szCs w:val="24"/>
          <w:rtl/>
          <w:lang w:bidi="ar-EG"/>
        </w:rPr>
      </w:pPr>
    </w:p>
    <w:p w:rsidR="00DE7A29" w:rsidRDefault="00DE7A29" w:rsidP="00DE7A29">
      <w:pPr>
        <w:spacing w:before="120" w:afterLines="20" w:after="48"/>
        <w:ind w:left="397" w:hanging="397"/>
        <w:jc w:val="both"/>
        <w:rPr>
          <w:rFonts w:cs="Naskh News"/>
          <w:b/>
          <w:bCs/>
          <w:noProof w:val="0"/>
          <w:color w:val="000000"/>
          <w:szCs w:val="24"/>
          <w:rtl/>
          <w:lang w:bidi="ar-EG"/>
        </w:rPr>
      </w:pPr>
    </w:p>
    <w:p w:rsidR="00DE7A29" w:rsidRDefault="00DE7A29" w:rsidP="00DE7A29">
      <w:pPr>
        <w:spacing w:before="120" w:afterLines="20" w:after="48"/>
        <w:ind w:left="397" w:hanging="397"/>
        <w:jc w:val="both"/>
        <w:rPr>
          <w:rFonts w:cs="Naskh News"/>
          <w:b/>
          <w:bCs/>
          <w:noProof w:val="0"/>
          <w:color w:val="000000"/>
          <w:szCs w:val="24"/>
          <w:rtl/>
          <w:lang w:bidi="ar-EG"/>
        </w:rPr>
      </w:pPr>
    </w:p>
    <w:p w:rsidR="001043C9" w:rsidRPr="00946A25" w:rsidRDefault="00E60151" w:rsidP="004F4896">
      <w:pPr>
        <w:ind w:left="397" w:hanging="397"/>
        <w:jc w:val="both"/>
        <w:rPr>
          <w:rFonts w:cs="Naskh News"/>
          <w:b/>
          <w:bCs/>
          <w:noProof w:val="0"/>
          <w:szCs w:val="24"/>
          <w:rtl/>
          <w:lang w:bidi="ar-EG"/>
        </w:rPr>
      </w:pPr>
      <w:r>
        <w:rPr>
          <w:rFonts w:cs="Naskh News"/>
          <w:b/>
          <w:bCs/>
          <w:noProof w:val="0"/>
          <w:color w:val="000000"/>
          <w:szCs w:val="24"/>
          <w:rtl/>
          <w:lang w:bidi="ar-EG"/>
        </w:rPr>
        <w:t>ال</w:t>
      </w:r>
      <w:r w:rsidR="001043C9" w:rsidRPr="00946A25">
        <w:rPr>
          <w:rFonts w:cs="Naskh News"/>
          <w:b/>
          <w:bCs/>
          <w:noProof w:val="0"/>
          <w:color w:val="000000"/>
          <w:szCs w:val="24"/>
          <w:rtl/>
          <w:lang w:bidi="ar-EG"/>
        </w:rPr>
        <w:t>جدول (</w:t>
      </w:r>
      <w:r w:rsidR="001043C9" w:rsidRPr="00946A25">
        <w:rPr>
          <w:rFonts w:cs="Naskh News"/>
          <w:b/>
          <w:bCs/>
          <w:noProof w:val="0"/>
          <w:color w:val="000000"/>
          <w:szCs w:val="24"/>
          <w:rtl/>
        </w:rPr>
        <w:t>1</w:t>
      </w:r>
      <w:r w:rsidR="001043C9" w:rsidRPr="00946A25">
        <w:rPr>
          <w:rFonts w:cs="Naskh News"/>
          <w:b/>
          <w:bCs/>
          <w:noProof w:val="0"/>
          <w:color w:val="000000"/>
          <w:szCs w:val="24"/>
          <w:rtl/>
          <w:lang w:bidi="ar-EG"/>
        </w:rPr>
        <w:t>)</w:t>
      </w:r>
      <w:r w:rsidR="00DE7A29">
        <w:rPr>
          <w:rFonts w:cs="Naskh News"/>
          <w:b/>
          <w:bCs/>
          <w:noProof w:val="0"/>
          <w:color w:val="000000"/>
          <w:szCs w:val="24"/>
          <w:rtl/>
          <w:lang w:bidi="ar-EG"/>
        </w:rPr>
        <w:t>:</w:t>
      </w:r>
      <w:r w:rsidR="001043C9" w:rsidRPr="00946A25">
        <w:rPr>
          <w:rFonts w:cs="Naskh News"/>
          <w:b/>
          <w:bCs/>
          <w:noProof w:val="0"/>
          <w:color w:val="000000"/>
          <w:szCs w:val="24"/>
          <w:rtl/>
          <w:lang w:bidi="ar-EG"/>
        </w:rPr>
        <w:t xml:space="preserve"> </w:t>
      </w:r>
      <w:r w:rsidR="001043C9" w:rsidRPr="00DE7A29">
        <w:rPr>
          <w:rFonts w:cs="Naskh News"/>
          <w:noProof w:val="0"/>
          <w:color w:val="000000"/>
          <w:szCs w:val="24"/>
          <w:rtl/>
          <w:lang w:bidi="ar-EG"/>
        </w:rPr>
        <w:t>التباين الكلي المفسر للتحليل العاملي</w:t>
      </w:r>
      <w:r w:rsidR="001043C9" w:rsidRPr="00DE7A29">
        <w:rPr>
          <w:rFonts w:cs="Naskh News"/>
          <w:noProof w:val="0"/>
          <w:szCs w:val="24"/>
          <w:rtl/>
          <w:lang w:bidi="ar-EG"/>
        </w:rPr>
        <w:t xml:space="preserve"> الخاص بالبيانات المولدة</w:t>
      </w:r>
    </w:p>
    <w:tbl>
      <w:tblPr>
        <w:bidiVisual/>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55"/>
        <w:gridCol w:w="878"/>
        <w:gridCol w:w="1217"/>
        <w:gridCol w:w="1413"/>
        <w:gridCol w:w="745"/>
        <w:gridCol w:w="1064"/>
        <w:gridCol w:w="1228"/>
      </w:tblGrid>
      <w:tr w:rsidR="001043C9" w:rsidRPr="004F4896" w:rsidTr="004F4896">
        <w:trPr>
          <w:trHeight w:val="433"/>
          <w:jc w:val="center"/>
        </w:trPr>
        <w:tc>
          <w:tcPr>
            <w:tcW w:w="4158" w:type="dxa"/>
            <w:gridSpan w:val="4"/>
            <w:vAlign w:val="center"/>
          </w:tcPr>
          <w:p w:rsidR="001043C9" w:rsidRPr="004F4896" w:rsidRDefault="001043C9" w:rsidP="00DE7A29">
            <w:pPr>
              <w:pStyle w:val="NoSpacing"/>
              <w:bidi w:val="0"/>
              <w:jc w:val="center"/>
              <w:rPr>
                <w:rFonts w:ascii="Times New Roman" w:hAnsi="Times New Roman" w:cs="Naskh News"/>
                <w:b/>
                <w:bCs/>
                <w:sz w:val="18"/>
                <w:szCs w:val="20"/>
                <w:lang w:bidi="ar-SY"/>
              </w:rPr>
            </w:pPr>
            <w:r w:rsidRPr="004F4896">
              <w:rPr>
                <w:rFonts w:ascii="Times New Roman" w:hAnsi="Times New Roman" w:cs="Naskh News"/>
                <w:b/>
                <w:bCs/>
                <w:sz w:val="18"/>
                <w:szCs w:val="20"/>
                <w:rtl/>
                <w:lang w:bidi="ar-EG"/>
              </w:rPr>
              <w:t>الجذور الكامنة الابتدائية</w:t>
            </w:r>
          </w:p>
        </w:tc>
        <w:tc>
          <w:tcPr>
            <w:tcW w:w="3042" w:type="dxa"/>
            <w:gridSpan w:val="3"/>
            <w:vAlign w:val="center"/>
          </w:tcPr>
          <w:p w:rsidR="001043C9" w:rsidRPr="004F4896" w:rsidRDefault="001043C9" w:rsidP="00DE7A29">
            <w:pPr>
              <w:pStyle w:val="NoSpacing"/>
              <w:bidi w:val="0"/>
              <w:jc w:val="center"/>
              <w:rPr>
                <w:rFonts w:ascii="Times New Roman" w:hAnsi="Times New Roman" w:cs="Naskh News"/>
                <w:b/>
                <w:bCs/>
                <w:sz w:val="18"/>
                <w:szCs w:val="20"/>
                <w:rtl/>
                <w:lang w:bidi="ar-SY"/>
              </w:rPr>
            </w:pPr>
            <w:r w:rsidRPr="004F4896">
              <w:rPr>
                <w:rFonts w:ascii="Times New Roman" w:hAnsi="Times New Roman" w:cs="Naskh News"/>
                <w:b/>
                <w:bCs/>
                <w:sz w:val="18"/>
                <w:szCs w:val="20"/>
                <w:rtl/>
                <w:lang w:bidi="ar-EG"/>
              </w:rPr>
              <w:t>مجموع مربعات التشبعات المستخلصة</w:t>
            </w:r>
          </w:p>
        </w:tc>
      </w:tr>
      <w:tr w:rsidR="001043C9" w:rsidRPr="004F4896" w:rsidTr="004F4896">
        <w:trPr>
          <w:trHeight w:val="257"/>
          <w:jc w:val="center"/>
        </w:trPr>
        <w:tc>
          <w:tcPr>
            <w:tcW w:w="642" w:type="dxa"/>
            <w:vAlign w:val="center"/>
          </w:tcPr>
          <w:p w:rsidR="001043C9" w:rsidRPr="004F4896" w:rsidRDefault="001043C9" w:rsidP="00DE7A29">
            <w:pPr>
              <w:pStyle w:val="NoSpacing"/>
              <w:bidi w:val="0"/>
              <w:jc w:val="center"/>
              <w:rPr>
                <w:rFonts w:ascii="Times New Roman" w:hAnsi="Times New Roman" w:cs="Naskh News"/>
                <w:b/>
                <w:bCs/>
                <w:sz w:val="18"/>
                <w:szCs w:val="20"/>
                <w:rtl/>
              </w:rPr>
            </w:pPr>
            <w:r w:rsidRPr="004F4896">
              <w:rPr>
                <w:rFonts w:ascii="Times New Roman" w:hAnsi="Times New Roman" w:cs="Naskh News"/>
                <w:b/>
                <w:bCs/>
                <w:sz w:val="18"/>
                <w:szCs w:val="20"/>
                <w:rtl/>
                <w:lang w:bidi="ar-EG"/>
              </w:rPr>
              <w:t>العامل</w:t>
            </w:r>
          </w:p>
        </w:tc>
        <w:tc>
          <w:tcPr>
            <w:tcW w:w="879" w:type="dxa"/>
            <w:vAlign w:val="center"/>
          </w:tcPr>
          <w:p w:rsidR="001043C9" w:rsidRPr="004F4896" w:rsidRDefault="001043C9" w:rsidP="00DE7A29">
            <w:pPr>
              <w:pStyle w:val="NoSpacing"/>
              <w:bidi w:val="0"/>
              <w:jc w:val="center"/>
              <w:rPr>
                <w:rFonts w:ascii="Times New Roman" w:hAnsi="Times New Roman" w:cs="Naskh News"/>
                <w:b/>
                <w:bCs/>
                <w:sz w:val="18"/>
                <w:szCs w:val="20"/>
                <w:rtl/>
                <w:lang w:bidi="ar-SY"/>
              </w:rPr>
            </w:pPr>
            <w:r w:rsidRPr="004F4896">
              <w:rPr>
                <w:rFonts w:ascii="Times New Roman" w:hAnsi="Times New Roman" w:cs="Naskh News"/>
                <w:b/>
                <w:bCs/>
                <w:sz w:val="18"/>
                <w:szCs w:val="20"/>
                <w:rtl/>
                <w:lang w:bidi="ar-EG"/>
              </w:rPr>
              <w:t>الجذر الكامن</w:t>
            </w:r>
          </w:p>
        </w:tc>
        <w:tc>
          <w:tcPr>
            <w:tcW w:w="1220" w:type="dxa"/>
            <w:vAlign w:val="center"/>
          </w:tcPr>
          <w:p w:rsidR="001043C9" w:rsidRPr="004F4896" w:rsidRDefault="001043C9" w:rsidP="00DE7A29">
            <w:pPr>
              <w:pStyle w:val="NoSpacing"/>
              <w:bidi w:val="0"/>
              <w:jc w:val="center"/>
              <w:rPr>
                <w:rFonts w:ascii="Times New Roman" w:hAnsi="Times New Roman" w:cs="Naskh News"/>
                <w:b/>
                <w:bCs/>
                <w:sz w:val="18"/>
                <w:szCs w:val="20"/>
                <w:rtl/>
                <w:lang w:bidi="ar-SY"/>
              </w:rPr>
            </w:pPr>
            <w:r w:rsidRPr="004F4896">
              <w:rPr>
                <w:rFonts w:ascii="Times New Roman" w:hAnsi="Times New Roman" w:cs="Naskh News"/>
                <w:b/>
                <w:bCs/>
                <w:sz w:val="18"/>
                <w:szCs w:val="20"/>
                <w:rtl/>
                <w:lang w:bidi="ar-EG"/>
              </w:rPr>
              <w:t>نسبة التباين المفسر</w:t>
            </w:r>
          </w:p>
        </w:tc>
        <w:tc>
          <w:tcPr>
            <w:tcW w:w="1417" w:type="dxa"/>
            <w:vAlign w:val="center"/>
          </w:tcPr>
          <w:p w:rsidR="001043C9" w:rsidRPr="004F4896" w:rsidRDefault="001043C9" w:rsidP="00DE7A29">
            <w:pPr>
              <w:pStyle w:val="NoSpacing"/>
              <w:bidi w:val="0"/>
              <w:jc w:val="center"/>
              <w:rPr>
                <w:rFonts w:ascii="Times New Roman" w:hAnsi="Times New Roman" w:cs="Naskh News"/>
                <w:b/>
                <w:bCs/>
                <w:sz w:val="18"/>
                <w:szCs w:val="20"/>
                <w:rtl/>
                <w:lang w:bidi="ar-SY"/>
              </w:rPr>
            </w:pPr>
            <w:r w:rsidRPr="004F4896">
              <w:rPr>
                <w:rFonts w:ascii="Times New Roman" w:hAnsi="Times New Roman" w:cs="Naskh News"/>
                <w:b/>
                <w:bCs/>
                <w:sz w:val="18"/>
                <w:szCs w:val="20"/>
                <w:rtl/>
                <w:lang w:bidi="ar-EG"/>
              </w:rPr>
              <w:t>نسبة التباين المفسر التراكمي</w:t>
            </w:r>
          </w:p>
        </w:tc>
        <w:tc>
          <w:tcPr>
            <w:tcW w:w="746" w:type="dxa"/>
            <w:vAlign w:val="center"/>
          </w:tcPr>
          <w:p w:rsidR="001043C9" w:rsidRPr="004F4896" w:rsidRDefault="001043C9" w:rsidP="00DE7A29">
            <w:pPr>
              <w:pStyle w:val="NoSpacing"/>
              <w:bidi w:val="0"/>
              <w:jc w:val="center"/>
              <w:rPr>
                <w:rFonts w:ascii="Times New Roman" w:hAnsi="Times New Roman" w:cs="Naskh News"/>
                <w:b/>
                <w:bCs/>
                <w:sz w:val="18"/>
                <w:szCs w:val="20"/>
                <w:rtl/>
                <w:lang w:bidi="ar-SY"/>
              </w:rPr>
            </w:pPr>
            <w:r w:rsidRPr="004F4896">
              <w:rPr>
                <w:rFonts w:ascii="Times New Roman" w:hAnsi="Times New Roman" w:cs="Naskh News"/>
                <w:b/>
                <w:bCs/>
                <w:sz w:val="18"/>
                <w:szCs w:val="20"/>
                <w:rtl/>
                <w:lang w:bidi="ar-EG"/>
              </w:rPr>
              <w:t>الجذر الكامن</w:t>
            </w:r>
          </w:p>
        </w:tc>
        <w:tc>
          <w:tcPr>
            <w:tcW w:w="1066" w:type="dxa"/>
            <w:vAlign w:val="center"/>
          </w:tcPr>
          <w:p w:rsidR="001043C9" w:rsidRPr="004F4896" w:rsidRDefault="001043C9" w:rsidP="00DE7A29">
            <w:pPr>
              <w:pStyle w:val="NoSpacing"/>
              <w:bidi w:val="0"/>
              <w:jc w:val="center"/>
              <w:rPr>
                <w:rFonts w:ascii="Times New Roman" w:hAnsi="Times New Roman" w:cs="Naskh News"/>
                <w:b/>
                <w:bCs/>
                <w:sz w:val="18"/>
                <w:szCs w:val="20"/>
                <w:rtl/>
                <w:lang w:bidi="ar-SY"/>
              </w:rPr>
            </w:pPr>
            <w:r w:rsidRPr="004F4896">
              <w:rPr>
                <w:rFonts w:ascii="Times New Roman" w:hAnsi="Times New Roman" w:cs="Naskh News"/>
                <w:b/>
                <w:bCs/>
                <w:sz w:val="18"/>
                <w:szCs w:val="20"/>
                <w:rtl/>
                <w:lang w:bidi="ar-EG"/>
              </w:rPr>
              <w:t>نسبة التباين المفسر</w:t>
            </w:r>
          </w:p>
        </w:tc>
        <w:tc>
          <w:tcPr>
            <w:tcW w:w="1230" w:type="dxa"/>
            <w:vAlign w:val="center"/>
          </w:tcPr>
          <w:p w:rsidR="001043C9" w:rsidRPr="004F4896" w:rsidRDefault="001043C9" w:rsidP="00DE7A29">
            <w:pPr>
              <w:pStyle w:val="NoSpacing"/>
              <w:bidi w:val="0"/>
              <w:jc w:val="center"/>
              <w:rPr>
                <w:rFonts w:ascii="Times New Roman" w:hAnsi="Times New Roman" w:cs="Naskh News"/>
                <w:b/>
                <w:bCs/>
                <w:sz w:val="18"/>
                <w:szCs w:val="20"/>
                <w:rtl/>
                <w:lang w:bidi="ar-SY"/>
              </w:rPr>
            </w:pPr>
            <w:r w:rsidRPr="004F4896">
              <w:rPr>
                <w:rFonts w:ascii="Times New Roman" w:hAnsi="Times New Roman" w:cs="Naskh News"/>
                <w:b/>
                <w:bCs/>
                <w:sz w:val="18"/>
                <w:szCs w:val="20"/>
                <w:rtl/>
                <w:lang w:bidi="ar-EG"/>
              </w:rPr>
              <w:t>نسبة التباين المفسر التراكمي</w:t>
            </w: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15.584</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38.961</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38.961</w:t>
            </w:r>
          </w:p>
        </w:tc>
        <w:tc>
          <w:tcPr>
            <w:tcW w:w="746"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15.584</w:t>
            </w:r>
          </w:p>
        </w:tc>
        <w:tc>
          <w:tcPr>
            <w:tcW w:w="1066"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38.961</w:t>
            </w:r>
          </w:p>
        </w:tc>
        <w:tc>
          <w:tcPr>
            <w:tcW w:w="123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38.961</w:t>
            </w: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2</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3.536</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8.839</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47.800</w:t>
            </w:r>
          </w:p>
        </w:tc>
        <w:tc>
          <w:tcPr>
            <w:tcW w:w="746"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3.536</w:t>
            </w:r>
          </w:p>
        </w:tc>
        <w:tc>
          <w:tcPr>
            <w:tcW w:w="1066"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8.839</w:t>
            </w:r>
          </w:p>
        </w:tc>
        <w:tc>
          <w:tcPr>
            <w:tcW w:w="123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47.800</w:t>
            </w: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3</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1.164</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2.909</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50.710</w:t>
            </w:r>
          </w:p>
        </w:tc>
        <w:tc>
          <w:tcPr>
            <w:tcW w:w="746"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1.164</w:t>
            </w:r>
          </w:p>
        </w:tc>
        <w:tc>
          <w:tcPr>
            <w:tcW w:w="1066"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2.909</w:t>
            </w:r>
          </w:p>
        </w:tc>
        <w:tc>
          <w:tcPr>
            <w:tcW w:w="123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50.710</w:t>
            </w: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4</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.875</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2.188</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52.898</w:t>
            </w:r>
          </w:p>
        </w:tc>
        <w:tc>
          <w:tcPr>
            <w:tcW w:w="746" w:type="dxa"/>
            <w:vMerge w:val="restart"/>
            <w:vAlign w:val="center"/>
          </w:tcPr>
          <w:p w:rsidR="001043C9" w:rsidRPr="004F4896" w:rsidRDefault="001043C9" w:rsidP="00DE7A29">
            <w:pPr>
              <w:autoSpaceDE w:val="0"/>
              <w:autoSpaceDN w:val="0"/>
              <w:bidi w:val="0"/>
              <w:adjustRightInd w:val="0"/>
              <w:jc w:val="center"/>
              <w:rPr>
                <w:rFonts w:cs="Naskh News"/>
                <w:color w:val="000000"/>
                <w:sz w:val="18"/>
              </w:rPr>
            </w:pPr>
          </w:p>
        </w:tc>
        <w:tc>
          <w:tcPr>
            <w:tcW w:w="1066" w:type="dxa"/>
            <w:vMerge w:val="restart"/>
            <w:vAlign w:val="center"/>
          </w:tcPr>
          <w:p w:rsidR="001043C9" w:rsidRPr="004F4896" w:rsidRDefault="001043C9" w:rsidP="00DE7A29">
            <w:pPr>
              <w:autoSpaceDE w:val="0"/>
              <w:autoSpaceDN w:val="0"/>
              <w:bidi w:val="0"/>
              <w:adjustRightInd w:val="0"/>
              <w:jc w:val="center"/>
              <w:rPr>
                <w:rFonts w:cs="Naskh News"/>
                <w:color w:val="000000"/>
                <w:sz w:val="18"/>
              </w:rPr>
            </w:pPr>
          </w:p>
        </w:tc>
        <w:tc>
          <w:tcPr>
            <w:tcW w:w="1230" w:type="dxa"/>
            <w:vMerge w:val="restart"/>
            <w:vAlign w:val="center"/>
          </w:tcPr>
          <w:p w:rsidR="001043C9" w:rsidRPr="004F4896" w:rsidRDefault="001043C9" w:rsidP="00DE7A29">
            <w:pPr>
              <w:autoSpaceDE w:val="0"/>
              <w:autoSpaceDN w:val="0"/>
              <w:bidi w:val="0"/>
              <w:adjustRightInd w:val="0"/>
              <w:jc w:val="center"/>
              <w:rPr>
                <w:rFonts w:cs="Naskh News"/>
                <w:color w:val="000000"/>
                <w:sz w:val="18"/>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5</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.794</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1.984</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54.882</w:t>
            </w:r>
          </w:p>
        </w:tc>
        <w:tc>
          <w:tcPr>
            <w:tcW w:w="746" w:type="dxa"/>
            <w:vMerge/>
            <w:vAlign w:val="center"/>
          </w:tcPr>
          <w:p w:rsidR="001043C9" w:rsidRPr="004F4896" w:rsidRDefault="001043C9" w:rsidP="00DE7A29">
            <w:pPr>
              <w:autoSpaceDE w:val="0"/>
              <w:autoSpaceDN w:val="0"/>
              <w:bidi w:val="0"/>
              <w:adjustRightInd w:val="0"/>
              <w:jc w:val="center"/>
              <w:rPr>
                <w:rFonts w:cs="Naskh News"/>
                <w:color w:val="000000"/>
                <w:sz w:val="18"/>
              </w:rPr>
            </w:pPr>
          </w:p>
        </w:tc>
        <w:tc>
          <w:tcPr>
            <w:tcW w:w="1066" w:type="dxa"/>
            <w:vMerge/>
            <w:vAlign w:val="center"/>
          </w:tcPr>
          <w:p w:rsidR="001043C9" w:rsidRPr="004F4896" w:rsidRDefault="001043C9" w:rsidP="00DE7A29">
            <w:pPr>
              <w:autoSpaceDE w:val="0"/>
              <w:autoSpaceDN w:val="0"/>
              <w:bidi w:val="0"/>
              <w:adjustRightInd w:val="0"/>
              <w:jc w:val="center"/>
              <w:rPr>
                <w:rFonts w:cs="Naskh News"/>
                <w:color w:val="000000"/>
                <w:sz w:val="18"/>
              </w:rPr>
            </w:pPr>
          </w:p>
        </w:tc>
        <w:tc>
          <w:tcPr>
            <w:tcW w:w="1230" w:type="dxa"/>
            <w:vMerge/>
            <w:vAlign w:val="center"/>
          </w:tcPr>
          <w:p w:rsidR="001043C9" w:rsidRPr="004F4896" w:rsidRDefault="001043C9" w:rsidP="00DE7A29">
            <w:pPr>
              <w:autoSpaceDE w:val="0"/>
              <w:autoSpaceDN w:val="0"/>
              <w:bidi w:val="0"/>
              <w:adjustRightInd w:val="0"/>
              <w:jc w:val="center"/>
              <w:rPr>
                <w:rFonts w:cs="Naskh News"/>
                <w:color w:val="000000"/>
                <w:sz w:val="18"/>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6</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.748</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1.871</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56.753</w:t>
            </w:r>
          </w:p>
        </w:tc>
        <w:tc>
          <w:tcPr>
            <w:tcW w:w="746" w:type="dxa"/>
            <w:vMerge/>
            <w:vAlign w:val="center"/>
          </w:tcPr>
          <w:p w:rsidR="001043C9" w:rsidRPr="004F4896" w:rsidRDefault="001043C9" w:rsidP="00DE7A29">
            <w:pPr>
              <w:autoSpaceDE w:val="0"/>
              <w:autoSpaceDN w:val="0"/>
              <w:bidi w:val="0"/>
              <w:adjustRightInd w:val="0"/>
              <w:jc w:val="center"/>
              <w:rPr>
                <w:rFonts w:cs="Naskh News"/>
                <w:color w:val="000000"/>
                <w:sz w:val="18"/>
              </w:rPr>
            </w:pPr>
          </w:p>
        </w:tc>
        <w:tc>
          <w:tcPr>
            <w:tcW w:w="1066" w:type="dxa"/>
            <w:vMerge/>
            <w:vAlign w:val="center"/>
          </w:tcPr>
          <w:p w:rsidR="001043C9" w:rsidRPr="004F4896" w:rsidRDefault="001043C9" w:rsidP="00DE7A29">
            <w:pPr>
              <w:autoSpaceDE w:val="0"/>
              <w:autoSpaceDN w:val="0"/>
              <w:bidi w:val="0"/>
              <w:adjustRightInd w:val="0"/>
              <w:jc w:val="center"/>
              <w:rPr>
                <w:rFonts w:cs="Naskh News"/>
                <w:color w:val="000000"/>
                <w:sz w:val="18"/>
              </w:rPr>
            </w:pPr>
          </w:p>
        </w:tc>
        <w:tc>
          <w:tcPr>
            <w:tcW w:w="1230" w:type="dxa"/>
            <w:vMerge/>
            <w:vAlign w:val="center"/>
          </w:tcPr>
          <w:p w:rsidR="001043C9" w:rsidRPr="004F4896" w:rsidRDefault="001043C9" w:rsidP="00DE7A29">
            <w:pPr>
              <w:autoSpaceDE w:val="0"/>
              <w:autoSpaceDN w:val="0"/>
              <w:bidi w:val="0"/>
              <w:adjustRightInd w:val="0"/>
              <w:jc w:val="center"/>
              <w:rPr>
                <w:rFonts w:cs="Naskh News"/>
                <w:color w:val="000000"/>
                <w:sz w:val="18"/>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7</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.652</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1.631</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58.384</w:t>
            </w:r>
          </w:p>
        </w:tc>
        <w:tc>
          <w:tcPr>
            <w:tcW w:w="746" w:type="dxa"/>
            <w:vMerge/>
            <w:vAlign w:val="center"/>
          </w:tcPr>
          <w:p w:rsidR="001043C9" w:rsidRPr="004F4896" w:rsidRDefault="001043C9" w:rsidP="00DE7A29">
            <w:pPr>
              <w:autoSpaceDE w:val="0"/>
              <w:autoSpaceDN w:val="0"/>
              <w:bidi w:val="0"/>
              <w:adjustRightInd w:val="0"/>
              <w:jc w:val="center"/>
              <w:rPr>
                <w:rFonts w:cs="Naskh News"/>
                <w:color w:val="000000"/>
                <w:sz w:val="18"/>
              </w:rPr>
            </w:pPr>
          </w:p>
        </w:tc>
        <w:tc>
          <w:tcPr>
            <w:tcW w:w="1066" w:type="dxa"/>
            <w:vMerge/>
            <w:vAlign w:val="center"/>
          </w:tcPr>
          <w:p w:rsidR="001043C9" w:rsidRPr="004F4896" w:rsidRDefault="001043C9" w:rsidP="00DE7A29">
            <w:pPr>
              <w:autoSpaceDE w:val="0"/>
              <w:autoSpaceDN w:val="0"/>
              <w:bidi w:val="0"/>
              <w:adjustRightInd w:val="0"/>
              <w:jc w:val="center"/>
              <w:rPr>
                <w:rFonts w:cs="Naskh News"/>
                <w:color w:val="000000"/>
                <w:sz w:val="18"/>
              </w:rPr>
            </w:pPr>
          </w:p>
        </w:tc>
        <w:tc>
          <w:tcPr>
            <w:tcW w:w="1230" w:type="dxa"/>
            <w:vMerge/>
            <w:vAlign w:val="center"/>
          </w:tcPr>
          <w:p w:rsidR="001043C9" w:rsidRPr="004F4896" w:rsidRDefault="001043C9" w:rsidP="00DE7A29">
            <w:pPr>
              <w:autoSpaceDE w:val="0"/>
              <w:autoSpaceDN w:val="0"/>
              <w:bidi w:val="0"/>
              <w:adjustRightInd w:val="0"/>
              <w:jc w:val="center"/>
              <w:rPr>
                <w:rFonts w:cs="Naskh News"/>
                <w:color w:val="000000"/>
                <w:sz w:val="18"/>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8</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.637</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1.592</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59.976</w:t>
            </w:r>
          </w:p>
        </w:tc>
        <w:tc>
          <w:tcPr>
            <w:tcW w:w="746" w:type="dxa"/>
            <w:vMerge/>
            <w:vAlign w:val="center"/>
          </w:tcPr>
          <w:p w:rsidR="001043C9" w:rsidRPr="004F4896" w:rsidRDefault="001043C9" w:rsidP="00DE7A29">
            <w:pPr>
              <w:autoSpaceDE w:val="0"/>
              <w:autoSpaceDN w:val="0"/>
              <w:bidi w:val="0"/>
              <w:adjustRightInd w:val="0"/>
              <w:jc w:val="center"/>
              <w:rPr>
                <w:rFonts w:cs="Naskh News"/>
                <w:color w:val="000000"/>
                <w:sz w:val="18"/>
              </w:rPr>
            </w:pPr>
          </w:p>
        </w:tc>
        <w:tc>
          <w:tcPr>
            <w:tcW w:w="1066" w:type="dxa"/>
            <w:vMerge/>
            <w:vAlign w:val="center"/>
          </w:tcPr>
          <w:p w:rsidR="001043C9" w:rsidRPr="004F4896" w:rsidRDefault="001043C9" w:rsidP="00DE7A29">
            <w:pPr>
              <w:autoSpaceDE w:val="0"/>
              <w:autoSpaceDN w:val="0"/>
              <w:bidi w:val="0"/>
              <w:adjustRightInd w:val="0"/>
              <w:jc w:val="center"/>
              <w:rPr>
                <w:rFonts w:cs="Naskh News"/>
                <w:color w:val="000000"/>
                <w:sz w:val="18"/>
              </w:rPr>
            </w:pPr>
          </w:p>
        </w:tc>
        <w:tc>
          <w:tcPr>
            <w:tcW w:w="1230" w:type="dxa"/>
            <w:vMerge/>
            <w:vAlign w:val="center"/>
          </w:tcPr>
          <w:p w:rsidR="001043C9" w:rsidRPr="004F4896" w:rsidRDefault="001043C9" w:rsidP="00DE7A29">
            <w:pPr>
              <w:autoSpaceDE w:val="0"/>
              <w:autoSpaceDN w:val="0"/>
              <w:bidi w:val="0"/>
              <w:adjustRightInd w:val="0"/>
              <w:jc w:val="center"/>
              <w:rPr>
                <w:rFonts w:cs="Naskh News"/>
                <w:color w:val="000000"/>
                <w:sz w:val="18"/>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9</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.630</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1.576</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61.552</w:t>
            </w:r>
          </w:p>
        </w:tc>
        <w:tc>
          <w:tcPr>
            <w:tcW w:w="746" w:type="dxa"/>
            <w:vMerge/>
            <w:vAlign w:val="center"/>
          </w:tcPr>
          <w:p w:rsidR="001043C9" w:rsidRPr="004F4896" w:rsidRDefault="001043C9" w:rsidP="00DE7A29">
            <w:pPr>
              <w:autoSpaceDE w:val="0"/>
              <w:autoSpaceDN w:val="0"/>
              <w:bidi w:val="0"/>
              <w:adjustRightInd w:val="0"/>
              <w:jc w:val="center"/>
              <w:rPr>
                <w:rFonts w:cs="Naskh News"/>
                <w:color w:val="000000"/>
                <w:sz w:val="18"/>
              </w:rPr>
            </w:pPr>
          </w:p>
        </w:tc>
        <w:tc>
          <w:tcPr>
            <w:tcW w:w="1066" w:type="dxa"/>
            <w:vMerge/>
            <w:vAlign w:val="center"/>
          </w:tcPr>
          <w:p w:rsidR="001043C9" w:rsidRPr="004F4896" w:rsidRDefault="001043C9" w:rsidP="00DE7A29">
            <w:pPr>
              <w:autoSpaceDE w:val="0"/>
              <w:autoSpaceDN w:val="0"/>
              <w:bidi w:val="0"/>
              <w:adjustRightInd w:val="0"/>
              <w:jc w:val="center"/>
              <w:rPr>
                <w:rFonts w:cs="Naskh News"/>
                <w:color w:val="000000"/>
                <w:sz w:val="18"/>
              </w:rPr>
            </w:pPr>
          </w:p>
        </w:tc>
        <w:tc>
          <w:tcPr>
            <w:tcW w:w="1230" w:type="dxa"/>
            <w:vMerge/>
            <w:vAlign w:val="center"/>
          </w:tcPr>
          <w:p w:rsidR="001043C9" w:rsidRPr="004F4896" w:rsidRDefault="001043C9" w:rsidP="00DE7A29">
            <w:pPr>
              <w:autoSpaceDE w:val="0"/>
              <w:autoSpaceDN w:val="0"/>
              <w:bidi w:val="0"/>
              <w:adjustRightInd w:val="0"/>
              <w:jc w:val="center"/>
              <w:rPr>
                <w:rFonts w:cs="Naskh News"/>
                <w:color w:val="000000"/>
                <w:sz w:val="18"/>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10</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.618</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1.544</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63.097</w:t>
            </w:r>
          </w:p>
        </w:tc>
        <w:tc>
          <w:tcPr>
            <w:tcW w:w="746" w:type="dxa"/>
            <w:vMerge/>
            <w:vAlign w:val="center"/>
          </w:tcPr>
          <w:p w:rsidR="001043C9" w:rsidRPr="004F4896" w:rsidRDefault="001043C9" w:rsidP="00DE7A29">
            <w:pPr>
              <w:autoSpaceDE w:val="0"/>
              <w:autoSpaceDN w:val="0"/>
              <w:bidi w:val="0"/>
              <w:adjustRightInd w:val="0"/>
              <w:jc w:val="center"/>
              <w:rPr>
                <w:rFonts w:cs="Naskh News"/>
                <w:color w:val="000000"/>
                <w:sz w:val="18"/>
              </w:rPr>
            </w:pPr>
          </w:p>
        </w:tc>
        <w:tc>
          <w:tcPr>
            <w:tcW w:w="1066" w:type="dxa"/>
            <w:vMerge/>
            <w:vAlign w:val="center"/>
          </w:tcPr>
          <w:p w:rsidR="001043C9" w:rsidRPr="004F4896" w:rsidRDefault="001043C9" w:rsidP="00DE7A29">
            <w:pPr>
              <w:autoSpaceDE w:val="0"/>
              <w:autoSpaceDN w:val="0"/>
              <w:bidi w:val="0"/>
              <w:adjustRightInd w:val="0"/>
              <w:jc w:val="center"/>
              <w:rPr>
                <w:rFonts w:cs="Naskh News"/>
                <w:color w:val="000000"/>
                <w:sz w:val="18"/>
              </w:rPr>
            </w:pPr>
          </w:p>
        </w:tc>
        <w:tc>
          <w:tcPr>
            <w:tcW w:w="1230" w:type="dxa"/>
            <w:vMerge/>
            <w:vAlign w:val="center"/>
          </w:tcPr>
          <w:p w:rsidR="001043C9" w:rsidRPr="004F4896" w:rsidRDefault="001043C9" w:rsidP="00DE7A29">
            <w:pPr>
              <w:autoSpaceDE w:val="0"/>
              <w:autoSpaceDN w:val="0"/>
              <w:bidi w:val="0"/>
              <w:adjustRightInd w:val="0"/>
              <w:jc w:val="center"/>
              <w:rPr>
                <w:rFonts w:cs="Naskh News"/>
                <w:color w:val="000000"/>
                <w:sz w:val="18"/>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11</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.602</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1.505</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64.601</w:t>
            </w:r>
          </w:p>
        </w:tc>
        <w:tc>
          <w:tcPr>
            <w:tcW w:w="746" w:type="dxa"/>
            <w:vMerge/>
            <w:vAlign w:val="center"/>
          </w:tcPr>
          <w:p w:rsidR="001043C9" w:rsidRPr="004F4896" w:rsidRDefault="001043C9" w:rsidP="00DE7A29">
            <w:pPr>
              <w:autoSpaceDE w:val="0"/>
              <w:autoSpaceDN w:val="0"/>
              <w:bidi w:val="0"/>
              <w:adjustRightInd w:val="0"/>
              <w:jc w:val="center"/>
              <w:rPr>
                <w:rFonts w:cs="Naskh News"/>
                <w:color w:val="000000"/>
                <w:sz w:val="18"/>
              </w:rPr>
            </w:pPr>
          </w:p>
        </w:tc>
        <w:tc>
          <w:tcPr>
            <w:tcW w:w="1066" w:type="dxa"/>
            <w:vMerge/>
            <w:vAlign w:val="center"/>
          </w:tcPr>
          <w:p w:rsidR="001043C9" w:rsidRPr="004F4896" w:rsidRDefault="001043C9" w:rsidP="00DE7A29">
            <w:pPr>
              <w:autoSpaceDE w:val="0"/>
              <w:autoSpaceDN w:val="0"/>
              <w:bidi w:val="0"/>
              <w:adjustRightInd w:val="0"/>
              <w:jc w:val="center"/>
              <w:rPr>
                <w:rFonts w:cs="Naskh News"/>
                <w:color w:val="000000"/>
                <w:sz w:val="18"/>
              </w:rPr>
            </w:pPr>
          </w:p>
        </w:tc>
        <w:tc>
          <w:tcPr>
            <w:tcW w:w="1230" w:type="dxa"/>
            <w:vMerge/>
            <w:vAlign w:val="center"/>
          </w:tcPr>
          <w:p w:rsidR="001043C9" w:rsidRPr="004F4896" w:rsidRDefault="001043C9" w:rsidP="00DE7A29">
            <w:pPr>
              <w:autoSpaceDE w:val="0"/>
              <w:autoSpaceDN w:val="0"/>
              <w:bidi w:val="0"/>
              <w:adjustRightInd w:val="0"/>
              <w:jc w:val="center"/>
              <w:rPr>
                <w:rFonts w:cs="Naskh News"/>
                <w:color w:val="000000"/>
                <w:sz w:val="18"/>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12</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.600</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1.500</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66.102</w:t>
            </w:r>
          </w:p>
        </w:tc>
        <w:tc>
          <w:tcPr>
            <w:tcW w:w="746" w:type="dxa"/>
            <w:vMerge/>
            <w:vAlign w:val="center"/>
          </w:tcPr>
          <w:p w:rsidR="001043C9" w:rsidRPr="004F4896" w:rsidRDefault="001043C9" w:rsidP="00DE7A29">
            <w:pPr>
              <w:pStyle w:val="NoSpacing"/>
              <w:bidi w:val="0"/>
              <w:jc w:val="center"/>
              <w:rPr>
                <w:rFonts w:ascii="Times New Roman" w:hAnsi="Times New Roman" w:cs="Naskh News"/>
                <w:color w:val="000000"/>
                <w:sz w:val="18"/>
                <w:szCs w:val="20"/>
              </w:rPr>
            </w:pPr>
          </w:p>
        </w:tc>
        <w:tc>
          <w:tcPr>
            <w:tcW w:w="1066" w:type="dxa"/>
            <w:vMerge/>
            <w:vAlign w:val="center"/>
          </w:tcPr>
          <w:p w:rsidR="001043C9" w:rsidRPr="004F4896" w:rsidRDefault="001043C9" w:rsidP="00DE7A29">
            <w:pPr>
              <w:pStyle w:val="NoSpacing"/>
              <w:bidi w:val="0"/>
              <w:jc w:val="center"/>
              <w:rPr>
                <w:rFonts w:ascii="Times New Roman" w:hAnsi="Times New Roman" w:cs="Naskh News"/>
                <w:color w:val="000000"/>
                <w:sz w:val="18"/>
                <w:szCs w:val="20"/>
              </w:rPr>
            </w:pPr>
          </w:p>
        </w:tc>
        <w:tc>
          <w:tcPr>
            <w:tcW w:w="1230" w:type="dxa"/>
            <w:vMerge/>
            <w:vAlign w:val="center"/>
          </w:tcPr>
          <w:p w:rsidR="001043C9" w:rsidRPr="004F4896" w:rsidRDefault="001043C9" w:rsidP="00DE7A29">
            <w:pPr>
              <w:pStyle w:val="NoSpacing"/>
              <w:bidi w:val="0"/>
              <w:jc w:val="center"/>
              <w:rPr>
                <w:rFonts w:ascii="Times New Roman" w:hAnsi="Times New Roman" w:cs="Naskh News"/>
                <w:color w:val="000000"/>
                <w:sz w:val="18"/>
                <w:szCs w:val="20"/>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13</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.581</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1.453</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67.555</w:t>
            </w:r>
          </w:p>
        </w:tc>
        <w:tc>
          <w:tcPr>
            <w:tcW w:w="746" w:type="dxa"/>
            <w:vMerge/>
            <w:vAlign w:val="center"/>
          </w:tcPr>
          <w:p w:rsidR="001043C9" w:rsidRPr="004F4896" w:rsidRDefault="001043C9" w:rsidP="00DE7A29">
            <w:pPr>
              <w:pStyle w:val="NoSpacing"/>
              <w:bidi w:val="0"/>
              <w:jc w:val="center"/>
              <w:rPr>
                <w:rFonts w:ascii="Times New Roman" w:hAnsi="Times New Roman" w:cs="Naskh News"/>
                <w:color w:val="000000"/>
                <w:sz w:val="18"/>
                <w:szCs w:val="20"/>
              </w:rPr>
            </w:pPr>
          </w:p>
        </w:tc>
        <w:tc>
          <w:tcPr>
            <w:tcW w:w="1066" w:type="dxa"/>
            <w:vMerge/>
            <w:vAlign w:val="center"/>
          </w:tcPr>
          <w:p w:rsidR="001043C9" w:rsidRPr="004F4896" w:rsidRDefault="001043C9" w:rsidP="00DE7A29">
            <w:pPr>
              <w:pStyle w:val="NoSpacing"/>
              <w:bidi w:val="0"/>
              <w:jc w:val="center"/>
              <w:rPr>
                <w:rFonts w:ascii="Times New Roman" w:hAnsi="Times New Roman" w:cs="Naskh News"/>
                <w:color w:val="000000"/>
                <w:sz w:val="18"/>
                <w:szCs w:val="20"/>
              </w:rPr>
            </w:pPr>
          </w:p>
        </w:tc>
        <w:tc>
          <w:tcPr>
            <w:tcW w:w="1230" w:type="dxa"/>
            <w:vMerge/>
            <w:vAlign w:val="center"/>
          </w:tcPr>
          <w:p w:rsidR="001043C9" w:rsidRPr="004F4896" w:rsidRDefault="001043C9" w:rsidP="00DE7A29">
            <w:pPr>
              <w:pStyle w:val="NoSpacing"/>
              <w:bidi w:val="0"/>
              <w:jc w:val="center"/>
              <w:rPr>
                <w:rFonts w:ascii="Times New Roman" w:hAnsi="Times New Roman" w:cs="Naskh News"/>
                <w:color w:val="000000"/>
                <w:sz w:val="18"/>
                <w:szCs w:val="20"/>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14</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.575</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1.438</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68.993</w:t>
            </w:r>
          </w:p>
        </w:tc>
        <w:tc>
          <w:tcPr>
            <w:tcW w:w="746" w:type="dxa"/>
            <w:vMerge/>
            <w:vAlign w:val="center"/>
          </w:tcPr>
          <w:p w:rsidR="001043C9" w:rsidRPr="004F4896" w:rsidRDefault="001043C9" w:rsidP="00DE7A29">
            <w:pPr>
              <w:pStyle w:val="NoSpacing"/>
              <w:bidi w:val="0"/>
              <w:jc w:val="center"/>
              <w:rPr>
                <w:rFonts w:ascii="Times New Roman" w:hAnsi="Times New Roman" w:cs="Naskh News"/>
                <w:color w:val="000000"/>
                <w:sz w:val="18"/>
                <w:szCs w:val="20"/>
              </w:rPr>
            </w:pPr>
          </w:p>
        </w:tc>
        <w:tc>
          <w:tcPr>
            <w:tcW w:w="1066" w:type="dxa"/>
            <w:vMerge/>
            <w:vAlign w:val="center"/>
          </w:tcPr>
          <w:p w:rsidR="001043C9" w:rsidRPr="004F4896" w:rsidRDefault="001043C9" w:rsidP="00DE7A29">
            <w:pPr>
              <w:pStyle w:val="NoSpacing"/>
              <w:bidi w:val="0"/>
              <w:jc w:val="center"/>
              <w:rPr>
                <w:rFonts w:ascii="Times New Roman" w:hAnsi="Times New Roman" w:cs="Naskh News"/>
                <w:color w:val="000000"/>
                <w:sz w:val="18"/>
                <w:szCs w:val="20"/>
              </w:rPr>
            </w:pPr>
          </w:p>
        </w:tc>
        <w:tc>
          <w:tcPr>
            <w:tcW w:w="1230" w:type="dxa"/>
            <w:vMerge/>
            <w:vAlign w:val="center"/>
          </w:tcPr>
          <w:p w:rsidR="001043C9" w:rsidRPr="004F4896" w:rsidRDefault="001043C9" w:rsidP="00DE7A29">
            <w:pPr>
              <w:pStyle w:val="NoSpacing"/>
              <w:bidi w:val="0"/>
              <w:jc w:val="center"/>
              <w:rPr>
                <w:rFonts w:ascii="Times New Roman" w:hAnsi="Times New Roman" w:cs="Naskh News"/>
                <w:color w:val="000000"/>
                <w:sz w:val="18"/>
                <w:szCs w:val="20"/>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15</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.570</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1.424</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70.418</w:t>
            </w:r>
          </w:p>
        </w:tc>
        <w:tc>
          <w:tcPr>
            <w:tcW w:w="746" w:type="dxa"/>
            <w:vMerge/>
            <w:vAlign w:val="center"/>
          </w:tcPr>
          <w:p w:rsidR="001043C9" w:rsidRPr="004F4896" w:rsidRDefault="001043C9" w:rsidP="00DE7A29">
            <w:pPr>
              <w:pStyle w:val="NoSpacing"/>
              <w:bidi w:val="0"/>
              <w:jc w:val="center"/>
              <w:rPr>
                <w:rFonts w:ascii="Times New Roman" w:hAnsi="Times New Roman" w:cs="Naskh News"/>
                <w:color w:val="000000"/>
                <w:sz w:val="18"/>
                <w:szCs w:val="20"/>
              </w:rPr>
            </w:pPr>
          </w:p>
        </w:tc>
        <w:tc>
          <w:tcPr>
            <w:tcW w:w="1066" w:type="dxa"/>
            <w:vMerge/>
            <w:vAlign w:val="center"/>
          </w:tcPr>
          <w:p w:rsidR="001043C9" w:rsidRPr="004F4896" w:rsidRDefault="001043C9" w:rsidP="00DE7A29">
            <w:pPr>
              <w:pStyle w:val="NoSpacing"/>
              <w:bidi w:val="0"/>
              <w:jc w:val="center"/>
              <w:rPr>
                <w:rFonts w:ascii="Times New Roman" w:hAnsi="Times New Roman" w:cs="Naskh News"/>
                <w:color w:val="000000"/>
                <w:sz w:val="18"/>
                <w:szCs w:val="20"/>
              </w:rPr>
            </w:pPr>
          </w:p>
        </w:tc>
        <w:tc>
          <w:tcPr>
            <w:tcW w:w="1230" w:type="dxa"/>
            <w:vMerge/>
            <w:vAlign w:val="center"/>
          </w:tcPr>
          <w:p w:rsidR="001043C9" w:rsidRPr="004F4896" w:rsidRDefault="001043C9" w:rsidP="00DE7A29">
            <w:pPr>
              <w:pStyle w:val="NoSpacing"/>
              <w:bidi w:val="0"/>
              <w:jc w:val="center"/>
              <w:rPr>
                <w:rFonts w:ascii="Times New Roman" w:hAnsi="Times New Roman" w:cs="Naskh News"/>
                <w:color w:val="000000"/>
                <w:sz w:val="18"/>
                <w:szCs w:val="20"/>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16</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.566</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1.415</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71.832</w:t>
            </w:r>
          </w:p>
        </w:tc>
        <w:tc>
          <w:tcPr>
            <w:tcW w:w="746" w:type="dxa"/>
            <w:vMerge/>
            <w:vAlign w:val="center"/>
          </w:tcPr>
          <w:p w:rsidR="001043C9" w:rsidRPr="004F4896" w:rsidRDefault="001043C9" w:rsidP="00DE7A29">
            <w:pPr>
              <w:pStyle w:val="NoSpacing"/>
              <w:bidi w:val="0"/>
              <w:jc w:val="center"/>
              <w:rPr>
                <w:rFonts w:ascii="Times New Roman" w:hAnsi="Times New Roman" w:cs="Naskh News"/>
                <w:color w:val="000000"/>
                <w:sz w:val="18"/>
                <w:szCs w:val="20"/>
              </w:rPr>
            </w:pPr>
          </w:p>
        </w:tc>
        <w:tc>
          <w:tcPr>
            <w:tcW w:w="1066" w:type="dxa"/>
            <w:vMerge/>
            <w:vAlign w:val="center"/>
          </w:tcPr>
          <w:p w:rsidR="001043C9" w:rsidRPr="004F4896" w:rsidRDefault="001043C9" w:rsidP="00DE7A29">
            <w:pPr>
              <w:pStyle w:val="NoSpacing"/>
              <w:bidi w:val="0"/>
              <w:jc w:val="center"/>
              <w:rPr>
                <w:rFonts w:ascii="Times New Roman" w:hAnsi="Times New Roman" w:cs="Naskh News"/>
                <w:color w:val="000000"/>
                <w:sz w:val="18"/>
                <w:szCs w:val="20"/>
              </w:rPr>
            </w:pPr>
          </w:p>
        </w:tc>
        <w:tc>
          <w:tcPr>
            <w:tcW w:w="1230" w:type="dxa"/>
            <w:vMerge/>
            <w:vAlign w:val="center"/>
          </w:tcPr>
          <w:p w:rsidR="001043C9" w:rsidRPr="004F4896" w:rsidRDefault="001043C9" w:rsidP="00DE7A29">
            <w:pPr>
              <w:pStyle w:val="NoSpacing"/>
              <w:bidi w:val="0"/>
              <w:jc w:val="center"/>
              <w:rPr>
                <w:rFonts w:ascii="Times New Roman" w:hAnsi="Times New Roman" w:cs="Naskh News"/>
                <w:color w:val="000000"/>
                <w:sz w:val="18"/>
                <w:szCs w:val="20"/>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17</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.562</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1.405</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73.237</w:t>
            </w:r>
          </w:p>
        </w:tc>
        <w:tc>
          <w:tcPr>
            <w:tcW w:w="74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SY"/>
              </w:rPr>
            </w:pPr>
          </w:p>
        </w:tc>
        <w:tc>
          <w:tcPr>
            <w:tcW w:w="106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SY"/>
              </w:rPr>
            </w:pPr>
          </w:p>
        </w:tc>
        <w:tc>
          <w:tcPr>
            <w:tcW w:w="1230"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SY"/>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18</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.542</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1.356</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74.593</w:t>
            </w:r>
          </w:p>
        </w:tc>
        <w:tc>
          <w:tcPr>
            <w:tcW w:w="74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06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230"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19</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.538</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1.344</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75.938</w:t>
            </w:r>
          </w:p>
        </w:tc>
        <w:tc>
          <w:tcPr>
            <w:tcW w:w="74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06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230"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20</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.536</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1.339</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77.277</w:t>
            </w:r>
          </w:p>
        </w:tc>
        <w:tc>
          <w:tcPr>
            <w:tcW w:w="74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06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230"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21</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.521</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1.302</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78.579</w:t>
            </w:r>
          </w:p>
        </w:tc>
        <w:tc>
          <w:tcPr>
            <w:tcW w:w="74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06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230"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22</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.516</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1.289</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79.868</w:t>
            </w:r>
          </w:p>
        </w:tc>
        <w:tc>
          <w:tcPr>
            <w:tcW w:w="74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06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230"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23</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.513</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1.282</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81.150</w:t>
            </w:r>
          </w:p>
        </w:tc>
        <w:tc>
          <w:tcPr>
            <w:tcW w:w="74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06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230"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24</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.501</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1.254</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82.404</w:t>
            </w:r>
          </w:p>
        </w:tc>
        <w:tc>
          <w:tcPr>
            <w:tcW w:w="74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06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230"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25</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.494</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1.235</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83.638</w:t>
            </w:r>
          </w:p>
        </w:tc>
        <w:tc>
          <w:tcPr>
            <w:tcW w:w="74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06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230"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26</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.485</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1.213</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84.851</w:t>
            </w:r>
          </w:p>
        </w:tc>
        <w:tc>
          <w:tcPr>
            <w:tcW w:w="74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06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230"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27</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.484</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1.209</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86.061</w:t>
            </w:r>
          </w:p>
        </w:tc>
        <w:tc>
          <w:tcPr>
            <w:tcW w:w="74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06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230"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28</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.477</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1.193</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87.254</w:t>
            </w:r>
          </w:p>
        </w:tc>
        <w:tc>
          <w:tcPr>
            <w:tcW w:w="74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06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230"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lastRenderedPageBreak/>
              <w:t>29</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.465</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1.162</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88.416</w:t>
            </w:r>
          </w:p>
        </w:tc>
        <w:tc>
          <w:tcPr>
            <w:tcW w:w="74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06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230"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30</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.463</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1.156</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89.573</w:t>
            </w:r>
          </w:p>
        </w:tc>
        <w:tc>
          <w:tcPr>
            <w:tcW w:w="74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06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230"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31</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.452</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1.130</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90.703</w:t>
            </w:r>
          </w:p>
        </w:tc>
        <w:tc>
          <w:tcPr>
            <w:tcW w:w="74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06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230"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32</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.447</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1.118</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91.820</w:t>
            </w:r>
          </w:p>
        </w:tc>
        <w:tc>
          <w:tcPr>
            <w:tcW w:w="74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06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230"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33</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.442</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1.105</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92.926</w:t>
            </w:r>
          </w:p>
        </w:tc>
        <w:tc>
          <w:tcPr>
            <w:tcW w:w="74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06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230"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34</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.433</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1.084</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94.009</w:t>
            </w:r>
          </w:p>
        </w:tc>
        <w:tc>
          <w:tcPr>
            <w:tcW w:w="74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06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230"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35</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.428</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1.069</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95.079</w:t>
            </w:r>
          </w:p>
        </w:tc>
        <w:tc>
          <w:tcPr>
            <w:tcW w:w="74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06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230"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36</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.414</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1.036</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96.115</w:t>
            </w:r>
          </w:p>
        </w:tc>
        <w:tc>
          <w:tcPr>
            <w:tcW w:w="74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06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230"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37</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.404</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1.010</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97.124</w:t>
            </w:r>
          </w:p>
        </w:tc>
        <w:tc>
          <w:tcPr>
            <w:tcW w:w="74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06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230"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38</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.397</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.994</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98.118</w:t>
            </w:r>
          </w:p>
        </w:tc>
        <w:tc>
          <w:tcPr>
            <w:tcW w:w="74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06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230"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39</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.388</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.969</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99.087</w:t>
            </w:r>
          </w:p>
        </w:tc>
        <w:tc>
          <w:tcPr>
            <w:tcW w:w="74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06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230"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r>
      <w:tr w:rsidR="001043C9" w:rsidRPr="004F4896" w:rsidTr="004F4896">
        <w:trPr>
          <w:jc w:val="center"/>
        </w:trPr>
        <w:tc>
          <w:tcPr>
            <w:tcW w:w="642"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40</w:t>
            </w:r>
          </w:p>
        </w:tc>
        <w:tc>
          <w:tcPr>
            <w:tcW w:w="879"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.365</w:t>
            </w:r>
          </w:p>
        </w:tc>
        <w:tc>
          <w:tcPr>
            <w:tcW w:w="1220"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.913</w:t>
            </w:r>
          </w:p>
        </w:tc>
        <w:tc>
          <w:tcPr>
            <w:tcW w:w="1417" w:type="dxa"/>
            <w:vAlign w:val="center"/>
          </w:tcPr>
          <w:p w:rsidR="001043C9" w:rsidRPr="004F4896" w:rsidRDefault="001043C9" w:rsidP="00DE7A29">
            <w:pPr>
              <w:autoSpaceDE w:val="0"/>
              <w:autoSpaceDN w:val="0"/>
              <w:bidi w:val="0"/>
              <w:adjustRightInd w:val="0"/>
              <w:jc w:val="center"/>
              <w:rPr>
                <w:rFonts w:cs="Naskh News"/>
                <w:color w:val="000000"/>
                <w:sz w:val="18"/>
              </w:rPr>
            </w:pPr>
            <w:r w:rsidRPr="004F4896">
              <w:rPr>
                <w:rFonts w:cs="Naskh News"/>
                <w:color w:val="000000"/>
                <w:sz w:val="18"/>
              </w:rPr>
              <w:t>100.000</w:t>
            </w:r>
          </w:p>
        </w:tc>
        <w:tc>
          <w:tcPr>
            <w:tcW w:w="74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066"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c>
          <w:tcPr>
            <w:tcW w:w="1230" w:type="dxa"/>
            <w:vMerge/>
            <w:vAlign w:val="center"/>
          </w:tcPr>
          <w:p w:rsidR="001043C9" w:rsidRPr="004F4896" w:rsidRDefault="001043C9" w:rsidP="00DE7A29">
            <w:pPr>
              <w:pStyle w:val="NoSpacing"/>
              <w:bidi w:val="0"/>
              <w:jc w:val="center"/>
              <w:rPr>
                <w:rFonts w:ascii="Times New Roman" w:hAnsi="Times New Roman" w:cs="Naskh News"/>
                <w:sz w:val="18"/>
                <w:szCs w:val="20"/>
                <w:rtl/>
                <w:lang w:bidi="ar-EG"/>
              </w:rPr>
            </w:pPr>
          </w:p>
        </w:tc>
      </w:tr>
    </w:tbl>
    <w:p w:rsidR="001043C9" w:rsidRPr="00946A25" w:rsidRDefault="001043C9" w:rsidP="001043C9">
      <w:pPr>
        <w:spacing w:before="120"/>
        <w:ind w:firstLine="397"/>
        <w:jc w:val="both"/>
        <w:rPr>
          <w:rFonts w:cs="Naskh News"/>
          <w:noProof w:val="0"/>
          <w:color w:val="000000"/>
          <w:szCs w:val="24"/>
          <w:rtl/>
          <w:lang w:bidi="ar-SY"/>
        </w:rPr>
      </w:pPr>
      <w:r w:rsidRPr="00946A25">
        <w:rPr>
          <w:rFonts w:cs="Naskh News"/>
          <w:noProof w:val="0"/>
          <w:szCs w:val="24"/>
          <w:rtl/>
          <w:lang w:bidi="ar-EG"/>
        </w:rPr>
        <w:t>ويتضح أن العامل الأول يفسر أكبر نسبة تباين في الدرجات مقارنة ببقية العوامل؛ حيث بلغت قيمة الجذر الكامن للعامل الأول (15.584)، بنسبة تباين (38.961%) وهي أعلى نسبة تباين مفسر، مما يعني أن هذا العامل هو المسيطر على تفسير التباين الكلي لدرجات الاختبار، وبالتالي يعد هذا الاختبار أحادي البعد، أي أن هناك سمة كامنة واحدة يقيسها الاختبار وهي المسؤولة عن تفسير ما يحدث من تباين في درجات الاختبار.</w:t>
      </w:r>
      <w:r w:rsidRPr="00946A25">
        <w:rPr>
          <w:rFonts w:cs="Naskh News"/>
          <w:noProof w:val="0"/>
          <w:szCs w:val="24"/>
          <w:rtl/>
          <w:lang w:bidi="ar-SY"/>
        </w:rPr>
        <w:t xml:space="preserve"> </w:t>
      </w:r>
      <w:r w:rsidRPr="00946A25">
        <w:rPr>
          <w:rFonts w:cs="Naskh News"/>
          <w:noProof w:val="0"/>
          <w:szCs w:val="24"/>
          <w:rtl/>
          <w:lang w:bidi="ar-EG"/>
        </w:rPr>
        <w:t>و</w:t>
      </w:r>
      <w:r w:rsidRPr="00946A25">
        <w:rPr>
          <w:rFonts w:cs="Naskh News"/>
          <w:noProof w:val="0"/>
          <w:szCs w:val="24"/>
          <w:rtl/>
        </w:rPr>
        <w:t>ا</w:t>
      </w:r>
      <w:r w:rsidRPr="00946A25">
        <w:rPr>
          <w:rFonts w:cs="Naskh News"/>
          <w:noProof w:val="0"/>
          <w:szCs w:val="24"/>
          <w:rtl/>
          <w:lang w:bidi="ar-EG"/>
        </w:rPr>
        <w:t>لتمثيل</w:t>
      </w:r>
      <w:r w:rsidRPr="00946A25">
        <w:rPr>
          <w:rFonts w:cs="Naskh News"/>
          <w:noProof w:val="0"/>
          <w:szCs w:val="24"/>
          <w:lang w:bidi="ar-EG"/>
        </w:rPr>
        <w:t xml:space="preserve"> </w:t>
      </w:r>
      <w:r w:rsidRPr="00946A25">
        <w:rPr>
          <w:rFonts w:cs="Naskh News"/>
          <w:noProof w:val="0"/>
          <w:szCs w:val="24"/>
          <w:rtl/>
          <w:lang w:bidi="ar-EG"/>
        </w:rPr>
        <w:t>البياني</w:t>
      </w:r>
      <w:r w:rsidRPr="00946A25">
        <w:rPr>
          <w:rFonts w:cs="Naskh News"/>
          <w:noProof w:val="0"/>
          <w:szCs w:val="24"/>
          <w:lang w:bidi="ar-EG"/>
        </w:rPr>
        <w:t xml:space="preserve"> </w:t>
      </w:r>
      <w:r w:rsidRPr="00946A25">
        <w:rPr>
          <w:rFonts w:cs="Naskh News"/>
          <w:noProof w:val="0"/>
          <w:szCs w:val="24"/>
          <w:rtl/>
          <w:lang w:bidi="ar-EG"/>
        </w:rPr>
        <w:t>لقيم</w:t>
      </w:r>
      <w:r w:rsidRPr="00946A25">
        <w:rPr>
          <w:rFonts w:cs="Naskh News"/>
          <w:noProof w:val="0"/>
          <w:szCs w:val="24"/>
          <w:lang w:bidi="ar-EG"/>
        </w:rPr>
        <w:t xml:space="preserve"> </w:t>
      </w:r>
      <w:r w:rsidRPr="00946A25">
        <w:rPr>
          <w:rFonts w:cs="Naskh News"/>
          <w:noProof w:val="0"/>
          <w:szCs w:val="24"/>
          <w:rtl/>
          <w:lang w:bidi="ar-EG"/>
        </w:rPr>
        <w:t>الجذور</w:t>
      </w:r>
      <w:r w:rsidRPr="00946A25">
        <w:rPr>
          <w:rFonts w:cs="Naskh News"/>
          <w:noProof w:val="0"/>
          <w:szCs w:val="24"/>
          <w:lang w:bidi="ar-EG"/>
        </w:rPr>
        <w:t xml:space="preserve"> </w:t>
      </w:r>
      <w:r w:rsidRPr="00946A25">
        <w:rPr>
          <w:rFonts w:cs="Naskh News"/>
          <w:noProof w:val="0"/>
          <w:szCs w:val="24"/>
          <w:rtl/>
          <w:lang w:bidi="ar-EG"/>
        </w:rPr>
        <w:t>الكامنة للعوامل</w:t>
      </w:r>
      <w:r w:rsidRPr="00946A25">
        <w:rPr>
          <w:rFonts w:cs="Naskh News"/>
          <w:noProof w:val="0"/>
          <w:szCs w:val="24"/>
          <w:lang w:bidi="ar-EG"/>
        </w:rPr>
        <w:t xml:space="preserve"> </w:t>
      </w:r>
      <w:r w:rsidRPr="00946A25">
        <w:rPr>
          <w:rFonts w:cs="Naskh News"/>
          <w:noProof w:val="0"/>
          <w:szCs w:val="24"/>
          <w:rtl/>
          <w:lang w:bidi="ar-EG"/>
        </w:rPr>
        <w:t>المكونة</w:t>
      </w:r>
      <w:r w:rsidRPr="00946A25">
        <w:rPr>
          <w:rFonts w:cs="Naskh News"/>
          <w:noProof w:val="0"/>
          <w:szCs w:val="24"/>
          <w:lang w:bidi="ar-EG"/>
        </w:rPr>
        <w:t xml:space="preserve"> </w:t>
      </w:r>
      <w:r w:rsidRPr="00946A25">
        <w:rPr>
          <w:rFonts w:cs="Naskh News"/>
          <w:noProof w:val="0"/>
          <w:szCs w:val="24"/>
          <w:rtl/>
          <w:lang w:bidi="ar-EG"/>
        </w:rPr>
        <w:t>للمقياس يوضح ذلك:</w:t>
      </w:r>
    </w:p>
    <w:p w:rsidR="001043C9" w:rsidRDefault="005908D9" w:rsidP="004F4896">
      <w:pPr>
        <w:autoSpaceDE w:val="0"/>
        <w:autoSpaceDN w:val="0"/>
        <w:bidi w:val="0"/>
        <w:adjustRightInd w:val="0"/>
        <w:spacing w:before="120"/>
        <w:jc w:val="center"/>
        <w:rPr>
          <w:rFonts w:cs="Naskh News"/>
          <w:szCs w:val="24"/>
        </w:rPr>
      </w:pPr>
      <w:r>
        <w:rPr>
          <w:rFonts w:cs="Naskh News"/>
          <w:szCs w:val="24"/>
          <w:lang w:eastAsia="en-US"/>
        </w:rPr>
        <w:drawing>
          <wp:inline distT="0" distB="0" distL="0" distR="0">
            <wp:extent cx="3458845" cy="2767330"/>
            <wp:effectExtent l="0" t="0" r="8255" b="0"/>
            <wp:docPr id="8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458845" cy="2767330"/>
                    </a:xfrm>
                    <a:prstGeom prst="rect">
                      <a:avLst/>
                    </a:prstGeom>
                    <a:noFill/>
                    <a:ln>
                      <a:noFill/>
                    </a:ln>
                  </pic:spPr>
                </pic:pic>
              </a:graphicData>
            </a:graphic>
          </wp:inline>
        </w:drawing>
      </w:r>
    </w:p>
    <w:p w:rsidR="001043C9" w:rsidRPr="004F4896" w:rsidRDefault="004F4896" w:rsidP="004F4896">
      <w:pPr>
        <w:spacing w:before="120" w:afterLines="20" w:after="48"/>
        <w:jc w:val="center"/>
        <w:rPr>
          <w:rFonts w:cs="Naskh News"/>
          <w:b/>
          <w:bCs/>
          <w:noProof w:val="0"/>
          <w:sz w:val="18"/>
          <w:szCs w:val="22"/>
          <w:rtl/>
          <w:lang w:bidi="ar-SY"/>
        </w:rPr>
      </w:pPr>
      <w:r>
        <w:rPr>
          <w:rFonts w:cs="Naskh News"/>
          <w:b/>
          <w:bCs/>
          <w:noProof w:val="0"/>
          <w:sz w:val="18"/>
          <w:szCs w:val="22"/>
          <w:rtl/>
          <w:lang w:bidi="ar-EG"/>
        </w:rPr>
        <w:t>ال</w:t>
      </w:r>
      <w:r w:rsidR="001043C9" w:rsidRPr="004F4896">
        <w:rPr>
          <w:rFonts w:cs="Naskh News"/>
          <w:b/>
          <w:bCs/>
          <w:noProof w:val="0"/>
          <w:sz w:val="18"/>
          <w:szCs w:val="22"/>
          <w:rtl/>
          <w:lang w:bidi="ar-EG"/>
        </w:rPr>
        <w:t xml:space="preserve">شكل (2). </w:t>
      </w:r>
      <w:r w:rsidR="001043C9" w:rsidRPr="004F4896">
        <w:rPr>
          <w:rFonts w:cs="Naskh News"/>
          <w:noProof w:val="0"/>
          <w:sz w:val="18"/>
          <w:szCs w:val="22"/>
          <w:rtl/>
          <w:lang w:bidi="ar-EG"/>
        </w:rPr>
        <w:t>تمثيل قيم الجذور الكامنة للعوامل</w:t>
      </w:r>
      <w:r w:rsidR="001043C9" w:rsidRPr="004F4896">
        <w:rPr>
          <w:rFonts w:cs="Naskh News"/>
          <w:b/>
          <w:bCs/>
          <w:noProof w:val="0"/>
          <w:sz w:val="18"/>
          <w:szCs w:val="22"/>
          <w:rtl/>
          <w:lang w:bidi="ar-EG"/>
        </w:rPr>
        <w:t xml:space="preserve"> </w:t>
      </w:r>
    </w:p>
    <w:p w:rsidR="001043C9" w:rsidRPr="00946A25" w:rsidRDefault="001043C9" w:rsidP="001043C9">
      <w:pPr>
        <w:autoSpaceDE w:val="0"/>
        <w:autoSpaceDN w:val="0"/>
        <w:adjustRightInd w:val="0"/>
        <w:spacing w:before="120" w:afterLines="20" w:after="48"/>
        <w:ind w:firstLine="397"/>
        <w:jc w:val="both"/>
        <w:rPr>
          <w:rFonts w:cs="Naskh News"/>
          <w:noProof w:val="0"/>
          <w:color w:val="000000"/>
          <w:szCs w:val="24"/>
          <w:rtl/>
          <w:lang w:bidi="ar-SY"/>
        </w:rPr>
      </w:pPr>
      <w:r w:rsidRPr="00946A25">
        <w:rPr>
          <w:rFonts w:cs="Naskh News"/>
          <w:noProof w:val="0"/>
          <w:color w:val="000000"/>
          <w:szCs w:val="24"/>
          <w:rtl/>
        </w:rPr>
        <w:lastRenderedPageBreak/>
        <w:t>ويلاحظ</w:t>
      </w:r>
      <w:r w:rsidRPr="00946A25">
        <w:rPr>
          <w:rFonts w:cs="Naskh News"/>
          <w:color w:val="000000"/>
          <w:szCs w:val="24"/>
        </w:rPr>
        <w:t xml:space="preserve"> </w:t>
      </w:r>
      <w:r w:rsidRPr="00946A25">
        <w:rPr>
          <w:rFonts w:cs="Naskh News"/>
          <w:noProof w:val="0"/>
          <w:color w:val="000000"/>
          <w:szCs w:val="24"/>
          <w:rtl/>
        </w:rPr>
        <w:t>من</w:t>
      </w:r>
      <w:r w:rsidRPr="00946A25">
        <w:rPr>
          <w:rFonts w:cs="Naskh News"/>
          <w:color w:val="000000"/>
          <w:szCs w:val="24"/>
        </w:rPr>
        <w:t xml:space="preserve"> </w:t>
      </w:r>
      <w:r w:rsidRPr="00946A25">
        <w:rPr>
          <w:rFonts w:cs="Naskh News"/>
          <w:noProof w:val="0"/>
          <w:color w:val="000000"/>
          <w:szCs w:val="24"/>
          <w:rtl/>
        </w:rPr>
        <w:t>الشكل (2) أن</w:t>
      </w:r>
      <w:r w:rsidRPr="00946A25">
        <w:rPr>
          <w:rFonts w:cs="Naskh News"/>
          <w:color w:val="000000"/>
          <w:szCs w:val="24"/>
        </w:rPr>
        <w:t xml:space="preserve"> </w:t>
      </w:r>
      <w:r w:rsidRPr="00946A25">
        <w:rPr>
          <w:rFonts w:cs="Naskh News"/>
          <w:noProof w:val="0"/>
          <w:color w:val="000000"/>
          <w:szCs w:val="24"/>
          <w:rtl/>
        </w:rPr>
        <w:t>الخط</w:t>
      </w:r>
      <w:r w:rsidRPr="00946A25">
        <w:rPr>
          <w:rFonts w:cs="Naskh News"/>
          <w:color w:val="000000"/>
          <w:szCs w:val="24"/>
        </w:rPr>
        <w:t xml:space="preserve"> </w:t>
      </w:r>
      <w:r w:rsidRPr="00946A25">
        <w:rPr>
          <w:rFonts w:cs="Naskh News"/>
          <w:noProof w:val="0"/>
          <w:color w:val="000000"/>
          <w:szCs w:val="24"/>
          <w:rtl/>
        </w:rPr>
        <w:t>المنحني</w:t>
      </w:r>
      <w:r w:rsidRPr="00946A25">
        <w:rPr>
          <w:rFonts w:cs="Naskh News"/>
          <w:color w:val="000000"/>
          <w:szCs w:val="24"/>
        </w:rPr>
        <w:t xml:space="preserve"> </w:t>
      </w:r>
      <w:r w:rsidRPr="00946A25">
        <w:rPr>
          <w:rFonts w:cs="Naskh News"/>
          <w:noProof w:val="0"/>
          <w:color w:val="000000"/>
          <w:szCs w:val="24"/>
          <w:rtl/>
        </w:rPr>
        <w:t>بدأ</w:t>
      </w:r>
      <w:r w:rsidRPr="00946A25">
        <w:rPr>
          <w:rFonts w:cs="Naskh News"/>
          <w:color w:val="000000"/>
          <w:szCs w:val="24"/>
        </w:rPr>
        <w:t xml:space="preserve"> </w:t>
      </w:r>
      <w:r w:rsidRPr="00946A25">
        <w:rPr>
          <w:rFonts w:cs="Naskh News"/>
          <w:noProof w:val="0"/>
          <w:color w:val="000000"/>
          <w:szCs w:val="24"/>
          <w:rtl/>
        </w:rPr>
        <w:t>يغير</w:t>
      </w:r>
      <w:r w:rsidRPr="00946A25">
        <w:rPr>
          <w:rFonts w:cs="Naskh News"/>
          <w:color w:val="000000"/>
          <w:szCs w:val="24"/>
        </w:rPr>
        <w:t xml:space="preserve"> </w:t>
      </w:r>
      <w:r w:rsidRPr="00946A25">
        <w:rPr>
          <w:rFonts w:cs="Naskh News"/>
          <w:noProof w:val="0"/>
          <w:color w:val="000000"/>
          <w:szCs w:val="24"/>
          <w:rtl/>
        </w:rPr>
        <w:t>ميله</w:t>
      </w:r>
      <w:r w:rsidRPr="00946A25">
        <w:rPr>
          <w:rFonts w:cs="Naskh News"/>
          <w:color w:val="000000"/>
          <w:szCs w:val="24"/>
        </w:rPr>
        <w:t xml:space="preserve"> </w:t>
      </w:r>
      <w:r w:rsidRPr="00946A25">
        <w:rPr>
          <w:rFonts w:cs="Naskh News"/>
          <w:noProof w:val="0"/>
          <w:color w:val="000000"/>
          <w:szCs w:val="24"/>
          <w:rtl/>
        </w:rPr>
        <w:t>بشكل</w:t>
      </w:r>
      <w:r w:rsidRPr="00946A25">
        <w:rPr>
          <w:rFonts w:cs="Naskh News"/>
          <w:color w:val="000000"/>
          <w:szCs w:val="24"/>
        </w:rPr>
        <w:t xml:space="preserve"> </w:t>
      </w:r>
      <w:r w:rsidRPr="00946A25">
        <w:rPr>
          <w:rFonts w:cs="Naskh News"/>
          <w:noProof w:val="0"/>
          <w:color w:val="000000"/>
          <w:szCs w:val="24"/>
          <w:rtl/>
        </w:rPr>
        <w:t>مفاجئ</w:t>
      </w:r>
      <w:r w:rsidRPr="00946A25">
        <w:rPr>
          <w:rFonts w:cs="Naskh News"/>
          <w:color w:val="000000"/>
          <w:szCs w:val="24"/>
        </w:rPr>
        <w:t xml:space="preserve"> </w:t>
      </w:r>
      <w:r w:rsidRPr="00946A25">
        <w:rPr>
          <w:rFonts w:cs="Naskh News"/>
          <w:noProof w:val="0"/>
          <w:color w:val="000000"/>
          <w:szCs w:val="24"/>
          <w:rtl/>
        </w:rPr>
        <w:t>بين</w:t>
      </w:r>
      <w:r w:rsidRPr="00946A25">
        <w:rPr>
          <w:rFonts w:cs="Naskh News"/>
          <w:color w:val="000000"/>
          <w:szCs w:val="24"/>
        </w:rPr>
        <w:t xml:space="preserve"> </w:t>
      </w:r>
      <w:r w:rsidRPr="00946A25">
        <w:rPr>
          <w:rFonts w:cs="Naskh News"/>
          <w:noProof w:val="0"/>
          <w:color w:val="000000"/>
          <w:szCs w:val="24"/>
          <w:rtl/>
        </w:rPr>
        <w:t>النقطتين</w:t>
      </w:r>
      <w:r w:rsidRPr="00946A25">
        <w:rPr>
          <w:rFonts w:cs="Naskh News"/>
          <w:color w:val="000000"/>
          <w:szCs w:val="24"/>
        </w:rPr>
        <w:t xml:space="preserve"> </w:t>
      </w:r>
      <w:r w:rsidRPr="00946A25">
        <w:rPr>
          <w:rFonts w:cs="Naskh News"/>
          <w:noProof w:val="0"/>
          <w:color w:val="000000"/>
          <w:szCs w:val="24"/>
          <w:rtl/>
        </w:rPr>
        <w:t>المناظرتين</w:t>
      </w:r>
      <w:r w:rsidRPr="00946A25">
        <w:rPr>
          <w:rFonts w:cs="Naskh News"/>
          <w:color w:val="000000"/>
          <w:szCs w:val="24"/>
        </w:rPr>
        <w:t xml:space="preserve"> </w:t>
      </w:r>
      <w:r w:rsidRPr="00946A25">
        <w:rPr>
          <w:rFonts w:cs="Naskh News"/>
          <w:noProof w:val="0"/>
          <w:color w:val="000000"/>
          <w:szCs w:val="24"/>
          <w:rtl/>
        </w:rPr>
        <w:t>للعاملين</w:t>
      </w:r>
      <w:r w:rsidRPr="00946A25">
        <w:rPr>
          <w:rFonts w:cs="Naskh News"/>
          <w:noProof w:val="0"/>
          <w:color w:val="000000"/>
          <w:szCs w:val="24"/>
          <w:rtl/>
          <w:lang w:bidi="ar-IQ"/>
        </w:rPr>
        <w:t xml:space="preserve"> </w:t>
      </w:r>
      <w:r w:rsidRPr="00946A25">
        <w:rPr>
          <w:rFonts w:cs="Naskh News"/>
          <w:noProof w:val="0"/>
          <w:color w:val="000000"/>
          <w:szCs w:val="24"/>
          <w:rtl/>
        </w:rPr>
        <w:t>الأول</w:t>
      </w:r>
      <w:r w:rsidRPr="00946A25">
        <w:rPr>
          <w:rFonts w:cs="Naskh News"/>
          <w:color w:val="000000"/>
          <w:szCs w:val="24"/>
        </w:rPr>
        <w:t xml:space="preserve"> </w:t>
      </w:r>
      <w:r w:rsidRPr="00946A25">
        <w:rPr>
          <w:rFonts w:cs="Naskh News"/>
          <w:noProof w:val="0"/>
          <w:color w:val="000000"/>
          <w:szCs w:val="24"/>
          <w:rtl/>
        </w:rPr>
        <w:t>والثاني، كما</w:t>
      </w:r>
      <w:r w:rsidRPr="00946A25">
        <w:rPr>
          <w:rFonts w:cs="Naskh News"/>
          <w:color w:val="000000"/>
          <w:szCs w:val="24"/>
        </w:rPr>
        <w:t xml:space="preserve"> </w:t>
      </w:r>
      <w:r w:rsidRPr="00946A25">
        <w:rPr>
          <w:rFonts w:cs="Naskh News"/>
          <w:noProof w:val="0"/>
          <w:color w:val="000000"/>
          <w:szCs w:val="24"/>
          <w:rtl/>
        </w:rPr>
        <w:t>يلاحظ</w:t>
      </w:r>
      <w:r w:rsidRPr="00946A25">
        <w:rPr>
          <w:rFonts w:cs="Naskh News"/>
          <w:color w:val="000000"/>
          <w:szCs w:val="24"/>
        </w:rPr>
        <w:t xml:space="preserve"> </w:t>
      </w:r>
      <w:r w:rsidRPr="00946A25">
        <w:rPr>
          <w:rFonts w:cs="Naskh News"/>
          <w:noProof w:val="0"/>
          <w:color w:val="000000"/>
          <w:szCs w:val="24"/>
          <w:rtl/>
        </w:rPr>
        <w:t>أن</w:t>
      </w:r>
      <w:r w:rsidRPr="00946A25">
        <w:rPr>
          <w:rFonts w:cs="Naskh News"/>
          <w:color w:val="000000"/>
          <w:szCs w:val="24"/>
        </w:rPr>
        <w:t xml:space="preserve"> </w:t>
      </w:r>
      <w:r w:rsidRPr="00946A25">
        <w:rPr>
          <w:rFonts w:cs="Naskh News"/>
          <w:noProof w:val="0"/>
          <w:color w:val="000000"/>
          <w:szCs w:val="24"/>
          <w:rtl/>
        </w:rPr>
        <w:t>قيم</w:t>
      </w:r>
      <w:r w:rsidRPr="00946A25">
        <w:rPr>
          <w:rFonts w:cs="Naskh News"/>
          <w:color w:val="000000"/>
          <w:szCs w:val="24"/>
        </w:rPr>
        <w:t xml:space="preserve"> </w:t>
      </w:r>
      <w:r w:rsidRPr="00946A25">
        <w:rPr>
          <w:rFonts w:cs="Naskh News"/>
          <w:noProof w:val="0"/>
          <w:color w:val="000000"/>
          <w:szCs w:val="24"/>
          <w:rtl/>
        </w:rPr>
        <w:t>الجذور</w:t>
      </w:r>
      <w:r w:rsidRPr="00946A25">
        <w:rPr>
          <w:rFonts w:cs="Naskh News"/>
          <w:color w:val="000000"/>
          <w:szCs w:val="24"/>
        </w:rPr>
        <w:t xml:space="preserve"> </w:t>
      </w:r>
      <w:r w:rsidRPr="00946A25">
        <w:rPr>
          <w:rFonts w:cs="Naskh News"/>
          <w:noProof w:val="0"/>
          <w:color w:val="000000"/>
          <w:szCs w:val="24"/>
          <w:rtl/>
        </w:rPr>
        <w:t>الكامنة</w:t>
      </w:r>
      <w:r w:rsidRPr="00946A25">
        <w:rPr>
          <w:rFonts w:cs="Naskh News"/>
          <w:color w:val="000000"/>
          <w:szCs w:val="24"/>
        </w:rPr>
        <w:t xml:space="preserve"> </w:t>
      </w:r>
      <w:r w:rsidRPr="00946A25">
        <w:rPr>
          <w:rFonts w:cs="Naskh News"/>
          <w:noProof w:val="0"/>
          <w:color w:val="000000"/>
          <w:szCs w:val="24"/>
          <w:rtl/>
        </w:rPr>
        <w:t>للعوامل</w:t>
      </w:r>
      <w:r w:rsidRPr="00946A25">
        <w:rPr>
          <w:rFonts w:cs="Naskh News"/>
          <w:color w:val="000000"/>
          <w:szCs w:val="24"/>
        </w:rPr>
        <w:t xml:space="preserve"> </w:t>
      </w:r>
      <w:r w:rsidRPr="00946A25">
        <w:rPr>
          <w:rFonts w:cs="Naskh News"/>
          <w:noProof w:val="0"/>
          <w:color w:val="000000"/>
          <w:szCs w:val="24"/>
          <w:rtl/>
        </w:rPr>
        <w:t>بدءاً</w:t>
      </w:r>
      <w:r w:rsidRPr="00946A25">
        <w:rPr>
          <w:rFonts w:cs="Naskh News"/>
          <w:color w:val="000000"/>
          <w:szCs w:val="24"/>
        </w:rPr>
        <w:t xml:space="preserve"> </w:t>
      </w:r>
      <w:r w:rsidRPr="00946A25">
        <w:rPr>
          <w:rFonts w:cs="Naskh News"/>
          <w:noProof w:val="0"/>
          <w:color w:val="000000"/>
          <w:szCs w:val="24"/>
          <w:rtl/>
        </w:rPr>
        <w:t>من</w:t>
      </w:r>
      <w:r w:rsidRPr="00946A25">
        <w:rPr>
          <w:rFonts w:cs="Naskh News"/>
          <w:color w:val="000000"/>
          <w:szCs w:val="24"/>
        </w:rPr>
        <w:t xml:space="preserve"> </w:t>
      </w:r>
      <w:r w:rsidRPr="00946A25">
        <w:rPr>
          <w:rFonts w:cs="Naskh News"/>
          <w:noProof w:val="0"/>
          <w:color w:val="000000"/>
          <w:szCs w:val="24"/>
          <w:rtl/>
        </w:rPr>
        <w:t>العامل الثاني</w:t>
      </w:r>
      <w:r w:rsidRPr="00946A25">
        <w:rPr>
          <w:rFonts w:cs="Naskh News"/>
          <w:color w:val="000000"/>
          <w:szCs w:val="24"/>
        </w:rPr>
        <w:t xml:space="preserve"> </w:t>
      </w:r>
      <w:r w:rsidRPr="00946A25">
        <w:rPr>
          <w:rFonts w:cs="Naskh News"/>
          <w:noProof w:val="0"/>
          <w:color w:val="000000"/>
          <w:szCs w:val="24"/>
          <w:rtl/>
        </w:rPr>
        <w:t>أصبحت</w:t>
      </w:r>
      <w:r w:rsidRPr="00946A25">
        <w:rPr>
          <w:rFonts w:cs="Naskh News"/>
          <w:color w:val="000000"/>
          <w:szCs w:val="24"/>
        </w:rPr>
        <w:t xml:space="preserve"> </w:t>
      </w:r>
      <w:r w:rsidRPr="00946A25">
        <w:rPr>
          <w:rFonts w:cs="Naskh News"/>
          <w:noProof w:val="0"/>
          <w:color w:val="000000"/>
          <w:szCs w:val="24"/>
          <w:rtl/>
        </w:rPr>
        <w:t>متقاربة،</w:t>
      </w:r>
      <w:r w:rsidRPr="00946A25">
        <w:rPr>
          <w:rFonts w:cs="Naskh News"/>
          <w:color w:val="000000"/>
          <w:szCs w:val="24"/>
        </w:rPr>
        <w:t xml:space="preserve"> </w:t>
      </w:r>
      <w:r w:rsidRPr="00946A25">
        <w:rPr>
          <w:rFonts w:cs="Naskh News"/>
          <w:noProof w:val="0"/>
          <w:color w:val="000000"/>
          <w:szCs w:val="24"/>
          <w:rtl/>
        </w:rPr>
        <w:t>مما</w:t>
      </w:r>
      <w:r w:rsidRPr="00946A25">
        <w:rPr>
          <w:rFonts w:cs="Naskh News"/>
          <w:color w:val="000000"/>
          <w:szCs w:val="24"/>
        </w:rPr>
        <w:t xml:space="preserve"> </w:t>
      </w:r>
      <w:r w:rsidRPr="00946A25">
        <w:rPr>
          <w:rFonts w:cs="Naskh News"/>
          <w:noProof w:val="0"/>
          <w:color w:val="000000"/>
          <w:szCs w:val="24"/>
          <w:rtl/>
        </w:rPr>
        <w:t>يُعد</w:t>
      </w:r>
      <w:r w:rsidRPr="00946A25">
        <w:rPr>
          <w:rFonts w:cs="Naskh News"/>
          <w:noProof w:val="0"/>
          <w:color w:val="000000"/>
          <w:szCs w:val="24"/>
          <w:rtl/>
          <w:lang w:bidi="ar-IQ"/>
        </w:rPr>
        <w:t xml:space="preserve"> </w:t>
      </w:r>
      <w:r w:rsidRPr="00946A25">
        <w:rPr>
          <w:rFonts w:cs="Naskh News"/>
          <w:noProof w:val="0"/>
          <w:color w:val="000000"/>
          <w:szCs w:val="24"/>
          <w:rtl/>
        </w:rPr>
        <w:t>مؤشراً</w:t>
      </w:r>
      <w:r w:rsidRPr="00946A25">
        <w:rPr>
          <w:rFonts w:cs="Naskh News"/>
          <w:color w:val="000000"/>
          <w:szCs w:val="24"/>
        </w:rPr>
        <w:t xml:space="preserve"> </w:t>
      </w:r>
      <w:r w:rsidRPr="00946A25">
        <w:rPr>
          <w:rFonts w:cs="Naskh News"/>
          <w:noProof w:val="0"/>
          <w:color w:val="000000"/>
          <w:szCs w:val="24"/>
          <w:rtl/>
        </w:rPr>
        <w:t>لاعتماد</w:t>
      </w:r>
      <w:r w:rsidRPr="00946A25">
        <w:rPr>
          <w:rFonts w:cs="Naskh News"/>
          <w:color w:val="000000"/>
          <w:szCs w:val="24"/>
        </w:rPr>
        <w:t xml:space="preserve"> </w:t>
      </w:r>
      <w:r w:rsidRPr="00946A25">
        <w:rPr>
          <w:rFonts w:cs="Naskh News"/>
          <w:noProof w:val="0"/>
          <w:color w:val="000000"/>
          <w:szCs w:val="24"/>
          <w:rtl/>
        </w:rPr>
        <w:t>العامل الأول</w:t>
      </w:r>
      <w:r w:rsidRPr="00946A25">
        <w:rPr>
          <w:rFonts w:cs="Naskh News"/>
          <w:color w:val="000000"/>
          <w:szCs w:val="24"/>
        </w:rPr>
        <w:t xml:space="preserve"> </w:t>
      </w:r>
      <w:r w:rsidRPr="00946A25">
        <w:rPr>
          <w:rFonts w:cs="Naskh News"/>
          <w:noProof w:val="0"/>
          <w:color w:val="000000"/>
          <w:szCs w:val="24"/>
          <w:rtl/>
        </w:rPr>
        <w:t>واستبعاد</w:t>
      </w:r>
      <w:r w:rsidRPr="00946A25">
        <w:rPr>
          <w:rFonts w:cs="Naskh News"/>
          <w:color w:val="000000"/>
          <w:szCs w:val="24"/>
        </w:rPr>
        <w:t xml:space="preserve"> </w:t>
      </w:r>
      <w:r w:rsidRPr="00946A25">
        <w:rPr>
          <w:rFonts w:cs="Naskh News"/>
          <w:noProof w:val="0"/>
          <w:color w:val="000000"/>
          <w:szCs w:val="24"/>
          <w:rtl/>
        </w:rPr>
        <w:t>بقية</w:t>
      </w:r>
      <w:r w:rsidRPr="00946A25">
        <w:rPr>
          <w:rFonts w:cs="Naskh News"/>
          <w:color w:val="000000"/>
          <w:szCs w:val="24"/>
        </w:rPr>
        <w:t xml:space="preserve"> </w:t>
      </w:r>
      <w:r w:rsidRPr="00946A25">
        <w:rPr>
          <w:rFonts w:cs="Naskh News"/>
          <w:noProof w:val="0"/>
          <w:color w:val="000000"/>
          <w:szCs w:val="24"/>
          <w:rtl/>
        </w:rPr>
        <w:t xml:space="preserve">العوامل. </w:t>
      </w:r>
    </w:p>
    <w:p w:rsidR="001043C9" w:rsidRPr="00946A25" w:rsidRDefault="001043C9" w:rsidP="001043C9">
      <w:pPr>
        <w:pStyle w:val="ListParagraph"/>
        <w:numPr>
          <w:ilvl w:val="0"/>
          <w:numId w:val="30"/>
        </w:numPr>
        <w:autoSpaceDE w:val="0"/>
        <w:autoSpaceDN w:val="0"/>
        <w:adjustRightInd w:val="0"/>
        <w:spacing w:before="120" w:after="0" w:line="240" w:lineRule="auto"/>
        <w:ind w:left="0" w:firstLine="397"/>
        <w:jc w:val="both"/>
        <w:rPr>
          <w:rFonts w:ascii="Times New Roman" w:hAnsi="Times New Roman" w:cs="Naskh News"/>
          <w:szCs w:val="24"/>
        </w:rPr>
      </w:pPr>
      <w:r w:rsidRPr="00946A25">
        <w:rPr>
          <w:rFonts w:ascii="Times New Roman" w:hAnsi="Times New Roman" w:cs="Naskh News"/>
          <w:b/>
          <w:bCs/>
          <w:szCs w:val="24"/>
          <w:rtl/>
        </w:rPr>
        <w:t xml:space="preserve">الاستقلال الموضعي </w:t>
      </w:r>
      <w:r w:rsidRPr="00946A25">
        <w:rPr>
          <w:rFonts w:ascii="Times New Roman" w:hAnsi="Times New Roman" w:cs="Naskh News"/>
          <w:b/>
          <w:bCs/>
          <w:szCs w:val="24"/>
        </w:rPr>
        <w:t>Local Independence</w:t>
      </w:r>
      <w:r w:rsidRPr="00946A25">
        <w:rPr>
          <w:rFonts w:ascii="Times New Roman" w:hAnsi="Times New Roman" w:cs="Naskh News"/>
          <w:szCs w:val="24"/>
          <w:rtl/>
        </w:rPr>
        <w:t>: الاستقلال المحلي وأحادية البعد متشابهان، ولكنهما غير متكافئين في المفاهيم. فعند تحقق افتراض الأحادية، يتحقق افتراض الاستقلال الموضعي ولكن العكس غير صحيح. أي يمكن أن يتحقق افتراض الاستقلال المحلي بدون بيانات ذات بعد واحد طالما تؤخذ في الحسبان جميع الجوانب التي تؤثر على نتائج الاختبار</w:t>
      </w:r>
      <w:r w:rsidRPr="00946A25">
        <w:rPr>
          <w:rStyle w:val="EndnoteReference"/>
          <w:rFonts w:ascii="Times New Roman" w:hAnsi="Times New Roman" w:cs="Naskh News"/>
          <w:szCs w:val="24"/>
          <w:rtl/>
        </w:rPr>
        <w:endnoteReference w:id="55"/>
      </w:r>
      <w:r>
        <w:rPr>
          <w:rFonts w:ascii="Times New Roman" w:hAnsi="Times New Roman" w:cs="Naskh News"/>
          <w:szCs w:val="24"/>
          <w:rtl/>
        </w:rPr>
        <w:t>.</w:t>
      </w:r>
      <w:r w:rsidRPr="00946A25">
        <w:rPr>
          <w:rFonts w:ascii="Times New Roman" w:hAnsi="Times New Roman" w:cs="Naskh News"/>
          <w:szCs w:val="24"/>
          <w:rtl/>
        </w:rPr>
        <w:t xml:space="preserve"> كما أشار علام (2005)</w:t>
      </w:r>
      <w:r w:rsidRPr="00946A25">
        <w:rPr>
          <w:rStyle w:val="EndnoteReference"/>
          <w:rFonts w:ascii="Times New Roman" w:hAnsi="Times New Roman" w:cs="Naskh News"/>
          <w:szCs w:val="24"/>
          <w:rtl/>
        </w:rPr>
        <w:endnoteReference w:id="56"/>
      </w:r>
      <w:r w:rsidRPr="00946A25">
        <w:rPr>
          <w:rFonts w:ascii="Times New Roman" w:hAnsi="Times New Roman" w:cs="Naskh News"/>
          <w:szCs w:val="24"/>
          <w:rtl/>
        </w:rPr>
        <w:t xml:space="preserve"> أن الاستقلال المحلي يعد مؤشراً لأحادية البعد إذا كان النموذج المستعمل يحدد قيمة تقديرية لقدرة الفرد على بعد أحادي. وقد اكتفت الباحثة بالتحقق من شرط أحادية البعد للتحقق من شرطي أحادية البعد والاستقلال المحلي.</w:t>
      </w:r>
    </w:p>
    <w:p w:rsidR="001043C9" w:rsidRPr="00946A25" w:rsidRDefault="001043C9" w:rsidP="001043C9">
      <w:pPr>
        <w:autoSpaceDE w:val="0"/>
        <w:autoSpaceDN w:val="0"/>
        <w:adjustRightInd w:val="0"/>
        <w:spacing w:before="120"/>
        <w:ind w:firstLine="397"/>
        <w:jc w:val="both"/>
        <w:rPr>
          <w:rFonts w:cs="Naskh News"/>
          <w:noProof w:val="0"/>
          <w:color w:val="000000"/>
          <w:szCs w:val="24"/>
          <w:rtl/>
        </w:rPr>
      </w:pPr>
      <w:r w:rsidRPr="00946A25">
        <w:rPr>
          <w:rFonts w:cs="Naskh News"/>
          <w:noProof w:val="0"/>
          <w:color w:val="000000"/>
          <w:szCs w:val="24"/>
          <w:rtl/>
        </w:rPr>
        <w:t xml:space="preserve">وكذلك يمكن الاستعانة بنتائج التحليل العاملي لفقرات المقياس حيث يتم فحص مصفوفة الارتباط ويقصد بها التأكد بعدم وجود مفردات في مصفوفة الارتباط لها معامل ارتباط تام أو صفر مع كل أو معظم المتغيرات، أي يتطلب أن تكون القيمة المطلقة لمحدد مصفوفة الارتباطات اكبر من </w:t>
      </w:r>
      <w:r w:rsidRPr="00946A25">
        <w:rPr>
          <w:rFonts w:cs="Naskh News"/>
          <w:noProof w:val="0"/>
          <w:color w:val="000000"/>
          <w:szCs w:val="24"/>
          <w:lang w:bidi="ar-IQ"/>
        </w:rPr>
        <w:t>0,00001</w:t>
      </w:r>
      <w:r w:rsidRPr="00946A25">
        <w:rPr>
          <w:rFonts w:cs="Naskh News"/>
          <w:noProof w:val="0"/>
          <w:color w:val="000000"/>
          <w:szCs w:val="24"/>
          <w:rtl/>
          <w:lang w:bidi="ar-IQ"/>
        </w:rPr>
        <w:t xml:space="preserve"> فإذا كانت اكبر من هذه القيمة دل ذلك على عدم وجود ارتباطات مرتفعة، أو عدم وجود اعتماد خطي بين المتغيرات أو الفقرات وتكرار للمعلومات التي تشارك بها كل فقرة</w:t>
      </w:r>
      <w:r w:rsidRPr="00946A25">
        <w:rPr>
          <w:rStyle w:val="EndnoteReference"/>
          <w:rFonts w:cs="Naskh News"/>
          <w:noProof w:val="0"/>
          <w:color w:val="000000"/>
          <w:szCs w:val="24"/>
          <w:rtl/>
          <w:lang w:bidi="ar-IQ"/>
        </w:rPr>
        <w:endnoteReference w:id="57"/>
      </w:r>
      <w:r w:rsidRPr="00946A25">
        <w:rPr>
          <w:rFonts w:cs="Naskh News"/>
          <w:noProof w:val="0"/>
          <w:color w:val="000000"/>
          <w:szCs w:val="24"/>
          <w:rtl/>
          <w:lang w:bidi="ar-IQ"/>
        </w:rPr>
        <w:t>، وحيث أن محدد مصفوفة الارتباطات في هذه الأداة هو (</w:t>
      </w:r>
      <w:r w:rsidRPr="00946A25">
        <w:rPr>
          <w:rFonts w:cs="Naskh News"/>
          <w:noProof w:val="0"/>
          <w:color w:val="000000"/>
          <w:szCs w:val="24"/>
          <w:lang w:bidi="ar-IQ"/>
        </w:rPr>
        <w:t>0,02215</w:t>
      </w:r>
      <w:r w:rsidRPr="00946A25">
        <w:rPr>
          <w:rFonts w:cs="Naskh News"/>
          <w:noProof w:val="0"/>
          <w:color w:val="000000"/>
          <w:szCs w:val="24"/>
          <w:rtl/>
          <w:lang w:bidi="ar-IQ"/>
        </w:rPr>
        <w:t xml:space="preserve">) وأعلى من القيمة المذكورة، وبهذا يمكن الحكم على عدم وجود اعتماد خطي بين فقرات المقياس مما يدل على الاستقلال المحلي لهذه الفقرات. ويمكن تأكيد ذلك كذلك باختبار "بارتليت" الذي يدل عند دلالته أن مصفوفة الارتباطات ليست مصفوفة الوحدة </w:t>
      </w:r>
      <w:r w:rsidRPr="00946A25">
        <w:rPr>
          <w:rFonts w:cs="Naskh News"/>
          <w:noProof w:val="0"/>
          <w:color w:val="000000"/>
          <w:szCs w:val="24"/>
          <w:lang w:bidi="ar-IQ"/>
        </w:rPr>
        <w:t>Identity Matrix</w:t>
      </w:r>
      <w:r w:rsidRPr="00946A25">
        <w:rPr>
          <w:rFonts w:cs="Naskh News"/>
          <w:noProof w:val="0"/>
          <w:color w:val="000000"/>
          <w:szCs w:val="24"/>
          <w:rtl/>
          <w:lang w:bidi="ar-IQ"/>
        </w:rPr>
        <w:t xml:space="preserve"> وتتوفر على الحد الأدنى من العلاقات.</w:t>
      </w:r>
    </w:p>
    <w:p w:rsidR="001043C9" w:rsidRPr="00946A25" w:rsidRDefault="001043C9" w:rsidP="001043C9">
      <w:pPr>
        <w:pStyle w:val="ListParagraph"/>
        <w:numPr>
          <w:ilvl w:val="0"/>
          <w:numId w:val="30"/>
        </w:numPr>
        <w:autoSpaceDE w:val="0"/>
        <w:autoSpaceDN w:val="0"/>
        <w:adjustRightInd w:val="0"/>
        <w:spacing w:before="120" w:after="0" w:line="240" w:lineRule="auto"/>
        <w:ind w:left="0" w:firstLine="397"/>
        <w:jc w:val="both"/>
        <w:rPr>
          <w:rFonts w:ascii="Times New Roman" w:hAnsi="Times New Roman" w:cs="Naskh News"/>
          <w:b/>
          <w:bCs/>
          <w:szCs w:val="24"/>
          <w:rtl/>
          <w:lang w:bidi="ar-SY"/>
        </w:rPr>
      </w:pPr>
      <w:r w:rsidRPr="00946A25">
        <w:rPr>
          <w:rFonts w:ascii="Times New Roman" w:hAnsi="Times New Roman" w:cs="Naskh News"/>
          <w:b/>
          <w:bCs/>
          <w:color w:val="000000"/>
          <w:szCs w:val="24"/>
          <w:rtl/>
        </w:rPr>
        <w:t xml:space="preserve">المنحنى المميز للمفردة </w:t>
      </w:r>
      <w:r w:rsidRPr="00946A25">
        <w:rPr>
          <w:rFonts w:ascii="Times New Roman" w:hAnsi="Times New Roman" w:cs="Naskh News"/>
          <w:b/>
          <w:bCs/>
          <w:color w:val="000000"/>
          <w:szCs w:val="24"/>
        </w:rPr>
        <w:t>ICC</w:t>
      </w:r>
      <w:r w:rsidRPr="00946A25">
        <w:rPr>
          <w:rFonts w:ascii="Times New Roman" w:hAnsi="Times New Roman" w:cs="Naskh News"/>
          <w:b/>
          <w:bCs/>
          <w:color w:val="000000"/>
          <w:szCs w:val="24"/>
          <w:rtl/>
        </w:rPr>
        <w:t>:</w:t>
      </w:r>
      <w:r w:rsidRPr="00946A25">
        <w:rPr>
          <w:rFonts w:ascii="Times New Roman" w:hAnsi="Times New Roman" w:cs="Naskh News"/>
          <w:color w:val="000000"/>
          <w:szCs w:val="24"/>
          <w:rtl/>
        </w:rPr>
        <w:t xml:space="preserve"> </w:t>
      </w:r>
      <w:r w:rsidRPr="00946A25">
        <w:rPr>
          <w:rFonts w:ascii="Times New Roman" w:hAnsi="Times New Roman" w:cs="Naskh News"/>
          <w:color w:val="000000"/>
          <w:szCs w:val="24"/>
          <w:rtl/>
          <w:lang w:bidi="ar-IQ"/>
        </w:rPr>
        <w:t xml:space="preserve">الافتراض الثالث لنظرية الاستجابة للمفردة </w:t>
      </w:r>
      <w:r w:rsidRPr="00946A25">
        <w:rPr>
          <w:rFonts w:ascii="Times New Roman" w:hAnsi="Times New Roman" w:cs="Naskh News"/>
          <w:color w:val="000000"/>
          <w:szCs w:val="24"/>
          <w:lang w:bidi="ar-IQ"/>
        </w:rPr>
        <w:t>IRT</w:t>
      </w:r>
      <w:r w:rsidRPr="00946A25">
        <w:rPr>
          <w:rFonts w:ascii="Times New Roman" w:hAnsi="Times New Roman" w:cs="Naskh News"/>
          <w:color w:val="000000"/>
          <w:szCs w:val="24"/>
          <w:rtl/>
          <w:lang w:bidi="ar-IQ"/>
        </w:rPr>
        <w:t xml:space="preserve"> هو المنحنى المميزة للمفردة (</w:t>
      </w:r>
      <w:r w:rsidRPr="00946A25">
        <w:rPr>
          <w:rFonts w:ascii="Times New Roman" w:hAnsi="Times New Roman" w:cs="Naskh News"/>
          <w:color w:val="000000"/>
          <w:szCs w:val="24"/>
          <w:lang w:bidi="ar-IQ"/>
        </w:rPr>
        <w:t>ICC</w:t>
      </w:r>
      <w:r w:rsidRPr="00946A25">
        <w:rPr>
          <w:rFonts w:ascii="Times New Roman" w:hAnsi="Times New Roman" w:cs="Naskh News"/>
          <w:color w:val="000000"/>
          <w:szCs w:val="24"/>
          <w:rtl/>
          <w:lang w:bidi="ar-IQ"/>
        </w:rPr>
        <w:t>). حيث تشير الزيادة المطردة للدالة المميز للمفردة إلى زيادة في احتمال نجاح الأفراد ذوي الدرجات الأعلى بالإجابة على هذه المفردة، باحتمالية أعلى من ذوي الدرجات المنخفضة على السمة</w:t>
      </w:r>
      <w:r w:rsidRPr="00946A25">
        <w:rPr>
          <w:rStyle w:val="EndnoteReference"/>
          <w:rFonts w:ascii="Times New Roman" w:hAnsi="Times New Roman" w:cs="Naskh News"/>
          <w:color w:val="000000"/>
          <w:szCs w:val="24"/>
          <w:rtl/>
          <w:lang w:bidi="ar-IQ"/>
        </w:rPr>
        <w:endnoteReference w:id="58"/>
      </w:r>
      <w:r w:rsidRPr="00946A25">
        <w:rPr>
          <w:rFonts w:ascii="Times New Roman" w:hAnsi="Times New Roman" w:cs="Naskh News"/>
          <w:color w:val="000000"/>
          <w:szCs w:val="24"/>
          <w:rtl/>
          <w:lang w:bidi="ar-IQ"/>
        </w:rPr>
        <w:t xml:space="preserve">. </w:t>
      </w:r>
      <w:r w:rsidRPr="00946A25">
        <w:rPr>
          <w:rFonts w:ascii="Times New Roman" w:hAnsi="Times New Roman" w:cs="Naskh News"/>
          <w:color w:val="000000"/>
          <w:szCs w:val="24"/>
          <w:rtl/>
        </w:rPr>
        <w:t xml:space="preserve">ويشير هذا الافتراض إلى طبيعة المنحنى أو الدالة المميزة لكل مفردة، والتي تصف العلاقة بين القدرة والأداء على المفردة. ويعتمد شكل المنحنى المميز للمفردة على معالم المفردة من صعوبة وتمييز وقدرة الأفراد، حيث تتوازى منحنيات المميزة </w:t>
      </w:r>
      <w:r w:rsidRPr="00946A25">
        <w:rPr>
          <w:rFonts w:ascii="Times New Roman" w:hAnsi="Times New Roman" w:cs="Naskh News"/>
          <w:color w:val="000000"/>
          <w:szCs w:val="24"/>
          <w:rtl/>
        </w:rPr>
        <w:lastRenderedPageBreak/>
        <w:t>للمفردة في نموذج راش. ويتحقق هذا الافتراض من ملائمة المفردات لنموذج راش.</w:t>
      </w:r>
    </w:p>
    <w:p w:rsidR="001043C9" w:rsidRDefault="001043C9" w:rsidP="001043C9">
      <w:pPr>
        <w:spacing w:before="120" w:afterLines="20" w:after="48"/>
        <w:ind w:firstLine="397"/>
        <w:jc w:val="both"/>
        <w:rPr>
          <w:rFonts w:cs="Naskh News"/>
          <w:noProof w:val="0"/>
          <w:szCs w:val="24"/>
          <w:rtl/>
          <w:lang w:bidi="ar-SY"/>
        </w:rPr>
      </w:pPr>
      <w:r w:rsidRPr="00946A25">
        <w:rPr>
          <w:rFonts w:cs="Naskh News"/>
          <w:noProof w:val="0"/>
          <w:szCs w:val="24"/>
          <w:rtl/>
          <w:lang w:bidi="ar-SY"/>
        </w:rPr>
        <w:t>للتحقق</w:t>
      </w:r>
      <w:r w:rsidRPr="00946A25">
        <w:rPr>
          <w:rFonts w:cs="Naskh News"/>
          <w:noProof w:val="0"/>
          <w:szCs w:val="24"/>
          <w:rtl/>
        </w:rPr>
        <w:t xml:space="preserve"> من ملائمة نموذج راش وجب التأكد من:</w:t>
      </w:r>
    </w:p>
    <w:p w:rsidR="001043C9" w:rsidRPr="00946A25" w:rsidRDefault="001043C9" w:rsidP="001043C9">
      <w:pPr>
        <w:pStyle w:val="ListParagraph"/>
        <w:numPr>
          <w:ilvl w:val="0"/>
          <w:numId w:val="31"/>
        </w:numPr>
        <w:spacing w:before="120" w:after="0" w:line="240" w:lineRule="auto"/>
        <w:ind w:left="0" w:firstLine="397"/>
        <w:jc w:val="both"/>
        <w:rPr>
          <w:rFonts w:ascii="Times New Roman" w:hAnsi="Times New Roman" w:cs="Naskh News"/>
          <w:szCs w:val="24"/>
          <w:rtl/>
          <w:lang w:bidi="ar-SY"/>
        </w:rPr>
      </w:pPr>
      <w:r w:rsidRPr="00946A25">
        <w:rPr>
          <w:rFonts w:ascii="Times New Roman" w:hAnsi="Times New Roman" w:cs="Naskh News"/>
          <w:b/>
          <w:bCs/>
          <w:szCs w:val="24"/>
          <w:rtl/>
        </w:rPr>
        <w:t xml:space="preserve">تساوي مؤشرات التمييز </w:t>
      </w:r>
      <w:r w:rsidRPr="00946A25">
        <w:rPr>
          <w:rFonts w:ascii="Times New Roman" w:hAnsi="Times New Roman" w:cs="Naskh News"/>
          <w:b/>
          <w:bCs/>
          <w:szCs w:val="24"/>
        </w:rPr>
        <w:t>Equal Discrimination Indices</w:t>
      </w:r>
      <w:r w:rsidRPr="00946A25">
        <w:rPr>
          <w:rFonts w:ascii="Times New Roman" w:hAnsi="Times New Roman" w:cs="Naskh News"/>
          <w:szCs w:val="24"/>
          <w:rtl/>
        </w:rPr>
        <w:t xml:space="preserve">: </w:t>
      </w:r>
      <w:r w:rsidRPr="00946A25">
        <w:rPr>
          <w:rFonts w:ascii="Times New Roman" w:hAnsi="Times New Roman" w:cs="Naskh News"/>
          <w:szCs w:val="24"/>
          <w:rtl/>
          <w:lang w:bidi="ar-EG"/>
        </w:rPr>
        <w:t xml:space="preserve">وفقاً لمقترح هاملتون وآخرون </w:t>
      </w:r>
      <w:r w:rsidRPr="00946A25">
        <w:rPr>
          <w:rFonts w:ascii="Times New Roman" w:hAnsi="Times New Roman" w:cs="Naskh News"/>
          <w:szCs w:val="24"/>
          <w:lang w:bidi="ar-EG"/>
        </w:rPr>
        <w:t>Hambleton et al.(1991)</w:t>
      </w:r>
      <w:r w:rsidRPr="00946A25">
        <w:rPr>
          <w:rFonts w:ascii="Times New Roman" w:hAnsi="Times New Roman" w:cs="Naskh News"/>
          <w:szCs w:val="24"/>
          <w:rtl/>
          <w:lang w:bidi="ar-EG"/>
        </w:rPr>
        <w:t xml:space="preserve"> فحص توزيع معاملات ارتباط مفردات الاختبار بالدرجة الكلية المكتسبة في الاختبار، يعطي تصوراً عن مدى تجانس مؤشرات تمييز مفردات الاختبار ومقدار تحقق افتراض تساوي معاملات التمييز، لذا قامت الباحثة بحساب الارتباطات الثنائية المتسلسلة الحقيقية </w:t>
      </w:r>
      <w:r w:rsidRPr="00946A25">
        <w:rPr>
          <w:rFonts w:ascii="Times New Roman" w:hAnsi="Times New Roman" w:cs="Naskh News"/>
          <w:szCs w:val="24"/>
          <w:lang w:bidi="ar-EG"/>
        </w:rPr>
        <w:t>Point-Biserial Correlations</w:t>
      </w:r>
      <w:r w:rsidRPr="00946A25">
        <w:rPr>
          <w:rFonts w:ascii="Times New Roman" w:hAnsi="Times New Roman" w:cs="Naskh News"/>
          <w:szCs w:val="24"/>
          <w:rtl/>
          <w:lang w:bidi="ar-EG"/>
        </w:rPr>
        <w:t xml:space="preserve">، وقد تم حساب هذه المعاملات باستخدام برنامج الـ </w:t>
      </w:r>
      <w:r w:rsidRPr="00946A25">
        <w:rPr>
          <w:rFonts w:ascii="Times New Roman" w:hAnsi="Times New Roman" w:cs="Naskh News"/>
          <w:szCs w:val="24"/>
          <w:lang w:bidi="ar-EG"/>
        </w:rPr>
        <w:t>Bilog-Mg3</w:t>
      </w:r>
      <w:r w:rsidRPr="00946A25">
        <w:rPr>
          <w:rFonts w:ascii="Times New Roman" w:hAnsi="Times New Roman" w:cs="Naskh News"/>
          <w:szCs w:val="24"/>
          <w:rtl/>
        </w:rPr>
        <w:t xml:space="preserve">، </w:t>
      </w:r>
      <w:r w:rsidRPr="00946A25">
        <w:rPr>
          <w:rFonts w:ascii="Times New Roman" w:hAnsi="Times New Roman" w:cs="Naskh News"/>
          <w:szCs w:val="24"/>
          <w:rtl/>
          <w:lang w:bidi="ar-EG"/>
        </w:rPr>
        <w:t>وذلك بالطريقة التي وضحها، والجدول(1) يوضح نتائج هذا الحساب</w:t>
      </w:r>
      <w:r w:rsidRPr="00946A25">
        <w:rPr>
          <w:rFonts w:ascii="Times New Roman" w:hAnsi="Times New Roman" w:cs="Naskh News"/>
          <w:szCs w:val="24"/>
          <w:rtl/>
          <w:lang w:bidi="ar-SY"/>
        </w:rPr>
        <w:t>:</w:t>
      </w:r>
    </w:p>
    <w:p w:rsidR="004F4896" w:rsidRDefault="004F4896" w:rsidP="004F4896">
      <w:pPr>
        <w:spacing w:before="120"/>
        <w:ind w:left="397" w:hanging="397"/>
        <w:jc w:val="both"/>
        <w:rPr>
          <w:rFonts w:cs="Naskh News"/>
          <w:b/>
          <w:bCs/>
          <w:noProof w:val="0"/>
          <w:szCs w:val="24"/>
          <w:rtl/>
        </w:rPr>
      </w:pPr>
    </w:p>
    <w:p w:rsidR="004F4896" w:rsidRDefault="004F4896" w:rsidP="004F4896">
      <w:pPr>
        <w:spacing w:before="120"/>
        <w:ind w:left="397" w:hanging="397"/>
        <w:jc w:val="both"/>
        <w:rPr>
          <w:rFonts w:cs="Naskh News"/>
          <w:b/>
          <w:bCs/>
          <w:noProof w:val="0"/>
          <w:szCs w:val="24"/>
          <w:rtl/>
        </w:rPr>
      </w:pPr>
    </w:p>
    <w:p w:rsidR="001043C9" w:rsidRPr="00946A25" w:rsidRDefault="00E60151" w:rsidP="004F4896">
      <w:pPr>
        <w:spacing w:before="120"/>
        <w:ind w:left="397" w:hanging="397"/>
        <w:jc w:val="both"/>
        <w:rPr>
          <w:rFonts w:cs="Naskh News"/>
          <w:b/>
          <w:bCs/>
          <w:noProof w:val="0"/>
          <w:szCs w:val="24"/>
          <w:rtl/>
          <w:lang w:bidi="ar-SY"/>
        </w:rPr>
      </w:pPr>
      <w:r>
        <w:rPr>
          <w:rFonts w:cs="Naskh News"/>
          <w:b/>
          <w:bCs/>
          <w:noProof w:val="0"/>
          <w:szCs w:val="24"/>
          <w:rtl/>
        </w:rPr>
        <w:t>ا</w:t>
      </w:r>
      <w:r w:rsidR="001043C9" w:rsidRPr="00946A25">
        <w:rPr>
          <w:rFonts w:cs="Naskh News"/>
          <w:b/>
          <w:bCs/>
          <w:noProof w:val="0"/>
          <w:szCs w:val="24"/>
          <w:rtl/>
        </w:rPr>
        <w:t xml:space="preserve">لجدول (2). </w:t>
      </w:r>
      <w:r w:rsidR="001043C9" w:rsidRPr="004F4896">
        <w:rPr>
          <w:rFonts w:cs="Naskh News"/>
          <w:noProof w:val="0"/>
          <w:szCs w:val="24"/>
          <w:rtl/>
        </w:rPr>
        <w:t>قيم معامل الارتباط الثنائي المتسلسل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796"/>
        <w:gridCol w:w="583"/>
        <w:gridCol w:w="796"/>
        <w:gridCol w:w="583"/>
        <w:gridCol w:w="796"/>
        <w:gridCol w:w="583"/>
        <w:gridCol w:w="796"/>
      </w:tblGrid>
      <w:tr w:rsidR="001043C9" w:rsidRPr="004F4896" w:rsidTr="004F4896">
        <w:trPr>
          <w:jc w:val="center"/>
        </w:trPr>
        <w:tc>
          <w:tcPr>
            <w:tcW w:w="583" w:type="dxa"/>
            <w:vAlign w:val="center"/>
          </w:tcPr>
          <w:p w:rsidR="001043C9" w:rsidRPr="004F4896" w:rsidRDefault="001043C9" w:rsidP="004F4896">
            <w:pPr>
              <w:pStyle w:val="NoSpacing"/>
              <w:jc w:val="center"/>
              <w:rPr>
                <w:rFonts w:ascii="Times New Roman" w:hAnsi="Times New Roman" w:cs="Naskh News"/>
                <w:b/>
                <w:bCs/>
                <w:noProof/>
                <w:sz w:val="20"/>
                <w:lang w:bidi="ar-SY"/>
              </w:rPr>
            </w:pPr>
            <w:r w:rsidRPr="004F4896">
              <w:rPr>
                <w:rFonts w:ascii="Times New Roman" w:hAnsi="Times New Roman" w:cs="Naskh News"/>
                <w:b/>
                <w:bCs/>
                <w:noProof/>
                <w:sz w:val="20"/>
              </w:rPr>
              <w:t>I</w:t>
            </w:r>
          </w:p>
        </w:tc>
        <w:tc>
          <w:tcPr>
            <w:tcW w:w="796" w:type="dxa"/>
            <w:vAlign w:val="center"/>
          </w:tcPr>
          <w:p w:rsidR="001043C9" w:rsidRPr="004F4896" w:rsidRDefault="001043C9" w:rsidP="004F4896">
            <w:pPr>
              <w:pStyle w:val="NoSpacing"/>
              <w:jc w:val="center"/>
              <w:rPr>
                <w:rFonts w:ascii="Times New Roman" w:hAnsi="Times New Roman" w:cs="Naskh News"/>
                <w:b/>
                <w:bCs/>
                <w:noProof/>
                <w:sz w:val="20"/>
              </w:rPr>
            </w:pPr>
            <w:r w:rsidRPr="004F4896">
              <w:rPr>
                <w:rFonts w:ascii="Times New Roman" w:hAnsi="Times New Roman" w:cs="Naskh News"/>
                <w:b/>
                <w:bCs/>
                <w:noProof/>
                <w:sz w:val="20"/>
              </w:rPr>
              <w:t>R</w:t>
            </w:r>
          </w:p>
        </w:tc>
        <w:tc>
          <w:tcPr>
            <w:tcW w:w="583" w:type="dxa"/>
            <w:vAlign w:val="center"/>
          </w:tcPr>
          <w:p w:rsidR="001043C9" w:rsidRPr="004F4896" w:rsidRDefault="001043C9" w:rsidP="004F4896">
            <w:pPr>
              <w:pStyle w:val="NoSpacing"/>
              <w:jc w:val="center"/>
              <w:rPr>
                <w:rFonts w:ascii="Times New Roman" w:hAnsi="Times New Roman" w:cs="Naskh News"/>
                <w:b/>
                <w:bCs/>
                <w:noProof/>
                <w:sz w:val="20"/>
                <w:lang w:bidi="ar-SY"/>
              </w:rPr>
            </w:pPr>
            <w:r w:rsidRPr="004F4896">
              <w:rPr>
                <w:rFonts w:ascii="Times New Roman" w:hAnsi="Times New Roman" w:cs="Naskh News"/>
                <w:b/>
                <w:bCs/>
                <w:noProof/>
                <w:sz w:val="20"/>
              </w:rPr>
              <w:t>I</w:t>
            </w:r>
          </w:p>
        </w:tc>
        <w:tc>
          <w:tcPr>
            <w:tcW w:w="796" w:type="dxa"/>
            <w:vAlign w:val="center"/>
          </w:tcPr>
          <w:p w:rsidR="001043C9" w:rsidRPr="004F4896" w:rsidRDefault="001043C9" w:rsidP="004F4896">
            <w:pPr>
              <w:pStyle w:val="NoSpacing"/>
              <w:jc w:val="center"/>
              <w:rPr>
                <w:rFonts w:ascii="Times New Roman" w:hAnsi="Times New Roman" w:cs="Naskh News"/>
                <w:b/>
                <w:bCs/>
                <w:noProof/>
                <w:sz w:val="20"/>
              </w:rPr>
            </w:pPr>
            <w:r w:rsidRPr="004F4896">
              <w:rPr>
                <w:rFonts w:ascii="Times New Roman" w:hAnsi="Times New Roman" w:cs="Naskh News"/>
                <w:b/>
                <w:bCs/>
                <w:noProof/>
                <w:sz w:val="20"/>
              </w:rPr>
              <w:t>R</w:t>
            </w:r>
          </w:p>
        </w:tc>
        <w:tc>
          <w:tcPr>
            <w:tcW w:w="583" w:type="dxa"/>
            <w:vAlign w:val="center"/>
          </w:tcPr>
          <w:p w:rsidR="001043C9" w:rsidRPr="004F4896" w:rsidRDefault="001043C9" w:rsidP="004F4896">
            <w:pPr>
              <w:pStyle w:val="NoSpacing"/>
              <w:jc w:val="center"/>
              <w:rPr>
                <w:rFonts w:ascii="Times New Roman" w:hAnsi="Times New Roman" w:cs="Naskh News"/>
                <w:b/>
                <w:bCs/>
                <w:noProof/>
                <w:sz w:val="20"/>
                <w:lang w:bidi="ar-SY"/>
              </w:rPr>
            </w:pPr>
            <w:r w:rsidRPr="004F4896">
              <w:rPr>
                <w:rFonts w:ascii="Times New Roman" w:hAnsi="Times New Roman" w:cs="Naskh News"/>
                <w:b/>
                <w:bCs/>
                <w:noProof/>
                <w:sz w:val="20"/>
              </w:rPr>
              <w:t>I</w:t>
            </w:r>
          </w:p>
        </w:tc>
        <w:tc>
          <w:tcPr>
            <w:tcW w:w="796" w:type="dxa"/>
            <w:vAlign w:val="center"/>
          </w:tcPr>
          <w:p w:rsidR="001043C9" w:rsidRPr="004F4896" w:rsidRDefault="001043C9" w:rsidP="004F4896">
            <w:pPr>
              <w:pStyle w:val="NoSpacing"/>
              <w:jc w:val="center"/>
              <w:rPr>
                <w:rFonts w:ascii="Times New Roman" w:hAnsi="Times New Roman" w:cs="Naskh News"/>
                <w:b/>
                <w:bCs/>
                <w:noProof/>
                <w:sz w:val="20"/>
                <w:lang w:bidi="ar-SY"/>
              </w:rPr>
            </w:pPr>
            <w:r w:rsidRPr="004F4896">
              <w:rPr>
                <w:rFonts w:ascii="Times New Roman" w:hAnsi="Times New Roman" w:cs="Naskh News"/>
                <w:b/>
                <w:bCs/>
                <w:noProof/>
                <w:sz w:val="20"/>
              </w:rPr>
              <w:t>R</w:t>
            </w:r>
          </w:p>
        </w:tc>
        <w:tc>
          <w:tcPr>
            <w:tcW w:w="583" w:type="dxa"/>
            <w:vAlign w:val="center"/>
          </w:tcPr>
          <w:p w:rsidR="001043C9" w:rsidRPr="004F4896" w:rsidRDefault="001043C9" w:rsidP="004F4896">
            <w:pPr>
              <w:pStyle w:val="NoSpacing"/>
              <w:jc w:val="center"/>
              <w:rPr>
                <w:rFonts w:ascii="Times New Roman" w:hAnsi="Times New Roman" w:cs="Naskh News"/>
                <w:b/>
                <w:bCs/>
                <w:noProof/>
                <w:sz w:val="20"/>
                <w:lang w:bidi="ar-SY"/>
              </w:rPr>
            </w:pPr>
            <w:r w:rsidRPr="004F4896">
              <w:rPr>
                <w:rFonts w:ascii="Times New Roman" w:hAnsi="Times New Roman" w:cs="Naskh News"/>
                <w:b/>
                <w:bCs/>
                <w:noProof/>
                <w:sz w:val="20"/>
              </w:rPr>
              <w:t>I</w:t>
            </w:r>
          </w:p>
        </w:tc>
        <w:tc>
          <w:tcPr>
            <w:tcW w:w="796" w:type="dxa"/>
            <w:vAlign w:val="center"/>
          </w:tcPr>
          <w:p w:rsidR="001043C9" w:rsidRPr="004F4896" w:rsidRDefault="001043C9" w:rsidP="004F4896">
            <w:pPr>
              <w:pStyle w:val="NoSpacing"/>
              <w:jc w:val="center"/>
              <w:rPr>
                <w:rFonts w:ascii="Times New Roman" w:hAnsi="Times New Roman" w:cs="Naskh News"/>
                <w:b/>
                <w:bCs/>
                <w:noProof/>
                <w:sz w:val="20"/>
                <w:rtl/>
              </w:rPr>
            </w:pPr>
            <w:r w:rsidRPr="004F4896">
              <w:rPr>
                <w:rFonts w:ascii="Times New Roman" w:hAnsi="Times New Roman" w:cs="Naskh News"/>
                <w:b/>
                <w:bCs/>
                <w:noProof/>
                <w:sz w:val="20"/>
              </w:rPr>
              <w:t>R</w:t>
            </w:r>
          </w:p>
        </w:tc>
      </w:tr>
      <w:tr w:rsidR="001043C9" w:rsidRPr="004F4896" w:rsidTr="004F4896">
        <w:trPr>
          <w:jc w:val="center"/>
        </w:trPr>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1</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.325</w:t>
            </w:r>
            <w:r w:rsidRPr="004F4896">
              <w:rPr>
                <w:rFonts w:cs="Naskh News"/>
                <w:color w:val="000000"/>
                <w:szCs w:val="22"/>
                <w:vertAlign w:val="superscript"/>
              </w:rPr>
              <w:t>**</w:t>
            </w:r>
          </w:p>
        </w:tc>
        <w:tc>
          <w:tcPr>
            <w:tcW w:w="583" w:type="dxa"/>
            <w:vAlign w:val="center"/>
          </w:tcPr>
          <w:p w:rsidR="001043C9" w:rsidRPr="004F4896" w:rsidRDefault="001043C9" w:rsidP="004F4896">
            <w:pPr>
              <w:pStyle w:val="NoSpacing"/>
              <w:jc w:val="center"/>
              <w:rPr>
                <w:rFonts w:ascii="Times New Roman" w:hAnsi="Times New Roman" w:cs="Naskh News"/>
                <w:noProof/>
                <w:sz w:val="20"/>
                <w:rtl/>
              </w:rPr>
            </w:pPr>
            <w:r w:rsidRPr="004F4896">
              <w:rPr>
                <w:rFonts w:ascii="Times New Roman" w:hAnsi="Times New Roman" w:cs="Naskh News"/>
                <w:noProof/>
                <w:sz w:val="20"/>
                <w:rtl/>
                <w:lang w:bidi="ar-SY"/>
              </w:rPr>
              <w:t>11</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.232</w:t>
            </w:r>
            <w:r w:rsidRPr="004F4896">
              <w:rPr>
                <w:rFonts w:cs="Naskh News"/>
                <w:color w:val="000000"/>
                <w:szCs w:val="22"/>
                <w:vertAlign w:val="superscript"/>
              </w:rPr>
              <w:t>**</w:t>
            </w:r>
          </w:p>
        </w:tc>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21</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.232</w:t>
            </w:r>
            <w:r w:rsidRPr="004F4896">
              <w:rPr>
                <w:rFonts w:cs="Naskh News"/>
                <w:color w:val="000000"/>
                <w:szCs w:val="22"/>
                <w:vertAlign w:val="superscript"/>
              </w:rPr>
              <w:t>**</w:t>
            </w:r>
          </w:p>
        </w:tc>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31</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.264</w:t>
            </w:r>
            <w:r w:rsidRPr="004F4896">
              <w:rPr>
                <w:rFonts w:cs="Naskh News"/>
                <w:color w:val="000000"/>
                <w:szCs w:val="22"/>
                <w:vertAlign w:val="superscript"/>
              </w:rPr>
              <w:t>**</w:t>
            </w:r>
          </w:p>
        </w:tc>
      </w:tr>
      <w:tr w:rsidR="001043C9" w:rsidRPr="004F4896" w:rsidTr="004F4896">
        <w:trPr>
          <w:jc w:val="center"/>
        </w:trPr>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2</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.423</w:t>
            </w:r>
            <w:r w:rsidRPr="004F4896">
              <w:rPr>
                <w:rFonts w:cs="Naskh News"/>
                <w:color w:val="000000"/>
                <w:szCs w:val="22"/>
                <w:vertAlign w:val="superscript"/>
              </w:rPr>
              <w:t>**</w:t>
            </w:r>
          </w:p>
        </w:tc>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12</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.312</w:t>
            </w:r>
            <w:r w:rsidRPr="004F4896">
              <w:rPr>
                <w:rFonts w:cs="Naskh News"/>
                <w:color w:val="000000"/>
                <w:szCs w:val="22"/>
                <w:vertAlign w:val="superscript"/>
              </w:rPr>
              <w:t>**</w:t>
            </w:r>
          </w:p>
        </w:tc>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22</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.232</w:t>
            </w:r>
            <w:r w:rsidRPr="004F4896">
              <w:rPr>
                <w:rFonts w:cs="Naskh News"/>
                <w:color w:val="000000"/>
                <w:szCs w:val="22"/>
                <w:vertAlign w:val="superscript"/>
              </w:rPr>
              <w:t>**</w:t>
            </w:r>
          </w:p>
        </w:tc>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32</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.667</w:t>
            </w:r>
            <w:r w:rsidRPr="004F4896">
              <w:rPr>
                <w:rFonts w:cs="Naskh News"/>
                <w:color w:val="000000"/>
                <w:szCs w:val="22"/>
                <w:vertAlign w:val="superscript"/>
              </w:rPr>
              <w:t>**</w:t>
            </w:r>
          </w:p>
        </w:tc>
      </w:tr>
      <w:tr w:rsidR="001043C9" w:rsidRPr="004F4896" w:rsidTr="004F4896">
        <w:trPr>
          <w:jc w:val="center"/>
        </w:trPr>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3</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.666</w:t>
            </w:r>
            <w:r w:rsidRPr="004F4896">
              <w:rPr>
                <w:rFonts w:cs="Naskh News"/>
                <w:color w:val="000000"/>
                <w:szCs w:val="22"/>
                <w:vertAlign w:val="superscript"/>
              </w:rPr>
              <w:t>**</w:t>
            </w:r>
          </w:p>
        </w:tc>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13</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.444</w:t>
            </w:r>
            <w:r w:rsidRPr="004F4896">
              <w:rPr>
                <w:rFonts w:cs="Naskh News"/>
                <w:color w:val="000000"/>
                <w:szCs w:val="22"/>
                <w:vertAlign w:val="superscript"/>
              </w:rPr>
              <w:t>**</w:t>
            </w:r>
          </w:p>
        </w:tc>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23</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.321</w:t>
            </w:r>
            <w:r w:rsidRPr="004F4896">
              <w:rPr>
                <w:rFonts w:cs="Naskh News"/>
                <w:color w:val="000000"/>
                <w:szCs w:val="22"/>
                <w:vertAlign w:val="superscript"/>
              </w:rPr>
              <w:t>**</w:t>
            </w:r>
          </w:p>
        </w:tc>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33</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.608</w:t>
            </w:r>
            <w:r w:rsidRPr="004F4896">
              <w:rPr>
                <w:rFonts w:cs="Naskh News"/>
                <w:color w:val="000000"/>
                <w:szCs w:val="22"/>
                <w:vertAlign w:val="superscript"/>
              </w:rPr>
              <w:t>**</w:t>
            </w:r>
          </w:p>
        </w:tc>
      </w:tr>
      <w:tr w:rsidR="001043C9" w:rsidRPr="004F4896" w:rsidTr="004F4896">
        <w:trPr>
          <w:jc w:val="center"/>
        </w:trPr>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4</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.310</w:t>
            </w:r>
            <w:r w:rsidRPr="004F4896">
              <w:rPr>
                <w:rFonts w:cs="Naskh News"/>
                <w:color w:val="000000"/>
                <w:szCs w:val="22"/>
                <w:vertAlign w:val="superscript"/>
              </w:rPr>
              <w:t>**</w:t>
            </w:r>
          </w:p>
        </w:tc>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14</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.421</w:t>
            </w:r>
            <w:r w:rsidRPr="004F4896">
              <w:rPr>
                <w:rFonts w:cs="Naskh News"/>
                <w:color w:val="000000"/>
                <w:szCs w:val="22"/>
                <w:vertAlign w:val="superscript"/>
              </w:rPr>
              <w:t>**</w:t>
            </w:r>
          </w:p>
        </w:tc>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24</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.311</w:t>
            </w:r>
            <w:r w:rsidRPr="004F4896">
              <w:rPr>
                <w:rFonts w:cs="Naskh News"/>
                <w:color w:val="000000"/>
                <w:szCs w:val="22"/>
                <w:vertAlign w:val="superscript"/>
              </w:rPr>
              <w:t>**</w:t>
            </w:r>
          </w:p>
        </w:tc>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34</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.672</w:t>
            </w:r>
            <w:r w:rsidRPr="004F4896">
              <w:rPr>
                <w:rFonts w:cs="Naskh News"/>
                <w:color w:val="000000"/>
                <w:szCs w:val="22"/>
                <w:vertAlign w:val="superscript"/>
              </w:rPr>
              <w:t>**</w:t>
            </w:r>
          </w:p>
        </w:tc>
      </w:tr>
      <w:tr w:rsidR="001043C9" w:rsidRPr="004F4896" w:rsidTr="004F4896">
        <w:trPr>
          <w:jc w:val="center"/>
        </w:trPr>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5</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.623</w:t>
            </w:r>
            <w:r w:rsidRPr="004F4896">
              <w:rPr>
                <w:rFonts w:cs="Naskh News"/>
                <w:color w:val="000000"/>
                <w:szCs w:val="22"/>
                <w:vertAlign w:val="superscript"/>
              </w:rPr>
              <w:t>**</w:t>
            </w:r>
          </w:p>
        </w:tc>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15</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.482</w:t>
            </w:r>
            <w:r w:rsidRPr="004F4896">
              <w:rPr>
                <w:rFonts w:cs="Naskh News"/>
                <w:color w:val="000000"/>
                <w:szCs w:val="22"/>
                <w:vertAlign w:val="superscript"/>
              </w:rPr>
              <w:t>**</w:t>
            </w:r>
          </w:p>
        </w:tc>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25</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.663</w:t>
            </w:r>
            <w:r w:rsidRPr="004F4896">
              <w:rPr>
                <w:rFonts w:cs="Naskh News"/>
                <w:color w:val="000000"/>
                <w:szCs w:val="22"/>
                <w:vertAlign w:val="superscript"/>
              </w:rPr>
              <w:t>**</w:t>
            </w:r>
          </w:p>
        </w:tc>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35</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.701</w:t>
            </w:r>
            <w:r w:rsidRPr="004F4896">
              <w:rPr>
                <w:rFonts w:cs="Naskh News"/>
                <w:color w:val="000000"/>
                <w:szCs w:val="22"/>
                <w:vertAlign w:val="superscript"/>
              </w:rPr>
              <w:t>**</w:t>
            </w:r>
          </w:p>
        </w:tc>
      </w:tr>
      <w:tr w:rsidR="001043C9" w:rsidRPr="004F4896" w:rsidTr="004F4896">
        <w:trPr>
          <w:jc w:val="center"/>
        </w:trPr>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6</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.524</w:t>
            </w:r>
            <w:r w:rsidRPr="004F4896">
              <w:rPr>
                <w:rFonts w:cs="Naskh News"/>
                <w:color w:val="000000"/>
                <w:szCs w:val="22"/>
                <w:vertAlign w:val="superscript"/>
              </w:rPr>
              <w:t>**</w:t>
            </w:r>
          </w:p>
        </w:tc>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16</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.611</w:t>
            </w:r>
            <w:r w:rsidRPr="004F4896">
              <w:rPr>
                <w:rFonts w:cs="Naskh News"/>
                <w:color w:val="000000"/>
                <w:szCs w:val="22"/>
                <w:vertAlign w:val="superscript"/>
              </w:rPr>
              <w:t>**</w:t>
            </w:r>
          </w:p>
        </w:tc>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26</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.718</w:t>
            </w:r>
            <w:r w:rsidRPr="004F4896">
              <w:rPr>
                <w:rFonts w:cs="Naskh News"/>
                <w:color w:val="000000"/>
                <w:szCs w:val="22"/>
                <w:vertAlign w:val="superscript"/>
              </w:rPr>
              <w:t>**</w:t>
            </w:r>
          </w:p>
        </w:tc>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36</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.666</w:t>
            </w:r>
            <w:r w:rsidRPr="004F4896">
              <w:rPr>
                <w:rFonts w:cs="Naskh News"/>
                <w:color w:val="000000"/>
                <w:szCs w:val="22"/>
                <w:vertAlign w:val="superscript"/>
              </w:rPr>
              <w:t>**</w:t>
            </w:r>
          </w:p>
        </w:tc>
      </w:tr>
      <w:tr w:rsidR="001043C9" w:rsidRPr="004F4896" w:rsidTr="004F4896">
        <w:trPr>
          <w:jc w:val="center"/>
        </w:trPr>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7</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.425</w:t>
            </w:r>
            <w:r w:rsidRPr="004F4896">
              <w:rPr>
                <w:rFonts w:cs="Naskh News"/>
                <w:color w:val="000000"/>
                <w:szCs w:val="22"/>
                <w:vertAlign w:val="superscript"/>
              </w:rPr>
              <w:t>**</w:t>
            </w:r>
          </w:p>
        </w:tc>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17</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.594</w:t>
            </w:r>
            <w:r w:rsidRPr="004F4896">
              <w:rPr>
                <w:rFonts w:cs="Naskh News"/>
                <w:color w:val="000000"/>
                <w:szCs w:val="22"/>
                <w:vertAlign w:val="superscript"/>
              </w:rPr>
              <w:t>**</w:t>
            </w:r>
          </w:p>
        </w:tc>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27</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.282</w:t>
            </w:r>
            <w:r w:rsidRPr="004F4896">
              <w:rPr>
                <w:rFonts w:cs="Naskh News"/>
                <w:color w:val="000000"/>
                <w:szCs w:val="22"/>
                <w:vertAlign w:val="superscript"/>
              </w:rPr>
              <w:t>**</w:t>
            </w:r>
          </w:p>
        </w:tc>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37</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.685</w:t>
            </w:r>
            <w:r w:rsidRPr="004F4896">
              <w:rPr>
                <w:rFonts w:cs="Naskh News"/>
                <w:color w:val="000000"/>
                <w:szCs w:val="22"/>
                <w:vertAlign w:val="superscript"/>
              </w:rPr>
              <w:t>**</w:t>
            </w:r>
          </w:p>
        </w:tc>
      </w:tr>
      <w:tr w:rsidR="001043C9" w:rsidRPr="004F4896" w:rsidTr="004F4896">
        <w:trPr>
          <w:jc w:val="center"/>
        </w:trPr>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8</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.606</w:t>
            </w:r>
            <w:r w:rsidRPr="004F4896">
              <w:rPr>
                <w:rFonts w:cs="Naskh News"/>
                <w:color w:val="000000"/>
                <w:szCs w:val="22"/>
                <w:vertAlign w:val="superscript"/>
              </w:rPr>
              <w:t>**</w:t>
            </w:r>
          </w:p>
        </w:tc>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18</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.492</w:t>
            </w:r>
            <w:r w:rsidRPr="004F4896">
              <w:rPr>
                <w:rFonts w:cs="Naskh News"/>
                <w:color w:val="000000"/>
                <w:szCs w:val="22"/>
                <w:vertAlign w:val="superscript"/>
              </w:rPr>
              <w:t>**</w:t>
            </w:r>
          </w:p>
        </w:tc>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28</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.619</w:t>
            </w:r>
            <w:r w:rsidRPr="004F4896">
              <w:rPr>
                <w:rFonts w:cs="Naskh News"/>
                <w:color w:val="000000"/>
                <w:szCs w:val="22"/>
                <w:vertAlign w:val="superscript"/>
              </w:rPr>
              <w:t>**</w:t>
            </w:r>
          </w:p>
        </w:tc>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38</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.394</w:t>
            </w:r>
            <w:r w:rsidRPr="004F4896">
              <w:rPr>
                <w:rFonts w:cs="Naskh News"/>
                <w:color w:val="000000"/>
                <w:szCs w:val="22"/>
                <w:vertAlign w:val="superscript"/>
              </w:rPr>
              <w:t>**</w:t>
            </w:r>
          </w:p>
        </w:tc>
      </w:tr>
      <w:tr w:rsidR="001043C9" w:rsidRPr="004F4896" w:rsidTr="004F4896">
        <w:trPr>
          <w:jc w:val="center"/>
        </w:trPr>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9</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.710</w:t>
            </w:r>
            <w:r w:rsidRPr="004F4896">
              <w:rPr>
                <w:rFonts w:cs="Naskh News"/>
                <w:color w:val="000000"/>
                <w:szCs w:val="22"/>
                <w:vertAlign w:val="superscript"/>
              </w:rPr>
              <w:t>**</w:t>
            </w:r>
          </w:p>
        </w:tc>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19</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.311</w:t>
            </w:r>
            <w:r w:rsidRPr="004F4896">
              <w:rPr>
                <w:rFonts w:cs="Naskh News"/>
                <w:color w:val="000000"/>
                <w:szCs w:val="22"/>
                <w:vertAlign w:val="superscript"/>
              </w:rPr>
              <w:t>**</w:t>
            </w:r>
          </w:p>
        </w:tc>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29</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.412</w:t>
            </w:r>
            <w:r w:rsidRPr="004F4896">
              <w:rPr>
                <w:rFonts w:cs="Naskh News"/>
                <w:color w:val="000000"/>
                <w:szCs w:val="22"/>
                <w:vertAlign w:val="superscript"/>
              </w:rPr>
              <w:t>**</w:t>
            </w:r>
          </w:p>
        </w:tc>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39</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.694</w:t>
            </w:r>
            <w:r w:rsidRPr="004F4896">
              <w:rPr>
                <w:rFonts w:cs="Naskh News"/>
                <w:color w:val="000000"/>
                <w:szCs w:val="22"/>
                <w:vertAlign w:val="superscript"/>
              </w:rPr>
              <w:t>**</w:t>
            </w:r>
          </w:p>
        </w:tc>
      </w:tr>
      <w:tr w:rsidR="001043C9" w:rsidRPr="004F4896" w:rsidTr="004F4896">
        <w:trPr>
          <w:jc w:val="center"/>
        </w:trPr>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10</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.312</w:t>
            </w:r>
            <w:r w:rsidRPr="004F4896">
              <w:rPr>
                <w:rFonts w:cs="Naskh News"/>
                <w:color w:val="000000"/>
                <w:szCs w:val="22"/>
                <w:vertAlign w:val="superscript"/>
              </w:rPr>
              <w:t>**</w:t>
            </w:r>
          </w:p>
        </w:tc>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20</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.822</w:t>
            </w:r>
            <w:r w:rsidRPr="004F4896">
              <w:rPr>
                <w:rFonts w:cs="Naskh News"/>
                <w:color w:val="000000"/>
                <w:szCs w:val="22"/>
                <w:vertAlign w:val="superscript"/>
              </w:rPr>
              <w:t>**</w:t>
            </w:r>
          </w:p>
        </w:tc>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30</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.628</w:t>
            </w:r>
            <w:r w:rsidRPr="004F4896">
              <w:rPr>
                <w:rFonts w:cs="Naskh News"/>
                <w:color w:val="000000"/>
                <w:szCs w:val="22"/>
                <w:vertAlign w:val="superscript"/>
              </w:rPr>
              <w:t>**</w:t>
            </w:r>
          </w:p>
        </w:tc>
        <w:tc>
          <w:tcPr>
            <w:tcW w:w="583" w:type="dxa"/>
            <w:vAlign w:val="center"/>
          </w:tcPr>
          <w:p w:rsidR="001043C9" w:rsidRPr="004F4896" w:rsidRDefault="001043C9" w:rsidP="004F4896">
            <w:pPr>
              <w:pStyle w:val="NoSpacing"/>
              <w:jc w:val="center"/>
              <w:rPr>
                <w:rFonts w:ascii="Times New Roman" w:hAnsi="Times New Roman" w:cs="Naskh News"/>
                <w:noProof/>
                <w:sz w:val="20"/>
                <w:rtl/>
                <w:lang w:bidi="ar-SY"/>
              </w:rPr>
            </w:pPr>
            <w:r w:rsidRPr="004F4896">
              <w:rPr>
                <w:rFonts w:ascii="Times New Roman" w:hAnsi="Times New Roman" w:cs="Naskh News"/>
                <w:noProof/>
                <w:sz w:val="20"/>
                <w:rtl/>
                <w:lang w:bidi="ar-SY"/>
              </w:rPr>
              <w:t>40</w:t>
            </w:r>
          </w:p>
        </w:tc>
        <w:tc>
          <w:tcPr>
            <w:tcW w:w="796" w:type="dxa"/>
            <w:vAlign w:val="center"/>
          </w:tcPr>
          <w:p w:rsidR="001043C9" w:rsidRPr="004F4896" w:rsidRDefault="001043C9" w:rsidP="004F4896">
            <w:pPr>
              <w:autoSpaceDE w:val="0"/>
              <w:autoSpaceDN w:val="0"/>
              <w:bidi w:val="0"/>
              <w:adjustRightInd w:val="0"/>
              <w:jc w:val="center"/>
              <w:rPr>
                <w:rFonts w:cs="Naskh News"/>
                <w:color w:val="000000"/>
                <w:szCs w:val="22"/>
              </w:rPr>
            </w:pPr>
            <w:r w:rsidRPr="004F4896">
              <w:rPr>
                <w:rFonts w:cs="Naskh News"/>
                <w:color w:val="000000"/>
                <w:szCs w:val="22"/>
              </w:rPr>
              <w:t>.586</w:t>
            </w:r>
            <w:r w:rsidRPr="004F4896">
              <w:rPr>
                <w:rFonts w:cs="Naskh News"/>
                <w:color w:val="000000"/>
                <w:szCs w:val="22"/>
                <w:vertAlign w:val="superscript"/>
              </w:rPr>
              <w:t>**</w:t>
            </w:r>
          </w:p>
        </w:tc>
      </w:tr>
    </w:tbl>
    <w:p w:rsidR="001043C9" w:rsidRPr="00946A25" w:rsidRDefault="001043C9" w:rsidP="001043C9">
      <w:pPr>
        <w:spacing w:before="120"/>
        <w:ind w:firstLine="397"/>
        <w:jc w:val="both"/>
        <w:rPr>
          <w:rFonts w:cs="Naskh News"/>
          <w:noProof w:val="0"/>
          <w:szCs w:val="24"/>
          <w:rtl/>
          <w:lang w:bidi="ar-SY"/>
        </w:rPr>
      </w:pPr>
      <w:r w:rsidRPr="00946A25">
        <w:rPr>
          <w:rFonts w:cs="Naskh News"/>
          <w:noProof w:val="0"/>
          <w:szCs w:val="24"/>
          <w:rtl/>
          <w:lang w:bidi="ar-EG"/>
        </w:rPr>
        <w:t>يتضح من خلال الجدول السابق أن معاملات الارتباط المتسلسل الثنائي موجبة وذات دلالة إحصائية، وبالتالي يمكن قبول افتراض تساوي مؤشرات التمييز، وهذا ما يتوافق مع شروط نموذج راش في تساوي معامل التمييز.</w:t>
      </w:r>
    </w:p>
    <w:p w:rsidR="001043C9" w:rsidRPr="00946A25" w:rsidRDefault="001043C9" w:rsidP="001043C9">
      <w:pPr>
        <w:pStyle w:val="ListParagraph"/>
        <w:numPr>
          <w:ilvl w:val="0"/>
          <w:numId w:val="31"/>
        </w:numPr>
        <w:spacing w:before="120" w:after="0" w:line="240" w:lineRule="auto"/>
        <w:ind w:left="0" w:firstLine="397"/>
        <w:jc w:val="both"/>
        <w:rPr>
          <w:rFonts w:ascii="Times New Roman" w:hAnsi="Times New Roman" w:cs="Naskh News"/>
          <w:szCs w:val="24"/>
          <w:rtl/>
          <w:lang w:bidi="ar-SY"/>
        </w:rPr>
      </w:pPr>
      <w:r w:rsidRPr="00946A25">
        <w:rPr>
          <w:rFonts w:ascii="Times New Roman" w:hAnsi="Times New Roman" w:cs="Naskh News"/>
          <w:b/>
          <w:bCs/>
          <w:szCs w:val="24"/>
          <w:rtl/>
        </w:rPr>
        <w:t>ملاءمة المفردات للنموذج:</w:t>
      </w:r>
      <w:r w:rsidRPr="00946A25">
        <w:rPr>
          <w:rFonts w:ascii="Times New Roman" w:hAnsi="Times New Roman" w:cs="Naskh News"/>
          <w:szCs w:val="24"/>
          <w:rtl/>
        </w:rPr>
        <w:t xml:space="preserve"> وقد استخدمت الباحثة برنامج </w:t>
      </w:r>
      <w:r w:rsidRPr="00946A25">
        <w:rPr>
          <w:rFonts w:ascii="Times New Roman" w:hAnsi="Times New Roman" w:cs="Naskh News"/>
          <w:szCs w:val="24"/>
        </w:rPr>
        <w:t>Bilog-Mg3</w:t>
      </w:r>
      <w:r w:rsidRPr="00946A25">
        <w:rPr>
          <w:rFonts w:ascii="Times New Roman" w:hAnsi="Times New Roman" w:cs="Naskh News"/>
          <w:szCs w:val="24"/>
          <w:rtl/>
        </w:rPr>
        <w:t xml:space="preserve"> لحساب قيمة الملاءمة لمفردات الاختبار، استبعد البرنامج المفردات (1، 2،3، 4، 5،6)، والجدول (2) يوضح قيم ملاءمة المفردات لنموذج راش:</w:t>
      </w:r>
    </w:p>
    <w:p w:rsidR="001043C9" w:rsidRPr="00E30708" w:rsidRDefault="001043C9" w:rsidP="00E30708">
      <w:pPr>
        <w:spacing w:before="120"/>
        <w:ind w:left="397" w:hanging="397"/>
        <w:jc w:val="both"/>
        <w:rPr>
          <w:rFonts w:cs="Naskh News"/>
          <w:noProof w:val="0"/>
          <w:szCs w:val="24"/>
          <w:rtl/>
          <w:lang w:bidi="ar-SY"/>
        </w:rPr>
      </w:pPr>
      <w:r w:rsidRPr="00946A25">
        <w:rPr>
          <w:rFonts w:cs="Naskh News"/>
          <w:b/>
          <w:bCs/>
          <w:noProof w:val="0"/>
          <w:szCs w:val="24"/>
          <w:rtl/>
        </w:rPr>
        <w:t xml:space="preserve">الجدول (3). </w:t>
      </w:r>
      <w:r w:rsidRPr="00E30708">
        <w:rPr>
          <w:rFonts w:cs="Naskh News"/>
          <w:noProof w:val="0"/>
          <w:szCs w:val="24"/>
          <w:rtl/>
        </w:rPr>
        <w:t>إحصاء الملائمة وفق نموذج راش</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1"/>
        <w:gridCol w:w="871"/>
        <w:gridCol w:w="667"/>
        <w:gridCol w:w="262"/>
        <w:gridCol w:w="871"/>
        <w:gridCol w:w="667"/>
        <w:gridCol w:w="262"/>
        <w:gridCol w:w="871"/>
        <w:gridCol w:w="667"/>
        <w:gridCol w:w="262"/>
        <w:gridCol w:w="871"/>
        <w:gridCol w:w="667"/>
      </w:tblGrid>
      <w:tr w:rsidR="001043C9" w:rsidRPr="00E30708" w:rsidTr="00E30708">
        <w:trPr>
          <w:jc w:val="center"/>
        </w:trPr>
        <w:tc>
          <w:tcPr>
            <w:tcW w:w="360" w:type="dxa"/>
            <w:vAlign w:val="center"/>
          </w:tcPr>
          <w:p w:rsidR="001043C9" w:rsidRPr="00E30708" w:rsidRDefault="001043C9" w:rsidP="00E30708">
            <w:pPr>
              <w:pStyle w:val="NoSpacing"/>
              <w:jc w:val="center"/>
              <w:rPr>
                <w:rFonts w:ascii="Times New Roman" w:hAnsi="Times New Roman" w:cs="Naskh News"/>
                <w:b/>
                <w:bCs/>
                <w:noProof/>
                <w:sz w:val="20"/>
                <w:rtl/>
                <w:lang w:bidi="ar-SY"/>
              </w:rPr>
            </w:pPr>
            <w:r w:rsidRPr="00E30708">
              <w:rPr>
                <w:rFonts w:ascii="Times New Roman" w:hAnsi="Times New Roman" w:cs="Naskh News"/>
                <w:b/>
                <w:bCs/>
                <w:noProof/>
                <w:sz w:val="20"/>
                <w:lang w:bidi="ar-SY"/>
              </w:rPr>
              <w:lastRenderedPageBreak/>
              <w:t>I</w:t>
            </w:r>
          </w:p>
        </w:tc>
        <w:tc>
          <w:tcPr>
            <w:tcW w:w="713" w:type="dxa"/>
            <w:vAlign w:val="center"/>
          </w:tcPr>
          <w:p w:rsidR="001043C9" w:rsidRPr="00E30708" w:rsidRDefault="001043C9" w:rsidP="00E30708">
            <w:pPr>
              <w:pStyle w:val="NoSpacing"/>
              <w:jc w:val="center"/>
              <w:rPr>
                <w:rFonts w:ascii="Times New Roman" w:hAnsi="Times New Roman" w:cs="Naskh News"/>
                <w:b/>
                <w:bCs/>
                <w:noProof/>
                <w:sz w:val="20"/>
                <w:rtl/>
                <w:lang w:bidi="ar-SY"/>
              </w:rPr>
            </w:pPr>
            <w:r w:rsidRPr="00E30708">
              <w:rPr>
                <w:rFonts w:ascii="Times New Roman" w:hAnsi="Times New Roman" w:cs="Naskh News"/>
                <w:b/>
                <w:bCs/>
                <w:noProof/>
                <w:sz w:val="20"/>
                <w:rtl/>
                <w:lang w:bidi="ar-SY"/>
              </w:rPr>
              <w:t>أحصاء الملائمة</w:t>
            </w:r>
          </w:p>
        </w:tc>
        <w:tc>
          <w:tcPr>
            <w:tcW w:w="774" w:type="dxa"/>
            <w:vAlign w:val="center"/>
          </w:tcPr>
          <w:p w:rsidR="001043C9" w:rsidRPr="00E30708" w:rsidRDefault="001043C9" w:rsidP="00E30708">
            <w:pPr>
              <w:pStyle w:val="NoSpacing"/>
              <w:jc w:val="center"/>
              <w:rPr>
                <w:rFonts w:ascii="Times New Roman" w:hAnsi="Times New Roman" w:cs="Naskh News"/>
                <w:b/>
                <w:bCs/>
                <w:noProof/>
                <w:sz w:val="20"/>
                <w:lang w:bidi="ar-SY"/>
              </w:rPr>
            </w:pPr>
            <w:r w:rsidRPr="00E30708">
              <w:rPr>
                <w:rFonts w:ascii="Times New Roman" w:hAnsi="Times New Roman" w:cs="Naskh News"/>
                <w:b/>
                <w:bCs/>
                <w:noProof/>
                <w:sz w:val="20"/>
                <w:lang w:bidi="ar-SY"/>
              </w:rPr>
              <w:t>Sig</w:t>
            </w:r>
          </w:p>
        </w:tc>
        <w:tc>
          <w:tcPr>
            <w:tcW w:w="360" w:type="dxa"/>
            <w:vAlign w:val="center"/>
          </w:tcPr>
          <w:p w:rsidR="001043C9" w:rsidRPr="00E30708" w:rsidRDefault="001043C9" w:rsidP="00E30708">
            <w:pPr>
              <w:pStyle w:val="NoSpacing"/>
              <w:jc w:val="center"/>
              <w:rPr>
                <w:rFonts w:ascii="Times New Roman" w:hAnsi="Times New Roman" w:cs="Naskh News"/>
                <w:b/>
                <w:bCs/>
                <w:noProof/>
                <w:sz w:val="20"/>
                <w:lang w:bidi="ar-SY"/>
              </w:rPr>
            </w:pPr>
            <w:r w:rsidRPr="00E30708">
              <w:rPr>
                <w:rFonts w:ascii="Times New Roman" w:hAnsi="Times New Roman" w:cs="Naskh News"/>
                <w:b/>
                <w:bCs/>
                <w:noProof/>
                <w:sz w:val="20"/>
                <w:lang w:bidi="ar-SY"/>
              </w:rPr>
              <w:t>I</w:t>
            </w:r>
          </w:p>
        </w:tc>
        <w:tc>
          <w:tcPr>
            <w:tcW w:w="619" w:type="dxa"/>
            <w:vAlign w:val="center"/>
          </w:tcPr>
          <w:p w:rsidR="001043C9" w:rsidRPr="00E30708" w:rsidRDefault="001043C9" w:rsidP="00E30708">
            <w:pPr>
              <w:pStyle w:val="NoSpacing"/>
              <w:jc w:val="center"/>
              <w:rPr>
                <w:rFonts w:ascii="Times New Roman" w:hAnsi="Times New Roman" w:cs="Naskh News"/>
                <w:b/>
                <w:bCs/>
                <w:noProof/>
                <w:sz w:val="20"/>
                <w:rtl/>
                <w:lang w:bidi="ar-SY"/>
              </w:rPr>
            </w:pPr>
            <w:r w:rsidRPr="00E30708">
              <w:rPr>
                <w:rFonts w:ascii="Times New Roman" w:hAnsi="Times New Roman" w:cs="Naskh News"/>
                <w:b/>
                <w:bCs/>
                <w:noProof/>
                <w:sz w:val="20"/>
                <w:rtl/>
                <w:lang w:bidi="ar-SY"/>
              </w:rPr>
              <w:t>أحصاء الملائمة</w:t>
            </w:r>
          </w:p>
        </w:tc>
        <w:tc>
          <w:tcPr>
            <w:tcW w:w="774" w:type="dxa"/>
            <w:vAlign w:val="center"/>
          </w:tcPr>
          <w:p w:rsidR="001043C9" w:rsidRPr="00E30708" w:rsidRDefault="001043C9" w:rsidP="00E30708">
            <w:pPr>
              <w:pStyle w:val="NoSpacing"/>
              <w:jc w:val="center"/>
              <w:rPr>
                <w:rFonts w:ascii="Times New Roman" w:hAnsi="Times New Roman" w:cs="Naskh News"/>
                <w:b/>
                <w:bCs/>
                <w:noProof/>
                <w:sz w:val="20"/>
                <w:lang w:bidi="ar-SY"/>
              </w:rPr>
            </w:pPr>
            <w:r w:rsidRPr="00E30708">
              <w:rPr>
                <w:rFonts w:ascii="Times New Roman" w:hAnsi="Times New Roman" w:cs="Naskh News"/>
                <w:b/>
                <w:bCs/>
                <w:noProof/>
                <w:sz w:val="20"/>
                <w:lang w:bidi="ar-SY"/>
              </w:rPr>
              <w:t>Sig</w:t>
            </w:r>
          </w:p>
        </w:tc>
        <w:tc>
          <w:tcPr>
            <w:tcW w:w="360" w:type="dxa"/>
            <w:vAlign w:val="center"/>
          </w:tcPr>
          <w:p w:rsidR="001043C9" w:rsidRPr="00E30708" w:rsidRDefault="001043C9" w:rsidP="00E30708">
            <w:pPr>
              <w:pStyle w:val="NoSpacing"/>
              <w:jc w:val="center"/>
              <w:rPr>
                <w:rFonts w:ascii="Times New Roman" w:hAnsi="Times New Roman" w:cs="Naskh News"/>
                <w:b/>
                <w:bCs/>
                <w:noProof/>
                <w:sz w:val="20"/>
                <w:lang w:bidi="ar-SY"/>
              </w:rPr>
            </w:pPr>
            <w:r w:rsidRPr="00E30708">
              <w:rPr>
                <w:rFonts w:ascii="Times New Roman" w:hAnsi="Times New Roman" w:cs="Naskh News"/>
                <w:b/>
                <w:bCs/>
                <w:noProof/>
                <w:sz w:val="20"/>
                <w:lang w:bidi="ar-SY"/>
              </w:rPr>
              <w:t>I</w:t>
            </w:r>
          </w:p>
        </w:tc>
        <w:tc>
          <w:tcPr>
            <w:tcW w:w="713" w:type="dxa"/>
            <w:vAlign w:val="center"/>
          </w:tcPr>
          <w:p w:rsidR="001043C9" w:rsidRPr="00E30708" w:rsidRDefault="001043C9" w:rsidP="00E30708">
            <w:pPr>
              <w:pStyle w:val="NoSpacing"/>
              <w:jc w:val="center"/>
              <w:rPr>
                <w:rFonts w:ascii="Times New Roman" w:hAnsi="Times New Roman" w:cs="Naskh News"/>
                <w:b/>
                <w:bCs/>
                <w:noProof/>
                <w:sz w:val="20"/>
                <w:rtl/>
                <w:lang w:bidi="ar-SY"/>
              </w:rPr>
            </w:pPr>
            <w:r w:rsidRPr="00E30708">
              <w:rPr>
                <w:rFonts w:ascii="Times New Roman" w:hAnsi="Times New Roman" w:cs="Naskh News"/>
                <w:b/>
                <w:bCs/>
                <w:noProof/>
                <w:sz w:val="20"/>
                <w:rtl/>
                <w:lang w:bidi="ar-SY"/>
              </w:rPr>
              <w:t>أحصاء الملائمة</w:t>
            </w:r>
          </w:p>
        </w:tc>
        <w:tc>
          <w:tcPr>
            <w:tcW w:w="774" w:type="dxa"/>
            <w:vAlign w:val="center"/>
          </w:tcPr>
          <w:p w:rsidR="001043C9" w:rsidRPr="00E30708" w:rsidRDefault="001043C9" w:rsidP="00E30708">
            <w:pPr>
              <w:pStyle w:val="NoSpacing"/>
              <w:jc w:val="center"/>
              <w:rPr>
                <w:rFonts w:ascii="Times New Roman" w:hAnsi="Times New Roman" w:cs="Naskh News"/>
                <w:b/>
                <w:bCs/>
                <w:noProof/>
                <w:sz w:val="20"/>
                <w:lang w:bidi="ar-SY"/>
              </w:rPr>
            </w:pPr>
            <w:r w:rsidRPr="00E30708">
              <w:rPr>
                <w:rFonts w:ascii="Times New Roman" w:hAnsi="Times New Roman" w:cs="Naskh News"/>
                <w:b/>
                <w:bCs/>
                <w:noProof/>
                <w:sz w:val="20"/>
                <w:lang w:bidi="ar-SY"/>
              </w:rPr>
              <w:t>Sig</w:t>
            </w:r>
          </w:p>
        </w:tc>
        <w:tc>
          <w:tcPr>
            <w:tcW w:w="360" w:type="dxa"/>
            <w:vAlign w:val="center"/>
          </w:tcPr>
          <w:p w:rsidR="001043C9" w:rsidRPr="00E30708" w:rsidRDefault="001043C9" w:rsidP="00E30708">
            <w:pPr>
              <w:pStyle w:val="NoSpacing"/>
              <w:jc w:val="center"/>
              <w:rPr>
                <w:rFonts w:ascii="Times New Roman" w:hAnsi="Times New Roman" w:cs="Naskh News"/>
                <w:b/>
                <w:bCs/>
                <w:noProof/>
                <w:sz w:val="20"/>
                <w:rtl/>
                <w:lang w:bidi="ar-SY"/>
              </w:rPr>
            </w:pPr>
            <w:r w:rsidRPr="00E30708">
              <w:rPr>
                <w:rFonts w:ascii="Times New Roman" w:hAnsi="Times New Roman" w:cs="Naskh News"/>
                <w:b/>
                <w:bCs/>
                <w:noProof/>
                <w:sz w:val="20"/>
                <w:lang w:bidi="ar-SY"/>
              </w:rPr>
              <w:t>I</w:t>
            </w:r>
          </w:p>
        </w:tc>
        <w:tc>
          <w:tcPr>
            <w:tcW w:w="618" w:type="dxa"/>
            <w:vAlign w:val="center"/>
          </w:tcPr>
          <w:p w:rsidR="001043C9" w:rsidRPr="00E30708" w:rsidRDefault="001043C9" w:rsidP="00E30708">
            <w:pPr>
              <w:pStyle w:val="NoSpacing"/>
              <w:jc w:val="center"/>
              <w:rPr>
                <w:rFonts w:ascii="Times New Roman" w:hAnsi="Times New Roman" w:cs="Naskh News"/>
                <w:b/>
                <w:bCs/>
                <w:noProof/>
                <w:sz w:val="20"/>
                <w:rtl/>
                <w:lang w:bidi="ar-SY"/>
              </w:rPr>
            </w:pPr>
            <w:r w:rsidRPr="00E30708">
              <w:rPr>
                <w:rFonts w:ascii="Times New Roman" w:hAnsi="Times New Roman" w:cs="Naskh News"/>
                <w:b/>
                <w:bCs/>
                <w:noProof/>
                <w:sz w:val="20"/>
                <w:rtl/>
                <w:lang w:bidi="ar-SY"/>
              </w:rPr>
              <w:t>أحصاء الملائمة</w:t>
            </w:r>
          </w:p>
        </w:tc>
        <w:tc>
          <w:tcPr>
            <w:tcW w:w="774" w:type="dxa"/>
            <w:vAlign w:val="center"/>
          </w:tcPr>
          <w:p w:rsidR="001043C9" w:rsidRPr="00E30708" w:rsidRDefault="001043C9" w:rsidP="00E30708">
            <w:pPr>
              <w:pStyle w:val="NoSpacing"/>
              <w:jc w:val="center"/>
              <w:rPr>
                <w:rFonts w:ascii="Times New Roman" w:hAnsi="Times New Roman" w:cs="Naskh News"/>
                <w:b/>
                <w:bCs/>
                <w:noProof/>
                <w:sz w:val="20"/>
                <w:lang w:bidi="ar-SY"/>
              </w:rPr>
            </w:pPr>
            <w:r w:rsidRPr="00E30708">
              <w:rPr>
                <w:rFonts w:ascii="Times New Roman" w:hAnsi="Times New Roman" w:cs="Naskh News"/>
                <w:b/>
                <w:bCs/>
                <w:noProof/>
                <w:sz w:val="20"/>
                <w:lang w:bidi="ar-SY"/>
              </w:rPr>
              <w:t>Sig</w:t>
            </w:r>
          </w:p>
        </w:tc>
      </w:tr>
      <w:tr w:rsidR="001043C9" w:rsidRPr="00E30708" w:rsidTr="00E30708">
        <w:trPr>
          <w:jc w:val="center"/>
        </w:trPr>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1</w:t>
            </w:r>
          </w:p>
        </w:tc>
        <w:tc>
          <w:tcPr>
            <w:tcW w:w="713"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w:t>
            </w:r>
          </w:p>
        </w:tc>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11</w:t>
            </w:r>
          </w:p>
        </w:tc>
        <w:tc>
          <w:tcPr>
            <w:tcW w:w="619"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12.4</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0.1350</w:t>
            </w:r>
          </w:p>
        </w:tc>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21</w:t>
            </w:r>
          </w:p>
        </w:tc>
        <w:tc>
          <w:tcPr>
            <w:tcW w:w="713"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7.5</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0.3775</w:t>
            </w:r>
          </w:p>
        </w:tc>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31</w:t>
            </w:r>
          </w:p>
        </w:tc>
        <w:tc>
          <w:tcPr>
            <w:tcW w:w="618"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10.9</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0.2096</w:t>
            </w:r>
          </w:p>
        </w:tc>
      </w:tr>
      <w:tr w:rsidR="001043C9" w:rsidRPr="00E30708" w:rsidTr="00E30708">
        <w:trPr>
          <w:jc w:val="center"/>
        </w:trPr>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2</w:t>
            </w:r>
          </w:p>
        </w:tc>
        <w:tc>
          <w:tcPr>
            <w:tcW w:w="713"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w:t>
            </w:r>
          </w:p>
        </w:tc>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12</w:t>
            </w:r>
          </w:p>
        </w:tc>
        <w:tc>
          <w:tcPr>
            <w:tcW w:w="619"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7.4</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0.5940</w:t>
            </w:r>
          </w:p>
        </w:tc>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22</w:t>
            </w:r>
          </w:p>
        </w:tc>
        <w:tc>
          <w:tcPr>
            <w:tcW w:w="713"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5.1</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0.5258</w:t>
            </w:r>
          </w:p>
        </w:tc>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32</w:t>
            </w:r>
          </w:p>
        </w:tc>
        <w:tc>
          <w:tcPr>
            <w:tcW w:w="618"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7.0</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0.5393</w:t>
            </w:r>
          </w:p>
        </w:tc>
      </w:tr>
      <w:tr w:rsidR="001043C9" w:rsidRPr="00E30708" w:rsidTr="00E30708">
        <w:trPr>
          <w:jc w:val="center"/>
        </w:trPr>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3</w:t>
            </w:r>
          </w:p>
        </w:tc>
        <w:tc>
          <w:tcPr>
            <w:tcW w:w="713"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w:t>
            </w:r>
          </w:p>
        </w:tc>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13</w:t>
            </w:r>
          </w:p>
        </w:tc>
        <w:tc>
          <w:tcPr>
            <w:tcW w:w="619"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3.9</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0.7882</w:t>
            </w:r>
          </w:p>
        </w:tc>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23</w:t>
            </w:r>
          </w:p>
        </w:tc>
        <w:tc>
          <w:tcPr>
            <w:tcW w:w="713"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12.9</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0.0747</w:t>
            </w:r>
          </w:p>
        </w:tc>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33</w:t>
            </w:r>
          </w:p>
        </w:tc>
        <w:tc>
          <w:tcPr>
            <w:tcW w:w="618"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2.5</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0.9819</w:t>
            </w:r>
          </w:p>
        </w:tc>
      </w:tr>
      <w:tr w:rsidR="001043C9" w:rsidRPr="00E30708" w:rsidTr="00E30708">
        <w:trPr>
          <w:jc w:val="center"/>
        </w:trPr>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4</w:t>
            </w:r>
          </w:p>
        </w:tc>
        <w:tc>
          <w:tcPr>
            <w:tcW w:w="713"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w:t>
            </w:r>
          </w:p>
        </w:tc>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14</w:t>
            </w:r>
          </w:p>
        </w:tc>
        <w:tc>
          <w:tcPr>
            <w:tcW w:w="619"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16.6</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0.0340</w:t>
            </w:r>
          </w:p>
        </w:tc>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24</w:t>
            </w:r>
          </w:p>
        </w:tc>
        <w:tc>
          <w:tcPr>
            <w:tcW w:w="713"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6.0</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0.5442</w:t>
            </w:r>
          </w:p>
        </w:tc>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34</w:t>
            </w:r>
          </w:p>
        </w:tc>
        <w:tc>
          <w:tcPr>
            <w:tcW w:w="618"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13.3</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0.1022</w:t>
            </w:r>
          </w:p>
        </w:tc>
      </w:tr>
      <w:tr w:rsidR="001043C9" w:rsidRPr="00E30708" w:rsidTr="00E30708">
        <w:trPr>
          <w:jc w:val="center"/>
        </w:trPr>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5</w:t>
            </w:r>
          </w:p>
        </w:tc>
        <w:tc>
          <w:tcPr>
            <w:tcW w:w="713"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w:t>
            </w:r>
          </w:p>
        </w:tc>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15</w:t>
            </w:r>
          </w:p>
        </w:tc>
        <w:tc>
          <w:tcPr>
            <w:tcW w:w="619"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12.2</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0.1428</w:t>
            </w:r>
          </w:p>
        </w:tc>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25</w:t>
            </w:r>
          </w:p>
        </w:tc>
        <w:tc>
          <w:tcPr>
            <w:tcW w:w="713"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6.5</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0.5894</w:t>
            </w:r>
          </w:p>
        </w:tc>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35</w:t>
            </w:r>
          </w:p>
        </w:tc>
        <w:tc>
          <w:tcPr>
            <w:tcW w:w="618"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7.9</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0.441</w:t>
            </w:r>
          </w:p>
        </w:tc>
      </w:tr>
      <w:tr w:rsidR="001043C9" w:rsidRPr="00E30708" w:rsidTr="00E30708">
        <w:trPr>
          <w:jc w:val="center"/>
        </w:trPr>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6</w:t>
            </w:r>
          </w:p>
        </w:tc>
        <w:tc>
          <w:tcPr>
            <w:tcW w:w="713"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w:t>
            </w:r>
          </w:p>
        </w:tc>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16</w:t>
            </w:r>
          </w:p>
        </w:tc>
        <w:tc>
          <w:tcPr>
            <w:tcW w:w="619"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8.2</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0.4154</w:t>
            </w:r>
          </w:p>
        </w:tc>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26</w:t>
            </w:r>
          </w:p>
        </w:tc>
        <w:tc>
          <w:tcPr>
            <w:tcW w:w="713"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6.5</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0.6869</w:t>
            </w:r>
          </w:p>
        </w:tc>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36</w:t>
            </w:r>
          </w:p>
        </w:tc>
        <w:tc>
          <w:tcPr>
            <w:tcW w:w="618"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11.6</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0.1711</w:t>
            </w:r>
          </w:p>
        </w:tc>
      </w:tr>
      <w:tr w:rsidR="001043C9" w:rsidRPr="00E30708" w:rsidTr="00E30708">
        <w:trPr>
          <w:jc w:val="center"/>
        </w:trPr>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7</w:t>
            </w:r>
          </w:p>
        </w:tc>
        <w:tc>
          <w:tcPr>
            <w:tcW w:w="713"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7.2</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0.4064</w:t>
            </w:r>
          </w:p>
        </w:tc>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17</w:t>
            </w:r>
          </w:p>
        </w:tc>
        <w:tc>
          <w:tcPr>
            <w:tcW w:w="619"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8.4</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0.4981</w:t>
            </w:r>
          </w:p>
        </w:tc>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27</w:t>
            </w:r>
          </w:p>
        </w:tc>
        <w:tc>
          <w:tcPr>
            <w:tcW w:w="713"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6.0</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0.6475</w:t>
            </w:r>
          </w:p>
        </w:tc>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37</w:t>
            </w:r>
          </w:p>
        </w:tc>
        <w:tc>
          <w:tcPr>
            <w:tcW w:w="618"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7.2</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0.4125</w:t>
            </w:r>
          </w:p>
        </w:tc>
      </w:tr>
      <w:tr w:rsidR="001043C9" w:rsidRPr="00E30708" w:rsidTr="00E30708">
        <w:trPr>
          <w:jc w:val="center"/>
        </w:trPr>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8</w:t>
            </w:r>
          </w:p>
        </w:tc>
        <w:tc>
          <w:tcPr>
            <w:tcW w:w="713"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13.6</w:t>
            </w:r>
          </w:p>
        </w:tc>
        <w:tc>
          <w:tcPr>
            <w:tcW w:w="774" w:type="dxa"/>
            <w:vAlign w:val="center"/>
          </w:tcPr>
          <w:p w:rsidR="001043C9" w:rsidRPr="00E30708" w:rsidRDefault="001043C9" w:rsidP="00E30708">
            <w:pPr>
              <w:pStyle w:val="NoSpacing"/>
              <w:jc w:val="center"/>
              <w:rPr>
                <w:rFonts w:ascii="Times New Roman" w:hAnsi="Times New Roman" w:cs="Naskh News"/>
                <w:noProof/>
                <w:sz w:val="20"/>
                <w:lang w:bidi="ar-SY"/>
              </w:rPr>
            </w:pPr>
            <w:r w:rsidRPr="00E30708">
              <w:rPr>
                <w:rFonts w:ascii="Times New Roman" w:hAnsi="Times New Roman" w:cs="Naskh News"/>
                <w:noProof/>
                <w:sz w:val="20"/>
                <w:rtl/>
                <w:lang w:bidi="ar-SY"/>
              </w:rPr>
              <w:t>0.0922</w:t>
            </w:r>
          </w:p>
        </w:tc>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18</w:t>
            </w:r>
          </w:p>
        </w:tc>
        <w:tc>
          <w:tcPr>
            <w:tcW w:w="619"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9.7</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0.2832</w:t>
            </w:r>
          </w:p>
        </w:tc>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28</w:t>
            </w:r>
          </w:p>
        </w:tc>
        <w:tc>
          <w:tcPr>
            <w:tcW w:w="713"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4.4</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0.8797</w:t>
            </w:r>
          </w:p>
        </w:tc>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38</w:t>
            </w:r>
          </w:p>
        </w:tc>
        <w:tc>
          <w:tcPr>
            <w:tcW w:w="618"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10.3</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0.2436</w:t>
            </w:r>
          </w:p>
        </w:tc>
      </w:tr>
      <w:tr w:rsidR="001043C9" w:rsidRPr="00E30708" w:rsidTr="00E30708">
        <w:trPr>
          <w:jc w:val="center"/>
        </w:trPr>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9</w:t>
            </w:r>
          </w:p>
        </w:tc>
        <w:tc>
          <w:tcPr>
            <w:tcW w:w="713"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10.6</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0.3008</w:t>
            </w:r>
          </w:p>
        </w:tc>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19</w:t>
            </w:r>
          </w:p>
        </w:tc>
        <w:tc>
          <w:tcPr>
            <w:tcW w:w="619"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3.3</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0.9167</w:t>
            </w:r>
          </w:p>
        </w:tc>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29</w:t>
            </w:r>
          </w:p>
        </w:tc>
        <w:tc>
          <w:tcPr>
            <w:tcW w:w="713"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4.6</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0.7962</w:t>
            </w:r>
          </w:p>
        </w:tc>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39</w:t>
            </w:r>
          </w:p>
        </w:tc>
        <w:tc>
          <w:tcPr>
            <w:tcW w:w="618"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19.1</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0.0246</w:t>
            </w:r>
          </w:p>
        </w:tc>
      </w:tr>
      <w:tr w:rsidR="001043C9" w:rsidRPr="00E30708" w:rsidTr="00E30708">
        <w:trPr>
          <w:jc w:val="center"/>
        </w:trPr>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10</w:t>
            </w:r>
          </w:p>
        </w:tc>
        <w:tc>
          <w:tcPr>
            <w:tcW w:w="713"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3.5</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0.8954</w:t>
            </w:r>
          </w:p>
        </w:tc>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20</w:t>
            </w:r>
          </w:p>
        </w:tc>
        <w:tc>
          <w:tcPr>
            <w:tcW w:w="619"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2.6</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0.9590</w:t>
            </w:r>
          </w:p>
        </w:tc>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30</w:t>
            </w:r>
          </w:p>
        </w:tc>
        <w:tc>
          <w:tcPr>
            <w:tcW w:w="713"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18.0</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0.0120</w:t>
            </w:r>
          </w:p>
        </w:tc>
        <w:tc>
          <w:tcPr>
            <w:tcW w:w="360"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40</w:t>
            </w:r>
          </w:p>
        </w:tc>
        <w:tc>
          <w:tcPr>
            <w:tcW w:w="618"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11.6</w:t>
            </w:r>
          </w:p>
        </w:tc>
        <w:tc>
          <w:tcPr>
            <w:tcW w:w="774" w:type="dxa"/>
            <w:vAlign w:val="center"/>
          </w:tcPr>
          <w:p w:rsidR="001043C9" w:rsidRPr="00E30708" w:rsidRDefault="001043C9" w:rsidP="00E30708">
            <w:pPr>
              <w:pStyle w:val="NoSpacing"/>
              <w:jc w:val="center"/>
              <w:rPr>
                <w:rFonts w:ascii="Times New Roman" w:hAnsi="Times New Roman" w:cs="Naskh News"/>
                <w:noProof/>
                <w:sz w:val="20"/>
                <w:rtl/>
                <w:lang w:bidi="ar-SY"/>
              </w:rPr>
            </w:pPr>
            <w:r w:rsidRPr="00E30708">
              <w:rPr>
                <w:rFonts w:ascii="Times New Roman" w:hAnsi="Times New Roman" w:cs="Naskh News"/>
                <w:noProof/>
                <w:sz w:val="20"/>
                <w:rtl/>
                <w:lang w:bidi="ar-SY"/>
              </w:rPr>
              <w:t>0.1683</w:t>
            </w:r>
          </w:p>
        </w:tc>
      </w:tr>
    </w:tbl>
    <w:p w:rsidR="001043C9" w:rsidRPr="00946A25" w:rsidRDefault="001043C9" w:rsidP="001043C9">
      <w:pPr>
        <w:autoSpaceDE w:val="0"/>
        <w:autoSpaceDN w:val="0"/>
        <w:adjustRightInd w:val="0"/>
        <w:spacing w:before="120" w:afterLines="20" w:after="48"/>
        <w:ind w:firstLine="397"/>
        <w:jc w:val="both"/>
        <w:rPr>
          <w:rFonts w:cs="Naskh News"/>
          <w:noProof w:val="0"/>
          <w:szCs w:val="24"/>
          <w:rtl/>
          <w:lang w:bidi="ar-SY"/>
        </w:rPr>
      </w:pPr>
      <w:r w:rsidRPr="00946A25">
        <w:rPr>
          <w:rFonts w:cs="Naskh News"/>
          <w:noProof w:val="0"/>
          <w:szCs w:val="24"/>
          <w:rtl/>
        </w:rPr>
        <w:t xml:space="preserve">من الجدول السابق نلاحظ أن جميع المفردات ذات قيمة الدلالة </w:t>
      </w:r>
      <w:r w:rsidRPr="00946A25">
        <w:rPr>
          <w:rFonts w:cs="Naskh News"/>
          <w:szCs w:val="24"/>
        </w:rPr>
        <w:t>SIG&gt; 0.05</w:t>
      </w:r>
      <w:r w:rsidRPr="00946A25">
        <w:rPr>
          <w:rFonts w:cs="Naskh News"/>
          <w:noProof w:val="0"/>
          <w:szCs w:val="24"/>
          <w:rtl/>
          <w:lang w:bidi="ar-SY"/>
        </w:rPr>
        <w:t xml:space="preserve"> لإحصاء الملائمة، ما عدا المفردات (14، 30، 39) غير</w:t>
      </w:r>
      <w:r w:rsidRPr="00946A25">
        <w:rPr>
          <w:rFonts w:cs="Naskh News"/>
          <w:noProof w:val="0"/>
          <w:szCs w:val="24"/>
          <w:rtl/>
        </w:rPr>
        <w:t xml:space="preserve"> ملائمة لنموذج راش وذلك لأن </w:t>
      </w:r>
      <w:r w:rsidRPr="00946A25">
        <w:rPr>
          <w:rFonts w:cs="Naskh News"/>
          <w:szCs w:val="24"/>
        </w:rPr>
        <w:t>SIG&lt;0.05</w:t>
      </w:r>
      <w:r w:rsidRPr="00946A25">
        <w:rPr>
          <w:rFonts w:cs="Naskh News"/>
          <w:noProof w:val="0"/>
          <w:szCs w:val="24"/>
          <w:rtl/>
        </w:rPr>
        <w:t xml:space="preserve"> وبالتالي نستبعد المفردات غير الملائمة لنحصل في النهاية على 31 مفردة ملائمة لنموذج راش.</w:t>
      </w:r>
    </w:p>
    <w:p w:rsidR="001043C9" w:rsidRPr="00946A25" w:rsidRDefault="001043C9" w:rsidP="00E30708">
      <w:pPr>
        <w:pStyle w:val="ListParagraph"/>
        <w:spacing w:before="120" w:after="0" w:line="240" w:lineRule="auto"/>
        <w:ind w:left="0"/>
        <w:jc w:val="both"/>
        <w:rPr>
          <w:rFonts w:ascii="Times New Roman" w:hAnsi="Times New Roman" w:cs="Naskh News"/>
          <w:szCs w:val="24"/>
          <w:rtl/>
        </w:rPr>
      </w:pPr>
      <w:r w:rsidRPr="00946A25">
        <w:rPr>
          <w:rFonts w:ascii="Times New Roman" w:hAnsi="Times New Roman" w:cs="Naskh News"/>
          <w:b/>
          <w:bCs/>
          <w:szCs w:val="24"/>
          <w:rtl/>
        </w:rPr>
        <w:t>6-2- حدود البحث:</w:t>
      </w:r>
      <w:bookmarkEnd w:id="1"/>
      <w:r w:rsidRPr="00946A25">
        <w:rPr>
          <w:rFonts w:ascii="Times New Roman" w:hAnsi="Times New Roman" w:cs="Naskh News"/>
          <w:b/>
          <w:bCs/>
          <w:szCs w:val="24"/>
          <w:rtl/>
        </w:rPr>
        <w:t xml:space="preserve"> </w:t>
      </w:r>
      <w:r w:rsidRPr="00946A25">
        <w:rPr>
          <w:rFonts w:ascii="Times New Roman" w:hAnsi="Times New Roman" w:cs="Naskh News"/>
          <w:szCs w:val="24"/>
          <w:rtl/>
        </w:rPr>
        <w:t>تشمل حدود البحث بـ:</w:t>
      </w:r>
    </w:p>
    <w:p w:rsidR="001043C9" w:rsidRPr="00946A25" w:rsidRDefault="001043C9" w:rsidP="00E30708">
      <w:pPr>
        <w:pStyle w:val="ListParagraph"/>
        <w:numPr>
          <w:ilvl w:val="0"/>
          <w:numId w:val="29"/>
        </w:numPr>
        <w:spacing w:before="60" w:after="0" w:line="240" w:lineRule="auto"/>
        <w:ind w:left="397" w:hanging="397"/>
        <w:jc w:val="both"/>
        <w:rPr>
          <w:rFonts w:ascii="Times New Roman" w:hAnsi="Times New Roman" w:cs="Naskh News"/>
          <w:szCs w:val="24"/>
        </w:rPr>
      </w:pPr>
      <w:r w:rsidRPr="00946A25">
        <w:rPr>
          <w:rFonts w:ascii="Times New Roman" w:hAnsi="Times New Roman" w:cs="Naskh News"/>
          <w:szCs w:val="24"/>
          <w:rtl/>
        </w:rPr>
        <w:t>اقتصرت هذه الدراسة على استخدام نموذج أحادي المعلم (نموذج راش) وذلك لأنه من النماذج ثنائية الاستجابة الأكثر استخداماً.</w:t>
      </w:r>
    </w:p>
    <w:p w:rsidR="001043C9" w:rsidRPr="00946A25" w:rsidRDefault="001043C9" w:rsidP="00E30708">
      <w:pPr>
        <w:pStyle w:val="ListParagraph"/>
        <w:numPr>
          <w:ilvl w:val="0"/>
          <w:numId w:val="29"/>
        </w:numPr>
        <w:spacing w:before="60" w:after="0" w:line="240" w:lineRule="auto"/>
        <w:ind w:left="397" w:hanging="397"/>
        <w:jc w:val="both"/>
        <w:rPr>
          <w:rFonts w:ascii="Times New Roman" w:hAnsi="Times New Roman" w:cs="Naskh News"/>
          <w:szCs w:val="24"/>
        </w:rPr>
      </w:pPr>
      <w:r w:rsidRPr="00946A25">
        <w:rPr>
          <w:rFonts w:ascii="Times New Roman" w:hAnsi="Times New Roman" w:cs="Naskh News"/>
          <w:szCs w:val="24"/>
          <w:rtl/>
        </w:rPr>
        <w:t>اقتصرت الدراسة على تناول طريقتين للتقدير القدرة هما طريقة الأرجحية العظمى وطريقة تقدير بييز وطريقة بروكس.</w:t>
      </w:r>
    </w:p>
    <w:p w:rsidR="001043C9" w:rsidRPr="00946A25" w:rsidRDefault="001043C9" w:rsidP="00E30708">
      <w:pPr>
        <w:pStyle w:val="ListParagraph"/>
        <w:numPr>
          <w:ilvl w:val="0"/>
          <w:numId w:val="29"/>
        </w:numPr>
        <w:spacing w:before="60" w:after="0" w:line="240" w:lineRule="auto"/>
        <w:ind w:left="397" w:hanging="397"/>
        <w:jc w:val="both"/>
        <w:rPr>
          <w:rFonts w:ascii="Times New Roman" w:hAnsi="Times New Roman" w:cs="Naskh News"/>
          <w:szCs w:val="24"/>
        </w:rPr>
      </w:pPr>
      <w:r w:rsidRPr="00946A25">
        <w:rPr>
          <w:rFonts w:ascii="Times New Roman" w:hAnsi="Times New Roman" w:cs="Naskh News"/>
          <w:szCs w:val="24"/>
          <w:rtl/>
        </w:rPr>
        <w:t xml:space="preserve">طول الاختبار ثابت (40) مفردة ثنائية الاستجابة، تم استبعاد </w:t>
      </w:r>
      <w:r w:rsidRPr="00946A25">
        <w:rPr>
          <w:rFonts w:ascii="Times New Roman" w:hAnsi="Times New Roman" w:cs="Naskh News"/>
          <w:szCs w:val="24"/>
        </w:rPr>
        <w:t>9</w:t>
      </w:r>
      <w:r w:rsidRPr="00946A25">
        <w:rPr>
          <w:rFonts w:ascii="Times New Roman" w:hAnsi="Times New Roman" w:cs="Naskh News"/>
          <w:szCs w:val="24"/>
          <w:rtl/>
        </w:rPr>
        <w:t xml:space="preserve"> مفردات كونها غير ملائمة لنموذج راش، وعند أربع حجوم للعينة (2000) ومجموعات عشوائية جزئية منها (1500، 1000، 500).</w:t>
      </w:r>
    </w:p>
    <w:p w:rsidR="001043C9" w:rsidRPr="00946A25" w:rsidRDefault="001043C9" w:rsidP="00E30708">
      <w:pPr>
        <w:pStyle w:val="ListParagraph"/>
        <w:numPr>
          <w:ilvl w:val="0"/>
          <w:numId w:val="34"/>
        </w:numPr>
        <w:spacing w:before="120" w:after="0" w:line="240" w:lineRule="auto"/>
        <w:ind w:left="0" w:firstLine="0"/>
        <w:jc w:val="both"/>
        <w:rPr>
          <w:rFonts w:ascii="Times New Roman" w:hAnsi="Times New Roman" w:cs="Naskh News"/>
          <w:b/>
          <w:bCs/>
          <w:szCs w:val="24"/>
        </w:rPr>
      </w:pPr>
      <w:r w:rsidRPr="00946A25">
        <w:rPr>
          <w:rFonts w:ascii="Times New Roman" w:hAnsi="Times New Roman" w:cs="Naskh News"/>
          <w:b/>
          <w:bCs/>
          <w:szCs w:val="24"/>
          <w:rtl/>
        </w:rPr>
        <w:t>الإجابة عن أسئلة الدراسة:</w:t>
      </w:r>
    </w:p>
    <w:p w:rsidR="001043C9" w:rsidRPr="00946A25" w:rsidRDefault="001043C9" w:rsidP="00E30708">
      <w:pPr>
        <w:spacing w:before="120"/>
        <w:ind w:left="397" w:hanging="397"/>
        <w:jc w:val="both"/>
        <w:rPr>
          <w:rFonts w:cs="Naskh News"/>
          <w:b/>
          <w:bCs/>
          <w:noProof w:val="0"/>
          <w:szCs w:val="24"/>
          <w:rtl/>
          <w:lang w:bidi="ar-SY"/>
        </w:rPr>
      </w:pPr>
      <w:r w:rsidRPr="00946A25">
        <w:rPr>
          <w:rFonts w:cs="Naskh News"/>
          <w:b/>
          <w:bCs/>
          <w:noProof w:val="0"/>
          <w:szCs w:val="24"/>
          <w:rtl/>
        </w:rPr>
        <w:t>التساؤل الأول: ماهي تقديرات معاملات المفردة والمفردات وفق نموذج راش عند حجوم عينة (2000، 1500، 1000، 500) وفق طريقة الارجحية العظمى وطريقة تقدير بييز؟</w:t>
      </w:r>
    </w:p>
    <w:p w:rsidR="001043C9" w:rsidRPr="00946A25" w:rsidRDefault="001043C9" w:rsidP="001043C9">
      <w:pPr>
        <w:spacing w:before="120"/>
        <w:ind w:firstLine="397"/>
        <w:jc w:val="both"/>
        <w:rPr>
          <w:rFonts w:cs="Naskh News"/>
          <w:noProof w:val="0"/>
          <w:szCs w:val="24"/>
          <w:rtl/>
          <w:lang w:bidi="ar-SY"/>
        </w:rPr>
      </w:pPr>
      <w:r w:rsidRPr="00946A25">
        <w:rPr>
          <w:rFonts w:cs="Naskh News"/>
          <w:noProof w:val="0"/>
          <w:szCs w:val="24"/>
          <w:rtl/>
          <w:lang w:bidi="ar-SY"/>
        </w:rPr>
        <w:t xml:space="preserve">للإجابة على التساؤل التالي قامت الباحثة باستخراج معاملات صعوبة المفردة وذلك باستخدام </w:t>
      </w:r>
      <w:r w:rsidRPr="00946A25">
        <w:rPr>
          <w:rFonts w:cs="Naskh News"/>
          <w:noProof w:val="0"/>
          <w:szCs w:val="24"/>
          <w:lang w:bidi="ar-SY"/>
        </w:rPr>
        <w:t>BILOG-MG3</w:t>
      </w:r>
      <w:r>
        <w:rPr>
          <w:rFonts w:cs="Naskh News"/>
          <w:noProof w:val="0"/>
          <w:szCs w:val="24"/>
          <w:rtl/>
          <w:lang w:bidi="ar-SY"/>
        </w:rPr>
        <w:t xml:space="preserve"> </w:t>
      </w:r>
      <w:r w:rsidRPr="00946A25">
        <w:rPr>
          <w:rFonts w:cs="Naskh News"/>
          <w:noProof w:val="0"/>
          <w:szCs w:val="24"/>
          <w:rtl/>
          <w:lang w:bidi="ar-SY"/>
        </w:rPr>
        <w:t xml:space="preserve">وفق طريقة الارجحية العظمى عند حجم عينة 2000 ومن ثم تم استخراج معاملات الصعوبة وفق طريقة تقدير بييز ومن ثم تم اختيار عينة عشوائية بحجم 1500 فرد ومن ثم تقدير </w:t>
      </w:r>
      <w:r w:rsidRPr="00946A25">
        <w:rPr>
          <w:rFonts w:cs="Naskh News"/>
          <w:noProof w:val="0"/>
          <w:szCs w:val="24"/>
          <w:rtl/>
          <w:lang w:bidi="ar-SY"/>
        </w:rPr>
        <w:lastRenderedPageBreak/>
        <w:t>معاملات الصعوبة وفق الطريقتين، بنفس الشكل لحجم عينة 1000</w:t>
      </w:r>
      <w:r>
        <w:rPr>
          <w:rFonts w:cs="Naskh News"/>
          <w:noProof w:val="0"/>
          <w:szCs w:val="24"/>
          <w:rtl/>
          <w:lang w:bidi="ar-SY"/>
        </w:rPr>
        <w:t xml:space="preserve"> و</w:t>
      </w:r>
      <w:r w:rsidRPr="00946A25">
        <w:rPr>
          <w:rFonts w:cs="Naskh News"/>
          <w:noProof w:val="0"/>
          <w:szCs w:val="24"/>
          <w:rtl/>
          <w:lang w:bidi="ar-SY"/>
        </w:rPr>
        <w:t xml:space="preserve">5000. الجدول (4) يبين ملخص نتائج تقديرات صعوبة المفردة ودقة التقدير: </w:t>
      </w:r>
    </w:p>
    <w:p w:rsidR="00E30708" w:rsidRDefault="00E30708" w:rsidP="00E30708">
      <w:pPr>
        <w:spacing w:before="120"/>
        <w:ind w:left="397" w:hanging="397"/>
        <w:jc w:val="both"/>
        <w:rPr>
          <w:rFonts w:cs="Naskh News"/>
          <w:b/>
          <w:bCs/>
          <w:noProof w:val="0"/>
          <w:szCs w:val="24"/>
          <w:rtl/>
          <w:lang w:bidi="ar-SY"/>
        </w:rPr>
      </w:pPr>
    </w:p>
    <w:p w:rsidR="00E30708" w:rsidRDefault="00E30708" w:rsidP="00E30708">
      <w:pPr>
        <w:spacing w:before="120"/>
        <w:ind w:left="397" w:hanging="397"/>
        <w:jc w:val="both"/>
        <w:rPr>
          <w:rFonts w:cs="Naskh News"/>
          <w:b/>
          <w:bCs/>
          <w:noProof w:val="0"/>
          <w:szCs w:val="24"/>
          <w:rtl/>
          <w:lang w:bidi="ar-SY"/>
        </w:rPr>
      </w:pPr>
    </w:p>
    <w:p w:rsidR="00E30708" w:rsidRDefault="00E30708" w:rsidP="00E30708">
      <w:pPr>
        <w:spacing w:before="120"/>
        <w:ind w:left="397" w:hanging="397"/>
        <w:jc w:val="both"/>
        <w:rPr>
          <w:rFonts w:cs="Naskh News"/>
          <w:b/>
          <w:bCs/>
          <w:noProof w:val="0"/>
          <w:szCs w:val="24"/>
          <w:rtl/>
          <w:lang w:bidi="ar-SY"/>
        </w:rPr>
      </w:pPr>
    </w:p>
    <w:p w:rsidR="00E30708" w:rsidRDefault="00E30708" w:rsidP="00E30708">
      <w:pPr>
        <w:spacing w:before="120"/>
        <w:ind w:left="397" w:hanging="397"/>
        <w:jc w:val="both"/>
        <w:rPr>
          <w:rFonts w:cs="Naskh News"/>
          <w:b/>
          <w:bCs/>
          <w:noProof w:val="0"/>
          <w:szCs w:val="24"/>
          <w:rtl/>
          <w:lang w:bidi="ar-SY"/>
        </w:rPr>
      </w:pPr>
    </w:p>
    <w:p w:rsidR="001043C9" w:rsidRPr="00E30708" w:rsidRDefault="001043C9" w:rsidP="00E30708">
      <w:pPr>
        <w:spacing w:before="120"/>
        <w:ind w:left="397" w:hanging="397"/>
        <w:jc w:val="both"/>
        <w:rPr>
          <w:rFonts w:cs="Naskh News"/>
          <w:noProof w:val="0"/>
          <w:szCs w:val="24"/>
          <w:rtl/>
          <w:lang w:bidi="ar-SY"/>
        </w:rPr>
      </w:pPr>
      <w:r w:rsidRPr="00946A25">
        <w:rPr>
          <w:rFonts w:cs="Naskh News"/>
          <w:b/>
          <w:bCs/>
          <w:noProof w:val="0"/>
          <w:szCs w:val="24"/>
          <w:rtl/>
          <w:lang w:bidi="ar-SY"/>
        </w:rPr>
        <w:t>الجدول</w:t>
      </w:r>
      <w:r w:rsidR="00E30708">
        <w:rPr>
          <w:rFonts w:cs="Naskh News"/>
          <w:b/>
          <w:bCs/>
          <w:noProof w:val="0"/>
          <w:szCs w:val="24"/>
          <w:rtl/>
          <w:lang w:bidi="ar-SY"/>
        </w:rPr>
        <w:t xml:space="preserve"> </w:t>
      </w:r>
      <w:r w:rsidRPr="00946A25">
        <w:rPr>
          <w:rFonts w:cs="Naskh News"/>
          <w:b/>
          <w:bCs/>
          <w:noProof w:val="0"/>
          <w:szCs w:val="24"/>
          <w:rtl/>
          <w:lang w:bidi="ar-SY"/>
        </w:rPr>
        <w:t xml:space="preserve">(4). </w:t>
      </w:r>
      <w:r w:rsidRPr="00E30708">
        <w:rPr>
          <w:rFonts w:cs="Naskh News"/>
          <w:noProof w:val="0"/>
          <w:szCs w:val="24"/>
          <w:rtl/>
          <w:lang w:bidi="ar-SY"/>
        </w:rPr>
        <w:t>الإحصاءات الوصفية لمعاملات صعوبة المفردات وفق نموذج راش وفق طرائق التقدير</w:t>
      </w:r>
      <w:r w:rsidR="00E30708">
        <w:rPr>
          <w:rFonts w:cs="Naskh News"/>
          <w:noProof w:val="0"/>
          <w:szCs w:val="24"/>
          <w:rtl/>
          <w:lang w:bidi="ar-SY"/>
        </w:rPr>
        <w:t xml:space="preserve"> </w:t>
      </w:r>
      <w:r w:rsidRPr="00E30708">
        <w:rPr>
          <w:rFonts w:cs="Naskh News"/>
          <w:noProof w:val="0"/>
          <w:szCs w:val="24"/>
          <w:rtl/>
          <w:lang w:bidi="ar-SY"/>
        </w:rPr>
        <w:t>عند حجوم عينة مختلفة</w:t>
      </w:r>
    </w:p>
    <w:tbl>
      <w:tblPr>
        <w:bidiVisual/>
        <w:tblW w:w="7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5"/>
        <w:gridCol w:w="635"/>
        <w:gridCol w:w="736"/>
        <w:gridCol w:w="863"/>
        <w:gridCol w:w="736"/>
        <w:gridCol w:w="763"/>
        <w:gridCol w:w="736"/>
        <w:gridCol w:w="763"/>
        <w:gridCol w:w="736"/>
        <w:gridCol w:w="663"/>
      </w:tblGrid>
      <w:tr w:rsidR="001043C9" w:rsidRPr="00E30708" w:rsidTr="00E30708">
        <w:trPr>
          <w:trHeight w:val="20"/>
          <w:jc w:val="center"/>
        </w:trPr>
        <w:tc>
          <w:tcPr>
            <w:tcW w:w="422" w:type="dxa"/>
            <w:vMerge w:val="restart"/>
            <w:textDirection w:val="tbRl"/>
            <w:vAlign w:val="center"/>
          </w:tcPr>
          <w:p w:rsidR="001043C9" w:rsidRPr="00E30708" w:rsidRDefault="001043C9" w:rsidP="00E30708">
            <w:pPr>
              <w:pStyle w:val="NoSpacing"/>
              <w:jc w:val="center"/>
              <w:rPr>
                <w:rFonts w:ascii="Times New Roman" w:hAnsi="Times New Roman" w:cs="Naskh News"/>
                <w:b/>
                <w:bCs/>
                <w:noProof/>
                <w:color w:val="000000"/>
                <w:sz w:val="20"/>
                <w:lang w:bidi="ar-SY"/>
              </w:rPr>
            </w:pPr>
            <w:r w:rsidRPr="00E30708">
              <w:rPr>
                <w:rFonts w:ascii="Times New Roman" w:hAnsi="Times New Roman" w:cs="Naskh News"/>
                <w:b/>
                <w:bCs/>
                <w:noProof/>
                <w:color w:val="000000"/>
                <w:sz w:val="20"/>
                <w:rtl/>
                <w:lang w:bidi="ar-SY"/>
              </w:rPr>
              <w:t>الطريقة</w:t>
            </w:r>
          </w:p>
        </w:tc>
        <w:tc>
          <w:tcPr>
            <w:tcW w:w="678" w:type="dxa"/>
            <w:vAlign w:val="center"/>
          </w:tcPr>
          <w:p w:rsidR="001043C9" w:rsidRPr="00E30708" w:rsidRDefault="001043C9" w:rsidP="00E30708">
            <w:pPr>
              <w:pStyle w:val="NoSpacing"/>
              <w:jc w:val="center"/>
              <w:rPr>
                <w:rFonts w:ascii="Times New Roman" w:hAnsi="Times New Roman" w:cs="Naskh News"/>
                <w:b/>
                <w:bCs/>
                <w:noProof/>
                <w:color w:val="000000"/>
                <w:sz w:val="20"/>
                <w:lang w:bidi="ar-SY"/>
              </w:rPr>
            </w:pPr>
            <w:r w:rsidRPr="00E30708">
              <w:rPr>
                <w:rFonts w:ascii="Times New Roman" w:hAnsi="Times New Roman" w:cs="Naskh News"/>
                <w:b/>
                <w:bCs/>
                <w:noProof/>
                <w:color w:val="000000"/>
                <w:sz w:val="20"/>
                <w:lang w:bidi="ar-SY"/>
              </w:rPr>
              <w:t>N</w:t>
            </w:r>
          </w:p>
        </w:tc>
        <w:tc>
          <w:tcPr>
            <w:tcW w:w="1579" w:type="dxa"/>
            <w:gridSpan w:val="2"/>
            <w:vAlign w:val="center"/>
          </w:tcPr>
          <w:p w:rsidR="001043C9" w:rsidRPr="00E30708" w:rsidRDefault="001043C9" w:rsidP="00E30708">
            <w:pPr>
              <w:pStyle w:val="NoSpacing"/>
              <w:jc w:val="center"/>
              <w:rPr>
                <w:rFonts w:ascii="Times New Roman" w:hAnsi="Times New Roman" w:cs="Naskh News"/>
                <w:b/>
                <w:bCs/>
                <w:noProof/>
                <w:color w:val="000000"/>
                <w:sz w:val="20"/>
                <w:rtl/>
                <w:lang w:bidi="ar-SY"/>
              </w:rPr>
            </w:pPr>
            <w:r w:rsidRPr="00E30708">
              <w:rPr>
                <w:rFonts w:ascii="Times New Roman" w:hAnsi="Times New Roman" w:cs="Naskh News"/>
                <w:b/>
                <w:bCs/>
                <w:noProof/>
                <w:color w:val="000000"/>
                <w:sz w:val="20"/>
                <w:rtl/>
                <w:lang w:bidi="ar-SY"/>
              </w:rPr>
              <w:t>2000</w:t>
            </w:r>
          </w:p>
        </w:tc>
        <w:tc>
          <w:tcPr>
            <w:tcW w:w="1479" w:type="dxa"/>
            <w:gridSpan w:val="2"/>
            <w:vAlign w:val="center"/>
          </w:tcPr>
          <w:p w:rsidR="001043C9" w:rsidRPr="00E30708" w:rsidRDefault="001043C9" w:rsidP="00E30708">
            <w:pPr>
              <w:pStyle w:val="NoSpacing"/>
              <w:jc w:val="center"/>
              <w:rPr>
                <w:rFonts w:ascii="Times New Roman" w:hAnsi="Times New Roman" w:cs="Naskh News"/>
                <w:b/>
                <w:bCs/>
                <w:noProof/>
                <w:color w:val="000000"/>
                <w:sz w:val="20"/>
                <w:rtl/>
                <w:lang w:bidi="ar-SY"/>
              </w:rPr>
            </w:pPr>
            <w:r w:rsidRPr="00E30708">
              <w:rPr>
                <w:rFonts w:ascii="Times New Roman" w:hAnsi="Times New Roman" w:cs="Naskh News"/>
                <w:b/>
                <w:bCs/>
                <w:noProof/>
                <w:color w:val="000000"/>
                <w:sz w:val="20"/>
                <w:rtl/>
                <w:lang w:bidi="ar-SY"/>
              </w:rPr>
              <w:t>1500</w:t>
            </w:r>
          </w:p>
        </w:tc>
        <w:tc>
          <w:tcPr>
            <w:tcW w:w="1479" w:type="dxa"/>
            <w:gridSpan w:val="2"/>
            <w:vAlign w:val="center"/>
          </w:tcPr>
          <w:p w:rsidR="001043C9" w:rsidRPr="00E30708" w:rsidRDefault="001043C9" w:rsidP="00E30708">
            <w:pPr>
              <w:pStyle w:val="NoSpacing"/>
              <w:jc w:val="center"/>
              <w:rPr>
                <w:rFonts w:ascii="Times New Roman" w:hAnsi="Times New Roman" w:cs="Naskh News"/>
                <w:b/>
                <w:bCs/>
                <w:noProof/>
                <w:color w:val="000000"/>
                <w:sz w:val="20"/>
                <w:rtl/>
                <w:lang w:bidi="ar-SY"/>
              </w:rPr>
            </w:pPr>
            <w:r w:rsidRPr="00E30708">
              <w:rPr>
                <w:rFonts w:ascii="Times New Roman" w:hAnsi="Times New Roman" w:cs="Naskh News"/>
                <w:b/>
                <w:bCs/>
                <w:noProof/>
                <w:color w:val="000000"/>
                <w:sz w:val="20"/>
                <w:rtl/>
                <w:lang w:bidi="ar-SY"/>
              </w:rPr>
              <w:t>1000</w:t>
            </w:r>
          </w:p>
        </w:tc>
        <w:tc>
          <w:tcPr>
            <w:tcW w:w="1379" w:type="dxa"/>
            <w:gridSpan w:val="2"/>
            <w:vAlign w:val="center"/>
          </w:tcPr>
          <w:p w:rsidR="001043C9" w:rsidRPr="00E30708" w:rsidRDefault="001043C9" w:rsidP="00E30708">
            <w:pPr>
              <w:pStyle w:val="NoSpacing"/>
              <w:jc w:val="center"/>
              <w:rPr>
                <w:rFonts w:ascii="Times New Roman" w:hAnsi="Times New Roman" w:cs="Naskh News"/>
                <w:b/>
                <w:bCs/>
                <w:noProof/>
                <w:color w:val="000000"/>
                <w:sz w:val="20"/>
                <w:rtl/>
                <w:lang w:bidi="ar-SY"/>
              </w:rPr>
            </w:pPr>
            <w:r w:rsidRPr="00E30708">
              <w:rPr>
                <w:rFonts w:ascii="Times New Roman" w:hAnsi="Times New Roman" w:cs="Naskh News"/>
                <w:b/>
                <w:bCs/>
                <w:noProof/>
                <w:color w:val="000000"/>
                <w:sz w:val="20"/>
                <w:rtl/>
                <w:lang w:bidi="ar-SY"/>
              </w:rPr>
              <w:t>500</w:t>
            </w:r>
          </w:p>
        </w:tc>
      </w:tr>
      <w:tr w:rsidR="001043C9" w:rsidRPr="00E30708" w:rsidTr="00E30708">
        <w:trPr>
          <w:trHeight w:val="20"/>
          <w:jc w:val="center"/>
        </w:trPr>
        <w:tc>
          <w:tcPr>
            <w:tcW w:w="422" w:type="dxa"/>
            <w:vMerge/>
            <w:vAlign w:val="center"/>
          </w:tcPr>
          <w:p w:rsidR="001043C9" w:rsidRPr="00E30708" w:rsidRDefault="001043C9" w:rsidP="00E30708">
            <w:pPr>
              <w:pStyle w:val="NoSpacing"/>
              <w:jc w:val="center"/>
              <w:rPr>
                <w:rFonts w:ascii="Times New Roman" w:hAnsi="Times New Roman" w:cs="Naskh News"/>
                <w:b/>
                <w:bCs/>
                <w:noProof/>
                <w:color w:val="000000"/>
                <w:sz w:val="20"/>
                <w:lang w:bidi="ar-SY"/>
              </w:rPr>
            </w:pPr>
          </w:p>
        </w:tc>
        <w:tc>
          <w:tcPr>
            <w:tcW w:w="678" w:type="dxa"/>
            <w:vAlign w:val="center"/>
          </w:tcPr>
          <w:p w:rsidR="001043C9" w:rsidRPr="00E30708" w:rsidRDefault="001043C9" w:rsidP="00E30708">
            <w:pPr>
              <w:pStyle w:val="NoSpacing"/>
              <w:jc w:val="center"/>
              <w:rPr>
                <w:rFonts w:ascii="Times New Roman" w:hAnsi="Times New Roman" w:cs="Naskh News"/>
                <w:b/>
                <w:bCs/>
                <w:noProof/>
                <w:color w:val="000000"/>
                <w:sz w:val="20"/>
                <w:rtl/>
                <w:lang w:bidi="ar-SY"/>
              </w:rPr>
            </w:pPr>
            <w:r w:rsidRPr="00E30708">
              <w:rPr>
                <w:rFonts w:ascii="Times New Roman" w:hAnsi="Times New Roman" w:cs="Naskh News"/>
                <w:b/>
                <w:bCs/>
                <w:noProof/>
                <w:color w:val="000000"/>
                <w:sz w:val="20"/>
                <w:lang w:bidi="ar-SY"/>
              </w:rPr>
              <w:t>I</w:t>
            </w:r>
          </w:p>
        </w:tc>
        <w:tc>
          <w:tcPr>
            <w:tcW w:w="673" w:type="dxa"/>
            <w:vAlign w:val="center"/>
          </w:tcPr>
          <w:p w:rsidR="001043C9" w:rsidRPr="00E30708" w:rsidRDefault="001043C9" w:rsidP="00E30708">
            <w:pPr>
              <w:pStyle w:val="NoSpacing"/>
              <w:jc w:val="center"/>
              <w:rPr>
                <w:rFonts w:ascii="Times New Roman" w:hAnsi="Times New Roman" w:cs="Naskh News"/>
                <w:b/>
                <w:bCs/>
                <w:noProof/>
                <w:color w:val="000000"/>
                <w:sz w:val="20"/>
                <w:rtl/>
                <w:lang w:bidi="ar-SY"/>
              </w:rPr>
            </w:pPr>
            <w:r w:rsidRPr="00E30708">
              <w:rPr>
                <w:rFonts w:ascii="Times New Roman" w:hAnsi="Times New Roman" w:cs="Naskh News"/>
                <w:b/>
                <w:bCs/>
                <w:noProof/>
                <w:color w:val="000000"/>
                <w:sz w:val="20"/>
                <w:rtl/>
                <w:lang w:bidi="ar-SY"/>
              </w:rPr>
              <w:t>صعوبة</w:t>
            </w:r>
          </w:p>
        </w:tc>
        <w:tc>
          <w:tcPr>
            <w:tcW w:w="906" w:type="dxa"/>
            <w:vAlign w:val="center"/>
          </w:tcPr>
          <w:p w:rsidR="001043C9" w:rsidRPr="00E30708" w:rsidRDefault="001043C9" w:rsidP="00E30708">
            <w:pPr>
              <w:pStyle w:val="NoSpacing"/>
              <w:jc w:val="center"/>
              <w:rPr>
                <w:rFonts w:ascii="Times New Roman" w:hAnsi="Times New Roman" w:cs="Naskh News"/>
                <w:b/>
                <w:bCs/>
                <w:noProof/>
                <w:color w:val="000000"/>
                <w:sz w:val="20"/>
                <w:rtl/>
                <w:lang w:bidi="ar-SY"/>
              </w:rPr>
            </w:pPr>
            <w:r w:rsidRPr="00E30708">
              <w:rPr>
                <w:rFonts w:ascii="Times New Roman" w:hAnsi="Times New Roman" w:cs="Naskh News"/>
                <w:b/>
                <w:bCs/>
                <w:noProof/>
                <w:color w:val="000000"/>
                <w:sz w:val="20"/>
                <w:rtl/>
                <w:lang w:bidi="ar-SY"/>
              </w:rPr>
              <w:t>دقة</w:t>
            </w:r>
          </w:p>
        </w:tc>
        <w:tc>
          <w:tcPr>
            <w:tcW w:w="673" w:type="dxa"/>
            <w:vAlign w:val="center"/>
          </w:tcPr>
          <w:p w:rsidR="001043C9" w:rsidRPr="00E30708" w:rsidRDefault="001043C9" w:rsidP="00E30708">
            <w:pPr>
              <w:pStyle w:val="NoSpacing"/>
              <w:jc w:val="center"/>
              <w:rPr>
                <w:rFonts w:ascii="Times New Roman" w:hAnsi="Times New Roman" w:cs="Naskh News"/>
                <w:b/>
                <w:bCs/>
                <w:noProof/>
                <w:color w:val="000000"/>
                <w:sz w:val="20"/>
                <w:rtl/>
                <w:lang w:bidi="ar-SY"/>
              </w:rPr>
            </w:pPr>
            <w:r w:rsidRPr="00E30708">
              <w:rPr>
                <w:rFonts w:ascii="Times New Roman" w:hAnsi="Times New Roman" w:cs="Naskh News"/>
                <w:b/>
                <w:bCs/>
                <w:noProof/>
                <w:color w:val="000000"/>
                <w:sz w:val="20"/>
                <w:rtl/>
                <w:lang w:bidi="ar-SY"/>
              </w:rPr>
              <w:t>صعوبة</w:t>
            </w:r>
          </w:p>
        </w:tc>
        <w:tc>
          <w:tcPr>
            <w:tcW w:w="806" w:type="dxa"/>
            <w:vAlign w:val="center"/>
          </w:tcPr>
          <w:p w:rsidR="001043C9" w:rsidRPr="00E30708" w:rsidRDefault="001043C9" w:rsidP="00E30708">
            <w:pPr>
              <w:pStyle w:val="NoSpacing"/>
              <w:jc w:val="center"/>
              <w:rPr>
                <w:rFonts w:ascii="Times New Roman" w:hAnsi="Times New Roman" w:cs="Naskh News"/>
                <w:b/>
                <w:bCs/>
                <w:noProof/>
                <w:color w:val="000000"/>
                <w:sz w:val="20"/>
                <w:rtl/>
                <w:lang w:bidi="ar-SY"/>
              </w:rPr>
            </w:pPr>
            <w:r w:rsidRPr="00E30708">
              <w:rPr>
                <w:rFonts w:ascii="Times New Roman" w:hAnsi="Times New Roman" w:cs="Naskh News"/>
                <w:b/>
                <w:bCs/>
                <w:noProof/>
                <w:color w:val="000000"/>
                <w:sz w:val="20"/>
                <w:rtl/>
                <w:lang w:bidi="ar-SY"/>
              </w:rPr>
              <w:t>دقة</w:t>
            </w:r>
          </w:p>
        </w:tc>
        <w:tc>
          <w:tcPr>
            <w:tcW w:w="673" w:type="dxa"/>
            <w:vAlign w:val="center"/>
          </w:tcPr>
          <w:p w:rsidR="001043C9" w:rsidRPr="00E30708" w:rsidRDefault="001043C9" w:rsidP="00E30708">
            <w:pPr>
              <w:pStyle w:val="NoSpacing"/>
              <w:jc w:val="center"/>
              <w:rPr>
                <w:rFonts w:ascii="Times New Roman" w:hAnsi="Times New Roman" w:cs="Naskh News"/>
                <w:b/>
                <w:bCs/>
                <w:noProof/>
                <w:color w:val="000000"/>
                <w:sz w:val="20"/>
                <w:rtl/>
                <w:lang w:bidi="ar-SY"/>
              </w:rPr>
            </w:pPr>
            <w:r w:rsidRPr="00E30708">
              <w:rPr>
                <w:rFonts w:ascii="Times New Roman" w:hAnsi="Times New Roman" w:cs="Naskh News"/>
                <w:b/>
                <w:bCs/>
                <w:noProof/>
                <w:color w:val="000000"/>
                <w:sz w:val="20"/>
                <w:rtl/>
                <w:lang w:bidi="ar-SY"/>
              </w:rPr>
              <w:t>صعوبة</w:t>
            </w:r>
          </w:p>
        </w:tc>
        <w:tc>
          <w:tcPr>
            <w:tcW w:w="806" w:type="dxa"/>
            <w:vAlign w:val="center"/>
          </w:tcPr>
          <w:p w:rsidR="001043C9" w:rsidRPr="00E30708" w:rsidRDefault="001043C9" w:rsidP="00E30708">
            <w:pPr>
              <w:pStyle w:val="NoSpacing"/>
              <w:jc w:val="center"/>
              <w:rPr>
                <w:rFonts w:ascii="Times New Roman" w:hAnsi="Times New Roman" w:cs="Naskh News"/>
                <w:b/>
                <w:bCs/>
                <w:noProof/>
                <w:color w:val="000000"/>
                <w:sz w:val="20"/>
                <w:rtl/>
                <w:lang w:bidi="ar-SY"/>
              </w:rPr>
            </w:pPr>
            <w:r w:rsidRPr="00E30708">
              <w:rPr>
                <w:rFonts w:ascii="Times New Roman" w:hAnsi="Times New Roman" w:cs="Naskh News"/>
                <w:b/>
                <w:bCs/>
                <w:noProof/>
                <w:color w:val="000000"/>
                <w:sz w:val="20"/>
                <w:rtl/>
                <w:lang w:bidi="ar-SY"/>
              </w:rPr>
              <w:t>دقة</w:t>
            </w:r>
          </w:p>
        </w:tc>
        <w:tc>
          <w:tcPr>
            <w:tcW w:w="673" w:type="dxa"/>
            <w:vAlign w:val="center"/>
          </w:tcPr>
          <w:p w:rsidR="001043C9" w:rsidRPr="00E30708" w:rsidRDefault="001043C9" w:rsidP="00E30708">
            <w:pPr>
              <w:pStyle w:val="NoSpacing"/>
              <w:jc w:val="center"/>
              <w:rPr>
                <w:rFonts w:ascii="Times New Roman" w:hAnsi="Times New Roman" w:cs="Naskh News"/>
                <w:b/>
                <w:bCs/>
                <w:noProof/>
                <w:color w:val="000000"/>
                <w:sz w:val="20"/>
                <w:rtl/>
                <w:lang w:bidi="ar-SY"/>
              </w:rPr>
            </w:pPr>
            <w:r w:rsidRPr="00E30708">
              <w:rPr>
                <w:rFonts w:ascii="Times New Roman" w:hAnsi="Times New Roman" w:cs="Naskh News"/>
                <w:b/>
                <w:bCs/>
                <w:noProof/>
                <w:color w:val="000000"/>
                <w:sz w:val="20"/>
                <w:rtl/>
                <w:lang w:bidi="ar-SY"/>
              </w:rPr>
              <w:t>صعوبة</w:t>
            </w:r>
          </w:p>
        </w:tc>
        <w:tc>
          <w:tcPr>
            <w:tcW w:w="706" w:type="dxa"/>
            <w:vAlign w:val="center"/>
          </w:tcPr>
          <w:p w:rsidR="001043C9" w:rsidRPr="00E30708" w:rsidRDefault="001043C9" w:rsidP="00E30708">
            <w:pPr>
              <w:pStyle w:val="NoSpacing"/>
              <w:jc w:val="center"/>
              <w:rPr>
                <w:rFonts w:ascii="Times New Roman" w:hAnsi="Times New Roman" w:cs="Naskh News"/>
                <w:b/>
                <w:bCs/>
                <w:noProof/>
                <w:color w:val="000000"/>
                <w:sz w:val="20"/>
                <w:rtl/>
                <w:lang w:bidi="ar-SY"/>
              </w:rPr>
            </w:pPr>
            <w:r w:rsidRPr="00E30708">
              <w:rPr>
                <w:rFonts w:ascii="Times New Roman" w:hAnsi="Times New Roman" w:cs="Naskh News"/>
                <w:b/>
                <w:bCs/>
                <w:noProof/>
                <w:color w:val="000000"/>
                <w:sz w:val="20"/>
                <w:rtl/>
                <w:lang w:bidi="ar-SY"/>
              </w:rPr>
              <w:t>دقة</w:t>
            </w:r>
          </w:p>
        </w:tc>
      </w:tr>
      <w:tr w:rsidR="001043C9" w:rsidRPr="00E30708" w:rsidTr="00E30708">
        <w:trPr>
          <w:trHeight w:val="20"/>
          <w:jc w:val="center"/>
        </w:trPr>
        <w:tc>
          <w:tcPr>
            <w:tcW w:w="422" w:type="dxa"/>
            <w:vMerge w:val="restart"/>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1</w:t>
            </w:r>
          </w:p>
        </w:tc>
        <w:tc>
          <w:tcPr>
            <w:tcW w:w="678"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Averg</w:t>
            </w:r>
          </w:p>
        </w:tc>
        <w:tc>
          <w:tcPr>
            <w:tcW w:w="673"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-0.240</w:t>
            </w:r>
          </w:p>
        </w:tc>
        <w:tc>
          <w:tcPr>
            <w:tcW w:w="906"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0.038</w:t>
            </w:r>
          </w:p>
        </w:tc>
        <w:tc>
          <w:tcPr>
            <w:tcW w:w="673"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-0.227</w:t>
            </w:r>
          </w:p>
        </w:tc>
        <w:tc>
          <w:tcPr>
            <w:tcW w:w="806"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0.0445</w:t>
            </w:r>
          </w:p>
        </w:tc>
        <w:tc>
          <w:tcPr>
            <w:tcW w:w="673"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-0.242</w:t>
            </w:r>
          </w:p>
        </w:tc>
        <w:tc>
          <w:tcPr>
            <w:tcW w:w="806"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0.0538</w:t>
            </w:r>
          </w:p>
        </w:tc>
        <w:tc>
          <w:tcPr>
            <w:tcW w:w="673"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-0.194</w:t>
            </w:r>
          </w:p>
        </w:tc>
        <w:tc>
          <w:tcPr>
            <w:tcW w:w="706"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0.076</w:t>
            </w:r>
          </w:p>
        </w:tc>
      </w:tr>
      <w:tr w:rsidR="001043C9" w:rsidRPr="00E30708" w:rsidTr="00E30708">
        <w:trPr>
          <w:trHeight w:val="20"/>
          <w:jc w:val="center"/>
        </w:trPr>
        <w:tc>
          <w:tcPr>
            <w:tcW w:w="422" w:type="dxa"/>
            <w:vMerge/>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p>
        </w:tc>
        <w:tc>
          <w:tcPr>
            <w:tcW w:w="678"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STD</w:t>
            </w:r>
          </w:p>
        </w:tc>
        <w:tc>
          <w:tcPr>
            <w:tcW w:w="673"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1.022</w:t>
            </w:r>
          </w:p>
        </w:tc>
        <w:tc>
          <w:tcPr>
            <w:tcW w:w="906"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0.007729</w:t>
            </w:r>
          </w:p>
        </w:tc>
        <w:tc>
          <w:tcPr>
            <w:tcW w:w="673"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1.018</w:t>
            </w:r>
          </w:p>
        </w:tc>
        <w:tc>
          <w:tcPr>
            <w:tcW w:w="806"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0.0445</w:t>
            </w:r>
          </w:p>
        </w:tc>
        <w:tc>
          <w:tcPr>
            <w:tcW w:w="673"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1.001</w:t>
            </w:r>
          </w:p>
        </w:tc>
        <w:tc>
          <w:tcPr>
            <w:tcW w:w="806"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.010430</w:t>
            </w:r>
          </w:p>
        </w:tc>
        <w:tc>
          <w:tcPr>
            <w:tcW w:w="673"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1.021</w:t>
            </w:r>
          </w:p>
        </w:tc>
        <w:tc>
          <w:tcPr>
            <w:tcW w:w="706"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0.0169</w:t>
            </w:r>
          </w:p>
        </w:tc>
      </w:tr>
      <w:tr w:rsidR="001043C9" w:rsidRPr="00E30708" w:rsidTr="00E30708">
        <w:trPr>
          <w:trHeight w:val="20"/>
          <w:jc w:val="center"/>
        </w:trPr>
        <w:tc>
          <w:tcPr>
            <w:tcW w:w="422" w:type="dxa"/>
            <w:vMerge w:val="restart"/>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2</w:t>
            </w:r>
          </w:p>
        </w:tc>
        <w:tc>
          <w:tcPr>
            <w:tcW w:w="678"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Averg</w:t>
            </w:r>
          </w:p>
        </w:tc>
        <w:tc>
          <w:tcPr>
            <w:tcW w:w="673"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-0.240</w:t>
            </w:r>
          </w:p>
        </w:tc>
        <w:tc>
          <w:tcPr>
            <w:tcW w:w="906"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0.039</w:t>
            </w:r>
          </w:p>
        </w:tc>
        <w:tc>
          <w:tcPr>
            <w:tcW w:w="673"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-0.227</w:t>
            </w:r>
          </w:p>
        </w:tc>
        <w:tc>
          <w:tcPr>
            <w:tcW w:w="806"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0.045</w:t>
            </w:r>
          </w:p>
        </w:tc>
        <w:tc>
          <w:tcPr>
            <w:tcW w:w="673"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-0.242</w:t>
            </w:r>
          </w:p>
        </w:tc>
        <w:tc>
          <w:tcPr>
            <w:tcW w:w="806"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0.054</w:t>
            </w:r>
          </w:p>
        </w:tc>
        <w:tc>
          <w:tcPr>
            <w:tcW w:w="673"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-0.194</w:t>
            </w:r>
          </w:p>
        </w:tc>
        <w:tc>
          <w:tcPr>
            <w:tcW w:w="706"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0.077</w:t>
            </w:r>
          </w:p>
        </w:tc>
      </w:tr>
      <w:tr w:rsidR="001043C9" w:rsidRPr="00E30708" w:rsidTr="00E30708">
        <w:trPr>
          <w:trHeight w:val="20"/>
          <w:jc w:val="center"/>
        </w:trPr>
        <w:tc>
          <w:tcPr>
            <w:tcW w:w="422" w:type="dxa"/>
            <w:vMerge/>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p>
        </w:tc>
        <w:tc>
          <w:tcPr>
            <w:tcW w:w="678"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STD</w:t>
            </w:r>
          </w:p>
        </w:tc>
        <w:tc>
          <w:tcPr>
            <w:tcW w:w="673" w:type="dxa"/>
            <w:vAlign w:val="center"/>
          </w:tcPr>
          <w:p w:rsidR="001043C9" w:rsidRPr="00E30708" w:rsidRDefault="001043C9" w:rsidP="00E30708">
            <w:pPr>
              <w:pStyle w:val="NoSpacing"/>
              <w:bidi w:val="0"/>
              <w:jc w:val="center"/>
              <w:rPr>
                <w:rFonts w:ascii="Times New Roman" w:hAnsi="Times New Roman" w:cs="Naskh News"/>
                <w:noProof/>
                <w:color w:val="000000"/>
                <w:sz w:val="20"/>
                <w:lang w:bidi="ar-SY"/>
              </w:rPr>
            </w:pPr>
            <w:r w:rsidRPr="00E30708">
              <w:rPr>
                <w:rFonts w:ascii="Times New Roman" w:hAnsi="Times New Roman" w:cs="Naskh News"/>
                <w:noProof/>
                <w:color w:val="000000"/>
                <w:sz w:val="20"/>
                <w:lang w:bidi="ar-SY"/>
              </w:rPr>
              <w:t>1.022</w:t>
            </w:r>
          </w:p>
        </w:tc>
        <w:tc>
          <w:tcPr>
            <w:tcW w:w="906"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.007930</w:t>
            </w:r>
          </w:p>
        </w:tc>
        <w:tc>
          <w:tcPr>
            <w:tcW w:w="673" w:type="dxa"/>
            <w:vAlign w:val="center"/>
          </w:tcPr>
          <w:p w:rsidR="001043C9" w:rsidRPr="00E30708" w:rsidRDefault="001043C9" w:rsidP="00E30708">
            <w:pPr>
              <w:pStyle w:val="NoSpacing"/>
              <w:bidi w:val="0"/>
              <w:jc w:val="center"/>
              <w:rPr>
                <w:rFonts w:ascii="Times New Roman" w:hAnsi="Times New Roman" w:cs="Naskh News"/>
                <w:noProof/>
                <w:color w:val="000000"/>
                <w:sz w:val="20"/>
                <w:lang w:bidi="ar-SY"/>
              </w:rPr>
            </w:pPr>
            <w:r w:rsidRPr="00E30708">
              <w:rPr>
                <w:rFonts w:ascii="Times New Roman" w:hAnsi="Times New Roman" w:cs="Naskh News"/>
                <w:noProof/>
                <w:color w:val="000000"/>
                <w:sz w:val="20"/>
                <w:lang w:bidi="ar-SY"/>
              </w:rPr>
              <w:t>1.022</w:t>
            </w:r>
          </w:p>
        </w:tc>
        <w:tc>
          <w:tcPr>
            <w:tcW w:w="806"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0.00908</w:t>
            </w:r>
          </w:p>
        </w:tc>
        <w:tc>
          <w:tcPr>
            <w:tcW w:w="673" w:type="dxa"/>
            <w:vAlign w:val="center"/>
          </w:tcPr>
          <w:p w:rsidR="001043C9" w:rsidRPr="00E30708" w:rsidRDefault="001043C9" w:rsidP="00E30708">
            <w:pPr>
              <w:pStyle w:val="NoSpacing"/>
              <w:bidi w:val="0"/>
              <w:jc w:val="center"/>
              <w:rPr>
                <w:rFonts w:ascii="Times New Roman" w:hAnsi="Times New Roman" w:cs="Naskh News"/>
                <w:noProof/>
                <w:color w:val="000000"/>
                <w:sz w:val="20"/>
                <w:lang w:bidi="ar-SY"/>
              </w:rPr>
            </w:pPr>
            <w:r w:rsidRPr="00E30708">
              <w:rPr>
                <w:rFonts w:ascii="Times New Roman" w:hAnsi="Times New Roman" w:cs="Naskh News"/>
                <w:noProof/>
                <w:color w:val="000000"/>
                <w:sz w:val="20"/>
                <w:lang w:bidi="ar-SY"/>
              </w:rPr>
              <w:t>1.001</w:t>
            </w:r>
          </w:p>
        </w:tc>
        <w:tc>
          <w:tcPr>
            <w:tcW w:w="806"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.01045</w:t>
            </w:r>
          </w:p>
        </w:tc>
        <w:tc>
          <w:tcPr>
            <w:tcW w:w="673" w:type="dxa"/>
            <w:vAlign w:val="center"/>
          </w:tcPr>
          <w:p w:rsidR="001043C9" w:rsidRPr="00E30708" w:rsidRDefault="001043C9" w:rsidP="00E30708">
            <w:pPr>
              <w:pStyle w:val="NoSpacing"/>
              <w:bidi w:val="0"/>
              <w:jc w:val="center"/>
              <w:rPr>
                <w:rFonts w:ascii="Times New Roman" w:hAnsi="Times New Roman" w:cs="Naskh News"/>
                <w:noProof/>
                <w:color w:val="000000"/>
                <w:sz w:val="20"/>
                <w:lang w:bidi="ar-SY"/>
              </w:rPr>
            </w:pPr>
            <w:r w:rsidRPr="00E30708">
              <w:rPr>
                <w:rFonts w:ascii="Times New Roman" w:hAnsi="Times New Roman" w:cs="Naskh News"/>
                <w:noProof/>
                <w:color w:val="000000"/>
                <w:sz w:val="20"/>
                <w:lang w:bidi="ar-SY"/>
              </w:rPr>
              <w:t>1.020</w:t>
            </w:r>
          </w:p>
        </w:tc>
        <w:tc>
          <w:tcPr>
            <w:tcW w:w="706"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0.0165</w:t>
            </w:r>
          </w:p>
        </w:tc>
      </w:tr>
      <w:tr w:rsidR="001043C9" w:rsidRPr="00E30708" w:rsidTr="00E30708">
        <w:trPr>
          <w:trHeight w:val="20"/>
          <w:jc w:val="center"/>
        </w:trPr>
        <w:tc>
          <w:tcPr>
            <w:tcW w:w="422" w:type="dxa"/>
            <w:vMerge w:val="restart"/>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3</w:t>
            </w:r>
          </w:p>
        </w:tc>
        <w:tc>
          <w:tcPr>
            <w:tcW w:w="678"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Averg</w:t>
            </w:r>
          </w:p>
        </w:tc>
        <w:tc>
          <w:tcPr>
            <w:tcW w:w="673" w:type="dxa"/>
            <w:vAlign w:val="center"/>
          </w:tcPr>
          <w:p w:rsidR="001043C9" w:rsidRPr="00E30708" w:rsidRDefault="001043C9" w:rsidP="00E30708">
            <w:pPr>
              <w:pStyle w:val="NoSpacing"/>
              <w:bidi w:val="0"/>
              <w:jc w:val="center"/>
              <w:rPr>
                <w:rFonts w:ascii="Times New Roman" w:hAnsi="Times New Roman" w:cs="Naskh News"/>
                <w:noProof/>
                <w:color w:val="000000"/>
                <w:sz w:val="20"/>
                <w:lang w:bidi="ar-SY"/>
              </w:rPr>
            </w:pPr>
            <w:r w:rsidRPr="00E30708">
              <w:rPr>
                <w:rFonts w:ascii="Times New Roman" w:hAnsi="Times New Roman" w:cs="Naskh News"/>
                <w:noProof/>
                <w:color w:val="000000"/>
                <w:sz w:val="20"/>
                <w:lang w:bidi="ar-SY"/>
              </w:rPr>
              <w:t>-0.241</w:t>
            </w:r>
          </w:p>
        </w:tc>
        <w:tc>
          <w:tcPr>
            <w:tcW w:w="906"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0.05</w:t>
            </w:r>
          </w:p>
        </w:tc>
        <w:tc>
          <w:tcPr>
            <w:tcW w:w="673" w:type="dxa"/>
            <w:vAlign w:val="center"/>
          </w:tcPr>
          <w:p w:rsidR="001043C9" w:rsidRPr="00E30708" w:rsidRDefault="001043C9" w:rsidP="00E30708">
            <w:pPr>
              <w:pStyle w:val="NoSpacing"/>
              <w:bidi w:val="0"/>
              <w:jc w:val="center"/>
              <w:rPr>
                <w:rFonts w:ascii="Times New Roman" w:hAnsi="Times New Roman" w:cs="Naskh News"/>
                <w:noProof/>
                <w:color w:val="000000"/>
                <w:sz w:val="20"/>
                <w:lang w:bidi="ar-SY"/>
              </w:rPr>
            </w:pPr>
            <w:r w:rsidRPr="00E30708">
              <w:rPr>
                <w:rFonts w:ascii="Times New Roman" w:hAnsi="Times New Roman" w:cs="Naskh News"/>
                <w:noProof/>
                <w:color w:val="000000"/>
                <w:sz w:val="20"/>
                <w:lang w:bidi="ar-SY"/>
              </w:rPr>
              <w:t>-0.290</w:t>
            </w:r>
          </w:p>
        </w:tc>
        <w:tc>
          <w:tcPr>
            <w:tcW w:w="806"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0.054</w:t>
            </w:r>
          </w:p>
        </w:tc>
        <w:tc>
          <w:tcPr>
            <w:tcW w:w="673" w:type="dxa"/>
            <w:vAlign w:val="center"/>
          </w:tcPr>
          <w:p w:rsidR="001043C9" w:rsidRPr="00E30708" w:rsidRDefault="001043C9" w:rsidP="00E30708">
            <w:pPr>
              <w:pStyle w:val="NoSpacing"/>
              <w:bidi w:val="0"/>
              <w:jc w:val="center"/>
              <w:rPr>
                <w:rFonts w:ascii="Times New Roman" w:hAnsi="Times New Roman" w:cs="Naskh News"/>
                <w:noProof/>
                <w:color w:val="000000"/>
                <w:sz w:val="20"/>
                <w:lang w:bidi="ar-SY"/>
              </w:rPr>
            </w:pPr>
            <w:r w:rsidRPr="00E30708">
              <w:rPr>
                <w:rFonts w:ascii="Times New Roman" w:hAnsi="Times New Roman" w:cs="Naskh News"/>
                <w:noProof/>
                <w:color w:val="000000"/>
                <w:sz w:val="20"/>
                <w:lang w:bidi="ar-SY"/>
              </w:rPr>
              <w:t>-0.350</w:t>
            </w:r>
          </w:p>
        </w:tc>
        <w:tc>
          <w:tcPr>
            <w:tcW w:w="806"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0.059</w:t>
            </w:r>
          </w:p>
        </w:tc>
        <w:tc>
          <w:tcPr>
            <w:tcW w:w="673" w:type="dxa"/>
            <w:vAlign w:val="center"/>
          </w:tcPr>
          <w:p w:rsidR="001043C9" w:rsidRPr="00E30708" w:rsidRDefault="001043C9" w:rsidP="00E30708">
            <w:pPr>
              <w:pStyle w:val="NoSpacing"/>
              <w:bidi w:val="0"/>
              <w:jc w:val="center"/>
              <w:rPr>
                <w:rFonts w:ascii="Times New Roman" w:hAnsi="Times New Roman" w:cs="Naskh News"/>
                <w:noProof/>
                <w:color w:val="000000"/>
                <w:sz w:val="20"/>
                <w:lang w:bidi="ar-SY"/>
              </w:rPr>
            </w:pPr>
            <w:r w:rsidRPr="00E30708">
              <w:rPr>
                <w:rFonts w:ascii="Times New Roman" w:hAnsi="Times New Roman" w:cs="Naskh News"/>
                <w:noProof/>
                <w:color w:val="000000"/>
                <w:sz w:val="20"/>
                <w:lang w:bidi="ar-SY"/>
              </w:rPr>
              <w:t>-0.390</w:t>
            </w:r>
          </w:p>
        </w:tc>
        <w:tc>
          <w:tcPr>
            <w:tcW w:w="706"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0.060</w:t>
            </w:r>
          </w:p>
        </w:tc>
      </w:tr>
      <w:tr w:rsidR="001043C9" w:rsidRPr="00E30708" w:rsidTr="00E30708">
        <w:trPr>
          <w:trHeight w:val="20"/>
          <w:jc w:val="center"/>
        </w:trPr>
        <w:tc>
          <w:tcPr>
            <w:tcW w:w="422" w:type="dxa"/>
            <w:vMerge/>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p>
        </w:tc>
        <w:tc>
          <w:tcPr>
            <w:tcW w:w="678"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STD</w:t>
            </w:r>
          </w:p>
        </w:tc>
        <w:tc>
          <w:tcPr>
            <w:tcW w:w="673" w:type="dxa"/>
            <w:vAlign w:val="center"/>
          </w:tcPr>
          <w:p w:rsidR="001043C9" w:rsidRPr="00E30708" w:rsidRDefault="001043C9" w:rsidP="00E30708">
            <w:pPr>
              <w:pStyle w:val="NoSpacing"/>
              <w:bidi w:val="0"/>
              <w:jc w:val="center"/>
              <w:rPr>
                <w:rFonts w:ascii="Times New Roman" w:hAnsi="Times New Roman" w:cs="Naskh News"/>
                <w:noProof/>
                <w:color w:val="000000"/>
                <w:sz w:val="20"/>
                <w:lang w:bidi="ar-SY"/>
              </w:rPr>
            </w:pPr>
            <w:r w:rsidRPr="00E30708">
              <w:rPr>
                <w:rFonts w:ascii="Times New Roman" w:hAnsi="Times New Roman" w:cs="Naskh News"/>
                <w:noProof/>
                <w:color w:val="000000"/>
                <w:sz w:val="20"/>
                <w:lang w:bidi="ar-SY"/>
              </w:rPr>
              <w:t>1.201</w:t>
            </w:r>
          </w:p>
        </w:tc>
        <w:tc>
          <w:tcPr>
            <w:tcW w:w="906"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0.0081</w:t>
            </w:r>
          </w:p>
        </w:tc>
        <w:tc>
          <w:tcPr>
            <w:tcW w:w="673" w:type="dxa"/>
            <w:vAlign w:val="center"/>
          </w:tcPr>
          <w:p w:rsidR="001043C9" w:rsidRPr="00E30708" w:rsidRDefault="001043C9" w:rsidP="00E30708">
            <w:pPr>
              <w:pStyle w:val="NoSpacing"/>
              <w:bidi w:val="0"/>
              <w:jc w:val="center"/>
              <w:rPr>
                <w:rFonts w:ascii="Times New Roman" w:hAnsi="Times New Roman" w:cs="Naskh News"/>
                <w:noProof/>
                <w:color w:val="000000"/>
                <w:sz w:val="20"/>
                <w:lang w:bidi="ar-SY"/>
              </w:rPr>
            </w:pPr>
            <w:r w:rsidRPr="00E30708">
              <w:rPr>
                <w:rFonts w:ascii="Times New Roman" w:hAnsi="Times New Roman" w:cs="Naskh News"/>
                <w:noProof/>
                <w:color w:val="000000"/>
                <w:sz w:val="20"/>
                <w:lang w:bidi="ar-SY"/>
              </w:rPr>
              <w:t>1.501</w:t>
            </w:r>
          </w:p>
        </w:tc>
        <w:tc>
          <w:tcPr>
            <w:tcW w:w="806"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0.0083</w:t>
            </w:r>
          </w:p>
        </w:tc>
        <w:tc>
          <w:tcPr>
            <w:tcW w:w="673" w:type="dxa"/>
            <w:vAlign w:val="center"/>
          </w:tcPr>
          <w:p w:rsidR="001043C9" w:rsidRPr="00E30708" w:rsidRDefault="001043C9" w:rsidP="00E30708">
            <w:pPr>
              <w:pStyle w:val="NoSpacing"/>
              <w:bidi w:val="0"/>
              <w:jc w:val="center"/>
              <w:rPr>
                <w:rFonts w:ascii="Times New Roman" w:hAnsi="Times New Roman" w:cs="Naskh News"/>
                <w:noProof/>
                <w:color w:val="000000"/>
                <w:sz w:val="20"/>
                <w:lang w:bidi="ar-SY"/>
              </w:rPr>
            </w:pPr>
            <w:r w:rsidRPr="00E30708">
              <w:rPr>
                <w:rFonts w:ascii="Times New Roman" w:hAnsi="Times New Roman" w:cs="Naskh News"/>
                <w:noProof/>
                <w:color w:val="000000"/>
                <w:sz w:val="20"/>
                <w:lang w:bidi="ar-SY"/>
              </w:rPr>
              <w:t>1.481</w:t>
            </w:r>
          </w:p>
        </w:tc>
        <w:tc>
          <w:tcPr>
            <w:tcW w:w="806"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0.0085</w:t>
            </w:r>
          </w:p>
        </w:tc>
        <w:tc>
          <w:tcPr>
            <w:tcW w:w="673" w:type="dxa"/>
            <w:vAlign w:val="center"/>
          </w:tcPr>
          <w:p w:rsidR="001043C9" w:rsidRPr="00E30708" w:rsidRDefault="001043C9" w:rsidP="00E30708">
            <w:pPr>
              <w:pStyle w:val="NoSpacing"/>
              <w:bidi w:val="0"/>
              <w:jc w:val="center"/>
              <w:rPr>
                <w:rFonts w:ascii="Times New Roman" w:hAnsi="Times New Roman" w:cs="Naskh News"/>
                <w:noProof/>
                <w:color w:val="000000"/>
                <w:sz w:val="20"/>
                <w:lang w:bidi="ar-SY"/>
              </w:rPr>
            </w:pPr>
            <w:r w:rsidRPr="00E30708">
              <w:rPr>
                <w:rFonts w:ascii="Times New Roman" w:hAnsi="Times New Roman" w:cs="Naskh News"/>
                <w:noProof/>
                <w:color w:val="000000"/>
                <w:sz w:val="20"/>
                <w:lang w:bidi="ar-SY"/>
              </w:rPr>
              <w:t>1.551</w:t>
            </w:r>
          </w:p>
        </w:tc>
        <w:tc>
          <w:tcPr>
            <w:tcW w:w="706" w:type="dxa"/>
            <w:vAlign w:val="center"/>
          </w:tcPr>
          <w:p w:rsidR="001043C9" w:rsidRPr="00E30708" w:rsidRDefault="001043C9" w:rsidP="00E30708">
            <w:pPr>
              <w:pStyle w:val="NoSpacing"/>
              <w:bidi w:val="0"/>
              <w:jc w:val="center"/>
              <w:rPr>
                <w:rFonts w:ascii="Times New Roman" w:hAnsi="Times New Roman" w:cs="Naskh News"/>
                <w:noProof/>
                <w:color w:val="000000"/>
                <w:sz w:val="20"/>
              </w:rPr>
            </w:pPr>
            <w:r w:rsidRPr="00E30708">
              <w:rPr>
                <w:rFonts w:ascii="Times New Roman" w:hAnsi="Times New Roman" w:cs="Naskh News"/>
                <w:noProof/>
                <w:color w:val="000000"/>
                <w:sz w:val="20"/>
              </w:rPr>
              <w:t>0.0089</w:t>
            </w:r>
          </w:p>
        </w:tc>
      </w:tr>
    </w:tbl>
    <w:p w:rsidR="001043C9" w:rsidRPr="00946A25" w:rsidRDefault="001043C9" w:rsidP="001043C9">
      <w:pPr>
        <w:spacing w:before="120"/>
        <w:ind w:firstLine="397"/>
        <w:jc w:val="both"/>
        <w:rPr>
          <w:rFonts w:cs="Naskh News"/>
          <w:noProof w:val="0"/>
          <w:szCs w:val="24"/>
          <w:rtl/>
          <w:lang w:bidi="ar-SY"/>
        </w:rPr>
      </w:pPr>
      <w:r w:rsidRPr="00946A25">
        <w:rPr>
          <w:rFonts w:cs="Naskh News"/>
          <w:noProof w:val="0"/>
          <w:szCs w:val="24"/>
          <w:rtl/>
          <w:lang w:bidi="ar-SY"/>
        </w:rPr>
        <w:t>نلاحظ من الجدول أن مدى تقديرات الصعوبة ودقة تقديرها عند حجم عينة (2000 و1500 و1000) أن متوسط الصعوبة متطابق في طريقة الارجحية العظمى وتقدير بييز إلا أن هنالك فروق صغيرة في الانحراف المعيارية، إلا أنه هنالك فرق بسيط في تقدير معلم الصعوبة ودقة التقدير عند حجم عينة (500). نلاحظ في طريقة الأرجحية العظمى وطريقة تقدير بييز أن متوسط معاملات صعوبة المفردات ومتوسط دقة تقدير يتفاوت تبعاً لتفاوت حجم العينة. تختلف نتائج هذه الدراسة عن دراسة الثوابتة (2010) التي توصلت الدراسة إلى أن زيادة حجم العينة يزيد من قيمة معلمة صعوبة الفقرة، وينقص من الخطأ المعياري في تقدير معلمة الصعوبة وفق نموذج ثلاثي المعلم.</w:t>
      </w:r>
    </w:p>
    <w:p w:rsidR="001043C9" w:rsidRPr="00946A25" w:rsidRDefault="001043C9" w:rsidP="001043C9">
      <w:pPr>
        <w:spacing w:before="120"/>
        <w:ind w:firstLine="397"/>
        <w:jc w:val="both"/>
        <w:rPr>
          <w:rFonts w:cs="Naskh News"/>
          <w:noProof w:val="0"/>
          <w:szCs w:val="24"/>
          <w:rtl/>
          <w:lang w:bidi="ar-SY"/>
        </w:rPr>
      </w:pPr>
      <w:r w:rsidRPr="00946A25">
        <w:rPr>
          <w:rFonts w:cs="Naskh News"/>
          <w:noProof w:val="0"/>
          <w:szCs w:val="24"/>
          <w:rtl/>
          <w:lang w:bidi="ar-SY"/>
        </w:rPr>
        <w:t xml:space="preserve">كما أظهرت نتائج التحليل باستخدام برنامج </w:t>
      </w:r>
      <w:r w:rsidRPr="00946A25">
        <w:rPr>
          <w:rFonts w:cs="Naskh News"/>
          <w:noProof w:val="0"/>
          <w:szCs w:val="24"/>
          <w:lang w:bidi="ar-SY"/>
        </w:rPr>
        <w:t>BILOG-MG3</w:t>
      </w:r>
      <w:r w:rsidRPr="00946A25">
        <w:rPr>
          <w:rFonts w:cs="Naskh News"/>
          <w:noProof w:val="0"/>
          <w:szCs w:val="24"/>
          <w:rtl/>
          <w:lang w:bidi="ar-SY"/>
        </w:rPr>
        <w:t xml:space="preserve"> لمتوسطات تقديرات القدرة عند حجوم عينة مختلفة وبطرائق التقدير المعتمدة، الجدول (5) يبين الإحصاءات الوصفية لقدرة أفراد العينة ودقتها:</w:t>
      </w:r>
    </w:p>
    <w:p w:rsidR="001043C9" w:rsidRPr="00E30708" w:rsidRDefault="001043C9" w:rsidP="00E30708">
      <w:pPr>
        <w:spacing w:before="120"/>
        <w:ind w:left="397" w:hanging="397"/>
        <w:jc w:val="both"/>
        <w:rPr>
          <w:rFonts w:cs="Naskh News"/>
          <w:noProof w:val="0"/>
          <w:szCs w:val="24"/>
          <w:rtl/>
          <w:lang w:bidi="ar-SY"/>
        </w:rPr>
      </w:pPr>
      <w:r w:rsidRPr="00946A25">
        <w:rPr>
          <w:rFonts w:cs="Naskh News"/>
          <w:b/>
          <w:bCs/>
          <w:noProof w:val="0"/>
          <w:szCs w:val="24"/>
          <w:rtl/>
          <w:lang w:bidi="ar-SY"/>
        </w:rPr>
        <w:t>الجدول</w:t>
      </w:r>
      <w:r w:rsidR="00E30708">
        <w:rPr>
          <w:rFonts w:cs="Naskh News"/>
          <w:b/>
          <w:bCs/>
          <w:noProof w:val="0"/>
          <w:szCs w:val="24"/>
          <w:rtl/>
          <w:lang w:bidi="ar-SY"/>
        </w:rPr>
        <w:t xml:space="preserve"> </w:t>
      </w:r>
      <w:r w:rsidRPr="00946A25">
        <w:rPr>
          <w:rFonts w:cs="Naskh News"/>
          <w:b/>
          <w:bCs/>
          <w:noProof w:val="0"/>
          <w:szCs w:val="24"/>
          <w:rtl/>
          <w:lang w:bidi="ar-SY"/>
        </w:rPr>
        <w:t xml:space="preserve">(5). </w:t>
      </w:r>
      <w:r w:rsidRPr="00E30708">
        <w:rPr>
          <w:rFonts w:cs="Naskh News"/>
          <w:noProof w:val="0"/>
          <w:szCs w:val="24"/>
          <w:rtl/>
          <w:lang w:bidi="ar-SY"/>
        </w:rPr>
        <w:t>الإحصاءات الوصفية قدرة الأفراد وفق نموذج راش وفق طرائق التقدير</w:t>
      </w:r>
      <w:r w:rsidR="00E30708">
        <w:rPr>
          <w:rFonts w:cs="Naskh News"/>
          <w:noProof w:val="0"/>
          <w:szCs w:val="24"/>
          <w:rtl/>
          <w:lang w:bidi="ar-SY"/>
        </w:rPr>
        <w:t xml:space="preserve"> </w:t>
      </w:r>
      <w:r w:rsidRPr="00E30708">
        <w:rPr>
          <w:rFonts w:cs="Naskh News"/>
          <w:noProof w:val="0"/>
          <w:szCs w:val="24"/>
          <w:rtl/>
          <w:lang w:bidi="ar-SY"/>
        </w:rPr>
        <w:t>عند حجوم عينة مختلفة</w:t>
      </w:r>
    </w:p>
    <w:tbl>
      <w:tblPr>
        <w:bidiVisual/>
        <w:tblW w:w="7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2"/>
        <w:gridCol w:w="678"/>
        <w:gridCol w:w="773"/>
        <w:gridCol w:w="706"/>
        <w:gridCol w:w="773"/>
        <w:gridCol w:w="706"/>
        <w:gridCol w:w="773"/>
        <w:gridCol w:w="706"/>
        <w:gridCol w:w="773"/>
        <w:gridCol w:w="706"/>
      </w:tblGrid>
      <w:tr w:rsidR="001043C9" w:rsidRPr="00E30708" w:rsidTr="00E30708">
        <w:trPr>
          <w:trHeight w:val="20"/>
          <w:jc w:val="center"/>
        </w:trPr>
        <w:tc>
          <w:tcPr>
            <w:tcW w:w="422" w:type="dxa"/>
            <w:vMerge w:val="restart"/>
            <w:textDirection w:val="tbRl"/>
            <w:vAlign w:val="center"/>
          </w:tcPr>
          <w:p w:rsidR="001043C9" w:rsidRPr="00E30708" w:rsidRDefault="001043C9" w:rsidP="00E30708">
            <w:pPr>
              <w:pStyle w:val="NoSpacing"/>
              <w:jc w:val="center"/>
              <w:rPr>
                <w:rFonts w:ascii="Times New Roman" w:hAnsi="Times New Roman" w:cs="Naskh News"/>
                <w:b/>
                <w:bCs/>
                <w:noProof/>
                <w:color w:val="000000"/>
                <w:sz w:val="20"/>
                <w:lang w:bidi="ar-SY"/>
              </w:rPr>
            </w:pPr>
            <w:r w:rsidRPr="00E30708">
              <w:rPr>
                <w:rFonts w:ascii="Times New Roman" w:hAnsi="Times New Roman" w:cs="Naskh News"/>
                <w:b/>
                <w:bCs/>
                <w:noProof/>
                <w:color w:val="000000"/>
                <w:sz w:val="20"/>
                <w:rtl/>
                <w:lang w:bidi="ar-SY"/>
              </w:rPr>
              <w:t>الطريقة</w:t>
            </w:r>
          </w:p>
        </w:tc>
        <w:tc>
          <w:tcPr>
            <w:tcW w:w="678" w:type="dxa"/>
            <w:vAlign w:val="center"/>
          </w:tcPr>
          <w:p w:rsidR="001043C9" w:rsidRPr="00E30708" w:rsidRDefault="001043C9" w:rsidP="00E30708">
            <w:pPr>
              <w:pStyle w:val="NoSpacing"/>
              <w:jc w:val="center"/>
              <w:rPr>
                <w:rFonts w:ascii="Times New Roman" w:hAnsi="Times New Roman" w:cs="Naskh News"/>
                <w:b/>
                <w:bCs/>
                <w:noProof/>
                <w:color w:val="000000"/>
                <w:sz w:val="20"/>
                <w:lang w:bidi="ar-SY"/>
              </w:rPr>
            </w:pPr>
            <w:r w:rsidRPr="00E30708">
              <w:rPr>
                <w:rFonts w:ascii="Times New Roman" w:hAnsi="Times New Roman" w:cs="Naskh News"/>
                <w:b/>
                <w:bCs/>
                <w:noProof/>
                <w:color w:val="000000"/>
                <w:sz w:val="20"/>
                <w:lang w:bidi="ar-SY"/>
              </w:rPr>
              <w:t>N</w:t>
            </w:r>
          </w:p>
        </w:tc>
        <w:tc>
          <w:tcPr>
            <w:tcW w:w="1479" w:type="dxa"/>
            <w:gridSpan w:val="2"/>
            <w:vAlign w:val="center"/>
          </w:tcPr>
          <w:p w:rsidR="001043C9" w:rsidRPr="00E30708" w:rsidRDefault="001043C9" w:rsidP="00E30708">
            <w:pPr>
              <w:pStyle w:val="NoSpacing"/>
              <w:jc w:val="center"/>
              <w:rPr>
                <w:rFonts w:ascii="Times New Roman" w:hAnsi="Times New Roman" w:cs="Naskh News"/>
                <w:b/>
                <w:bCs/>
                <w:noProof/>
                <w:color w:val="000000"/>
                <w:sz w:val="20"/>
                <w:rtl/>
                <w:lang w:bidi="ar-SY"/>
              </w:rPr>
            </w:pPr>
            <w:r w:rsidRPr="00E30708">
              <w:rPr>
                <w:rFonts w:ascii="Times New Roman" w:hAnsi="Times New Roman" w:cs="Naskh News"/>
                <w:b/>
                <w:bCs/>
                <w:noProof/>
                <w:color w:val="000000"/>
                <w:sz w:val="20"/>
                <w:rtl/>
                <w:lang w:bidi="ar-SY"/>
              </w:rPr>
              <w:t>2000</w:t>
            </w:r>
          </w:p>
        </w:tc>
        <w:tc>
          <w:tcPr>
            <w:tcW w:w="1479" w:type="dxa"/>
            <w:gridSpan w:val="2"/>
            <w:vAlign w:val="center"/>
          </w:tcPr>
          <w:p w:rsidR="001043C9" w:rsidRPr="00E30708" w:rsidRDefault="001043C9" w:rsidP="00E30708">
            <w:pPr>
              <w:pStyle w:val="NoSpacing"/>
              <w:jc w:val="center"/>
              <w:rPr>
                <w:rFonts w:ascii="Times New Roman" w:hAnsi="Times New Roman" w:cs="Naskh News"/>
                <w:b/>
                <w:bCs/>
                <w:noProof/>
                <w:color w:val="000000"/>
                <w:sz w:val="20"/>
                <w:rtl/>
                <w:lang w:bidi="ar-SY"/>
              </w:rPr>
            </w:pPr>
            <w:r w:rsidRPr="00E30708">
              <w:rPr>
                <w:rFonts w:ascii="Times New Roman" w:hAnsi="Times New Roman" w:cs="Naskh News"/>
                <w:b/>
                <w:bCs/>
                <w:noProof/>
                <w:color w:val="000000"/>
                <w:sz w:val="20"/>
                <w:rtl/>
                <w:lang w:bidi="ar-SY"/>
              </w:rPr>
              <w:t>1500</w:t>
            </w:r>
          </w:p>
        </w:tc>
        <w:tc>
          <w:tcPr>
            <w:tcW w:w="1479" w:type="dxa"/>
            <w:gridSpan w:val="2"/>
            <w:vAlign w:val="center"/>
          </w:tcPr>
          <w:p w:rsidR="001043C9" w:rsidRPr="00E30708" w:rsidRDefault="001043C9" w:rsidP="00E30708">
            <w:pPr>
              <w:pStyle w:val="NoSpacing"/>
              <w:jc w:val="center"/>
              <w:rPr>
                <w:rFonts w:ascii="Times New Roman" w:hAnsi="Times New Roman" w:cs="Naskh News"/>
                <w:b/>
                <w:bCs/>
                <w:noProof/>
                <w:color w:val="000000"/>
                <w:sz w:val="20"/>
                <w:rtl/>
                <w:lang w:bidi="ar-SY"/>
              </w:rPr>
            </w:pPr>
            <w:r w:rsidRPr="00E30708">
              <w:rPr>
                <w:rFonts w:ascii="Times New Roman" w:hAnsi="Times New Roman" w:cs="Naskh News"/>
                <w:b/>
                <w:bCs/>
                <w:noProof/>
                <w:color w:val="000000"/>
                <w:sz w:val="20"/>
                <w:rtl/>
                <w:lang w:bidi="ar-SY"/>
              </w:rPr>
              <w:t>1000</w:t>
            </w:r>
          </w:p>
        </w:tc>
        <w:tc>
          <w:tcPr>
            <w:tcW w:w="1479" w:type="dxa"/>
            <w:gridSpan w:val="2"/>
            <w:vAlign w:val="center"/>
          </w:tcPr>
          <w:p w:rsidR="001043C9" w:rsidRPr="00E30708" w:rsidRDefault="001043C9" w:rsidP="00E30708">
            <w:pPr>
              <w:pStyle w:val="NoSpacing"/>
              <w:jc w:val="center"/>
              <w:rPr>
                <w:rFonts w:ascii="Times New Roman" w:hAnsi="Times New Roman" w:cs="Naskh News"/>
                <w:b/>
                <w:bCs/>
                <w:noProof/>
                <w:color w:val="000000"/>
                <w:sz w:val="20"/>
                <w:rtl/>
                <w:lang w:bidi="ar-SY"/>
              </w:rPr>
            </w:pPr>
            <w:r w:rsidRPr="00E30708">
              <w:rPr>
                <w:rFonts w:ascii="Times New Roman" w:hAnsi="Times New Roman" w:cs="Naskh News"/>
                <w:b/>
                <w:bCs/>
                <w:noProof/>
                <w:color w:val="000000"/>
                <w:sz w:val="20"/>
                <w:rtl/>
                <w:lang w:bidi="ar-SY"/>
              </w:rPr>
              <w:t>500</w:t>
            </w:r>
          </w:p>
        </w:tc>
      </w:tr>
      <w:tr w:rsidR="001043C9" w:rsidRPr="00E30708" w:rsidTr="00E30708">
        <w:trPr>
          <w:trHeight w:val="20"/>
          <w:jc w:val="center"/>
        </w:trPr>
        <w:tc>
          <w:tcPr>
            <w:tcW w:w="422" w:type="dxa"/>
            <w:vMerge/>
            <w:vAlign w:val="center"/>
          </w:tcPr>
          <w:p w:rsidR="001043C9" w:rsidRPr="00E30708" w:rsidRDefault="001043C9" w:rsidP="00E30708">
            <w:pPr>
              <w:pStyle w:val="NoSpacing"/>
              <w:jc w:val="center"/>
              <w:rPr>
                <w:rFonts w:ascii="Times New Roman" w:hAnsi="Times New Roman" w:cs="Naskh News"/>
                <w:b/>
                <w:bCs/>
                <w:noProof/>
                <w:color w:val="000000"/>
                <w:sz w:val="20"/>
                <w:lang w:bidi="ar-SY"/>
              </w:rPr>
            </w:pPr>
          </w:p>
        </w:tc>
        <w:tc>
          <w:tcPr>
            <w:tcW w:w="678" w:type="dxa"/>
            <w:vAlign w:val="center"/>
          </w:tcPr>
          <w:p w:rsidR="001043C9" w:rsidRPr="00E30708" w:rsidRDefault="001043C9" w:rsidP="00E30708">
            <w:pPr>
              <w:pStyle w:val="NoSpacing"/>
              <w:jc w:val="center"/>
              <w:rPr>
                <w:rFonts w:ascii="Times New Roman" w:hAnsi="Times New Roman" w:cs="Naskh News"/>
                <w:b/>
                <w:bCs/>
                <w:noProof/>
                <w:color w:val="000000"/>
                <w:sz w:val="20"/>
                <w:rtl/>
                <w:lang w:bidi="ar-SY"/>
              </w:rPr>
            </w:pPr>
            <w:r w:rsidRPr="00E30708">
              <w:rPr>
                <w:rFonts w:ascii="Times New Roman" w:hAnsi="Times New Roman" w:cs="Naskh News"/>
                <w:b/>
                <w:bCs/>
                <w:noProof/>
                <w:color w:val="000000"/>
                <w:sz w:val="20"/>
                <w:lang w:bidi="ar-SY"/>
              </w:rPr>
              <w:t>I</w:t>
            </w:r>
          </w:p>
        </w:tc>
        <w:tc>
          <w:tcPr>
            <w:tcW w:w="773" w:type="dxa"/>
            <w:vAlign w:val="center"/>
          </w:tcPr>
          <w:p w:rsidR="001043C9" w:rsidRPr="00E30708" w:rsidRDefault="001043C9" w:rsidP="00E30708">
            <w:pPr>
              <w:pStyle w:val="NoSpacing"/>
              <w:jc w:val="center"/>
              <w:rPr>
                <w:rFonts w:ascii="Times New Roman" w:hAnsi="Times New Roman" w:cs="Naskh News"/>
                <w:b/>
                <w:bCs/>
                <w:noProof/>
                <w:color w:val="000000"/>
                <w:sz w:val="20"/>
                <w:rtl/>
                <w:lang w:bidi="ar-SY"/>
              </w:rPr>
            </w:pPr>
            <w:r w:rsidRPr="00E30708">
              <w:rPr>
                <w:rFonts w:ascii="Times New Roman" w:hAnsi="Times New Roman" w:cs="Naskh News"/>
                <w:b/>
                <w:bCs/>
                <w:noProof/>
                <w:color w:val="000000"/>
                <w:sz w:val="20"/>
                <w:rtl/>
                <w:lang w:bidi="ar-SY"/>
              </w:rPr>
              <w:t>قدرة</w:t>
            </w:r>
          </w:p>
        </w:tc>
        <w:tc>
          <w:tcPr>
            <w:tcW w:w="706" w:type="dxa"/>
            <w:vAlign w:val="center"/>
          </w:tcPr>
          <w:p w:rsidR="001043C9" w:rsidRPr="00E30708" w:rsidRDefault="001043C9" w:rsidP="00E30708">
            <w:pPr>
              <w:pStyle w:val="NoSpacing"/>
              <w:jc w:val="center"/>
              <w:rPr>
                <w:rFonts w:ascii="Times New Roman" w:hAnsi="Times New Roman" w:cs="Naskh News"/>
                <w:b/>
                <w:bCs/>
                <w:noProof/>
                <w:color w:val="000000"/>
                <w:sz w:val="20"/>
                <w:rtl/>
                <w:lang w:bidi="ar-SY"/>
              </w:rPr>
            </w:pPr>
            <w:r w:rsidRPr="00E30708">
              <w:rPr>
                <w:rFonts w:ascii="Times New Roman" w:hAnsi="Times New Roman" w:cs="Naskh News"/>
                <w:b/>
                <w:bCs/>
                <w:noProof/>
                <w:color w:val="000000"/>
                <w:sz w:val="20"/>
                <w:rtl/>
                <w:lang w:bidi="ar-SY"/>
              </w:rPr>
              <w:t>دقة</w:t>
            </w:r>
          </w:p>
        </w:tc>
        <w:tc>
          <w:tcPr>
            <w:tcW w:w="773" w:type="dxa"/>
            <w:vAlign w:val="center"/>
          </w:tcPr>
          <w:p w:rsidR="001043C9" w:rsidRPr="00E30708" w:rsidRDefault="001043C9" w:rsidP="00E30708">
            <w:pPr>
              <w:pStyle w:val="NoSpacing"/>
              <w:jc w:val="center"/>
              <w:rPr>
                <w:rFonts w:ascii="Times New Roman" w:hAnsi="Times New Roman" w:cs="Naskh News"/>
                <w:b/>
                <w:bCs/>
                <w:noProof/>
                <w:color w:val="000000"/>
                <w:sz w:val="20"/>
                <w:rtl/>
                <w:lang w:bidi="ar-SY"/>
              </w:rPr>
            </w:pPr>
            <w:r w:rsidRPr="00E30708">
              <w:rPr>
                <w:rFonts w:ascii="Times New Roman" w:hAnsi="Times New Roman" w:cs="Naskh News"/>
                <w:b/>
                <w:bCs/>
                <w:noProof/>
                <w:color w:val="000000"/>
                <w:sz w:val="20"/>
                <w:rtl/>
                <w:lang w:bidi="ar-SY"/>
              </w:rPr>
              <w:t>قدرة</w:t>
            </w:r>
          </w:p>
        </w:tc>
        <w:tc>
          <w:tcPr>
            <w:tcW w:w="706" w:type="dxa"/>
            <w:vAlign w:val="center"/>
          </w:tcPr>
          <w:p w:rsidR="001043C9" w:rsidRPr="00E30708" w:rsidRDefault="001043C9" w:rsidP="00E30708">
            <w:pPr>
              <w:pStyle w:val="NoSpacing"/>
              <w:jc w:val="center"/>
              <w:rPr>
                <w:rFonts w:ascii="Times New Roman" w:hAnsi="Times New Roman" w:cs="Naskh News"/>
                <w:b/>
                <w:bCs/>
                <w:noProof/>
                <w:color w:val="000000"/>
                <w:sz w:val="20"/>
                <w:rtl/>
                <w:lang w:bidi="ar-SY"/>
              </w:rPr>
            </w:pPr>
            <w:r w:rsidRPr="00E30708">
              <w:rPr>
                <w:rFonts w:ascii="Times New Roman" w:hAnsi="Times New Roman" w:cs="Naskh News"/>
                <w:b/>
                <w:bCs/>
                <w:noProof/>
                <w:color w:val="000000"/>
                <w:sz w:val="20"/>
                <w:rtl/>
                <w:lang w:bidi="ar-SY"/>
              </w:rPr>
              <w:t>دقة</w:t>
            </w:r>
          </w:p>
        </w:tc>
        <w:tc>
          <w:tcPr>
            <w:tcW w:w="773" w:type="dxa"/>
            <w:vAlign w:val="center"/>
          </w:tcPr>
          <w:p w:rsidR="001043C9" w:rsidRPr="00E30708" w:rsidRDefault="001043C9" w:rsidP="00E30708">
            <w:pPr>
              <w:pStyle w:val="NoSpacing"/>
              <w:jc w:val="center"/>
              <w:rPr>
                <w:rFonts w:ascii="Times New Roman" w:hAnsi="Times New Roman" w:cs="Naskh News"/>
                <w:b/>
                <w:bCs/>
                <w:noProof/>
                <w:color w:val="000000"/>
                <w:sz w:val="20"/>
                <w:rtl/>
                <w:lang w:bidi="ar-SY"/>
              </w:rPr>
            </w:pPr>
            <w:r w:rsidRPr="00E30708">
              <w:rPr>
                <w:rFonts w:ascii="Times New Roman" w:hAnsi="Times New Roman" w:cs="Naskh News"/>
                <w:b/>
                <w:bCs/>
                <w:noProof/>
                <w:color w:val="000000"/>
                <w:sz w:val="20"/>
                <w:rtl/>
                <w:lang w:bidi="ar-SY"/>
              </w:rPr>
              <w:t>قدرة</w:t>
            </w:r>
          </w:p>
        </w:tc>
        <w:tc>
          <w:tcPr>
            <w:tcW w:w="706" w:type="dxa"/>
            <w:vAlign w:val="center"/>
          </w:tcPr>
          <w:p w:rsidR="001043C9" w:rsidRPr="00E30708" w:rsidRDefault="001043C9" w:rsidP="00E30708">
            <w:pPr>
              <w:pStyle w:val="NoSpacing"/>
              <w:jc w:val="center"/>
              <w:rPr>
                <w:rFonts w:ascii="Times New Roman" w:hAnsi="Times New Roman" w:cs="Naskh News"/>
                <w:b/>
                <w:bCs/>
                <w:noProof/>
                <w:color w:val="000000"/>
                <w:sz w:val="20"/>
                <w:rtl/>
                <w:lang w:bidi="ar-SY"/>
              </w:rPr>
            </w:pPr>
            <w:r w:rsidRPr="00E30708">
              <w:rPr>
                <w:rFonts w:ascii="Times New Roman" w:hAnsi="Times New Roman" w:cs="Naskh News"/>
                <w:b/>
                <w:bCs/>
                <w:noProof/>
                <w:color w:val="000000"/>
                <w:sz w:val="20"/>
                <w:rtl/>
                <w:lang w:bidi="ar-SY"/>
              </w:rPr>
              <w:t>دقة</w:t>
            </w:r>
          </w:p>
        </w:tc>
        <w:tc>
          <w:tcPr>
            <w:tcW w:w="773" w:type="dxa"/>
            <w:vAlign w:val="center"/>
          </w:tcPr>
          <w:p w:rsidR="001043C9" w:rsidRPr="00E30708" w:rsidRDefault="001043C9" w:rsidP="00E30708">
            <w:pPr>
              <w:pStyle w:val="NoSpacing"/>
              <w:jc w:val="center"/>
              <w:rPr>
                <w:rFonts w:ascii="Times New Roman" w:hAnsi="Times New Roman" w:cs="Naskh News"/>
                <w:b/>
                <w:bCs/>
                <w:noProof/>
                <w:color w:val="000000"/>
                <w:sz w:val="20"/>
                <w:rtl/>
                <w:lang w:bidi="ar-SY"/>
              </w:rPr>
            </w:pPr>
            <w:r w:rsidRPr="00E30708">
              <w:rPr>
                <w:rFonts w:ascii="Times New Roman" w:hAnsi="Times New Roman" w:cs="Naskh News"/>
                <w:b/>
                <w:bCs/>
                <w:noProof/>
                <w:color w:val="000000"/>
                <w:sz w:val="20"/>
                <w:rtl/>
                <w:lang w:bidi="ar-SY"/>
              </w:rPr>
              <w:t>قدرة</w:t>
            </w:r>
          </w:p>
        </w:tc>
        <w:tc>
          <w:tcPr>
            <w:tcW w:w="706" w:type="dxa"/>
            <w:vAlign w:val="center"/>
          </w:tcPr>
          <w:p w:rsidR="001043C9" w:rsidRPr="00E30708" w:rsidRDefault="001043C9" w:rsidP="00E30708">
            <w:pPr>
              <w:pStyle w:val="NoSpacing"/>
              <w:jc w:val="center"/>
              <w:rPr>
                <w:rFonts w:ascii="Times New Roman" w:hAnsi="Times New Roman" w:cs="Naskh News"/>
                <w:b/>
                <w:bCs/>
                <w:noProof/>
                <w:color w:val="000000"/>
                <w:sz w:val="20"/>
                <w:rtl/>
                <w:lang w:bidi="ar-SY"/>
              </w:rPr>
            </w:pPr>
            <w:r w:rsidRPr="00E30708">
              <w:rPr>
                <w:rFonts w:ascii="Times New Roman" w:hAnsi="Times New Roman" w:cs="Naskh News"/>
                <w:b/>
                <w:bCs/>
                <w:noProof/>
                <w:color w:val="000000"/>
                <w:sz w:val="20"/>
                <w:rtl/>
                <w:lang w:bidi="ar-SY"/>
              </w:rPr>
              <w:t>دقة</w:t>
            </w:r>
          </w:p>
        </w:tc>
      </w:tr>
      <w:tr w:rsidR="001043C9" w:rsidRPr="00E30708" w:rsidTr="00E30708">
        <w:trPr>
          <w:trHeight w:val="20"/>
          <w:jc w:val="center"/>
        </w:trPr>
        <w:tc>
          <w:tcPr>
            <w:tcW w:w="422" w:type="dxa"/>
            <w:vMerge w:val="restart"/>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1</w:t>
            </w:r>
          </w:p>
        </w:tc>
        <w:tc>
          <w:tcPr>
            <w:tcW w:w="678"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Averg</w:t>
            </w:r>
          </w:p>
        </w:tc>
        <w:tc>
          <w:tcPr>
            <w:tcW w:w="773"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-0.0120</w:t>
            </w:r>
          </w:p>
        </w:tc>
        <w:tc>
          <w:tcPr>
            <w:tcW w:w="706"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0.4086</w:t>
            </w:r>
          </w:p>
        </w:tc>
        <w:tc>
          <w:tcPr>
            <w:tcW w:w="773"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-0.0327</w:t>
            </w:r>
          </w:p>
        </w:tc>
        <w:tc>
          <w:tcPr>
            <w:tcW w:w="706"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0.4086</w:t>
            </w:r>
          </w:p>
        </w:tc>
        <w:tc>
          <w:tcPr>
            <w:tcW w:w="773"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-0.0149</w:t>
            </w:r>
          </w:p>
        </w:tc>
        <w:tc>
          <w:tcPr>
            <w:tcW w:w="706"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0.4085</w:t>
            </w:r>
          </w:p>
        </w:tc>
        <w:tc>
          <w:tcPr>
            <w:tcW w:w="773"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-0.0163</w:t>
            </w:r>
          </w:p>
        </w:tc>
        <w:tc>
          <w:tcPr>
            <w:tcW w:w="706"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0.4046</w:t>
            </w:r>
          </w:p>
        </w:tc>
      </w:tr>
      <w:tr w:rsidR="001043C9" w:rsidRPr="00E30708" w:rsidTr="00E30708">
        <w:trPr>
          <w:trHeight w:val="20"/>
          <w:jc w:val="center"/>
        </w:trPr>
        <w:tc>
          <w:tcPr>
            <w:tcW w:w="422" w:type="dxa"/>
            <w:vMerge/>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p>
        </w:tc>
        <w:tc>
          <w:tcPr>
            <w:tcW w:w="678"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STD</w:t>
            </w:r>
          </w:p>
        </w:tc>
        <w:tc>
          <w:tcPr>
            <w:tcW w:w="773"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1.1350</w:t>
            </w:r>
          </w:p>
        </w:tc>
        <w:tc>
          <w:tcPr>
            <w:tcW w:w="706"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0.0954</w:t>
            </w:r>
          </w:p>
        </w:tc>
        <w:tc>
          <w:tcPr>
            <w:tcW w:w="773"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1.1455</w:t>
            </w:r>
          </w:p>
        </w:tc>
        <w:tc>
          <w:tcPr>
            <w:tcW w:w="706"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0.0981</w:t>
            </w:r>
          </w:p>
        </w:tc>
        <w:tc>
          <w:tcPr>
            <w:tcW w:w="773"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1.1422</w:t>
            </w:r>
          </w:p>
        </w:tc>
        <w:tc>
          <w:tcPr>
            <w:tcW w:w="706"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0.1010</w:t>
            </w:r>
          </w:p>
        </w:tc>
        <w:tc>
          <w:tcPr>
            <w:tcW w:w="773"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1.1460</w:t>
            </w:r>
          </w:p>
        </w:tc>
        <w:tc>
          <w:tcPr>
            <w:tcW w:w="706"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0.1098</w:t>
            </w:r>
          </w:p>
        </w:tc>
      </w:tr>
      <w:tr w:rsidR="001043C9" w:rsidRPr="00E30708" w:rsidTr="00E30708">
        <w:trPr>
          <w:trHeight w:val="20"/>
          <w:jc w:val="center"/>
        </w:trPr>
        <w:tc>
          <w:tcPr>
            <w:tcW w:w="422" w:type="dxa"/>
            <w:vMerge w:val="restart"/>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2</w:t>
            </w:r>
          </w:p>
        </w:tc>
        <w:tc>
          <w:tcPr>
            <w:tcW w:w="678"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Averg</w:t>
            </w:r>
          </w:p>
        </w:tc>
        <w:tc>
          <w:tcPr>
            <w:tcW w:w="773"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-0.0120</w:t>
            </w:r>
          </w:p>
        </w:tc>
        <w:tc>
          <w:tcPr>
            <w:tcW w:w="706"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0.4086</w:t>
            </w:r>
          </w:p>
        </w:tc>
        <w:tc>
          <w:tcPr>
            <w:tcW w:w="773"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-0.0143</w:t>
            </w:r>
          </w:p>
        </w:tc>
        <w:tc>
          <w:tcPr>
            <w:tcW w:w="706"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0.3702</w:t>
            </w:r>
          </w:p>
        </w:tc>
        <w:tc>
          <w:tcPr>
            <w:tcW w:w="773"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-0.0009</w:t>
            </w:r>
          </w:p>
        </w:tc>
        <w:tc>
          <w:tcPr>
            <w:tcW w:w="706"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0.3550</w:t>
            </w:r>
          </w:p>
        </w:tc>
        <w:tc>
          <w:tcPr>
            <w:tcW w:w="773"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-0.0022</w:t>
            </w:r>
          </w:p>
        </w:tc>
        <w:tc>
          <w:tcPr>
            <w:tcW w:w="706"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0.3472</w:t>
            </w:r>
          </w:p>
        </w:tc>
      </w:tr>
      <w:tr w:rsidR="001043C9" w:rsidRPr="00E30708" w:rsidTr="00E30708">
        <w:trPr>
          <w:trHeight w:val="20"/>
          <w:jc w:val="center"/>
        </w:trPr>
        <w:tc>
          <w:tcPr>
            <w:tcW w:w="422" w:type="dxa"/>
            <w:vMerge/>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p>
        </w:tc>
        <w:tc>
          <w:tcPr>
            <w:tcW w:w="678"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STD</w:t>
            </w:r>
          </w:p>
        </w:tc>
        <w:tc>
          <w:tcPr>
            <w:tcW w:w="773"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1.1350</w:t>
            </w:r>
          </w:p>
        </w:tc>
        <w:tc>
          <w:tcPr>
            <w:tcW w:w="706"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0.0954</w:t>
            </w:r>
          </w:p>
        </w:tc>
        <w:tc>
          <w:tcPr>
            <w:tcW w:w="773"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0.9935</w:t>
            </w:r>
          </w:p>
        </w:tc>
        <w:tc>
          <w:tcPr>
            <w:tcW w:w="706"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0.0854</w:t>
            </w:r>
          </w:p>
        </w:tc>
        <w:tc>
          <w:tcPr>
            <w:tcW w:w="773"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0.9494</w:t>
            </w:r>
          </w:p>
        </w:tc>
        <w:tc>
          <w:tcPr>
            <w:tcW w:w="706"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0.0821</w:t>
            </w:r>
          </w:p>
        </w:tc>
        <w:tc>
          <w:tcPr>
            <w:tcW w:w="773"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0.9527</w:t>
            </w:r>
          </w:p>
        </w:tc>
        <w:tc>
          <w:tcPr>
            <w:tcW w:w="706"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0.0863</w:t>
            </w:r>
          </w:p>
        </w:tc>
      </w:tr>
      <w:tr w:rsidR="001043C9" w:rsidRPr="00E30708" w:rsidTr="00E30708">
        <w:trPr>
          <w:trHeight w:val="20"/>
          <w:jc w:val="center"/>
        </w:trPr>
        <w:tc>
          <w:tcPr>
            <w:tcW w:w="422" w:type="dxa"/>
            <w:vMerge w:val="restart"/>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3</w:t>
            </w:r>
          </w:p>
        </w:tc>
        <w:tc>
          <w:tcPr>
            <w:tcW w:w="678"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Averg</w:t>
            </w:r>
          </w:p>
        </w:tc>
        <w:tc>
          <w:tcPr>
            <w:tcW w:w="773"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-0.0326</w:t>
            </w:r>
          </w:p>
        </w:tc>
        <w:tc>
          <w:tcPr>
            <w:tcW w:w="706"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0.5021</w:t>
            </w:r>
          </w:p>
        </w:tc>
        <w:tc>
          <w:tcPr>
            <w:tcW w:w="773"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-0.0070</w:t>
            </w:r>
          </w:p>
        </w:tc>
        <w:tc>
          <w:tcPr>
            <w:tcW w:w="706"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0.3577</w:t>
            </w:r>
          </w:p>
        </w:tc>
        <w:tc>
          <w:tcPr>
            <w:tcW w:w="773"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-0.0149</w:t>
            </w:r>
          </w:p>
        </w:tc>
        <w:tc>
          <w:tcPr>
            <w:tcW w:w="706"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0.3540</w:t>
            </w:r>
          </w:p>
        </w:tc>
        <w:tc>
          <w:tcPr>
            <w:tcW w:w="773"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-0.0262</w:t>
            </w:r>
          </w:p>
        </w:tc>
        <w:tc>
          <w:tcPr>
            <w:tcW w:w="706"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0.3534</w:t>
            </w:r>
          </w:p>
        </w:tc>
      </w:tr>
      <w:tr w:rsidR="001043C9" w:rsidRPr="00E30708" w:rsidTr="00E30708">
        <w:trPr>
          <w:trHeight w:val="20"/>
          <w:jc w:val="center"/>
        </w:trPr>
        <w:tc>
          <w:tcPr>
            <w:tcW w:w="422" w:type="dxa"/>
            <w:vMerge/>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p>
        </w:tc>
        <w:tc>
          <w:tcPr>
            <w:tcW w:w="678" w:type="dxa"/>
            <w:vAlign w:val="center"/>
          </w:tcPr>
          <w:p w:rsidR="001043C9" w:rsidRPr="00E30708" w:rsidRDefault="001043C9" w:rsidP="00E30708">
            <w:pPr>
              <w:pStyle w:val="NoSpacing"/>
              <w:bidi w:val="0"/>
              <w:jc w:val="center"/>
              <w:rPr>
                <w:rFonts w:ascii="Times New Roman" w:hAnsi="Times New Roman" w:cs="Naskh News"/>
                <w:b/>
                <w:bCs/>
                <w:noProof/>
                <w:color w:val="000000"/>
                <w:sz w:val="20"/>
              </w:rPr>
            </w:pPr>
            <w:r w:rsidRPr="00E30708">
              <w:rPr>
                <w:rFonts w:ascii="Times New Roman" w:hAnsi="Times New Roman" w:cs="Naskh News"/>
                <w:b/>
                <w:bCs/>
                <w:noProof/>
                <w:color w:val="000000"/>
                <w:sz w:val="20"/>
              </w:rPr>
              <w:t>STD</w:t>
            </w:r>
          </w:p>
        </w:tc>
        <w:tc>
          <w:tcPr>
            <w:tcW w:w="773"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1.1566</w:t>
            </w:r>
          </w:p>
        </w:tc>
        <w:tc>
          <w:tcPr>
            <w:tcW w:w="706"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0.0041</w:t>
            </w:r>
          </w:p>
        </w:tc>
        <w:tc>
          <w:tcPr>
            <w:tcW w:w="773"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0.9449</w:t>
            </w:r>
          </w:p>
        </w:tc>
        <w:tc>
          <w:tcPr>
            <w:tcW w:w="706"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0.0815</w:t>
            </w:r>
          </w:p>
        </w:tc>
        <w:tc>
          <w:tcPr>
            <w:tcW w:w="773"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0.9547</w:t>
            </w:r>
          </w:p>
        </w:tc>
        <w:tc>
          <w:tcPr>
            <w:tcW w:w="706"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0.0828</w:t>
            </w:r>
          </w:p>
        </w:tc>
        <w:tc>
          <w:tcPr>
            <w:tcW w:w="773"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0.9668</w:t>
            </w:r>
          </w:p>
        </w:tc>
        <w:tc>
          <w:tcPr>
            <w:tcW w:w="706" w:type="dxa"/>
            <w:vAlign w:val="center"/>
          </w:tcPr>
          <w:p w:rsidR="001043C9" w:rsidRPr="00E30708" w:rsidRDefault="001043C9" w:rsidP="00E30708">
            <w:pPr>
              <w:pStyle w:val="NoSpacing"/>
              <w:bidi w:val="0"/>
              <w:jc w:val="center"/>
              <w:rPr>
                <w:rFonts w:ascii="Times New Roman" w:hAnsi="Times New Roman" w:cs="Naskh News"/>
                <w:noProof/>
                <w:sz w:val="20"/>
              </w:rPr>
            </w:pPr>
            <w:r w:rsidRPr="00E30708">
              <w:rPr>
                <w:rFonts w:ascii="Times New Roman" w:hAnsi="Times New Roman" w:cs="Naskh News"/>
                <w:noProof/>
                <w:sz w:val="20"/>
              </w:rPr>
              <w:t>0.0838</w:t>
            </w:r>
          </w:p>
        </w:tc>
      </w:tr>
    </w:tbl>
    <w:p w:rsidR="001043C9" w:rsidRPr="00946A25" w:rsidRDefault="001043C9" w:rsidP="001043C9">
      <w:pPr>
        <w:spacing w:before="120"/>
        <w:ind w:firstLine="397"/>
        <w:jc w:val="both"/>
        <w:rPr>
          <w:rFonts w:cs="Naskh News"/>
          <w:noProof w:val="0"/>
          <w:szCs w:val="24"/>
          <w:rtl/>
          <w:lang w:bidi="ar-SY"/>
        </w:rPr>
      </w:pPr>
      <w:r w:rsidRPr="00946A25">
        <w:rPr>
          <w:rFonts w:cs="Naskh News"/>
          <w:noProof w:val="0"/>
          <w:szCs w:val="24"/>
          <w:rtl/>
          <w:lang w:bidi="ar-SY"/>
        </w:rPr>
        <w:t>نلاحظ من الجدول أن مدى تقديرات قدرة الأفراد ودقة تقديرها عند حجم عينة (2000 و1500 و1000) أن متوسط الصعوبة متطابق في طريقة الارجحية العظمى وتقدير بييز إلا أن هنالك فروق صغيرة في الانحراف المعيارية وتختلف عن متوسط القدرة بطريقة بروكس، تتزايد هذه الفروق كما صغر حجم العينة.</w:t>
      </w:r>
    </w:p>
    <w:p w:rsidR="001043C9" w:rsidRPr="00946A25" w:rsidRDefault="001043C9" w:rsidP="001043C9">
      <w:pPr>
        <w:spacing w:before="120"/>
        <w:ind w:firstLine="397"/>
        <w:jc w:val="both"/>
        <w:rPr>
          <w:rFonts w:cs="Naskh News"/>
          <w:b/>
          <w:bCs/>
          <w:noProof w:val="0"/>
          <w:szCs w:val="24"/>
          <w:rtl/>
        </w:rPr>
      </w:pPr>
      <w:r w:rsidRPr="00946A25">
        <w:rPr>
          <w:rFonts w:cs="Naskh News"/>
          <w:b/>
          <w:bCs/>
          <w:noProof w:val="0"/>
          <w:szCs w:val="24"/>
          <w:rtl/>
        </w:rPr>
        <w:t>التساؤل الثاني: هل توجد فروق ذات دلالة إحصائية في دقة تقدير معالم المفردة (الصعوبة) بين الطرائق عند حجوم العينة المختلفة؟</w:t>
      </w:r>
    </w:p>
    <w:p w:rsidR="001043C9" w:rsidRPr="00946A25" w:rsidRDefault="001043C9" w:rsidP="001043C9">
      <w:pPr>
        <w:spacing w:before="120"/>
        <w:ind w:firstLine="397"/>
        <w:jc w:val="both"/>
        <w:rPr>
          <w:rFonts w:cs="Naskh News"/>
          <w:noProof w:val="0"/>
          <w:szCs w:val="24"/>
          <w:rtl/>
          <w:lang w:bidi="ar-SY"/>
        </w:rPr>
      </w:pPr>
      <w:r w:rsidRPr="00946A25">
        <w:rPr>
          <w:rFonts w:cs="Naskh News"/>
          <w:noProof w:val="0"/>
          <w:szCs w:val="24"/>
          <w:rtl/>
        </w:rPr>
        <w:t xml:space="preserve">للإجابة عن هذا التساؤل، تم استخدام تحليل التباين الثنائي لمعرفة أثر كل من حجم العينة </w:t>
      </w:r>
      <w:r w:rsidRPr="00946A25">
        <w:rPr>
          <w:rFonts w:cs="Naskh News"/>
          <w:noProof w:val="0"/>
          <w:szCs w:val="24"/>
          <w:rtl/>
          <w:lang w:bidi="ar-SY"/>
        </w:rPr>
        <w:t>(2000، 1500، 1000، 500</w:t>
      </w:r>
      <w:r w:rsidRPr="00946A25">
        <w:rPr>
          <w:rFonts w:cs="Naskh News"/>
          <w:noProof w:val="0"/>
          <w:szCs w:val="24"/>
          <w:rtl/>
        </w:rPr>
        <w:t>) وطريقة التقدير (طريقة الارجحية العظمى، طريقة باييز، طريقة بروكس) والتفاعل بين هذين العاملين على تقدير معامل المفردة (الصعوبة) ودقة تقديرها</w:t>
      </w:r>
      <w:r w:rsidRPr="00946A25">
        <w:rPr>
          <w:rFonts w:cs="Naskh News"/>
          <w:noProof w:val="0"/>
          <w:szCs w:val="24"/>
          <w:rtl/>
          <w:lang w:bidi="ar-SY"/>
        </w:rPr>
        <w:t xml:space="preserve"> </w:t>
      </w:r>
      <w:r w:rsidRPr="00946A25">
        <w:rPr>
          <w:rFonts w:cs="Naskh News"/>
          <w:noProof w:val="0"/>
          <w:szCs w:val="24"/>
          <w:rtl/>
        </w:rPr>
        <w:t xml:space="preserve">وذلك باستخدام برنامج الـ </w:t>
      </w:r>
      <w:r w:rsidRPr="00946A25">
        <w:rPr>
          <w:rFonts w:cs="Naskh News"/>
          <w:szCs w:val="24"/>
        </w:rPr>
        <w:t>SPSS</w:t>
      </w:r>
      <w:r w:rsidRPr="00946A25">
        <w:rPr>
          <w:rFonts w:cs="Naskh News"/>
          <w:noProof w:val="0"/>
          <w:szCs w:val="24"/>
          <w:rtl/>
        </w:rPr>
        <w:t xml:space="preserve"> كما هو موضح في الجدول التالي:</w:t>
      </w:r>
    </w:p>
    <w:p w:rsidR="001043C9" w:rsidRPr="00E30708" w:rsidRDefault="001043C9" w:rsidP="00E30708">
      <w:pPr>
        <w:spacing w:before="120" w:afterLines="20" w:after="48"/>
        <w:ind w:left="397" w:hanging="397"/>
        <w:jc w:val="both"/>
        <w:rPr>
          <w:rFonts w:cs="Naskh News"/>
          <w:noProof w:val="0"/>
          <w:szCs w:val="24"/>
          <w:rtl/>
          <w:lang w:bidi="ar-SY"/>
        </w:rPr>
      </w:pPr>
      <w:r w:rsidRPr="00946A25">
        <w:rPr>
          <w:rFonts w:cs="Naskh News"/>
          <w:b/>
          <w:bCs/>
          <w:noProof w:val="0"/>
          <w:szCs w:val="24"/>
          <w:rtl/>
          <w:lang w:bidi="ar-SY"/>
        </w:rPr>
        <w:t xml:space="preserve">الجدول (6). </w:t>
      </w:r>
      <w:r w:rsidRPr="00E30708">
        <w:rPr>
          <w:rFonts w:cs="Naskh News"/>
          <w:noProof w:val="0"/>
          <w:szCs w:val="24"/>
          <w:rtl/>
          <w:lang w:bidi="ar-SY"/>
        </w:rPr>
        <w:t>نتائج تحليل التباين الثنائي لتقدير صعوبة المفردة وفق نموذج راش ودقتها تبعاً لحجم العينة وطريقة التقدير</w:t>
      </w:r>
    </w:p>
    <w:tbl>
      <w:tblPr>
        <w:bidiVisual/>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1"/>
        <w:gridCol w:w="1459"/>
        <w:gridCol w:w="977"/>
        <w:gridCol w:w="426"/>
        <w:gridCol w:w="955"/>
        <w:gridCol w:w="1105"/>
        <w:gridCol w:w="480"/>
        <w:gridCol w:w="707"/>
      </w:tblGrid>
      <w:tr w:rsidR="001043C9" w:rsidRPr="00BF29A4" w:rsidTr="00BF29A4">
        <w:trPr>
          <w:jc w:val="center"/>
        </w:trPr>
        <w:tc>
          <w:tcPr>
            <w:tcW w:w="738" w:type="dxa"/>
            <w:tcBorders>
              <w:top w:val="single" w:sz="12" w:space="0" w:color="auto"/>
              <w:left w:val="single" w:sz="12" w:space="0" w:color="auto"/>
              <w:bottom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p>
        </w:tc>
        <w:tc>
          <w:tcPr>
            <w:tcW w:w="1562" w:type="dxa"/>
            <w:tcBorders>
              <w:top w:val="single" w:sz="12" w:space="0" w:color="auto"/>
              <w:left w:val="single" w:sz="12" w:space="0" w:color="auto"/>
              <w:bottom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b/>
                <w:bCs/>
                <w:noProof/>
                <w:sz w:val="20"/>
                <w:rtl/>
                <w:lang w:bidi="ar-SY"/>
              </w:rPr>
            </w:pPr>
            <w:r w:rsidRPr="00BF29A4">
              <w:rPr>
                <w:rFonts w:ascii="Times New Roman" w:hAnsi="Times New Roman" w:cs="Naskh News"/>
                <w:b/>
                <w:bCs/>
                <w:noProof/>
                <w:sz w:val="20"/>
                <w:rtl/>
                <w:lang w:bidi="ar-SY"/>
              </w:rPr>
              <w:t>مصدر التباين</w:t>
            </w:r>
          </w:p>
        </w:tc>
        <w:tc>
          <w:tcPr>
            <w:tcW w:w="992" w:type="dxa"/>
            <w:tcBorders>
              <w:top w:val="single" w:sz="12" w:space="0" w:color="auto"/>
              <w:left w:val="single" w:sz="12" w:space="0" w:color="auto"/>
              <w:bottom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b/>
                <w:bCs/>
                <w:noProof/>
                <w:sz w:val="20"/>
                <w:rtl/>
                <w:lang w:bidi="ar-SY"/>
              </w:rPr>
            </w:pPr>
            <w:r w:rsidRPr="00BF29A4">
              <w:rPr>
                <w:rFonts w:ascii="Times New Roman" w:hAnsi="Times New Roman" w:cs="Naskh News"/>
                <w:b/>
                <w:bCs/>
                <w:noProof/>
                <w:sz w:val="20"/>
                <w:rtl/>
                <w:lang w:bidi="ar-SY"/>
              </w:rPr>
              <w:t>مجموع المربعات</w:t>
            </w:r>
          </w:p>
        </w:tc>
        <w:tc>
          <w:tcPr>
            <w:tcW w:w="456" w:type="dxa"/>
            <w:tcBorders>
              <w:top w:val="single" w:sz="12" w:space="0" w:color="auto"/>
              <w:left w:val="single" w:sz="12" w:space="0" w:color="auto"/>
              <w:bottom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b/>
                <w:bCs/>
                <w:noProof/>
                <w:sz w:val="20"/>
                <w:rtl/>
                <w:lang w:bidi="ar-SY"/>
              </w:rPr>
            </w:pPr>
            <w:r w:rsidRPr="00BF29A4">
              <w:rPr>
                <w:rFonts w:ascii="Times New Roman" w:hAnsi="Times New Roman" w:cs="Naskh News"/>
                <w:b/>
                <w:bCs/>
                <w:noProof/>
                <w:sz w:val="20"/>
                <w:lang w:bidi="ar-SY"/>
              </w:rPr>
              <w:t>DF</w:t>
            </w:r>
          </w:p>
        </w:tc>
        <w:tc>
          <w:tcPr>
            <w:tcW w:w="962" w:type="dxa"/>
            <w:tcBorders>
              <w:top w:val="single" w:sz="12" w:space="0" w:color="auto"/>
              <w:left w:val="single" w:sz="12" w:space="0" w:color="auto"/>
              <w:bottom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b/>
                <w:bCs/>
                <w:noProof/>
                <w:sz w:val="20"/>
                <w:rtl/>
                <w:lang w:bidi="ar-SY"/>
              </w:rPr>
            </w:pPr>
            <w:r w:rsidRPr="00BF29A4">
              <w:rPr>
                <w:rFonts w:ascii="Times New Roman" w:hAnsi="Times New Roman" w:cs="Naskh News"/>
                <w:b/>
                <w:bCs/>
                <w:noProof/>
                <w:sz w:val="20"/>
                <w:rtl/>
                <w:lang w:bidi="ar-SY"/>
              </w:rPr>
              <w:t>متوسط المربعات</w:t>
            </w:r>
          </w:p>
        </w:tc>
        <w:tc>
          <w:tcPr>
            <w:tcW w:w="869" w:type="dxa"/>
            <w:tcBorders>
              <w:top w:val="single" w:sz="12" w:space="0" w:color="auto"/>
              <w:left w:val="single" w:sz="12" w:space="0" w:color="auto"/>
              <w:bottom w:val="single" w:sz="12" w:space="0" w:color="auto"/>
              <w:right w:val="single" w:sz="12" w:space="0" w:color="auto"/>
            </w:tcBorders>
            <w:vAlign w:val="center"/>
          </w:tcPr>
          <w:p w:rsidR="00BF29A4" w:rsidRDefault="001043C9" w:rsidP="00BF29A4">
            <w:pPr>
              <w:pStyle w:val="NoSpacing"/>
              <w:jc w:val="center"/>
              <w:rPr>
                <w:rFonts w:ascii="Times New Roman" w:hAnsi="Times New Roman" w:cs="Naskh News"/>
                <w:b/>
                <w:bCs/>
                <w:noProof/>
                <w:sz w:val="20"/>
                <w:rtl/>
                <w:lang w:bidi="ar-SY"/>
              </w:rPr>
            </w:pPr>
            <w:r w:rsidRPr="00BF29A4">
              <w:rPr>
                <w:rFonts w:ascii="Times New Roman" w:hAnsi="Times New Roman" w:cs="Naskh News"/>
                <w:b/>
                <w:bCs/>
                <w:noProof/>
                <w:sz w:val="20"/>
                <w:lang w:bidi="ar-SY"/>
              </w:rPr>
              <w:t>F</w:t>
            </w:r>
          </w:p>
          <w:p w:rsidR="001043C9" w:rsidRPr="00BF29A4" w:rsidRDefault="001043C9" w:rsidP="00BF29A4">
            <w:pPr>
              <w:pStyle w:val="NoSpacing"/>
              <w:jc w:val="center"/>
              <w:rPr>
                <w:rFonts w:ascii="Times New Roman" w:hAnsi="Times New Roman" w:cs="Naskh News"/>
                <w:b/>
                <w:bCs/>
                <w:noProof/>
                <w:sz w:val="20"/>
                <w:rtl/>
                <w:lang w:bidi="ar-SY"/>
              </w:rPr>
            </w:pPr>
            <w:r w:rsidRPr="00BF29A4">
              <w:rPr>
                <w:rFonts w:ascii="Times New Roman" w:hAnsi="Times New Roman" w:cs="Naskh News"/>
                <w:b/>
                <w:bCs/>
                <w:noProof/>
                <w:sz w:val="20"/>
                <w:rtl/>
                <w:lang w:bidi="ar-SY"/>
              </w:rPr>
              <w:t>المحسوبة</w:t>
            </w:r>
          </w:p>
        </w:tc>
        <w:tc>
          <w:tcPr>
            <w:tcW w:w="511" w:type="dxa"/>
            <w:tcBorders>
              <w:top w:val="single" w:sz="12" w:space="0" w:color="auto"/>
              <w:left w:val="single" w:sz="12" w:space="0" w:color="auto"/>
              <w:bottom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b/>
                <w:bCs/>
                <w:noProof/>
                <w:sz w:val="20"/>
                <w:rtl/>
                <w:lang w:bidi="ar-SY"/>
              </w:rPr>
            </w:pPr>
            <w:r w:rsidRPr="00BF29A4">
              <w:rPr>
                <w:rFonts w:ascii="Times New Roman" w:hAnsi="Times New Roman" w:cs="Naskh News"/>
                <w:b/>
                <w:bCs/>
                <w:noProof/>
                <w:sz w:val="20"/>
                <w:lang w:bidi="ar-SY"/>
              </w:rPr>
              <w:t>SIG</w:t>
            </w:r>
          </w:p>
        </w:tc>
        <w:tc>
          <w:tcPr>
            <w:tcW w:w="750" w:type="dxa"/>
            <w:tcBorders>
              <w:top w:val="single" w:sz="12" w:space="0" w:color="auto"/>
              <w:left w:val="single" w:sz="12" w:space="0" w:color="auto"/>
              <w:bottom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b/>
                <w:bCs/>
                <w:noProof/>
                <w:sz w:val="20"/>
                <w:rtl/>
                <w:lang w:bidi="ar-SY"/>
              </w:rPr>
            </w:pPr>
            <w:r w:rsidRPr="00BF29A4">
              <w:rPr>
                <w:rFonts w:ascii="Times New Roman" w:hAnsi="Times New Roman" w:cs="Naskh News"/>
                <w:b/>
                <w:bCs/>
                <w:noProof/>
                <w:sz w:val="20"/>
                <w:rtl/>
                <w:lang w:bidi="ar-SY"/>
              </w:rPr>
              <w:t>القرار</w:t>
            </w:r>
          </w:p>
        </w:tc>
      </w:tr>
      <w:tr w:rsidR="001043C9" w:rsidRPr="00BF29A4" w:rsidTr="00BF29A4">
        <w:trPr>
          <w:jc w:val="center"/>
        </w:trPr>
        <w:tc>
          <w:tcPr>
            <w:tcW w:w="738" w:type="dxa"/>
            <w:vMerge w:val="restart"/>
            <w:tcBorders>
              <w:top w:val="single" w:sz="12" w:space="0" w:color="auto"/>
              <w:left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صعوبة المفردة</w:t>
            </w:r>
          </w:p>
        </w:tc>
        <w:tc>
          <w:tcPr>
            <w:tcW w:w="1562" w:type="dxa"/>
            <w:tcBorders>
              <w:top w:val="single" w:sz="12" w:space="0" w:color="auto"/>
              <w:left w:val="single" w:sz="12" w:space="0" w:color="auto"/>
              <w:bottom w:val="nil"/>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حجم العينة</w:t>
            </w:r>
          </w:p>
        </w:tc>
        <w:tc>
          <w:tcPr>
            <w:tcW w:w="992" w:type="dxa"/>
            <w:tcBorders>
              <w:top w:val="single" w:sz="12" w:space="0" w:color="auto"/>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2.743</w:t>
            </w:r>
          </w:p>
        </w:tc>
        <w:tc>
          <w:tcPr>
            <w:tcW w:w="456" w:type="dxa"/>
            <w:tcBorders>
              <w:top w:val="single" w:sz="12" w:space="0" w:color="auto"/>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3</w:t>
            </w:r>
          </w:p>
        </w:tc>
        <w:tc>
          <w:tcPr>
            <w:tcW w:w="962" w:type="dxa"/>
            <w:tcBorders>
              <w:top w:val="single" w:sz="12" w:space="0" w:color="auto"/>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.914</w:t>
            </w:r>
          </w:p>
        </w:tc>
        <w:tc>
          <w:tcPr>
            <w:tcW w:w="869" w:type="dxa"/>
            <w:tcBorders>
              <w:top w:val="single" w:sz="12" w:space="0" w:color="auto"/>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.631</w:t>
            </w:r>
          </w:p>
        </w:tc>
        <w:tc>
          <w:tcPr>
            <w:tcW w:w="511" w:type="dxa"/>
            <w:tcBorders>
              <w:top w:val="single" w:sz="12" w:space="0" w:color="auto"/>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.595</w:t>
            </w:r>
          </w:p>
        </w:tc>
        <w:tc>
          <w:tcPr>
            <w:tcW w:w="750" w:type="dxa"/>
            <w:tcBorders>
              <w:top w:val="single" w:sz="12" w:space="0" w:color="auto"/>
              <w:left w:val="single" w:sz="12" w:space="0" w:color="auto"/>
              <w:bottom w:val="nil"/>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لا يوجد</w:t>
            </w:r>
          </w:p>
        </w:tc>
      </w:tr>
      <w:tr w:rsidR="001043C9" w:rsidRPr="00BF29A4" w:rsidTr="00BF29A4">
        <w:trPr>
          <w:jc w:val="center"/>
        </w:trPr>
        <w:tc>
          <w:tcPr>
            <w:tcW w:w="738" w:type="dxa"/>
            <w:vMerge/>
            <w:tcBorders>
              <w:left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p>
        </w:tc>
        <w:tc>
          <w:tcPr>
            <w:tcW w:w="1562" w:type="dxa"/>
            <w:tcBorders>
              <w:top w:val="nil"/>
              <w:left w:val="single" w:sz="12" w:space="0" w:color="auto"/>
              <w:bottom w:val="nil"/>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طريقة التقدير</w:t>
            </w:r>
          </w:p>
        </w:tc>
        <w:tc>
          <w:tcPr>
            <w:tcW w:w="992" w:type="dxa"/>
            <w:tcBorders>
              <w:top w:val="nil"/>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.255</w:t>
            </w:r>
          </w:p>
        </w:tc>
        <w:tc>
          <w:tcPr>
            <w:tcW w:w="456" w:type="dxa"/>
            <w:tcBorders>
              <w:top w:val="nil"/>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2</w:t>
            </w:r>
          </w:p>
        </w:tc>
        <w:tc>
          <w:tcPr>
            <w:tcW w:w="962" w:type="dxa"/>
            <w:tcBorders>
              <w:top w:val="nil"/>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.128</w:t>
            </w:r>
          </w:p>
        </w:tc>
        <w:tc>
          <w:tcPr>
            <w:tcW w:w="869" w:type="dxa"/>
            <w:tcBorders>
              <w:top w:val="nil"/>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.088</w:t>
            </w:r>
          </w:p>
        </w:tc>
        <w:tc>
          <w:tcPr>
            <w:tcW w:w="511" w:type="dxa"/>
            <w:tcBorders>
              <w:top w:val="nil"/>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.916</w:t>
            </w:r>
          </w:p>
        </w:tc>
        <w:tc>
          <w:tcPr>
            <w:tcW w:w="750" w:type="dxa"/>
            <w:tcBorders>
              <w:top w:val="nil"/>
              <w:left w:val="single" w:sz="12" w:space="0" w:color="auto"/>
              <w:bottom w:val="nil"/>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لا يوجد</w:t>
            </w:r>
          </w:p>
        </w:tc>
      </w:tr>
      <w:tr w:rsidR="001043C9" w:rsidRPr="00BF29A4" w:rsidTr="00BF29A4">
        <w:trPr>
          <w:jc w:val="center"/>
        </w:trPr>
        <w:tc>
          <w:tcPr>
            <w:tcW w:w="738" w:type="dxa"/>
            <w:vMerge/>
            <w:tcBorders>
              <w:left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p>
        </w:tc>
        <w:tc>
          <w:tcPr>
            <w:tcW w:w="1562" w:type="dxa"/>
            <w:tcBorders>
              <w:top w:val="nil"/>
              <w:left w:val="single" w:sz="12" w:space="0" w:color="auto"/>
              <w:bottom w:val="nil"/>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حجم العينة*طريقة التقدير</w:t>
            </w:r>
          </w:p>
        </w:tc>
        <w:tc>
          <w:tcPr>
            <w:tcW w:w="992" w:type="dxa"/>
            <w:tcBorders>
              <w:top w:val="nil"/>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10.435</w:t>
            </w:r>
          </w:p>
        </w:tc>
        <w:tc>
          <w:tcPr>
            <w:tcW w:w="456" w:type="dxa"/>
            <w:tcBorders>
              <w:top w:val="nil"/>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6</w:t>
            </w:r>
          </w:p>
        </w:tc>
        <w:tc>
          <w:tcPr>
            <w:tcW w:w="962" w:type="dxa"/>
            <w:tcBorders>
              <w:top w:val="nil"/>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1.739</w:t>
            </w:r>
          </w:p>
        </w:tc>
        <w:tc>
          <w:tcPr>
            <w:tcW w:w="869" w:type="dxa"/>
            <w:tcBorders>
              <w:top w:val="nil"/>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1.201</w:t>
            </w:r>
          </w:p>
        </w:tc>
        <w:tc>
          <w:tcPr>
            <w:tcW w:w="511" w:type="dxa"/>
            <w:tcBorders>
              <w:top w:val="nil"/>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.304</w:t>
            </w:r>
          </w:p>
        </w:tc>
        <w:tc>
          <w:tcPr>
            <w:tcW w:w="750" w:type="dxa"/>
            <w:tcBorders>
              <w:top w:val="nil"/>
              <w:left w:val="single" w:sz="12" w:space="0" w:color="auto"/>
              <w:bottom w:val="nil"/>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لا يوجد</w:t>
            </w:r>
          </w:p>
        </w:tc>
      </w:tr>
      <w:tr w:rsidR="001043C9" w:rsidRPr="00BF29A4" w:rsidTr="00BF29A4">
        <w:trPr>
          <w:jc w:val="center"/>
        </w:trPr>
        <w:tc>
          <w:tcPr>
            <w:tcW w:w="738" w:type="dxa"/>
            <w:vMerge/>
            <w:tcBorders>
              <w:left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p>
        </w:tc>
        <w:tc>
          <w:tcPr>
            <w:tcW w:w="1562" w:type="dxa"/>
            <w:tcBorders>
              <w:top w:val="nil"/>
              <w:left w:val="single" w:sz="12" w:space="0" w:color="auto"/>
              <w:bottom w:val="nil"/>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الخطأ</w:t>
            </w:r>
          </w:p>
        </w:tc>
        <w:tc>
          <w:tcPr>
            <w:tcW w:w="992" w:type="dxa"/>
            <w:tcBorders>
              <w:top w:val="nil"/>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677.585</w:t>
            </w:r>
          </w:p>
        </w:tc>
        <w:tc>
          <w:tcPr>
            <w:tcW w:w="456" w:type="dxa"/>
            <w:tcBorders>
              <w:top w:val="nil"/>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468</w:t>
            </w:r>
          </w:p>
        </w:tc>
        <w:tc>
          <w:tcPr>
            <w:tcW w:w="962" w:type="dxa"/>
            <w:tcBorders>
              <w:top w:val="nil"/>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1.448</w:t>
            </w:r>
          </w:p>
        </w:tc>
        <w:tc>
          <w:tcPr>
            <w:tcW w:w="869" w:type="dxa"/>
            <w:tcBorders>
              <w:top w:val="nil"/>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p>
        </w:tc>
        <w:tc>
          <w:tcPr>
            <w:tcW w:w="511" w:type="dxa"/>
            <w:tcBorders>
              <w:top w:val="nil"/>
              <w:left w:val="single" w:sz="12" w:space="0" w:color="auto"/>
              <w:bottom w:val="nil"/>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p>
        </w:tc>
        <w:tc>
          <w:tcPr>
            <w:tcW w:w="750" w:type="dxa"/>
            <w:tcBorders>
              <w:top w:val="nil"/>
              <w:left w:val="single" w:sz="12" w:space="0" w:color="auto"/>
              <w:bottom w:val="nil"/>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p>
        </w:tc>
      </w:tr>
      <w:tr w:rsidR="001043C9" w:rsidRPr="00BF29A4" w:rsidTr="00BF29A4">
        <w:trPr>
          <w:jc w:val="center"/>
        </w:trPr>
        <w:tc>
          <w:tcPr>
            <w:tcW w:w="738" w:type="dxa"/>
            <w:vMerge/>
            <w:tcBorders>
              <w:left w:val="single" w:sz="12" w:space="0" w:color="auto"/>
              <w:bottom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p>
        </w:tc>
        <w:tc>
          <w:tcPr>
            <w:tcW w:w="1562" w:type="dxa"/>
            <w:tcBorders>
              <w:top w:val="nil"/>
              <w:left w:val="single" w:sz="12" w:space="0" w:color="auto"/>
              <w:bottom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التباين الكلي</w:t>
            </w:r>
          </w:p>
        </w:tc>
        <w:tc>
          <w:tcPr>
            <w:tcW w:w="992" w:type="dxa"/>
            <w:tcBorders>
              <w:top w:val="nil"/>
              <w:left w:val="single" w:sz="12" w:space="0" w:color="auto"/>
              <w:bottom w:val="single" w:sz="12" w:space="0" w:color="auto"/>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699.803</w:t>
            </w:r>
          </w:p>
        </w:tc>
        <w:tc>
          <w:tcPr>
            <w:tcW w:w="456" w:type="dxa"/>
            <w:tcBorders>
              <w:top w:val="nil"/>
              <w:left w:val="single" w:sz="12" w:space="0" w:color="auto"/>
              <w:bottom w:val="single" w:sz="12" w:space="0" w:color="auto"/>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480</w:t>
            </w:r>
          </w:p>
        </w:tc>
        <w:tc>
          <w:tcPr>
            <w:tcW w:w="962" w:type="dxa"/>
            <w:tcBorders>
              <w:top w:val="nil"/>
              <w:left w:val="single" w:sz="12" w:space="0" w:color="auto"/>
              <w:bottom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p>
        </w:tc>
        <w:tc>
          <w:tcPr>
            <w:tcW w:w="869" w:type="dxa"/>
            <w:tcBorders>
              <w:top w:val="nil"/>
              <w:left w:val="single" w:sz="12" w:space="0" w:color="auto"/>
              <w:bottom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p>
        </w:tc>
        <w:tc>
          <w:tcPr>
            <w:tcW w:w="511" w:type="dxa"/>
            <w:tcBorders>
              <w:top w:val="nil"/>
              <w:left w:val="single" w:sz="12" w:space="0" w:color="auto"/>
              <w:bottom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p>
        </w:tc>
        <w:tc>
          <w:tcPr>
            <w:tcW w:w="750" w:type="dxa"/>
            <w:tcBorders>
              <w:top w:val="nil"/>
              <w:left w:val="single" w:sz="12" w:space="0" w:color="auto"/>
              <w:bottom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p>
        </w:tc>
      </w:tr>
      <w:tr w:rsidR="001043C9" w:rsidRPr="00BF29A4" w:rsidTr="00BF29A4">
        <w:trPr>
          <w:jc w:val="center"/>
        </w:trPr>
        <w:tc>
          <w:tcPr>
            <w:tcW w:w="738" w:type="dxa"/>
            <w:vMerge w:val="restart"/>
            <w:tcBorders>
              <w:top w:val="single" w:sz="12" w:space="0" w:color="auto"/>
              <w:left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دقة تقدير معلم صعوبة المفردة</w:t>
            </w:r>
          </w:p>
        </w:tc>
        <w:tc>
          <w:tcPr>
            <w:tcW w:w="1562" w:type="dxa"/>
            <w:tcBorders>
              <w:top w:val="single" w:sz="12" w:space="0" w:color="auto"/>
              <w:left w:val="single" w:sz="12" w:space="0" w:color="auto"/>
              <w:bottom w:val="nil"/>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حجم العينة</w:t>
            </w:r>
          </w:p>
        </w:tc>
        <w:tc>
          <w:tcPr>
            <w:tcW w:w="992" w:type="dxa"/>
            <w:tcBorders>
              <w:top w:val="single" w:sz="12" w:space="0" w:color="auto"/>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.053</w:t>
            </w:r>
          </w:p>
        </w:tc>
        <w:tc>
          <w:tcPr>
            <w:tcW w:w="456" w:type="dxa"/>
            <w:tcBorders>
              <w:top w:val="single" w:sz="12" w:space="0" w:color="auto"/>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3</w:t>
            </w:r>
          </w:p>
        </w:tc>
        <w:tc>
          <w:tcPr>
            <w:tcW w:w="962" w:type="dxa"/>
            <w:tcBorders>
              <w:top w:val="single" w:sz="12" w:space="0" w:color="auto"/>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.018</w:t>
            </w:r>
          </w:p>
        </w:tc>
        <w:tc>
          <w:tcPr>
            <w:tcW w:w="869" w:type="dxa"/>
            <w:tcBorders>
              <w:top w:val="single" w:sz="12" w:space="0" w:color="auto"/>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164.331</w:t>
            </w:r>
          </w:p>
        </w:tc>
        <w:tc>
          <w:tcPr>
            <w:tcW w:w="511" w:type="dxa"/>
            <w:tcBorders>
              <w:top w:val="single" w:sz="12" w:space="0" w:color="auto"/>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.000</w:t>
            </w:r>
          </w:p>
        </w:tc>
        <w:tc>
          <w:tcPr>
            <w:tcW w:w="750" w:type="dxa"/>
            <w:tcBorders>
              <w:top w:val="single" w:sz="12" w:space="0" w:color="auto"/>
              <w:left w:val="single" w:sz="12" w:space="0" w:color="auto"/>
              <w:bottom w:val="nil"/>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يوجد</w:t>
            </w:r>
          </w:p>
        </w:tc>
      </w:tr>
      <w:tr w:rsidR="001043C9" w:rsidRPr="00BF29A4" w:rsidTr="00BF29A4">
        <w:trPr>
          <w:jc w:val="center"/>
        </w:trPr>
        <w:tc>
          <w:tcPr>
            <w:tcW w:w="738" w:type="dxa"/>
            <w:vMerge/>
            <w:tcBorders>
              <w:left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p>
        </w:tc>
        <w:tc>
          <w:tcPr>
            <w:tcW w:w="1562" w:type="dxa"/>
            <w:tcBorders>
              <w:top w:val="nil"/>
              <w:left w:val="single" w:sz="12" w:space="0" w:color="auto"/>
              <w:bottom w:val="nil"/>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طريقة التقدير</w:t>
            </w:r>
          </w:p>
        </w:tc>
        <w:tc>
          <w:tcPr>
            <w:tcW w:w="992" w:type="dxa"/>
            <w:tcBorders>
              <w:top w:val="nil"/>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.002</w:t>
            </w:r>
          </w:p>
        </w:tc>
        <w:tc>
          <w:tcPr>
            <w:tcW w:w="456" w:type="dxa"/>
            <w:tcBorders>
              <w:top w:val="nil"/>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2</w:t>
            </w:r>
          </w:p>
        </w:tc>
        <w:tc>
          <w:tcPr>
            <w:tcW w:w="962" w:type="dxa"/>
            <w:tcBorders>
              <w:top w:val="nil"/>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.001</w:t>
            </w:r>
          </w:p>
        </w:tc>
        <w:tc>
          <w:tcPr>
            <w:tcW w:w="869" w:type="dxa"/>
            <w:tcBorders>
              <w:top w:val="nil"/>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7.249</w:t>
            </w:r>
          </w:p>
        </w:tc>
        <w:tc>
          <w:tcPr>
            <w:tcW w:w="511" w:type="dxa"/>
            <w:tcBorders>
              <w:top w:val="nil"/>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.001</w:t>
            </w:r>
          </w:p>
        </w:tc>
        <w:tc>
          <w:tcPr>
            <w:tcW w:w="750" w:type="dxa"/>
            <w:tcBorders>
              <w:top w:val="nil"/>
              <w:left w:val="single" w:sz="12" w:space="0" w:color="auto"/>
              <w:bottom w:val="nil"/>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يوجد</w:t>
            </w:r>
          </w:p>
        </w:tc>
      </w:tr>
      <w:tr w:rsidR="001043C9" w:rsidRPr="00BF29A4" w:rsidTr="00BF29A4">
        <w:trPr>
          <w:jc w:val="center"/>
        </w:trPr>
        <w:tc>
          <w:tcPr>
            <w:tcW w:w="738" w:type="dxa"/>
            <w:vMerge/>
            <w:tcBorders>
              <w:left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p>
        </w:tc>
        <w:tc>
          <w:tcPr>
            <w:tcW w:w="1562" w:type="dxa"/>
            <w:tcBorders>
              <w:top w:val="nil"/>
              <w:left w:val="single" w:sz="12" w:space="0" w:color="auto"/>
              <w:bottom w:val="nil"/>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حجم العينة*طريقة التقدير</w:t>
            </w:r>
          </w:p>
        </w:tc>
        <w:tc>
          <w:tcPr>
            <w:tcW w:w="992" w:type="dxa"/>
            <w:tcBorders>
              <w:top w:val="nil"/>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.010</w:t>
            </w:r>
          </w:p>
        </w:tc>
        <w:tc>
          <w:tcPr>
            <w:tcW w:w="456" w:type="dxa"/>
            <w:tcBorders>
              <w:top w:val="nil"/>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6</w:t>
            </w:r>
          </w:p>
        </w:tc>
        <w:tc>
          <w:tcPr>
            <w:tcW w:w="962" w:type="dxa"/>
            <w:tcBorders>
              <w:top w:val="nil"/>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.002</w:t>
            </w:r>
          </w:p>
        </w:tc>
        <w:tc>
          <w:tcPr>
            <w:tcW w:w="869" w:type="dxa"/>
            <w:tcBorders>
              <w:top w:val="nil"/>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15.926</w:t>
            </w:r>
          </w:p>
        </w:tc>
        <w:tc>
          <w:tcPr>
            <w:tcW w:w="511" w:type="dxa"/>
            <w:tcBorders>
              <w:top w:val="nil"/>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.000</w:t>
            </w:r>
          </w:p>
        </w:tc>
        <w:tc>
          <w:tcPr>
            <w:tcW w:w="750" w:type="dxa"/>
            <w:tcBorders>
              <w:top w:val="nil"/>
              <w:left w:val="single" w:sz="12" w:space="0" w:color="auto"/>
              <w:bottom w:val="nil"/>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يوجد</w:t>
            </w:r>
          </w:p>
        </w:tc>
      </w:tr>
      <w:tr w:rsidR="001043C9" w:rsidRPr="00BF29A4" w:rsidTr="00BF29A4">
        <w:trPr>
          <w:jc w:val="center"/>
        </w:trPr>
        <w:tc>
          <w:tcPr>
            <w:tcW w:w="738" w:type="dxa"/>
            <w:vMerge/>
            <w:tcBorders>
              <w:left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p>
        </w:tc>
        <w:tc>
          <w:tcPr>
            <w:tcW w:w="1562" w:type="dxa"/>
            <w:tcBorders>
              <w:top w:val="nil"/>
              <w:left w:val="single" w:sz="12" w:space="0" w:color="auto"/>
              <w:bottom w:val="nil"/>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الخطأ</w:t>
            </w:r>
          </w:p>
        </w:tc>
        <w:tc>
          <w:tcPr>
            <w:tcW w:w="992" w:type="dxa"/>
            <w:tcBorders>
              <w:top w:val="nil"/>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.049</w:t>
            </w:r>
          </w:p>
        </w:tc>
        <w:tc>
          <w:tcPr>
            <w:tcW w:w="456" w:type="dxa"/>
            <w:tcBorders>
              <w:top w:val="nil"/>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461</w:t>
            </w:r>
          </w:p>
        </w:tc>
        <w:tc>
          <w:tcPr>
            <w:tcW w:w="962" w:type="dxa"/>
            <w:tcBorders>
              <w:top w:val="nil"/>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.000</w:t>
            </w:r>
          </w:p>
        </w:tc>
        <w:tc>
          <w:tcPr>
            <w:tcW w:w="869" w:type="dxa"/>
            <w:tcBorders>
              <w:top w:val="nil"/>
              <w:left w:val="single" w:sz="12" w:space="0" w:color="auto"/>
              <w:bottom w:val="nil"/>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p>
        </w:tc>
        <w:tc>
          <w:tcPr>
            <w:tcW w:w="511" w:type="dxa"/>
            <w:tcBorders>
              <w:top w:val="nil"/>
              <w:left w:val="single" w:sz="12" w:space="0" w:color="auto"/>
              <w:bottom w:val="nil"/>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p>
        </w:tc>
        <w:tc>
          <w:tcPr>
            <w:tcW w:w="750" w:type="dxa"/>
            <w:tcBorders>
              <w:top w:val="nil"/>
              <w:left w:val="single" w:sz="12" w:space="0" w:color="auto"/>
              <w:bottom w:val="nil"/>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p>
        </w:tc>
      </w:tr>
      <w:tr w:rsidR="001043C9" w:rsidRPr="00BF29A4" w:rsidTr="00BF29A4">
        <w:trPr>
          <w:jc w:val="center"/>
        </w:trPr>
        <w:tc>
          <w:tcPr>
            <w:tcW w:w="738" w:type="dxa"/>
            <w:vMerge/>
            <w:tcBorders>
              <w:left w:val="single" w:sz="12" w:space="0" w:color="auto"/>
              <w:bottom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p>
        </w:tc>
        <w:tc>
          <w:tcPr>
            <w:tcW w:w="1562" w:type="dxa"/>
            <w:tcBorders>
              <w:top w:val="nil"/>
              <w:left w:val="single" w:sz="12" w:space="0" w:color="auto"/>
              <w:bottom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التباين الكلي</w:t>
            </w:r>
          </w:p>
        </w:tc>
        <w:tc>
          <w:tcPr>
            <w:tcW w:w="992" w:type="dxa"/>
            <w:tcBorders>
              <w:top w:val="nil"/>
              <w:left w:val="single" w:sz="12" w:space="0" w:color="auto"/>
              <w:bottom w:val="single" w:sz="12" w:space="0" w:color="auto"/>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1.462</w:t>
            </w:r>
          </w:p>
        </w:tc>
        <w:tc>
          <w:tcPr>
            <w:tcW w:w="456" w:type="dxa"/>
            <w:tcBorders>
              <w:top w:val="nil"/>
              <w:left w:val="single" w:sz="12" w:space="0" w:color="auto"/>
              <w:bottom w:val="single" w:sz="12" w:space="0" w:color="auto"/>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473</w:t>
            </w:r>
          </w:p>
        </w:tc>
        <w:tc>
          <w:tcPr>
            <w:tcW w:w="962" w:type="dxa"/>
            <w:tcBorders>
              <w:top w:val="nil"/>
              <w:left w:val="single" w:sz="12" w:space="0" w:color="auto"/>
              <w:bottom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p>
        </w:tc>
        <w:tc>
          <w:tcPr>
            <w:tcW w:w="869" w:type="dxa"/>
            <w:tcBorders>
              <w:top w:val="nil"/>
              <w:left w:val="single" w:sz="12" w:space="0" w:color="auto"/>
              <w:bottom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p>
        </w:tc>
        <w:tc>
          <w:tcPr>
            <w:tcW w:w="511" w:type="dxa"/>
            <w:tcBorders>
              <w:top w:val="nil"/>
              <w:left w:val="single" w:sz="12" w:space="0" w:color="auto"/>
              <w:bottom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p>
        </w:tc>
        <w:tc>
          <w:tcPr>
            <w:tcW w:w="750" w:type="dxa"/>
            <w:tcBorders>
              <w:top w:val="nil"/>
              <w:left w:val="single" w:sz="12" w:space="0" w:color="auto"/>
              <w:bottom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p>
        </w:tc>
      </w:tr>
    </w:tbl>
    <w:p w:rsidR="001043C9" w:rsidRPr="00946A25" w:rsidRDefault="001043C9" w:rsidP="001043C9">
      <w:pPr>
        <w:spacing w:before="120"/>
        <w:ind w:firstLine="397"/>
        <w:jc w:val="both"/>
        <w:rPr>
          <w:rFonts w:cs="Naskh News"/>
          <w:noProof w:val="0"/>
          <w:szCs w:val="24"/>
          <w:rtl/>
          <w:lang w:bidi="ar-SY"/>
        </w:rPr>
      </w:pPr>
      <w:r w:rsidRPr="00946A25">
        <w:rPr>
          <w:rFonts w:cs="Naskh News"/>
          <w:noProof w:val="0"/>
          <w:szCs w:val="24"/>
          <w:rtl/>
          <w:lang w:bidi="ar-SY"/>
        </w:rPr>
        <w:t xml:space="preserve">نلاحظ من الجدول السابق أن قيمة </w:t>
      </w:r>
      <w:r w:rsidRPr="00946A25">
        <w:rPr>
          <w:rFonts w:cs="Naskh News"/>
          <w:noProof w:val="0"/>
          <w:szCs w:val="24"/>
          <w:lang w:bidi="ar-SY"/>
        </w:rPr>
        <w:t>sig&gt; 0.05</w:t>
      </w:r>
      <w:r w:rsidRPr="00946A25">
        <w:rPr>
          <w:rFonts w:cs="Naskh News"/>
          <w:noProof w:val="0"/>
          <w:szCs w:val="24"/>
          <w:rtl/>
          <w:lang w:bidi="ar-SY"/>
        </w:rPr>
        <w:t xml:space="preserve"> في اختبار تحليل التباين لدراسة الفروق في صعوبة المفردة وفق نموذج راش وذلك في حجم العينة وطريقة التقدير والتفاعل بينهما، والذي يشير إلى عدم وجود فروق ذات دلالة إحصائية في تقدير معامل الصعوبة تعزى لحجم العينة وطريقة التقدير والتفاعل بينهما، في حين اظهر نتائج تحليل التباين الثنائي أن قيمة </w:t>
      </w:r>
      <w:r w:rsidRPr="00946A25">
        <w:rPr>
          <w:rFonts w:cs="Naskh News"/>
          <w:noProof w:val="0"/>
          <w:szCs w:val="24"/>
          <w:lang w:bidi="ar-SY"/>
        </w:rPr>
        <w:t>sig&lt; 0.05</w:t>
      </w:r>
      <w:r w:rsidRPr="00946A25">
        <w:rPr>
          <w:rFonts w:cs="Naskh News"/>
          <w:noProof w:val="0"/>
          <w:szCs w:val="24"/>
          <w:rtl/>
          <w:lang w:bidi="ar-SY"/>
        </w:rPr>
        <w:t xml:space="preserve"> في اختبار تحليل التباين لدراسة الفروق في</w:t>
      </w:r>
      <w:r>
        <w:rPr>
          <w:rFonts w:cs="Naskh News"/>
          <w:noProof w:val="0"/>
          <w:szCs w:val="24"/>
          <w:rtl/>
          <w:lang w:bidi="ar-SY"/>
        </w:rPr>
        <w:t xml:space="preserve"> </w:t>
      </w:r>
      <w:r w:rsidRPr="00946A25">
        <w:rPr>
          <w:rFonts w:cs="Naskh News"/>
          <w:noProof w:val="0"/>
          <w:szCs w:val="24"/>
          <w:rtl/>
          <w:lang w:bidi="ar-SY"/>
        </w:rPr>
        <w:t>دقة تقدير صعوبة المفردة وفق نموذج راش وذلك في حجم العينة وطريقة التقدير والتفاعل بينهما، والذي يشير إلى وجود أثار ذات دلالة إحصائية في دقة تقدير معامل الصعوبة تعزى لحجم العينة وطريقة التقدير والتفاعل بينهما، ولمعرفة مصادر الفروق قامت الباحثة بإجراء اختبار توكاي لمعرفة مصدر الفروق، الجدول (7) يوضح نتائج اختبار توكاي:</w:t>
      </w:r>
    </w:p>
    <w:p w:rsidR="001043C9" w:rsidRPr="00BF29A4" w:rsidRDefault="001043C9" w:rsidP="00BF29A4">
      <w:pPr>
        <w:spacing w:before="120"/>
        <w:ind w:left="397" w:hanging="397"/>
        <w:jc w:val="both"/>
        <w:rPr>
          <w:rFonts w:cs="Naskh News"/>
          <w:noProof w:val="0"/>
          <w:szCs w:val="24"/>
          <w:rtl/>
          <w:lang w:bidi="ar-SY"/>
        </w:rPr>
      </w:pPr>
      <w:r w:rsidRPr="00946A25">
        <w:rPr>
          <w:rFonts w:cs="Naskh News"/>
          <w:b/>
          <w:bCs/>
          <w:noProof w:val="0"/>
          <w:szCs w:val="24"/>
          <w:rtl/>
          <w:lang w:bidi="ar-SY"/>
        </w:rPr>
        <w:t>الجدول</w:t>
      </w:r>
      <w:r w:rsidR="00BF29A4">
        <w:rPr>
          <w:rFonts w:cs="Naskh News"/>
          <w:b/>
          <w:bCs/>
          <w:noProof w:val="0"/>
          <w:szCs w:val="24"/>
          <w:rtl/>
          <w:lang w:bidi="ar-SY"/>
        </w:rPr>
        <w:t xml:space="preserve"> </w:t>
      </w:r>
      <w:r w:rsidRPr="00946A25">
        <w:rPr>
          <w:rFonts w:cs="Naskh News"/>
          <w:b/>
          <w:bCs/>
          <w:noProof w:val="0"/>
          <w:szCs w:val="24"/>
          <w:rtl/>
          <w:lang w:bidi="ar-SY"/>
        </w:rPr>
        <w:t xml:space="preserve">(7). </w:t>
      </w:r>
      <w:r w:rsidRPr="00BF29A4">
        <w:rPr>
          <w:rFonts w:cs="Naskh News"/>
          <w:noProof w:val="0"/>
          <w:szCs w:val="24"/>
          <w:rtl/>
          <w:lang w:bidi="ar-SY"/>
        </w:rPr>
        <w:t>المقارنات الثنائية لدقة تقدير معلم صعوبة نموذج راش تبعاً لمتغيري حجم العينة وطريقة التقدير</w:t>
      </w:r>
    </w:p>
    <w:tbl>
      <w:tblPr>
        <w:bidiVisual/>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6"/>
        <w:gridCol w:w="1245"/>
        <w:gridCol w:w="1132"/>
        <w:gridCol w:w="1594"/>
        <w:gridCol w:w="1260"/>
        <w:gridCol w:w="506"/>
        <w:gridCol w:w="750"/>
      </w:tblGrid>
      <w:tr w:rsidR="001043C9" w:rsidRPr="00BF29A4" w:rsidTr="00BF29A4">
        <w:trPr>
          <w:jc w:val="center"/>
        </w:trPr>
        <w:tc>
          <w:tcPr>
            <w:tcW w:w="2973" w:type="dxa"/>
            <w:gridSpan w:val="3"/>
            <w:tcBorders>
              <w:top w:val="single" w:sz="12" w:space="0" w:color="auto"/>
              <w:left w:val="single" w:sz="12" w:space="0" w:color="auto"/>
              <w:bottom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b/>
                <w:bCs/>
                <w:noProof/>
                <w:sz w:val="20"/>
                <w:rtl/>
                <w:lang w:bidi="ar-SY"/>
              </w:rPr>
            </w:pPr>
            <w:r w:rsidRPr="00BF29A4">
              <w:rPr>
                <w:rFonts w:ascii="Times New Roman" w:hAnsi="Times New Roman" w:cs="Naskh News"/>
                <w:b/>
                <w:bCs/>
                <w:noProof/>
                <w:sz w:val="20"/>
                <w:rtl/>
                <w:lang w:bidi="ar-SY"/>
              </w:rPr>
              <w:t>المقارنات الثنائية</w:t>
            </w:r>
          </w:p>
        </w:tc>
        <w:tc>
          <w:tcPr>
            <w:tcW w:w="1594" w:type="dxa"/>
            <w:tcBorders>
              <w:top w:val="single" w:sz="12" w:space="0" w:color="auto"/>
              <w:left w:val="single" w:sz="12" w:space="0" w:color="auto"/>
              <w:bottom w:val="single" w:sz="12" w:space="0" w:color="auto"/>
            </w:tcBorders>
            <w:vAlign w:val="center"/>
          </w:tcPr>
          <w:p w:rsidR="001043C9" w:rsidRPr="00BF29A4" w:rsidRDefault="001043C9" w:rsidP="00BF29A4">
            <w:pPr>
              <w:pStyle w:val="NoSpacing"/>
              <w:jc w:val="center"/>
              <w:rPr>
                <w:rFonts w:ascii="Times New Roman" w:hAnsi="Times New Roman" w:cs="Naskh News"/>
                <w:b/>
                <w:bCs/>
                <w:noProof/>
                <w:sz w:val="20"/>
                <w:rtl/>
                <w:lang w:bidi="ar-SY"/>
              </w:rPr>
            </w:pPr>
            <w:r w:rsidRPr="00BF29A4">
              <w:rPr>
                <w:rFonts w:ascii="Times New Roman" w:hAnsi="Times New Roman" w:cs="Naskh News"/>
                <w:b/>
                <w:bCs/>
                <w:noProof/>
                <w:color w:val="000000"/>
                <w:sz w:val="20"/>
              </w:rPr>
              <w:t>Mean Difference</w:t>
            </w:r>
          </w:p>
        </w:tc>
        <w:tc>
          <w:tcPr>
            <w:tcW w:w="1260" w:type="dxa"/>
            <w:tcBorders>
              <w:top w:val="single" w:sz="12" w:space="0" w:color="auto"/>
              <w:bottom w:val="single" w:sz="12" w:space="0" w:color="auto"/>
            </w:tcBorders>
            <w:vAlign w:val="center"/>
          </w:tcPr>
          <w:p w:rsidR="001043C9" w:rsidRPr="00BF29A4" w:rsidRDefault="001043C9" w:rsidP="00BF29A4">
            <w:pPr>
              <w:pStyle w:val="NoSpacing"/>
              <w:jc w:val="center"/>
              <w:rPr>
                <w:rFonts w:ascii="Times New Roman" w:hAnsi="Times New Roman" w:cs="Naskh News"/>
                <w:b/>
                <w:bCs/>
                <w:noProof/>
                <w:sz w:val="20"/>
                <w:rtl/>
                <w:lang w:bidi="ar-SY"/>
              </w:rPr>
            </w:pPr>
            <w:r w:rsidRPr="00BF29A4">
              <w:rPr>
                <w:rFonts w:ascii="Times New Roman" w:hAnsi="Times New Roman" w:cs="Naskh News"/>
                <w:b/>
                <w:bCs/>
                <w:noProof/>
                <w:sz w:val="20"/>
                <w:rtl/>
                <w:lang w:bidi="ar-SY"/>
              </w:rPr>
              <w:t>الخطأ المعياري</w:t>
            </w:r>
          </w:p>
        </w:tc>
        <w:tc>
          <w:tcPr>
            <w:tcW w:w="506" w:type="dxa"/>
            <w:tcBorders>
              <w:top w:val="single" w:sz="12" w:space="0" w:color="auto"/>
              <w:bottom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b/>
                <w:bCs/>
                <w:noProof/>
                <w:sz w:val="20"/>
                <w:lang w:bidi="ar-SY"/>
              </w:rPr>
            </w:pPr>
            <w:r w:rsidRPr="00BF29A4">
              <w:rPr>
                <w:rFonts w:ascii="Times New Roman" w:hAnsi="Times New Roman" w:cs="Naskh News"/>
                <w:b/>
                <w:bCs/>
                <w:noProof/>
                <w:sz w:val="20"/>
                <w:lang w:bidi="ar-SY"/>
              </w:rPr>
              <w:t>sig</w:t>
            </w:r>
          </w:p>
        </w:tc>
        <w:tc>
          <w:tcPr>
            <w:tcW w:w="750" w:type="dxa"/>
            <w:tcBorders>
              <w:top w:val="single" w:sz="12" w:space="0" w:color="auto"/>
              <w:left w:val="single" w:sz="12" w:space="0" w:color="auto"/>
              <w:bottom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b/>
                <w:bCs/>
                <w:noProof/>
                <w:sz w:val="20"/>
                <w:rtl/>
                <w:lang w:bidi="ar-SY"/>
              </w:rPr>
            </w:pPr>
            <w:r w:rsidRPr="00BF29A4">
              <w:rPr>
                <w:rFonts w:ascii="Times New Roman" w:hAnsi="Times New Roman" w:cs="Naskh News"/>
                <w:b/>
                <w:bCs/>
                <w:noProof/>
                <w:sz w:val="20"/>
                <w:rtl/>
                <w:lang w:bidi="ar-SY"/>
              </w:rPr>
              <w:t>القرار</w:t>
            </w:r>
          </w:p>
        </w:tc>
      </w:tr>
      <w:tr w:rsidR="00E60151" w:rsidRPr="00BF29A4" w:rsidTr="00D547CB">
        <w:trPr>
          <w:jc w:val="center"/>
        </w:trPr>
        <w:tc>
          <w:tcPr>
            <w:tcW w:w="596" w:type="dxa"/>
            <w:vMerge w:val="restart"/>
            <w:tcBorders>
              <w:top w:val="single" w:sz="12" w:space="0" w:color="auto"/>
              <w:left w:val="single" w:sz="12" w:space="0" w:color="auto"/>
              <w:right w:val="single" w:sz="12" w:space="0" w:color="auto"/>
            </w:tcBorders>
            <w:textDirection w:val="tbRl"/>
            <w:vAlign w:val="center"/>
          </w:tcPr>
          <w:p w:rsidR="00E60151" w:rsidRPr="00BF29A4" w:rsidRDefault="00E60151"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حجم العينة</w:t>
            </w:r>
          </w:p>
        </w:tc>
        <w:tc>
          <w:tcPr>
            <w:tcW w:w="1245" w:type="dxa"/>
            <w:vMerge w:val="restart"/>
            <w:tcBorders>
              <w:top w:val="single" w:sz="12" w:space="0" w:color="auto"/>
              <w:left w:val="single" w:sz="12" w:space="0" w:color="auto"/>
              <w:right w:val="single" w:sz="12" w:space="0" w:color="auto"/>
            </w:tcBorders>
            <w:vAlign w:val="center"/>
          </w:tcPr>
          <w:p w:rsidR="00E60151" w:rsidRPr="00BF29A4" w:rsidRDefault="00E60151"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2000</w:t>
            </w:r>
          </w:p>
        </w:tc>
        <w:tc>
          <w:tcPr>
            <w:tcW w:w="1132" w:type="dxa"/>
            <w:tcBorders>
              <w:top w:val="single" w:sz="12" w:space="0" w:color="auto"/>
              <w:left w:val="single" w:sz="12" w:space="0" w:color="auto"/>
              <w:right w:val="single" w:sz="12" w:space="0" w:color="auto"/>
            </w:tcBorders>
            <w:vAlign w:val="center"/>
          </w:tcPr>
          <w:p w:rsidR="00E60151" w:rsidRPr="00BF29A4" w:rsidRDefault="00E60151"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1500</w:t>
            </w:r>
          </w:p>
        </w:tc>
        <w:tc>
          <w:tcPr>
            <w:tcW w:w="1594" w:type="dxa"/>
            <w:tcBorders>
              <w:top w:val="single" w:sz="12" w:space="0" w:color="auto"/>
              <w:left w:val="single" w:sz="12" w:space="0" w:color="auto"/>
            </w:tcBorders>
            <w:vAlign w:val="center"/>
          </w:tcPr>
          <w:p w:rsidR="00E60151" w:rsidRPr="00BF29A4" w:rsidRDefault="00E60151"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-.004967</w:t>
            </w:r>
            <w:r w:rsidRPr="00BF29A4">
              <w:rPr>
                <w:rFonts w:ascii="Times New Roman" w:hAnsi="Times New Roman" w:cs="Naskh News"/>
                <w:noProof/>
                <w:color w:val="000000"/>
                <w:sz w:val="20"/>
                <w:vertAlign w:val="superscript"/>
              </w:rPr>
              <w:t>*</w:t>
            </w:r>
          </w:p>
        </w:tc>
        <w:tc>
          <w:tcPr>
            <w:tcW w:w="1260" w:type="dxa"/>
            <w:tcBorders>
              <w:top w:val="single" w:sz="12" w:space="0" w:color="auto"/>
            </w:tcBorders>
            <w:vAlign w:val="center"/>
          </w:tcPr>
          <w:p w:rsidR="00E60151" w:rsidRPr="00BF29A4" w:rsidRDefault="00E60151"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.0013348</w:t>
            </w:r>
          </w:p>
        </w:tc>
        <w:tc>
          <w:tcPr>
            <w:tcW w:w="506" w:type="dxa"/>
            <w:tcBorders>
              <w:top w:val="single" w:sz="12" w:space="0" w:color="auto"/>
              <w:right w:val="single" w:sz="12" w:space="0" w:color="auto"/>
            </w:tcBorders>
            <w:vAlign w:val="center"/>
          </w:tcPr>
          <w:p w:rsidR="00E60151" w:rsidRPr="00BF29A4" w:rsidRDefault="00E60151"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.001</w:t>
            </w:r>
          </w:p>
        </w:tc>
        <w:tc>
          <w:tcPr>
            <w:tcW w:w="750" w:type="dxa"/>
            <w:tcBorders>
              <w:top w:val="single" w:sz="12" w:space="0" w:color="auto"/>
              <w:left w:val="single" w:sz="12" w:space="0" w:color="auto"/>
              <w:right w:val="single" w:sz="12" w:space="0" w:color="auto"/>
            </w:tcBorders>
            <w:vAlign w:val="center"/>
          </w:tcPr>
          <w:p w:rsidR="00E60151" w:rsidRPr="00BF29A4" w:rsidRDefault="00E60151" w:rsidP="00BF29A4">
            <w:pPr>
              <w:pStyle w:val="NoSpacing"/>
              <w:bidi w:val="0"/>
              <w:jc w:val="center"/>
              <w:rPr>
                <w:rFonts w:cs="Naskh News"/>
                <w:noProof/>
                <w:color w:val="000000"/>
                <w:sz w:val="20"/>
                <w:rtl/>
                <w:lang w:bidi="ar-SY"/>
              </w:rPr>
            </w:pPr>
            <w:r w:rsidRPr="00BF29A4">
              <w:rPr>
                <w:rFonts w:cs="Naskh News"/>
                <w:noProof/>
                <w:color w:val="000000"/>
                <w:sz w:val="20"/>
                <w:rtl/>
                <w:lang w:bidi="ar-SY"/>
              </w:rPr>
              <w:t>يوجد</w:t>
            </w:r>
          </w:p>
        </w:tc>
      </w:tr>
      <w:tr w:rsidR="00E60151" w:rsidRPr="00BF29A4" w:rsidTr="00D547CB">
        <w:trPr>
          <w:jc w:val="center"/>
        </w:trPr>
        <w:tc>
          <w:tcPr>
            <w:tcW w:w="596" w:type="dxa"/>
            <w:vMerge/>
            <w:tcBorders>
              <w:left w:val="single" w:sz="12" w:space="0" w:color="auto"/>
              <w:right w:val="single" w:sz="12" w:space="0" w:color="auto"/>
            </w:tcBorders>
            <w:textDirection w:val="tbRl"/>
            <w:vAlign w:val="center"/>
          </w:tcPr>
          <w:p w:rsidR="00E60151" w:rsidRPr="00BF29A4" w:rsidRDefault="00E60151" w:rsidP="00BF29A4">
            <w:pPr>
              <w:pStyle w:val="NoSpacing"/>
              <w:jc w:val="center"/>
              <w:rPr>
                <w:rFonts w:ascii="Times New Roman" w:hAnsi="Times New Roman" w:cs="Naskh News"/>
                <w:noProof/>
                <w:sz w:val="20"/>
                <w:rtl/>
                <w:lang w:bidi="ar-SY"/>
              </w:rPr>
            </w:pPr>
          </w:p>
        </w:tc>
        <w:tc>
          <w:tcPr>
            <w:tcW w:w="1245" w:type="dxa"/>
            <w:vMerge/>
            <w:tcBorders>
              <w:left w:val="single" w:sz="12" w:space="0" w:color="auto"/>
              <w:right w:val="single" w:sz="12" w:space="0" w:color="auto"/>
            </w:tcBorders>
            <w:vAlign w:val="center"/>
          </w:tcPr>
          <w:p w:rsidR="00E60151" w:rsidRPr="00BF29A4" w:rsidRDefault="00E60151" w:rsidP="00BF29A4">
            <w:pPr>
              <w:pStyle w:val="NoSpacing"/>
              <w:jc w:val="center"/>
              <w:rPr>
                <w:rFonts w:ascii="Times New Roman" w:hAnsi="Times New Roman" w:cs="Naskh News"/>
                <w:noProof/>
                <w:sz w:val="20"/>
                <w:rtl/>
                <w:lang w:bidi="ar-SY"/>
              </w:rPr>
            </w:pPr>
          </w:p>
        </w:tc>
        <w:tc>
          <w:tcPr>
            <w:tcW w:w="1132" w:type="dxa"/>
            <w:tcBorders>
              <w:left w:val="single" w:sz="12" w:space="0" w:color="auto"/>
              <w:right w:val="single" w:sz="12" w:space="0" w:color="auto"/>
            </w:tcBorders>
            <w:vAlign w:val="center"/>
          </w:tcPr>
          <w:p w:rsidR="00E60151" w:rsidRPr="00BF29A4" w:rsidRDefault="00E60151"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1000</w:t>
            </w:r>
          </w:p>
        </w:tc>
        <w:tc>
          <w:tcPr>
            <w:tcW w:w="1594" w:type="dxa"/>
            <w:tcBorders>
              <w:left w:val="single" w:sz="12" w:space="0" w:color="auto"/>
            </w:tcBorders>
            <w:vAlign w:val="center"/>
          </w:tcPr>
          <w:p w:rsidR="00E60151" w:rsidRPr="00BF29A4" w:rsidRDefault="00E60151"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-.015433</w:t>
            </w:r>
            <w:r w:rsidRPr="00BF29A4">
              <w:rPr>
                <w:rFonts w:ascii="Times New Roman" w:hAnsi="Times New Roman" w:cs="Naskh News"/>
                <w:noProof/>
                <w:color w:val="000000"/>
                <w:sz w:val="20"/>
                <w:vertAlign w:val="superscript"/>
              </w:rPr>
              <w:t>*</w:t>
            </w:r>
          </w:p>
        </w:tc>
        <w:tc>
          <w:tcPr>
            <w:tcW w:w="1260" w:type="dxa"/>
            <w:vAlign w:val="center"/>
          </w:tcPr>
          <w:p w:rsidR="00E60151" w:rsidRPr="00BF29A4" w:rsidRDefault="00E60151"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.0013348</w:t>
            </w:r>
          </w:p>
        </w:tc>
        <w:tc>
          <w:tcPr>
            <w:tcW w:w="506" w:type="dxa"/>
            <w:tcBorders>
              <w:right w:val="single" w:sz="12" w:space="0" w:color="auto"/>
            </w:tcBorders>
            <w:vAlign w:val="center"/>
          </w:tcPr>
          <w:p w:rsidR="00E60151" w:rsidRPr="00BF29A4" w:rsidRDefault="00E60151"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.000</w:t>
            </w:r>
          </w:p>
        </w:tc>
        <w:tc>
          <w:tcPr>
            <w:tcW w:w="750" w:type="dxa"/>
            <w:tcBorders>
              <w:left w:val="single" w:sz="12" w:space="0" w:color="auto"/>
              <w:right w:val="single" w:sz="12" w:space="0" w:color="auto"/>
            </w:tcBorders>
            <w:vAlign w:val="center"/>
          </w:tcPr>
          <w:p w:rsidR="00E60151" w:rsidRPr="00BF29A4" w:rsidRDefault="00E60151" w:rsidP="00BF29A4">
            <w:pPr>
              <w:pStyle w:val="NoSpacing"/>
              <w:jc w:val="center"/>
              <w:rPr>
                <w:rFonts w:ascii="Times New Roman" w:hAnsi="Times New Roman" w:cs="Naskh News"/>
                <w:noProof/>
                <w:sz w:val="20"/>
              </w:rPr>
            </w:pPr>
            <w:r w:rsidRPr="00BF29A4">
              <w:rPr>
                <w:rFonts w:cs="Naskh News"/>
                <w:noProof/>
                <w:sz w:val="20"/>
                <w:rtl/>
                <w:lang w:bidi="ar-SY"/>
              </w:rPr>
              <w:t>يوجد</w:t>
            </w:r>
          </w:p>
        </w:tc>
      </w:tr>
      <w:tr w:rsidR="00E60151" w:rsidRPr="00BF29A4" w:rsidTr="00D547CB">
        <w:trPr>
          <w:jc w:val="center"/>
        </w:trPr>
        <w:tc>
          <w:tcPr>
            <w:tcW w:w="596" w:type="dxa"/>
            <w:vMerge/>
            <w:tcBorders>
              <w:left w:val="single" w:sz="12" w:space="0" w:color="auto"/>
              <w:right w:val="single" w:sz="12" w:space="0" w:color="auto"/>
            </w:tcBorders>
            <w:textDirection w:val="tbRl"/>
            <w:vAlign w:val="center"/>
          </w:tcPr>
          <w:p w:rsidR="00E60151" w:rsidRPr="00BF29A4" w:rsidRDefault="00E60151" w:rsidP="00BF29A4">
            <w:pPr>
              <w:pStyle w:val="NoSpacing"/>
              <w:jc w:val="center"/>
              <w:rPr>
                <w:rFonts w:ascii="Times New Roman" w:hAnsi="Times New Roman" w:cs="Naskh News"/>
                <w:noProof/>
                <w:sz w:val="20"/>
                <w:rtl/>
                <w:lang w:bidi="ar-SY"/>
              </w:rPr>
            </w:pPr>
          </w:p>
        </w:tc>
        <w:tc>
          <w:tcPr>
            <w:tcW w:w="1245" w:type="dxa"/>
            <w:vMerge/>
            <w:tcBorders>
              <w:left w:val="single" w:sz="12" w:space="0" w:color="auto"/>
              <w:bottom w:val="single" w:sz="12" w:space="0" w:color="auto"/>
              <w:right w:val="single" w:sz="12" w:space="0" w:color="auto"/>
            </w:tcBorders>
            <w:vAlign w:val="center"/>
          </w:tcPr>
          <w:p w:rsidR="00E60151" w:rsidRPr="00BF29A4" w:rsidRDefault="00E60151" w:rsidP="00BF29A4">
            <w:pPr>
              <w:pStyle w:val="NoSpacing"/>
              <w:jc w:val="center"/>
              <w:rPr>
                <w:rFonts w:ascii="Times New Roman" w:hAnsi="Times New Roman" w:cs="Naskh News"/>
                <w:noProof/>
                <w:sz w:val="20"/>
                <w:rtl/>
                <w:lang w:bidi="ar-SY"/>
              </w:rPr>
            </w:pPr>
          </w:p>
        </w:tc>
        <w:tc>
          <w:tcPr>
            <w:tcW w:w="1132" w:type="dxa"/>
            <w:tcBorders>
              <w:left w:val="single" w:sz="12" w:space="0" w:color="auto"/>
              <w:bottom w:val="single" w:sz="12" w:space="0" w:color="auto"/>
              <w:right w:val="single" w:sz="12" w:space="0" w:color="auto"/>
            </w:tcBorders>
            <w:vAlign w:val="center"/>
          </w:tcPr>
          <w:p w:rsidR="00E60151" w:rsidRPr="00BF29A4" w:rsidRDefault="00E60151"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500</w:t>
            </w:r>
          </w:p>
        </w:tc>
        <w:tc>
          <w:tcPr>
            <w:tcW w:w="1594" w:type="dxa"/>
            <w:tcBorders>
              <w:left w:val="single" w:sz="12" w:space="0" w:color="auto"/>
              <w:bottom w:val="single" w:sz="12" w:space="0" w:color="auto"/>
            </w:tcBorders>
            <w:vAlign w:val="center"/>
          </w:tcPr>
          <w:p w:rsidR="00E60151" w:rsidRPr="00BF29A4" w:rsidRDefault="00E60151"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-.028334</w:t>
            </w:r>
            <w:r w:rsidRPr="00BF29A4">
              <w:rPr>
                <w:rFonts w:ascii="Times New Roman" w:hAnsi="Times New Roman" w:cs="Naskh News"/>
                <w:noProof/>
                <w:color w:val="000000"/>
                <w:sz w:val="20"/>
                <w:vertAlign w:val="superscript"/>
              </w:rPr>
              <w:t>*</w:t>
            </w:r>
          </w:p>
        </w:tc>
        <w:tc>
          <w:tcPr>
            <w:tcW w:w="1260" w:type="dxa"/>
            <w:tcBorders>
              <w:bottom w:val="single" w:sz="12" w:space="0" w:color="auto"/>
            </w:tcBorders>
            <w:vAlign w:val="center"/>
          </w:tcPr>
          <w:p w:rsidR="00E60151" w:rsidRPr="00BF29A4" w:rsidRDefault="00E60151"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.0013553</w:t>
            </w:r>
          </w:p>
        </w:tc>
        <w:tc>
          <w:tcPr>
            <w:tcW w:w="506" w:type="dxa"/>
            <w:tcBorders>
              <w:bottom w:val="single" w:sz="12" w:space="0" w:color="auto"/>
              <w:right w:val="single" w:sz="12" w:space="0" w:color="auto"/>
            </w:tcBorders>
            <w:vAlign w:val="center"/>
          </w:tcPr>
          <w:p w:rsidR="00E60151" w:rsidRPr="00BF29A4" w:rsidRDefault="00E60151"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.000</w:t>
            </w:r>
          </w:p>
        </w:tc>
        <w:tc>
          <w:tcPr>
            <w:tcW w:w="750" w:type="dxa"/>
            <w:tcBorders>
              <w:left w:val="single" w:sz="12" w:space="0" w:color="auto"/>
              <w:bottom w:val="single" w:sz="12" w:space="0" w:color="auto"/>
              <w:right w:val="single" w:sz="12" w:space="0" w:color="auto"/>
            </w:tcBorders>
            <w:vAlign w:val="center"/>
          </w:tcPr>
          <w:p w:rsidR="00E60151" w:rsidRPr="00BF29A4" w:rsidRDefault="00E60151" w:rsidP="00BF29A4">
            <w:pPr>
              <w:pStyle w:val="NoSpacing"/>
              <w:jc w:val="center"/>
              <w:rPr>
                <w:rFonts w:ascii="Times New Roman" w:hAnsi="Times New Roman" w:cs="Naskh News"/>
                <w:noProof/>
                <w:sz w:val="20"/>
              </w:rPr>
            </w:pPr>
            <w:r w:rsidRPr="00BF29A4">
              <w:rPr>
                <w:rFonts w:cs="Naskh News"/>
                <w:noProof/>
                <w:sz w:val="20"/>
                <w:rtl/>
                <w:lang w:bidi="ar-SY"/>
              </w:rPr>
              <w:t>يوجد</w:t>
            </w:r>
          </w:p>
        </w:tc>
      </w:tr>
      <w:tr w:rsidR="00E60151" w:rsidRPr="00BF29A4" w:rsidTr="00D547CB">
        <w:trPr>
          <w:jc w:val="center"/>
        </w:trPr>
        <w:tc>
          <w:tcPr>
            <w:tcW w:w="596" w:type="dxa"/>
            <w:vMerge/>
            <w:tcBorders>
              <w:left w:val="single" w:sz="12" w:space="0" w:color="auto"/>
              <w:right w:val="single" w:sz="12" w:space="0" w:color="auto"/>
            </w:tcBorders>
            <w:textDirection w:val="tbRl"/>
            <w:vAlign w:val="center"/>
          </w:tcPr>
          <w:p w:rsidR="00E60151" w:rsidRPr="00BF29A4" w:rsidRDefault="00E60151" w:rsidP="00BF29A4">
            <w:pPr>
              <w:pStyle w:val="NoSpacing"/>
              <w:jc w:val="center"/>
              <w:rPr>
                <w:rFonts w:ascii="Times New Roman" w:hAnsi="Times New Roman" w:cs="Naskh News"/>
                <w:noProof/>
                <w:sz w:val="20"/>
                <w:rtl/>
                <w:lang w:bidi="ar-SY"/>
              </w:rPr>
            </w:pPr>
          </w:p>
        </w:tc>
        <w:tc>
          <w:tcPr>
            <w:tcW w:w="1245" w:type="dxa"/>
            <w:vMerge w:val="restart"/>
            <w:tcBorders>
              <w:top w:val="single" w:sz="12" w:space="0" w:color="auto"/>
              <w:left w:val="single" w:sz="12" w:space="0" w:color="auto"/>
              <w:right w:val="single" w:sz="12" w:space="0" w:color="auto"/>
            </w:tcBorders>
            <w:vAlign w:val="center"/>
          </w:tcPr>
          <w:p w:rsidR="00E60151" w:rsidRPr="00BF29A4" w:rsidRDefault="00E60151" w:rsidP="00BF29A4">
            <w:pPr>
              <w:pStyle w:val="NoSpacing"/>
              <w:jc w:val="center"/>
              <w:rPr>
                <w:rFonts w:ascii="Times New Roman" w:hAnsi="Times New Roman" w:cs="Naskh News"/>
                <w:noProof/>
                <w:sz w:val="20"/>
                <w:rtl/>
                <w:lang w:bidi="ar-JO"/>
              </w:rPr>
            </w:pPr>
            <w:r w:rsidRPr="00BF29A4">
              <w:rPr>
                <w:rFonts w:ascii="Times New Roman" w:hAnsi="Times New Roman" w:cs="Naskh News"/>
                <w:noProof/>
                <w:sz w:val="20"/>
                <w:rtl/>
                <w:lang w:bidi="ar-SY"/>
              </w:rPr>
              <w:t>1500</w:t>
            </w:r>
          </w:p>
        </w:tc>
        <w:tc>
          <w:tcPr>
            <w:tcW w:w="1132" w:type="dxa"/>
            <w:tcBorders>
              <w:top w:val="single" w:sz="12" w:space="0" w:color="auto"/>
              <w:left w:val="single" w:sz="12" w:space="0" w:color="auto"/>
              <w:right w:val="single" w:sz="12" w:space="0" w:color="auto"/>
            </w:tcBorders>
            <w:vAlign w:val="center"/>
          </w:tcPr>
          <w:p w:rsidR="00E60151" w:rsidRPr="00BF29A4" w:rsidRDefault="00E60151"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1000</w:t>
            </w:r>
          </w:p>
        </w:tc>
        <w:tc>
          <w:tcPr>
            <w:tcW w:w="1594" w:type="dxa"/>
            <w:tcBorders>
              <w:top w:val="single" w:sz="12" w:space="0" w:color="auto"/>
              <w:left w:val="single" w:sz="12" w:space="0" w:color="auto"/>
            </w:tcBorders>
            <w:vAlign w:val="center"/>
          </w:tcPr>
          <w:p w:rsidR="00E60151" w:rsidRPr="00BF29A4" w:rsidRDefault="00E60151"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-.010467</w:t>
            </w:r>
            <w:r w:rsidRPr="00BF29A4">
              <w:rPr>
                <w:rFonts w:ascii="Times New Roman" w:hAnsi="Times New Roman" w:cs="Naskh News"/>
                <w:noProof/>
                <w:color w:val="000000"/>
                <w:sz w:val="20"/>
                <w:vertAlign w:val="superscript"/>
              </w:rPr>
              <w:t>*</w:t>
            </w:r>
          </w:p>
        </w:tc>
        <w:tc>
          <w:tcPr>
            <w:tcW w:w="1260" w:type="dxa"/>
            <w:tcBorders>
              <w:top w:val="single" w:sz="12" w:space="0" w:color="auto"/>
            </w:tcBorders>
            <w:vAlign w:val="center"/>
          </w:tcPr>
          <w:p w:rsidR="00E60151" w:rsidRPr="00BF29A4" w:rsidRDefault="00E60151"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.0013348</w:t>
            </w:r>
          </w:p>
        </w:tc>
        <w:tc>
          <w:tcPr>
            <w:tcW w:w="506" w:type="dxa"/>
            <w:tcBorders>
              <w:top w:val="single" w:sz="12" w:space="0" w:color="auto"/>
              <w:right w:val="single" w:sz="12" w:space="0" w:color="auto"/>
            </w:tcBorders>
            <w:vAlign w:val="center"/>
          </w:tcPr>
          <w:p w:rsidR="00E60151" w:rsidRPr="00BF29A4" w:rsidRDefault="00E60151"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.000</w:t>
            </w:r>
          </w:p>
        </w:tc>
        <w:tc>
          <w:tcPr>
            <w:tcW w:w="750" w:type="dxa"/>
            <w:tcBorders>
              <w:top w:val="single" w:sz="12" w:space="0" w:color="auto"/>
              <w:left w:val="single" w:sz="12" w:space="0" w:color="auto"/>
              <w:right w:val="single" w:sz="12" w:space="0" w:color="auto"/>
            </w:tcBorders>
            <w:vAlign w:val="center"/>
          </w:tcPr>
          <w:p w:rsidR="00E60151" w:rsidRPr="00BF29A4" w:rsidRDefault="00E60151" w:rsidP="00BF29A4">
            <w:pPr>
              <w:pStyle w:val="NoSpacing"/>
              <w:jc w:val="center"/>
              <w:rPr>
                <w:rFonts w:ascii="Times New Roman" w:hAnsi="Times New Roman" w:cs="Naskh News"/>
                <w:noProof/>
                <w:sz w:val="20"/>
              </w:rPr>
            </w:pPr>
            <w:r w:rsidRPr="00BF29A4">
              <w:rPr>
                <w:rFonts w:cs="Naskh News"/>
                <w:noProof/>
                <w:sz w:val="20"/>
                <w:rtl/>
                <w:lang w:bidi="ar-SY"/>
              </w:rPr>
              <w:t>يوجد</w:t>
            </w:r>
          </w:p>
        </w:tc>
      </w:tr>
      <w:tr w:rsidR="00E60151" w:rsidRPr="00BF29A4" w:rsidTr="00D547CB">
        <w:trPr>
          <w:jc w:val="center"/>
        </w:trPr>
        <w:tc>
          <w:tcPr>
            <w:tcW w:w="596" w:type="dxa"/>
            <w:vMerge/>
            <w:tcBorders>
              <w:left w:val="single" w:sz="12" w:space="0" w:color="auto"/>
              <w:right w:val="single" w:sz="12" w:space="0" w:color="auto"/>
            </w:tcBorders>
            <w:textDirection w:val="tbRl"/>
            <w:vAlign w:val="center"/>
          </w:tcPr>
          <w:p w:rsidR="00E60151" w:rsidRPr="00BF29A4" w:rsidRDefault="00E60151" w:rsidP="00BF29A4">
            <w:pPr>
              <w:pStyle w:val="NoSpacing"/>
              <w:jc w:val="center"/>
              <w:rPr>
                <w:rFonts w:ascii="Times New Roman" w:hAnsi="Times New Roman" w:cs="Naskh News"/>
                <w:noProof/>
                <w:sz w:val="20"/>
                <w:rtl/>
                <w:lang w:bidi="ar-SY"/>
              </w:rPr>
            </w:pPr>
          </w:p>
        </w:tc>
        <w:tc>
          <w:tcPr>
            <w:tcW w:w="1245" w:type="dxa"/>
            <w:vMerge/>
            <w:tcBorders>
              <w:left w:val="single" w:sz="12" w:space="0" w:color="auto"/>
              <w:bottom w:val="single" w:sz="12" w:space="0" w:color="auto"/>
              <w:right w:val="single" w:sz="12" w:space="0" w:color="auto"/>
            </w:tcBorders>
            <w:vAlign w:val="center"/>
          </w:tcPr>
          <w:p w:rsidR="00E60151" w:rsidRPr="00BF29A4" w:rsidRDefault="00E60151" w:rsidP="00BF29A4">
            <w:pPr>
              <w:pStyle w:val="NoSpacing"/>
              <w:jc w:val="center"/>
              <w:rPr>
                <w:rFonts w:ascii="Times New Roman" w:hAnsi="Times New Roman" w:cs="Naskh News"/>
                <w:noProof/>
                <w:sz w:val="20"/>
                <w:rtl/>
                <w:lang w:bidi="ar-SY"/>
              </w:rPr>
            </w:pPr>
          </w:p>
        </w:tc>
        <w:tc>
          <w:tcPr>
            <w:tcW w:w="1132" w:type="dxa"/>
            <w:tcBorders>
              <w:left w:val="single" w:sz="12" w:space="0" w:color="auto"/>
              <w:bottom w:val="single" w:sz="12" w:space="0" w:color="auto"/>
              <w:right w:val="single" w:sz="12" w:space="0" w:color="auto"/>
            </w:tcBorders>
            <w:vAlign w:val="center"/>
          </w:tcPr>
          <w:p w:rsidR="00E60151" w:rsidRPr="00BF29A4" w:rsidRDefault="00E60151"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500</w:t>
            </w:r>
          </w:p>
        </w:tc>
        <w:tc>
          <w:tcPr>
            <w:tcW w:w="1594" w:type="dxa"/>
            <w:tcBorders>
              <w:left w:val="single" w:sz="12" w:space="0" w:color="auto"/>
              <w:bottom w:val="single" w:sz="12" w:space="0" w:color="auto"/>
            </w:tcBorders>
            <w:vAlign w:val="center"/>
          </w:tcPr>
          <w:p w:rsidR="00E60151" w:rsidRPr="00BF29A4" w:rsidRDefault="00E60151"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-.023367</w:t>
            </w:r>
            <w:r w:rsidRPr="00BF29A4">
              <w:rPr>
                <w:rFonts w:ascii="Times New Roman" w:hAnsi="Times New Roman" w:cs="Naskh News"/>
                <w:noProof/>
                <w:color w:val="000000"/>
                <w:sz w:val="20"/>
                <w:vertAlign w:val="superscript"/>
              </w:rPr>
              <w:t>*</w:t>
            </w:r>
          </w:p>
        </w:tc>
        <w:tc>
          <w:tcPr>
            <w:tcW w:w="1260" w:type="dxa"/>
            <w:tcBorders>
              <w:bottom w:val="single" w:sz="12" w:space="0" w:color="auto"/>
            </w:tcBorders>
            <w:vAlign w:val="center"/>
          </w:tcPr>
          <w:p w:rsidR="00E60151" w:rsidRPr="00BF29A4" w:rsidRDefault="00E60151"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.0013553</w:t>
            </w:r>
          </w:p>
        </w:tc>
        <w:tc>
          <w:tcPr>
            <w:tcW w:w="506" w:type="dxa"/>
            <w:tcBorders>
              <w:bottom w:val="single" w:sz="12" w:space="0" w:color="auto"/>
              <w:right w:val="single" w:sz="12" w:space="0" w:color="auto"/>
            </w:tcBorders>
            <w:vAlign w:val="center"/>
          </w:tcPr>
          <w:p w:rsidR="00E60151" w:rsidRPr="00BF29A4" w:rsidRDefault="00E60151"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.000</w:t>
            </w:r>
          </w:p>
        </w:tc>
        <w:tc>
          <w:tcPr>
            <w:tcW w:w="750" w:type="dxa"/>
            <w:tcBorders>
              <w:left w:val="single" w:sz="12" w:space="0" w:color="auto"/>
              <w:bottom w:val="single" w:sz="12" w:space="0" w:color="auto"/>
              <w:right w:val="single" w:sz="12" w:space="0" w:color="auto"/>
            </w:tcBorders>
            <w:vAlign w:val="center"/>
          </w:tcPr>
          <w:p w:rsidR="00E60151" w:rsidRPr="00BF29A4" w:rsidRDefault="00E60151" w:rsidP="00BF29A4">
            <w:pPr>
              <w:pStyle w:val="NoSpacing"/>
              <w:jc w:val="center"/>
              <w:rPr>
                <w:rFonts w:ascii="Times New Roman" w:hAnsi="Times New Roman" w:cs="Naskh News"/>
                <w:noProof/>
                <w:sz w:val="20"/>
              </w:rPr>
            </w:pPr>
            <w:r w:rsidRPr="00BF29A4">
              <w:rPr>
                <w:rFonts w:cs="Naskh News"/>
                <w:noProof/>
                <w:sz w:val="20"/>
                <w:rtl/>
                <w:lang w:bidi="ar-SY"/>
              </w:rPr>
              <w:t>يوجد</w:t>
            </w:r>
          </w:p>
        </w:tc>
      </w:tr>
      <w:tr w:rsidR="001043C9" w:rsidRPr="00BF29A4" w:rsidTr="00BF29A4">
        <w:trPr>
          <w:jc w:val="center"/>
        </w:trPr>
        <w:tc>
          <w:tcPr>
            <w:tcW w:w="596" w:type="dxa"/>
            <w:vMerge/>
            <w:tcBorders>
              <w:left w:val="single" w:sz="12" w:space="0" w:color="auto"/>
              <w:bottom w:val="single" w:sz="12" w:space="0" w:color="auto"/>
              <w:right w:val="single" w:sz="12" w:space="0" w:color="auto"/>
            </w:tcBorders>
            <w:textDirection w:val="tbRl"/>
            <w:vAlign w:val="center"/>
          </w:tcPr>
          <w:p w:rsidR="001043C9" w:rsidRPr="00BF29A4" w:rsidRDefault="001043C9" w:rsidP="00BF29A4">
            <w:pPr>
              <w:pStyle w:val="NoSpacing"/>
              <w:jc w:val="center"/>
              <w:rPr>
                <w:rFonts w:ascii="Times New Roman" w:hAnsi="Times New Roman" w:cs="Naskh News"/>
                <w:noProof/>
                <w:sz w:val="20"/>
                <w:rtl/>
                <w:lang w:bidi="ar-SY"/>
              </w:rPr>
            </w:pPr>
          </w:p>
        </w:tc>
        <w:tc>
          <w:tcPr>
            <w:tcW w:w="1245" w:type="dxa"/>
            <w:tcBorders>
              <w:top w:val="single" w:sz="12" w:space="0" w:color="auto"/>
              <w:left w:val="single" w:sz="12" w:space="0" w:color="auto"/>
              <w:bottom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1000</w:t>
            </w:r>
          </w:p>
        </w:tc>
        <w:tc>
          <w:tcPr>
            <w:tcW w:w="1132" w:type="dxa"/>
            <w:tcBorders>
              <w:top w:val="single" w:sz="12" w:space="0" w:color="auto"/>
              <w:left w:val="single" w:sz="12" w:space="0" w:color="auto"/>
              <w:bottom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500</w:t>
            </w:r>
          </w:p>
        </w:tc>
        <w:tc>
          <w:tcPr>
            <w:tcW w:w="1594" w:type="dxa"/>
            <w:tcBorders>
              <w:top w:val="single" w:sz="12" w:space="0" w:color="auto"/>
              <w:left w:val="single" w:sz="12" w:space="0" w:color="auto"/>
              <w:bottom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.012901</w:t>
            </w:r>
            <w:r w:rsidRPr="00BF29A4">
              <w:rPr>
                <w:rFonts w:ascii="Times New Roman" w:hAnsi="Times New Roman" w:cs="Naskh News"/>
                <w:noProof/>
                <w:color w:val="000000"/>
                <w:sz w:val="20"/>
                <w:vertAlign w:val="superscript"/>
              </w:rPr>
              <w:t>*</w:t>
            </w:r>
          </w:p>
        </w:tc>
        <w:tc>
          <w:tcPr>
            <w:tcW w:w="1260" w:type="dxa"/>
            <w:tcBorders>
              <w:top w:val="single" w:sz="12" w:space="0" w:color="auto"/>
              <w:bottom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.0013553</w:t>
            </w:r>
          </w:p>
        </w:tc>
        <w:tc>
          <w:tcPr>
            <w:tcW w:w="506" w:type="dxa"/>
            <w:tcBorders>
              <w:top w:val="single" w:sz="12" w:space="0" w:color="auto"/>
              <w:bottom w:val="single" w:sz="12" w:space="0" w:color="auto"/>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.000</w:t>
            </w:r>
          </w:p>
        </w:tc>
        <w:tc>
          <w:tcPr>
            <w:tcW w:w="750" w:type="dxa"/>
            <w:tcBorders>
              <w:top w:val="single" w:sz="12" w:space="0" w:color="auto"/>
              <w:left w:val="single" w:sz="12" w:space="0" w:color="auto"/>
              <w:bottom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Pr>
            </w:pPr>
            <w:r w:rsidRPr="00BF29A4">
              <w:rPr>
                <w:rFonts w:cs="Naskh News"/>
                <w:noProof/>
                <w:sz w:val="20"/>
                <w:rtl/>
                <w:lang w:bidi="ar-SY"/>
              </w:rPr>
              <w:t>يوجد</w:t>
            </w:r>
          </w:p>
        </w:tc>
      </w:tr>
      <w:tr w:rsidR="00E60151" w:rsidRPr="00BF29A4" w:rsidTr="00D547CB">
        <w:trPr>
          <w:jc w:val="center"/>
        </w:trPr>
        <w:tc>
          <w:tcPr>
            <w:tcW w:w="596" w:type="dxa"/>
            <w:vMerge w:val="restart"/>
            <w:tcBorders>
              <w:top w:val="single" w:sz="12" w:space="0" w:color="auto"/>
              <w:left w:val="single" w:sz="12" w:space="0" w:color="auto"/>
              <w:right w:val="single" w:sz="12" w:space="0" w:color="auto"/>
            </w:tcBorders>
            <w:textDirection w:val="tbRl"/>
            <w:vAlign w:val="center"/>
          </w:tcPr>
          <w:p w:rsidR="00E60151" w:rsidRPr="00BF29A4" w:rsidRDefault="00E60151"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التقدير</w:t>
            </w:r>
          </w:p>
        </w:tc>
        <w:tc>
          <w:tcPr>
            <w:tcW w:w="1245" w:type="dxa"/>
            <w:vMerge w:val="restart"/>
            <w:tcBorders>
              <w:top w:val="single" w:sz="12" w:space="0" w:color="auto"/>
              <w:left w:val="single" w:sz="12" w:space="0" w:color="auto"/>
              <w:right w:val="single" w:sz="12" w:space="0" w:color="auto"/>
            </w:tcBorders>
            <w:vAlign w:val="center"/>
          </w:tcPr>
          <w:p w:rsidR="00E60151" w:rsidRPr="00BF29A4" w:rsidRDefault="00E60151"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طريقة الارجحية</w:t>
            </w:r>
          </w:p>
        </w:tc>
        <w:tc>
          <w:tcPr>
            <w:tcW w:w="1132" w:type="dxa"/>
            <w:tcBorders>
              <w:top w:val="single" w:sz="12" w:space="0" w:color="auto"/>
              <w:left w:val="single" w:sz="12" w:space="0" w:color="auto"/>
              <w:right w:val="single" w:sz="12" w:space="0" w:color="auto"/>
            </w:tcBorders>
            <w:vAlign w:val="center"/>
          </w:tcPr>
          <w:p w:rsidR="00E60151" w:rsidRPr="00BF29A4" w:rsidRDefault="00E60151"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تقدير بييز</w:t>
            </w:r>
          </w:p>
        </w:tc>
        <w:tc>
          <w:tcPr>
            <w:tcW w:w="1594" w:type="dxa"/>
            <w:tcBorders>
              <w:top w:val="single" w:sz="12" w:space="0" w:color="auto"/>
              <w:left w:val="single" w:sz="12" w:space="0" w:color="auto"/>
            </w:tcBorders>
            <w:vAlign w:val="center"/>
          </w:tcPr>
          <w:p w:rsidR="00E60151" w:rsidRPr="00BF29A4" w:rsidRDefault="00E60151"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.000413</w:t>
            </w:r>
          </w:p>
        </w:tc>
        <w:tc>
          <w:tcPr>
            <w:tcW w:w="1260" w:type="dxa"/>
            <w:tcBorders>
              <w:top w:val="single" w:sz="12" w:space="0" w:color="auto"/>
            </w:tcBorders>
            <w:vAlign w:val="center"/>
          </w:tcPr>
          <w:p w:rsidR="00E60151" w:rsidRPr="00BF29A4" w:rsidRDefault="00E60151"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.0011560</w:t>
            </w:r>
          </w:p>
        </w:tc>
        <w:tc>
          <w:tcPr>
            <w:tcW w:w="506" w:type="dxa"/>
            <w:tcBorders>
              <w:top w:val="single" w:sz="12" w:space="0" w:color="auto"/>
              <w:right w:val="single" w:sz="12" w:space="0" w:color="auto"/>
            </w:tcBorders>
            <w:vAlign w:val="center"/>
          </w:tcPr>
          <w:p w:rsidR="00E60151" w:rsidRPr="00BF29A4" w:rsidRDefault="00E60151"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.932</w:t>
            </w:r>
          </w:p>
        </w:tc>
        <w:tc>
          <w:tcPr>
            <w:tcW w:w="750" w:type="dxa"/>
            <w:tcBorders>
              <w:top w:val="single" w:sz="12" w:space="0" w:color="auto"/>
              <w:left w:val="single" w:sz="12" w:space="0" w:color="auto"/>
              <w:right w:val="single" w:sz="12" w:space="0" w:color="auto"/>
            </w:tcBorders>
            <w:vAlign w:val="center"/>
          </w:tcPr>
          <w:p w:rsidR="00E60151" w:rsidRPr="00BF29A4" w:rsidRDefault="00E60151"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لا يوجد</w:t>
            </w:r>
          </w:p>
        </w:tc>
      </w:tr>
      <w:tr w:rsidR="00E60151" w:rsidRPr="00BF29A4" w:rsidTr="00D547CB">
        <w:trPr>
          <w:jc w:val="center"/>
        </w:trPr>
        <w:tc>
          <w:tcPr>
            <w:tcW w:w="596" w:type="dxa"/>
            <w:vMerge/>
            <w:tcBorders>
              <w:left w:val="single" w:sz="12" w:space="0" w:color="auto"/>
              <w:right w:val="single" w:sz="12" w:space="0" w:color="auto"/>
            </w:tcBorders>
            <w:vAlign w:val="center"/>
          </w:tcPr>
          <w:p w:rsidR="00E60151" w:rsidRPr="00BF29A4" w:rsidRDefault="00E60151" w:rsidP="00BF29A4">
            <w:pPr>
              <w:pStyle w:val="NoSpacing"/>
              <w:jc w:val="center"/>
              <w:rPr>
                <w:rFonts w:ascii="Times New Roman" w:hAnsi="Times New Roman" w:cs="Naskh News"/>
                <w:noProof/>
                <w:sz w:val="20"/>
                <w:rtl/>
                <w:lang w:bidi="ar-SY"/>
              </w:rPr>
            </w:pPr>
          </w:p>
        </w:tc>
        <w:tc>
          <w:tcPr>
            <w:tcW w:w="1245" w:type="dxa"/>
            <w:vMerge/>
            <w:tcBorders>
              <w:left w:val="single" w:sz="12" w:space="0" w:color="auto"/>
              <w:right w:val="single" w:sz="12" w:space="0" w:color="auto"/>
            </w:tcBorders>
            <w:vAlign w:val="center"/>
          </w:tcPr>
          <w:p w:rsidR="00E60151" w:rsidRPr="00BF29A4" w:rsidRDefault="00E60151" w:rsidP="00BF29A4">
            <w:pPr>
              <w:pStyle w:val="NoSpacing"/>
              <w:rPr>
                <w:rFonts w:ascii="Times New Roman" w:hAnsi="Times New Roman" w:cs="Naskh News"/>
                <w:noProof/>
                <w:sz w:val="20"/>
                <w:rtl/>
                <w:lang w:bidi="ar-JO"/>
              </w:rPr>
            </w:pPr>
          </w:p>
        </w:tc>
        <w:tc>
          <w:tcPr>
            <w:tcW w:w="1132" w:type="dxa"/>
            <w:tcBorders>
              <w:left w:val="single" w:sz="12" w:space="0" w:color="auto"/>
              <w:right w:val="single" w:sz="12" w:space="0" w:color="auto"/>
            </w:tcBorders>
            <w:vAlign w:val="center"/>
          </w:tcPr>
          <w:p w:rsidR="00E60151" w:rsidRPr="00BF29A4" w:rsidRDefault="00E60151"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طريقة بروكس</w:t>
            </w:r>
          </w:p>
        </w:tc>
        <w:tc>
          <w:tcPr>
            <w:tcW w:w="1594" w:type="dxa"/>
            <w:tcBorders>
              <w:left w:val="single" w:sz="12" w:space="0" w:color="auto"/>
            </w:tcBorders>
            <w:vAlign w:val="center"/>
          </w:tcPr>
          <w:p w:rsidR="00E60151" w:rsidRPr="00BF29A4" w:rsidRDefault="00E60151"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-.003422</w:t>
            </w:r>
            <w:r w:rsidRPr="00BF29A4">
              <w:rPr>
                <w:rFonts w:ascii="Times New Roman" w:hAnsi="Times New Roman" w:cs="Naskh News"/>
                <w:noProof/>
                <w:color w:val="000000"/>
                <w:sz w:val="20"/>
                <w:vertAlign w:val="superscript"/>
              </w:rPr>
              <w:t>*</w:t>
            </w:r>
          </w:p>
        </w:tc>
        <w:tc>
          <w:tcPr>
            <w:tcW w:w="1260" w:type="dxa"/>
            <w:vAlign w:val="center"/>
          </w:tcPr>
          <w:p w:rsidR="00E60151" w:rsidRPr="00BF29A4" w:rsidRDefault="00E60151"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.0011691</w:t>
            </w:r>
          </w:p>
        </w:tc>
        <w:tc>
          <w:tcPr>
            <w:tcW w:w="506" w:type="dxa"/>
            <w:tcBorders>
              <w:right w:val="single" w:sz="12" w:space="0" w:color="auto"/>
            </w:tcBorders>
            <w:vAlign w:val="center"/>
          </w:tcPr>
          <w:p w:rsidR="00E60151" w:rsidRPr="00BF29A4" w:rsidRDefault="00E60151"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.010</w:t>
            </w:r>
          </w:p>
        </w:tc>
        <w:tc>
          <w:tcPr>
            <w:tcW w:w="750" w:type="dxa"/>
            <w:tcBorders>
              <w:left w:val="single" w:sz="12" w:space="0" w:color="auto"/>
              <w:right w:val="single" w:sz="12" w:space="0" w:color="auto"/>
            </w:tcBorders>
            <w:vAlign w:val="center"/>
          </w:tcPr>
          <w:p w:rsidR="00E60151" w:rsidRPr="00BF29A4" w:rsidRDefault="00E60151"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يوجد</w:t>
            </w:r>
          </w:p>
        </w:tc>
      </w:tr>
      <w:tr w:rsidR="001043C9" w:rsidRPr="00BF29A4" w:rsidTr="00BF29A4">
        <w:trPr>
          <w:jc w:val="center"/>
        </w:trPr>
        <w:tc>
          <w:tcPr>
            <w:tcW w:w="596" w:type="dxa"/>
            <w:vMerge/>
            <w:tcBorders>
              <w:left w:val="single" w:sz="12" w:space="0" w:color="auto"/>
              <w:bottom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p>
        </w:tc>
        <w:tc>
          <w:tcPr>
            <w:tcW w:w="1245" w:type="dxa"/>
            <w:tcBorders>
              <w:left w:val="single" w:sz="12" w:space="0" w:color="auto"/>
              <w:bottom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طريقة بييز</w:t>
            </w:r>
          </w:p>
        </w:tc>
        <w:tc>
          <w:tcPr>
            <w:tcW w:w="1132" w:type="dxa"/>
            <w:tcBorders>
              <w:left w:val="single" w:sz="12" w:space="0" w:color="auto"/>
              <w:bottom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طريقة بروكس</w:t>
            </w:r>
          </w:p>
        </w:tc>
        <w:tc>
          <w:tcPr>
            <w:tcW w:w="1594" w:type="dxa"/>
            <w:tcBorders>
              <w:left w:val="single" w:sz="12" w:space="0" w:color="auto"/>
              <w:bottom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-.000413</w:t>
            </w:r>
          </w:p>
        </w:tc>
        <w:tc>
          <w:tcPr>
            <w:tcW w:w="1260" w:type="dxa"/>
            <w:tcBorders>
              <w:bottom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.0011560</w:t>
            </w:r>
          </w:p>
        </w:tc>
        <w:tc>
          <w:tcPr>
            <w:tcW w:w="506" w:type="dxa"/>
            <w:tcBorders>
              <w:bottom w:val="single" w:sz="12" w:space="0" w:color="auto"/>
              <w:right w:val="single" w:sz="12" w:space="0" w:color="auto"/>
            </w:tcBorders>
            <w:vAlign w:val="center"/>
          </w:tcPr>
          <w:p w:rsidR="001043C9" w:rsidRPr="00BF29A4" w:rsidRDefault="001043C9" w:rsidP="00BF29A4">
            <w:pPr>
              <w:pStyle w:val="NoSpacing"/>
              <w:bidi w:val="0"/>
              <w:jc w:val="center"/>
              <w:rPr>
                <w:rFonts w:ascii="Times New Roman" w:hAnsi="Times New Roman" w:cs="Naskh News"/>
                <w:noProof/>
                <w:color w:val="000000"/>
                <w:sz w:val="20"/>
              </w:rPr>
            </w:pPr>
            <w:r w:rsidRPr="00BF29A4">
              <w:rPr>
                <w:rFonts w:ascii="Times New Roman" w:hAnsi="Times New Roman" w:cs="Naskh News"/>
                <w:noProof/>
                <w:color w:val="000000"/>
                <w:sz w:val="20"/>
              </w:rPr>
              <w:t>.932</w:t>
            </w:r>
          </w:p>
        </w:tc>
        <w:tc>
          <w:tcPr>
            <w:tcW w:w="750" w:type="dxa"/>
            <w:tcBorders>
              <w:left w:val="single" w:sz="12" w:space="0" w:color="auto"/>
              <w:bottom w:val="single" w:sz="12" w:space="0" w:color="auto"/>
              <w:right w:val="single" w:sz="12" w:space="0" w:color="auto"/>
            </w:tcBorders>
            <w:vAlign w:val="center"/>
          </w:tcPr>
          <w:p w:rsidR="001043C9" w:rsidRPr="00BF29A4" w:rsidRDefault="001043C9" w:rsidP="00BF29A4">
            <w:pPr>
              <w:pStyle w:val="NoSpacing"/>
              <w:jc w:val="center"/>
              <w:rPr>
                <w:rFonts w:ascii="Times New Roman" w:hAnsi="Times New Roman" w:cs="Naskh News"/>
                <w:noProof/>
                <w:sz w:val="20"/>
                <w:rtl/>
                <w:lang w:bidi="ar-SY"/>
              </w:rPr>
            </w:pPr>
            <w:r w:rsidRPr="00BF29A4">
              <w:rPr>
                <w:rFonts w:ascii="Times New Roman" w:hAnsi="Times New Roman" w:cs="Naskh News"/>
                <w:noProof/>
                <w:sz w:val="20"/>
                <w:rtl/>
                <w:lang w:bidi="ar-SY"/>
              </w:rPr>
              <w:t>لا يوجد</w:t>
            </w:r>
          </w:p>
        </w:tc>
      </w:tr>
    </w:tbl>
    <w:p w:rsidR="001043C9" w:rsidRPr="00946A25" w:rsidRDefault="001043C9" w:rsidP="001043C9">
      <w:pPr>
        <w:spacing w:before="120"/>
        <w:ind w:firstLine="397"/>
        <w:jc w:val="both"/>
        <w:rPr>
          <w:rFonts w:cs="Naskh News"/>
          <w:noProof w:val="0"/>
          <w:szCs w:val="24"/>
          <w:rtl/>
          <w:lang w:bidi="ar-SY"/>
        </w:rPr>
      </w:pPr>
      <w:r w:rsidRPr="00946A25">
        <w:rPr>
          <w:rFonts w:cs="Naskh News"/>
          <w:noProof w:val="0"/>
          <w:szCs w:val="24"/>
          <w:rtl/>
          <w:lang w:bidi="ar-SY"/>
        </w:rPr>
        <w:t xml:space="preserve">نلاحظ من الجدول السابق أن قيمة </w:t>
      </w:r>
      <w:r w:rsidRPr="00946A25">
        <w:rPr>
          <w:rFonts w:cs="Naskh News"/>
          <w:noProof w:val="0"/>
          <w:szCs w:val="24"/>
          <w:lang w:bidi="ar-SY"/>
        </w:rPr>
        <w:t>SIG=0.000&lt;0.05</w:t>
      </w:r>
      <w:r w:rsidRPr="00946A25">
        <w:rPr>
          <w:rFonts w:cs="Naskh News"/>
          <w:noProof w:val="0"/>
          <w:szCs w:val="24"/>
          <w:rtl/>
          <w:lang w:bidi="ar-SY"/>
        </w:rPr>
        <w:t xml:space="preserve"> في اغلب المقارنات الثنائية تعزى الى عامل حجم العينة، كما هو ملاحظ أن دقة التقدير في طريقتي الارجحية العظمى وطريقة تقدير بييز وطريقة بروكس تتزايد تبعاً لمتغير حجم العينة، أي أن دقة التقدير في كل طرائق التقدير تزداد بازدياد حجم العينة وذلك لانخفاض الخطأ المعياري بازدياد حجم العينة، الأمر الذي يتفق مع دراسة الطنطاوي (2007) والذي يشير أن زيادة حجم العينة يزيد من دقة التقدير، الأمر الذي يتطابق مع المفاهيم الأساسية في الإحصاء التي تشير أن زيادة حجم العينة يزيد من اقتراب متوسط صعوبة المفردة </w:t>
      </w:r>
      <w:r w:rsidRPr="00946A25">
        <w:rPr>
          <w:rFonts w:cs="Naskh News"/>
          <w:noProof w:val="0"/>
          <w:szCs w:val="24"/>
          <w:rtl/>
          <w:lang w:bidi="ar-SY"/>
        </w:rPr>
        <w:lastRenderedPageBreak/>
        <w:t xml:space="preserve">للمتوسط الحقيقي. تعتبر النتيجة التالية متممة لنتائج </w:t>
      </w:r>
      <w:r w:rsidRPr="00946A25">
        <w:rPr>
          <w:rFonts w:cs="Naskh News"/>
          <w:noProof w:val="0"/>
          <w:szCs w:val="24"/>
          <w:rtl/>
        </w:rPr>
        <w:t>دراسة الدرابيعي (2001) والتي استخدمت العينات (50، 100، 500) أن هنالك فروق ذات دلالة إحصائية في تقدير معلم الصعوبة تعزى لحجم العينة، دون سلوك محدد لمعلم الصعوبة، والتي تجعل من حجم عينة 500 فأكثر معيار لحجم عينة يعطي معاملات مفردة أكثر استقراراً، الأمر الذي يتفق مع متطلبات نظرية الاستجابة للمفردة حجوم عينة كبيرة للحصول على تقديرات لمعالم الصعوبة أفضل، الأمر الذي كان سبب بتباين قيم معاملات الصعوبة والذي أثر بدوره على النتائج تبعاً لحجم العينة.</w:t>
      </w:r>
      <w:r w:rsidRPr="00946A25">
        <w:rPr>
          <w:rFonts w:cs="Naskh News"/>
          <w:noProof w:val="0"/>
          <w:szCs w:val="24"/>
          <w:rtl/>
          <w:lang w:bidi="ar-SY"/>
        </w:rPr>
        <w:t xml:space="preserve"> كما </w:t>
      </w:r>
      <w:r w:rsidRPr="00946A25">
        <w:rPr>
          <w:rFonts w:cs="Naskh News"/>
          <w:noProof w:val="0"/>
          <w:szCs w:val="24"/>
          <w:rtl/>
        </w:rPr>
        <w:t>أن استقرار معاملات الصعوبة، يعتمد على حجم وبنية المجموعات التي تطبق عليها، وبناءً على ذلك لا يجوز اعتبار معاملات الصعوبة صفات ثابتة لا تتغير</w:t>
      </w:r>
      <w:r w:rsidRPr="00946A25">
        <w:rPr>
          <w:rStyle w:val="EndnoteReference"/>
          <w:rFonts w:cs="Naskh News"/>
          <w:noProof w:val="0"/>
          <w:szCs w:val="24"/>
          <w:rtl/>
          <w:lang w:bidi="ar-SY"/>
        </w:rPr>
        <w:endnoteReference w:id="59"/>
      </w:r>
      <w:r w:rsidRPr="00946A25">
        <w:rPr>
          <w:rFonts w:cs="Naskh News"/>
          <w:noProof w:val="0"/>
          <w:szCs w:val="24"/>
          <w:rtl/>
          <w:lang w:bidi="ar-SY"/>
        </w:rPr>
        <w:t xml:space="preserve">. </w:t>
      </w:r>
    </w:p>
    <w:p w:rsidR="001043C9" w:rsidRPr="00946A25" w:rsidRDefault="001043C9" w:rsidP="001043C9">
      <w:pPr>
        <w:spacing w:before="120"/>
        <w:ind w:firstLine="397"/>
        <w:jc w:val="both"/>
        <w:rPr>
          <w:rFonts w:cs="Naskh News"/>
          <w:noProof w:val="0"/>
          <w:szCs w:val="24"/>
          <w:rtl/>
          <w:lang w:bidi="ar-SY"/>
        </w:rPr>
      </w:pPr>
      <w:r w:rsidRPr="00946A25">
        <w:rPr>
          <w:rFonts w:cs="Naskh News"/>
          <w:noProof w:val="0"/>
          <w:szCs w:val="24"/>
          <w:rtl/>
          <w:lang w:bidi="ar-SY"/>
        </w:rPr>
        <w:t>كما أظهرت النتائج عدم وجود فروق ذات دلالة إحصائية في دقة التقدير بين طريقة بروكس وطريقة تقدير بييز كما لا يوجد فروق ذات دلالة وطريقة الأرجحية وطريقة تقدير بييز ووجود فروق ذات دلالة إحصائية في دقة تقدير صعوبة المفردة وفق نموذج راش. في حين أظهرت النتائج وجود فروق ذات دلالة إحصائية بين طريقة الأرجحية العظمى وطريقة بروكس.</w:t>
      </w:r>
    </w:p>
    <w:p w:rsidR="001043C9" w:rsidRPr="00946A25" w:rsidRDefault="001043C9" w:rsidP="00E60151">
      <w:pPr>
        <w:pStyle w:val="ListParagraph"/>
        <w:spacing w:before="120" w:after="0" w:line="240" w:lineRule="auto"/>
        <w:ind w:left="397" w:hanging="397"/>
        <w:jc w:val="both"/>
        <w:rPr>
          <w:rFonts w:ascii="Times New Roman" w:hAnsi="Times New Roman" w:cs="Naskh News"/>
          <w:b/>
          <w:bCs/>
          <w:szCs w:val="24"/>
          <w:rtl/>
          <w:lang w:bidi="ar-SY"/>
        </w:rPr>
      </w:pPr>
      <w:r w:rsidRPr="00946A25">
        <w:rPr>
          <w:rFonts w:ascii="Times New Roman" w:hAnsi="Times New Roman" w:cs="Naskh News"/>
          <w:b/>
          <w:bCs/>
          <w:szCs w:val="24"/>
          <w:rtl/>
          <w:lang w:bidi="ar-SY"/>
        </w:rPr>
        <w:t>6-2-</w:t>
      </w:r>
      <w:r>
        <w:rPr>
          <w:rFonts w:ascii="Times New Roman" w:hAnsi="Times New Roman" w:cs="Naskh News"/>
          <w:b/>
          <w:bCs/>
          <w:szCs w:val="24"/>
          <w:rtl/>
          <w:lang w:bidi="ar-SY"/>
        </w:rPr>
        <w:t xml:space="preserve"> </w:t>
      </w:r>
      <w:r w:rsidRPr="00946A25">
        <w:rPr>
          <w:rFonts w:ascii="Times New Roman" w:hAnsi="Times New Roman" w:cs="Naskh News"/>
          <w:b/>
          <w:bCs/>
          <w:szCs w:val="24"/>
          <w:rtl/>
        </w:rPr>
        <w:t>هل توجد فروق ذات دلالة إحصائية في</w:t>
      </w:r>
      <w:r>
        <w:rPr>
          <w:rFonts w:ascii="Times New Roman" w:hAnsi="Times New Roman" w:cs="Naskh News"/>
          <w:b/>
          <w:bCs/>
          <w:szCs w:val="24"/>
          <w:rtl/>
        </w:rPr>
        <w:t xml:space="preserve"> </w:t>
      </w:r>
      <w:r w:rsidRPr="00946A25">
        <w:rPr>
          <w:rFonts w:ascii="Times New Roman" w:hAnsi="Times New Roman" w:cs="Naskh News"/>
          <w:b/>
          <w:bCs/>
          <w:szCs w:val="24"/>
          <w:rtl/>
        </w:rPr>
        <w:t>تقدير قدرة الأفراد بين الطرائق عند حجوم العينة المختلفة؟</w:t>
      </w:r>
    </w:p>
    <w:p w:rsidR="001043C9" w:rsidRPr="00946A25" w:rsidRDefault="001043C9" w:rsidP="001043C9">
      <w:pPr>
        <w:spacing w:before="120"/>
        <w:ind w:firstLine="397"/>
        <w:jc w:val="both"/>
        <w:rPr>
          <w:rFonts w:cs="Naskh News"/>
          <w:noProof w:val="0"/>
          <w:szCs w:val="24"/>
          <w:rtl/>
          <w:lang w:bidi="ar-SY"/>
        </w:rPr>
      </w:pPr>
      <w:r w:rsidRPr="00946A25">
        <w:rPr>
          <w:rFonts w:cs="Naskh News"/>
          <w:noProof w:val="0"/>
          <w:szCs w:val="24"/>
          <w:rtl/>
        </w:rPr>
        <w:t xml:space="preserve">للإجابة عن هذا التساؤل، تم استخدام تحليل التباين الثنائي لمعرفة أثر كل من حجم العينة </w:t>
      </w:r>
      <w:r w:rsidRPr="00946A25">
        <w:rPr>
          <w:rFonts w:cs="Naskh News"/>
          <w:noProof w:val="0"/>
          <w:szCs w:val="24"/>
          <w:rtl/>
          <w:lang w:bidi="ar-SY"/>
        </w:rPr>
        <w:t>(2000، 1500، 1000، 500</w:t>
      </w:r>
      <w:r w:rsidRPr="00946A25">
        <w:rPr>
          <w:rFonts w:cs="Naskh News"/>
          <w:noProof w:val="0"/>
          <w:szCs w:val="24"/>
          <w:rtl/>
        </w:rPr>
        <w:t>) وطريقة التقدير (طريقة الارجحية العظمى، طريقة باييز، طريقة بروكس) والتفاعل بين هذين العاملين على تقدير قدرة الأفراد ودقة تقديرها</w:t>
      </w:r>
      <w:r w:rsidRPr="00946A25">
        <w:rPr>
          <w:rFonts w:cs="Naskh News"/>
          <w:noProof w:val="0"/>
          <w:szCs w:val="24"/>
          <w:rtl/>
          <w:lang w:bidi="ar-SY"/>
        </w:rPr>
        <w:t xml:space="preserve"> </w:t>
      </w:r>
      <w:r w:rsidRPr="00946A25">
        <w:rPr>
          <w:rFonts w:cs="Naskh News"/>
          <w:noProof w:val="0"/>
          <w:szCs w:val="24"/>
          <w:rtl/>
        </w:rPr>
        <w:t xml:space="preserve">وذلك باستخدام برنامج الـ </w:t>
      </w:r>
      <w:r w:rsidRPr="00946A25">
        <w:rPr>
          <w:rFonts w:cs="Naskh News"/>
          <w:szCs w:val="24"/>
        </w:rPr>
        <w:t>SPSS</w:t>
      </w:r>
      <w:r w:rsidRPr="00946A25">
        <w:rPr>
          <w:rFonts w:cs="Naskh News"/>
          <w:noProof w:val="0"/>
          <w:szCs w:val="24"/>
          <w:rtl/>
        </w:rPr>
        <w:t xml:space="preserve"> كما هو موضح في الجدول التالي:</w:t>
      </w:r>
    </w:p>
    <w:p w:rsidR="001043C9" w:rsidRPr="00E60151" w:rsidRDefault="001043C9" w:rsidP="00E60151">
      <w:pPr>
        <w:spacing w:before="120" w:afterLines="20" w:after="48"/>
        <w:ind w:left="397" w:hanging="397"/>
        <w:jc w:val="both"/>
        <w:rPr>
          <w:rFonts w:cs="Naskh News"/>
          <w:noProof w:val="0"/>
          <w:szCs w:val="24"/>
          <w:rtl/>
          <w:lang w:bidi="ar-SY"/>
        </w:rPr>
      </w:pPr>
      <w:r w:rsidRPr="00946A25">
        <w:rPr>
          <w:rFonts w:cs="Naskh News"/>
          <w:b/>
          <w:bCs/>
          <w:noProof w:val="0"/>
          <w:szCs w:val="24"/>
          <w:rtl/>
          <w:lang w:bidi="ar-SY"/>
        </w:rPr>
        <w:t xml:space="preserve">الجدول (8). </w:t>
      </w:r>
      <w:r w:rsidRPr="00E60151">
        <w:rPr>
          <w:rFonts w:cs="Naskh News"/>
          <w:noProof w:val="0"/>
          <w:szCs w:val="24"/>
          <w:rtl/>
          <w:lang w:bidi="ar-SY"/>
        </w:rPr>
        <w:t>نتائج تحليل التباين الثنائي لتقدير قدرة الأفراد وفق نموذج راش ودقتها تبعاً لحجم العينة وطريقة التقدير</w:t>
      </w:r>
    </w:p>
    <w:tbl>
      <w:tblPr>
        <w:bidiVisual/>
        <w:tblW w:w="7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11"/>
        <w:gridCol w:w="1797"/>
        <w:gridCol w:w="963"/>
        <w:gridCol w:w="633"/>
        <w:gridCol w:w="940"/>
        <w:gridCol w:w="1105"/>
        <w:gridCol w:w="487"/>
        <w:gridCol w:w="717"/>
      </w:tblGrid>
      <w:tr w:rsidR="001043C9" w:rsidRPr="00E60151" w:rsidTr="00E60151">
        <w:trPr>
          <w:trHeight w:val="20"/>
          <w:jc w:val="center"/>
        </w:trPr>
        <w:tc>
          <w:tcPr>
            <w:tcW w:w="562" w:type="dxa"/>
            <w:tcBorders>
              <w:top w:val="single" w:sz="12" w:space="0" w:color="auto"/>
              <w:left w:val="single" w:sz="12" w:space="0" w:color="auto"/>
              <w:bottom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p>
        </w:tc>
        <w:tc>
          <w:tcPr>
            <w:tcW w:w="1968" w:type="dxa"/>
            <w:tcBorders>
              <w:top w:val="single" w:sz="12" w:space="0" w:color="auto"/>
              <w:left w:val="single" w:sz="12" w:space="0" w:color="auto"/>
              <w:bottom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b/>
                <w:bCs/>
                <w:noProof/>
                <w:sz w:val="20"/>
                <w:rtl/>
                <w:lang w:bidi="ar-SY"/>
              </w:rPr>
            </w:pPr>
            <w:r w:rsidRPr="00E60151">
              <w:rPr>
                <w:rFonts w:ascii="Times New Roman" w:hAnsi="Times New Roman" w:cs="Naskh News"/>
                <w:b/>
                <w:bCs/>
                <w:noProof/>
                <w:sz w:val="20"/>
                <w:rtl/>
                <w:lang w:bidi="ar-SY"/>
              </w:rPr>
              <w:t>مصدر التباين</w:t>
            </w:r>
          </w:p>
        </w:tc>
        <w:tc>
          <w:tcPr>
            <w:tcW w:w="970" w:type="dxa"/>
            <w:tcBorders>
              <w:top w:val="single" w:sz="12" w:space="0" w:color="auto"/>
              <w:left w:val="single" w:sz="12" w:space="0" w:color="auto"/>
              <w:bottom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b/>
                <w:bCs/>
                <w:noProof/>
                <w:sz w:val="20"/>
                <w:rtl/>
                <w:lang w:bidi="ar-SY"/>
              </w:rPr>
            </w:pPr>
            <w:r w:rsidRPr="00E60151">
              <w:rPr>
                <w:rFonts w:ascii="Times New Roman" w:hAnsi="Times New Roman" w:cs="Naskh News"/>
                <w:b/>
                <w:bCs/>
                <w:noProof/>
                <w:sz w:val="20"/>
                <w:rtl/>
                <w:lang w:bidi="ar-SY"/>
              </w:rPr>
              <w:t>مجموع المربعات</w:t>
            </w:r>
          </w:p>
        </w:tc>
        <w:tc>
          <w:tcPr>
            <w:tcW w:w="656" w:type="dxa"/>
            <w:tcBorders>
              <w:top w:val="single" w:sz="12" w:space="0" w:color="auto"/>
              <w:left w:val="single" w:sz="12" w:space="0" w:color="auto"/>
              <w:bottom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b/>
                <w:bCs/>
                <w:noProof/>
                <w:sz w:val="20"/>
                <w:rtl/>
                <w:lang w:bidi="ar-SY"/>
              </w:rPr>
            </w:pPr>
            <w:r w:rsidRPr="00E60151">
              <w:rPr>
                <w:rFonts w:ascii="Times New Roman" w:hAnsi="Times New Roman" w:cs="Naskh News"/>
                <w:b/>
                <w:bCs/>
                <w:noProof/>
                <w:sz w:val="20"/>
                <w:lang w:bidi="ar-SY"/>
              </w:rPr>
              <w:t>DF</w:t>
            </w:r>
          </w:p>
        </w:tc>
        <w:tc>
          <w:tcPr>
            <w:tcW w:w="867" w:type="dxa"/>
            <w:tcBorders>
              <w:top w:val="single" w:sz="12" w:space="0" w:color="auto"/>
              <w:left w:val="single" w:sz="12" w:space="0" w:color="auto"/>
              <w:bottom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b/>
                <w:bCs/>
                <w:noProof/>
                <w:sz w:val="20"/>
                <w:rtl/>
                <w:lang w:bidi="ar-SY"/>
              </w:rPr>
            </w:pPr>
            <w:r w:rsidRPr="00E60151">
              <w:rPr>
                <w:rFonts w:ascii="Times New Roman" w:hAnsi="Times New Roman" w:cs="Naskh News"/>
                <w:b/>
                <w:bCs/>
                <w:noProof/>
                <w:sz w:val="20"/>
                <w:rtl/>
                <w:lang w:bidi="ar-SY"/>
              </w:rPr>
              <w:t>متوسط المربعات</w:t>
            </w:r>
          </w:p>
        </w:tc>
        <w:tc>
          <w:tcPr>
            <w:tcW w:w="869" w:type="dxa"/>
            <w:tcBorders>
              <w:top w:val="single" w:sz="12" w:space="0" w:color="auto"/>
              <w:left w:val="single" w:sz="12" w:space="0" w:color="auto"/>
              <w:bottom w:val="single" w:sz="12" w:space="0" w:color="auto"/>
              <w:right w:val="single" w:sz="12" w:space="0" w:color="auto"/>
            </w:tcBorders>
            <w:vAlign w:val="center"/>
          </w:tcPr>
          <w:p w:rsidR="00E60151" w:rsidRDefault="001043C9" w:rsidP="00E60151">
            <w:pPr>
              <w:pStyle w:val="NoSpacing"/>
              <w:jc w:val="center"/>
              <w:rPr>
                <w:rFonts w:ascii="Times New Roman" w:hAnsi="Times New Roman" w:cs="Naskh News"/>
                <w:b/>
                <w:bCs/>
                <w:noProof/>
                <w:sz w:val="20"/>
                <w:rtl/>
                <w:lang w:bidi="ar-SY"/>
              </w:rPr>
            </w:pPr>
            <w:r w:rsidRPr="00E60151">
              <w:rPr>
                <w:rFonts w:ascii="Times New Roman" w:hAnsi="Times New Roman" w:cs="Naskh News"/>
                <w:b/>
                <w:bCs/>
                <w:noProof/>
                <w:sz w:val="20"/>
                <w:lang w:bidi="ar-SY"/>
              </w:rPr>
              <w:t>F</w:t>
            </w:r>
            <w:r w:rsidR="00E60151">
              <w:rPr>
                <w:rFonts w:ascii="Times New Roman" w:hAnsi="Times New Roman" w:cs="Naskh News"/>
                <w:b/>
                <w:bCs/>
                <w:noProof/>
                <w:sz w:val="20"/>
                <w:rtl/>
                <w:lang w:bidi="ar-SY"/>
              </w:rPr>
              <w:t xml:space="preserve"> </w:t>
            </w:r>
          </w:p>
          <w:p w:rsidR="001043C9" w:rsidRPr="00E60151" w:rsidRDefault="001043C9" w:rsidP="00E60151">
            <w:pPr>
              <w:pStyle w:val="NoSpacing"/>
              <w:jc w:val="center"/>
              <w:rPr>
                <w:rFonts w:ascii="Times New Roman" w:hAnsi="Times New Roman" w:cs="Naskh News"/>
                <w:b/>
                <w:bCs/>
                <w:noProof/>
                <w:sz w:val="20"/>
                <w:rtl/>
                <w:lang w:bidi="ar-SY"/>
              </w:rPr>
            </w:pPr>
            <w:r w:rsidRPr="00E60151">
              <w:rPr>
                <w:rFonts w:ascii="Times New Roman" w:hAnsi="Times New Roman" w:cs="Naskh News"/>
                <w:b/>
                <w:bCs/>
                <w:noProof/>
                <w:sz w:val="20"/>
                <w:rtl/>
                <w:lang w:bidi="ar-SY"/>
              </w:rPr>
              <w:t>المحسوبة</w:t>
            </w:r>
          </w:p>
        </w:tc>
        <w:tc>
          <w:tcPr>
            <w:tcW w:w="511" w:type="dxa"/>
            <w:tcBorders>
              <w:top w:val="single" w:sz="12" w:space="0" w:color="auto"/>
              <w:left w:val="single" w:sz="12" w:space="0" w:color="auto"/>
              <w:bottom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b/>
                <w:bCs/>
                <w:noProof/>
                <w:sz w:val="20"/>
                <w:rtl/>
                <w:lang w:bidi="ar-SY"/>
              </w:rPr>
            </w:pPr>
            <w:r w:rsidRPr="00E60151">
              <w:rPr>
                <w:rFonts w:ascii="Times New Roman" w:hAnsi="Times New Roman" w:cs="Naskh News"/>
                <w:b/>
                <w:bCs/>
                <w:noProof/>
                <w:sz w:val="20"/>
                <w:lang w:bidi="ar-SY"/>
              </w:rPr>
              <w:t>SIG</w:t>
            </w:r>
          </w:p>
        </w:tc>
        <w:tc>
          <w:tcPr>
            <w:tcW w:w="750" w:type="dxa"/>
            <w:tcBorders>
              <w:top w:val="single" w:sz="12" w:space="0" w:color="auto"/>
              <w:left w:val="single" w:sz="12" w:space="0" w:color="auto"/>
              <w:bottom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b/>
                <w:bCs/>
                <w:noProof/>
                <w:sz w:val="20"/>
                <w:rtl/>
                <w:lang w:bidi="ar-SY"/>
              </w:rPr>
            </w:pPr>
            <w:r w:rsidRPr="00E60151">
              <w:rPr>
                <w:rFonts w:ascii="Times New Roman" w:hAnsi="Times New Roman" w:cs="Naskh News"/>
                <w:b/>
                <w:bCs/>
                <w:noProof/>
                <w:sz w:val="20"/>
                <w:rtl/>
                <w:lang w:bidi="ar-SY"/>
              </w:rPr>
              <w:t>القرار</w:t>
            </w:r>
          </w:p>
        </w:tc>
      </w:tr>
      <w:tr w:rsidR="001043C9" w:rsidRPr="00E60151" w:rsidTr="00E60151">
        <w:trPr>
          <w:trHeight w:val="20"/>
          <w:jc w:val="center"/>
        </w:trPr>
        <w:tc>
          <w:tcPr>
            <w:tcW w:w="562" w:type="dxa"/>
            <w:vMerge w:val="restart"/>
            <w:tcBorders>
              <w:top w:val="single" w:sz="12" w:space="0" w:color="auto"/>
              <w:left w:val="single" w:sz="12" w:space="0" w:color="auto"/>
              <w:right w:val="single" w:sz="12" w:space="0" w:color="auto"/>
            </w:tcBorders>
            <w:textDirection w:val="tbRl"/>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قدرة الأفراد</w:t>
            </w:r>
          </w:p>
        </w:tc>
        <w:tc>
          <w:tcPr>
            <w:tcW w:w="1968" w:type="dxa"/>
            <w:tcBorders>
              <w:top w:val="single" w:sz="12" w:space="0" w:color="auto"/>
              <w:left w:val="single" w:sz="12" w:space="0" w:color="auto"/>
              <w:bottom w:val="nil"/>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حجم العينة</w:t>
            </w:r>
          </w:p>
        </w:tc>
        <w:tc>
          <w:tcPr>
            <w:tcW w:w="970" w:type="dxa"/>
            <w:tcBorders>
              <w:top w:val="single" w:sz="12" w:space="0" w:color="auto"/>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sz w:val="20"/>
              </w:rPr>
            </w:pPr>
            <w:r w:rsidRPr="00E60151">
              <w:rPr>
                <w:rFonts w:ascii="Times New Roman" w:hAnsi="Times New Roman" w:cs="Naskh News"/>
                <w:noProof/>
                <w:sz w:val="20"/>
              </w:rPr>
              <w:t>.170</w:t>
            </w:r>
          </w:p>
        </w:tc>
        <w:tc>
          <w:tcPr>
            <w:tcW w:w="656" w:type="dxa"/>
            <w:tcBorders>
              <w:top w:val="single" w:sz="12" w:space="0" w:color="auto"/>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sz w:val="20"/>
              </w:rPr>
            </w:pPr>
            <w:r w:rsidRPr="00E60151">
              <w:rPr>
                <w:rFonts w:ascii="Times New Roman" w:hAnsi="Times New Roman" w:cs="Naskh News"/>
                <w:noProof/>
                <w:sz w:val="20"/>
              </w:rPr>
              <w:t>3</w:t>
            </w:r>
          </w:p>
        </w:tc>
        <w:tc>
          <w:tcPr>
            <w:tcW w:w="867" w:type="dxa"/>
            <w:tcBorders>
              <w:top w:val="single" w:sz="12" w:space="0" w:color="auto"/>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sz w:val="20"/>
              </w:rPr>
            </w:pPr>
            <w:r w:rsidRPr="00E60151">
              <w:rPr>
                <w:rFonts w:ascii="Times New Roman" w:hAnsi="Times New Roman" w:cs="Naskh News"/>
                <w:noProof/>
                <w:sz w:val="20"/>
              </w:rPr>
              <w:t>.057</w:t>
            </w:r>
          </w:p>
        </w:tc>
        <w:tc>
          <w:tcPr>
            <w:tcW w:w="869" w:type="dxa"/>
            <w:tcBorders>
              <w:top w:val="single" w:sz="12" w:space="0" w:color="auto"/>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color w:val="000000"/>
                <w:sz w:val="20"/>
              </w:rPr>
            </w:pPr>
            <w:r w:rsidRPr="00E60151">
              <w:rPr>
                <w:rFonts w:ascii="Times New Roman" w:hAnsi="Times New Roman" w:cs="Naskh News"/>
                <w:noProof/>
                <w:color w:val="000000"/>
                <w:sz w:val="20"/>
              </w:rPr>
              <w:t>.049</w:t>
            </w:r>
          </w:p>
        </w:tc>
        <w:tc>
          <w:tcPr>
            <w:tcW w:w="511" w:type="dxa"/>
            <w:tcBorders>
              <w:top w:val="single" w:sz="12" w:space="0" w:color="auto"/>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color w:val="000000"/>
                <w:sz w:val="20"/>
              </w:rPr>
            </w:pPr>
            <w:r w:rsidRPr="00E60151">
              <w:rPr>
                <w:rFonts w:ascii="Times New Roman" w:hAnsi="Times New Roman" w:cs="Naskh News"/>
                <w:noProof/>
                <w:color w:val="000000"/>
                <w:sz w:val="20"/>
              </w:rPr>
              <w:t>.986</w:t>
            </w:r>
          </w:p>
        </w:tc>
        <w:tc>
          <w:tcPr>
            <w:tcW w:w="750" w:type="dxa"/>
            <w:tcBorders>
              <w:top w:val="single" w:sz="12" w:space="0" w:color="auto"/>
              <w:left w:val="single" w:sz="12" w:space="0" w:color="auto"/>
              <w:bottom w:val="nil"/>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لا يوجد</w:t>
            </w:r>
          </w:p>
        </w:tc>
      </w:tr>
      <w:tr w:rsidR="001043C9" w:rsidRPr="00E60151" w:rsidTr="00E60151">
        <w:trPr>
          <w:trHeight w:val="20"/>
          <w:jc w:val="center"/>
        </w:trPr>
        <w:tc>
          <w:tcPr>
            <w:tcW w:w="562" w:type="dxa"/>
            <w:vMerge/>
            <w:tcBorders>
              <w:left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p>
        </w:tc>
        <w:tc>
          <w:tcPr>
            <w:tcW w:w="1968" w:type="dxa"/>
            <w:tcBorders>
              <w:top w:val="nil"/>
              <w:left w:val="single" w:sz="12" w:space="0" w:color="auto"/>
              <w:bottom w:val="nil"/>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طريقة التقدير</w:t>
            </w:r>
          </w:p>
        </w:tc>
        <w:tc>
          <w:tcPr>
            <w:tcW w:w="970" w:type="dxa"/>
            <w:tcBorders>
              <w:top w:val="nil"/>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sz w:val="20"/>
              </w:rPr>
            </w:pPr>
            <w:r w:rsidRPr="00E60151">
              <w:rPr>
                <w:rFonts w:ascii="Times New Roman" w:hAnsi="Times New Roman" w:cs="Naskh News"/>
                <w:noProof/>
                <w:sz w:val="20"/>
              </w:rPr>
              <w:t>.383</w:t>
            </w:r>
          </w:p>
        </w:tc>
        <w:tc>
          <w:tcPr>
            <w:tcW w:w="656" w:type="dxa"/>
            <w:tcBorders>
              <w:top w:val="nil"/>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sz w:val="20"/>
              </w:rPr>
            </w:pPr>
            <w:r w:rsidRPr="00E60151">
              <w:rPr>
                <w:rFonts w:ascii="Times New Roman" w:hAnsi="Times New Roman" w:cs="Naskh News"/>
                <w:noProof/>
                <w:sz w:val="20"/>
              </w:rPr>
              <w:t>2</w:t>
            </w:r>
          </w:p>
        </w:tc>
        <w:tc>
          <w:tcPr>
            <w:tcW w:w="867" w:type="dxa"/>
            <w:tcBorders>
              <w:top w:val="nil"/>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sz w:val="20"/>
              </w:rPr>
            </w:pPr>
            <w:r w:rsidRPr="00E60151">
              <w:rPr>
                <w:rFonts w:ascii="Times New Roman" w:hAnsi="Times New Roman" w:cs="Naskh News"/>
                <w:noProof/>
                <w:sz w:val="20"/>
              </w:rPr>
              <w:t>.192</w:t>
            </w:r>
          </w:p>
        </w:tc>
        <w:tc>
          <w:tcPr>
            <w:tcW w:w="869" w:type="dxa"/>
            <w:tcBorders>
              <w:top w:val="nil"/>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color w:val="000000"/>
                <w:sz w:val="20"/>
              </w:rPr>
            </w:pPr>
            <w:r w:rsidRPr="00E60151">
              <w:rPr>
                <w:rFonts w:ascii="Times New Roman" w:hAnsi="Times New Roman" w:cs="Naskh News"/>
                <w:noProof/>
                <w:color w:val="000000"/>
                <w:sz w:val="20"/>
              </w:rPr>
              <w:t>.166</w:t>
            </w:r>
          </w:p>
        </w:tc>
        <w:tc>
          <w:tcPr>
            <w:tcW w:w="511" w:type="dxa"/>
            <w:tcBorders>
              <w:top w:val="nil"/>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color w:val="000000"/>
                <w:sz w:val="20"/>
              </w:rPr>
            </w:pPr>
            <w:r w:rsidRPr="00E60151">
              <w:rPr>
                <w:rFonts w:ascii="Times New Roman" w:hAnsi="Times New Roman" w:cs="Naskh News"/>
                <w:noProof/>
                <w:color w:val="000000"/>
                <w:sz w:val="20"/>
              </w:rPr>
              <w:t>.847</w:t>
            </w:r>
          </w:p>
        </w:tc>
        <w:tc>
          <w:tcPr>
            <w:tcW w:w="750" w:type="dxa"/>
            <w:tcBorders>
              <w:top w:val="nil"/>
              <w:left w:val="single" w:sz="12" w:space="0" w:color="auto"/>
              <w:bottom w:val="nil"/>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لا يوجد</w:t>
            </w:r>
          </w:p>
        </w:tc>
      </w:tr>
      <w:tr w:rsidR="001043C9" w:rsidRPr="00E60151" w:rsidTr="00E60151">
        <w:trPr>
          <w:trHeight w:val="20"/>
          <w:jc w:val="center"/>
        </w:trPr>
        <w:tc>
          <w:tcPr>
            <w:tcW w:w="562" w:type="dxa"/>
            <w:vMerge/>
            <w:tcBorders>
              <w:left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p>
        </w:tc>
        <w:tc>
          <w:tcPr>
            <w:tcW w:w="1968" w:type="dxa"/>
            <w:tcBorders>
              <w:top w:val="nil"/>
              <w:left w:val="single" w:sz="12" w:space="0" w:color="auto"/>
              <w:bottom w:val="nil"/>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حجم العينة*طريقة التقدير</w:t>
            </w:r>
          </w:p>
        </w:tc>
        <w:tc>
          <w:tcPr>
            <w:tcW w:w="970" w:type="dxa"/>
            <w:tcBorders>
              <w:top w:val="nil"/>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sz w:val="20"/>
              </w:rPr>
            </w:pPr>
            <w:r w:rsidRPr="00E60151">
              <w:rPr>
                <w:rFonts w:ascii="Times New Roman" w:hAnsi="Times New Roman" w:cs="Naskh News"/>
                <w:noProof/>
                <w:sz w:val="20"/>
              </w:rPr>
              <w:t>.988</w:t>
            </w:r>
          </w:p>
        </w:tc>
        <w:tc>
          <w:tcPr>
            <w:tcW w:w="656" w:type="dxa"/>
            <w:tcBorders>
              <w:top w:val="nil"/>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sz w:val="20"/>
              </w:rPr>
            </w:pPr>
            <w:r w:rsidRPr="00E60151">
              <w:rPr>
                <w:rFonts w:ascii="Times New Roman" w:hAnsi="Times New Roman" w:cs="Naskh News"/>
                <w:noProof/>
                <w:sz w:val="20"/>
              </w:rPr>
              <w:t>6</w:t>
            </w:r>
          </w:p>
        </w:tc>
        <w:tc>
          <w:tcPr>
            <w:tcW w:w="867" w:type="dxa"/>
            <w:tcBorders>
              <w:top w:val="nil"/>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sz w:val="20"/>
              </w:rPr>
            </w:pPr>
            <w:r w:rsidRPr="00E60151">
              <w:rPr>
                <w:rFonts w:ascii="Times New Roman" w:hAnsi="Times New Roman" w:cs="Naskh News"/>
                <w:noProof/>
                <w:sz w:val="20"/>
              </w:rPr>
              <w:t>.165</w:t>
            </w:r>
          </w:p>
        </w:tc>
        <w:tc>
          <w:tcPr>
            <w:tcW w:w="869" w:type="dxa"/>
            <w:tcBorders>
              <w:top w:val="nil"/>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color w:val="000000"/>
                <w:sz w:val="20"/>
              </w:rPr>
            </w:pPr>
            <w:r w:rsidRPr="00E60151">
              <w:rPr>
                <w:rFonts w:ascii="Times New Roman" w:hAnsi="Times New Roman" w:cs="Naskh News"/>
                <w:noProof/>
                <w:color w:val="000000"/>
                <w:sz w:val="20"/>
              </w:rPr>
              <w:t>.143</w:t>
            </w:r>
          </w:p>
        </w:tc>
        <w:tc>
          <w:tcPr>
            <w:tcW w:w="511" w:type="dxa"/>
            <w:tcBorders>
              <w:top w:val="nil"/>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color w:val="000000"/>
                <w:sz w:val="20"/>
              </w:rPr>
            </w:pPr>
            <w:r w:rsidRPr="00E60151">
              <w:rPr>
                <w:rFonts w:ascii="Times New Roman" w:hAnsi="Times New Roman" w:cs="Naskh News"/>
                <w:noProof/>
                <w:color w:val="000000"/>
                <w:sz w:val="20"/>
              </w:rPr>
              <w:t>.990</w:t>
            </w:r>
          </w:p>
        </w:tc>
        <w:tc>
          <w:tcPr>
            <w:tcW w:w="750" w:type="dxa"/>
            <w:tcBorders>
              <w:top w:val="nil"/>
              <w:left w:val="single" w:sz="12" w:space="0" w:color="auto"/>
              <w:bottom w:val="nil"/>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لا يوجد</w:t>
            </w:r>
          </w:p>
        </w:tc>
      </w:tr>
      <w:tr w:rsidR="001043C9" w:rsidRPr="00E60151" w:rsidTr="00E60151">
        <w:trPr>
          <w:trHeight w:val="20"/>
          <w:jc w:val="center"/>
        </w:trPr>
        <w:tc>
          <w:tcPr>
            <w:tcW w:w="562" w:type="dxa"/>
            <w:vMerge/>
            <w:tcBorders>
              <w:left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p>
        </w:tc>
        <w:tc>
          <w:tcPr>
            <w:tcW w:w="1968" w:type="dxa"/>
            <w:tcBorders>
              <w:top w:val="nil"/>
              <w:left w:val="single" w:sz="12" w:space="0" w:color="auto"/>
              <w:bottom w:val="nil"/>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الخطأ</w:t>
            </w:r>
          </w:p>
        </w:tc>
        <w:tc>
          <w:tcPr>
            <w:tcW w:w="970" w:type="dxa"/>
            <w:tcBorders>
              <w:top w:val="nil"/>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sz w:val="20"/>
              </w:rPr>
            </w:pPr>
            <w:r w:rsidRPr="00E60151">
              <w:rPr>
                <w:rFonts w:ascii="Times New Roman" w:hAnsi="Times New Roman" w:cs="Naskh News"/>
                <w:noProof/>
                <w:sz w:val="20"/>
              </w:rPr>
              <w:t>17279.548</w:t>
            </w:r>
          </w:p>
        </w:tc>
        <w:tc>
          <w:tcPr>
            <w:tcW w:w="656" w:type="dxa"/>
            <w:tcBorders>
              <w:top w:val="nil"/>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sz w:val="20"/>
              </w:rPr>
            </w:pPr>
            <w:r w:rsidRPr="00E60151">
              <w:rPr>
                <w:rFonts w:ascii="Times New Roman" w:hAnsi="Times New Roman" w:cs="Naskh News"/>
                <w:noProof/>
                <w:sz w:val="20"/>
              </w:rPr>
              <w:t>14970</w:t>
            </w:r>
          </w:p>
        </w:tc>
        <w:tc>
          <w:tcPr>
            <w:tcW w:w="867" w:type="dxa"/>
            <w:tcBorders>
              <w:top w:val="nil"/>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sz w:val="20"/>
              </w:rPr>
            </w:pPr>
            <w:r w:rsidRPr="00E60151">
              <w:rPr>
                <w:rFonts w:ascii="Times New Roman" w:hAnsi="Times New Roman" w:cs="Naskh News"/>
                <w:noProof/>
                <w:sz w:val="20"/>
              </w:rPr>
              <w:t>1.154</w:t>
            </w:r>
          </w:p>
        </w:tc>
        <w:tc>
          <w:tcPr>
            <w:tcW w:w="869" w:type="dxa"/>
            <w:tcBorders>
              <w:top w:val="nil"/>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sz w:val="20"/>
              </w:rPr>
            </w:pPr>
          </w:p>
        </w:tc>
        <w:tc>
          <w:tcPr>
            <w:tcW w:w="511" w:type="dxa"/>
            <w:tcBorders>
              <w:top w:val="nil"/>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sz w:val="20"/>
              </w:rPr>
            </w:pPr>
          </w:p>
        </w:tc>
        <w:tc>
          <w:tcPr>
            <w:tcW w:w="750" w:type="dxa"/>
            <w:tcBorders>
              <w:top w:val="nil"/>
              <w:left w:val="single" w:sz="12" w:space="0" w:color="auto"/>
              <w:bottom w:val="nil"/>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p>
        </w:tc>
      </w:tr>
      <w:tr w:rsidR="001043C9" w:rsidRPr="00E60151" w:rsidTr="00E60151">
        <w:trPr>
          <w:trHeight w:val="20"/>
          <w:jc w:val="center"/>
        </w:trPr>
        <w:tc>
          <w:tcPr>
            <w:tcW w:w="562" w:type="dxa"/>
            <w:vMerge/>
            <w:tcBorders>
              <w:left w:val="single" w:sz="12" w:space="0" w:color="auto"/>
              <w:bottom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p>
        </w:tc>
        <w:tc>
          <w:tcPr>
            <w:tcW w:w="1968" w:type="dxa"/>
            <w:tcBorders>
              <w:top w:val="nil"/>
              <w:left w:val="single" w:sz="12" w:space="0" w:color="auto"/>
              <w:bottom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التباين الكلي</w:t>
            </w:r>
          </w:p>
        </w:tc>
        <w:tc>
          <w:tcPr>
            <w:tcW w:w="970" w:type="dxa"/>
            <w:tcBorders>
              <w:top w:val="nil"/>
              <w:left w:val="single" w:sz="12" w:space="0" w:color="auto"/>
              <w:bottom w:val="single" w:sz="12" w:space="0" w:color="auto"/>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sz w:val="20"/>
              </w:rPr>
            </w:pPr>
            <w:r w:rsidRPr="00E60151">
              <w:rPr>
                <w:rFonts w:ascii="Times New Roman" w:hAnsi="Times New Roman" w:cs="Naskh News"/>
                <w:noProof/>
                <w:sz w:val="20"/>
              </w:rPr>
              <w:t>17285.180</w:t>
            </w:r>
          </w:p>
        </w:tc>
        <w:tc>
          <w:tcPr>
            <w:tcW w:w="656" w:type="dxa"/>
            <w:tcBorders>
              <w:top w:val="nil"/>
              <w:left w:val="single" w:sz="12" w:space="0" w:color="auto"/>
              <w:bottom w:val="single" w:sz="12" w:space="0" w:color="auto"/>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sz w:val="20"/>
              </w:rPr>
            </w:pPr>
            <w:r w:rsidRPr="00E60151">
              <w:rPr>
                <w:rFonts w:ascii="Times New Roman" w:hAnsi="Times New Roman" w:cs="Naskh News"/>
                <w:noProof/>
                <w:sz w:val="20"/>
              </w:rPr>
              <w:t>14982</w:t>
            </w:r>
          </w:p>
        </w:tc>
        <w:tc>
          <w:tcPr>
            <w:tcW w:w="867" w:type="dxa"/>
            <w:tcBorders>
              <w:top w:val="nil"/>
              <w:left w:val="single" w:sz="12" w:space="0" w:color="auto"/>
              <w:bottom w:val="single" w:sz="12" w:space="0" w:color="auto"/>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sz w:val="20"/>
              </w:rPr>
            </w:pPr>
          </w:p>
        </w:tc>
        <w:tc>
          <w:tcPr>
            <w:tcW w:w="869" w:type="dxa"/>
            <w:tcBorders>
              <w:top w:val="nil"/>
              <w:left w:val="single" w:sz="12" w:space="0" w:color="auto"/>
              <w:bottom w:val="single" w:sz="12" w:space="0" w:color="auto"/>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sz w:val="20"/>
              </w:rPr>
            </w:pPr>
          </w:p>
        </w:tc>
        <w:tc>
          <w:tcPr>
            <w:tcW w:w="511" w:type="dxa"/>
            <w:tcBorders>
              <w:top w:val="nil"/>
              <w:left w:val="single" w:sz="12" w:space="0" w:color="auto"/>
              <w:bottom w:val="single" w:sz="12" w:space="0" w:color="auto"/>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sz w:val="20"/>
              </w:rPr>
            </w:pPr>
          </w:p>
        </w:tc>
        <w:tc>
          <w:tcPr>
            <w:tcW w:w="750" w:type="dxa"/>
            <w:tcBorders>
              <w:top w:val="nil"/>
              <w:left w:val="single" w:sz="12" w:space="0" w:color="auto"/>
              <w:bottom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p>
        </w:tc>
      </w:tr>
      <w:tr w:rsidR="001043C9" w:rsidRPr="00E60151" w:rsidTr="00E60151">
        <w:trPr>
          <w:trHeight w:val="20"/>
          <w:jc w:val="center"/>
        </w:trPr>
        <w:tc>
          <w:tcPr>
            <w:tcW w:w="562" w:type="dxa"/>
            <w:vMerge w:val="restart"/>
            <w:tcBorders>
              <w:top w:val="single" w:sz="12" w:space="0" w:color="auto"/>
              <w:left w:val="single" w:sz="12" w:space="0" w:color="auto"/>
              <w:right w:val="single" w:sz="12" w:space="0" w:color="auto"/>
            </w:tcBorders>
            <w:textDirection w:val="tbRl"/>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دقة تقدير القدرة</w:t>
            </w:r>
          </w:p>
        </w:tc>
        <w:tc>
          <w:tcPr>
            <w:tcW w:w="1968" w:type="dxa"/>
            <w:tcBorders>
              <w:top w:val="single" w:sz="12" w:space="0" w:color="auto"/>
              <w:left w:val="single" w:sz="12" w:space="0" w:color="auto"/>
              <w:bottom w:val="nil"/>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حجم العينة</w:t>
            </w:r>
          </w:p>
        </w:tc>
        <w:tc>
          <w:tcPr>
            <w:tcW w:w="970" w:type="dxa"/>
            <w:tcBorders>
              <w:top w:val="single" w:sz="12" w:space="0" w:color="auto"/>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color w:val="000000"/>
                <w:sz w:val="20"/>
              </w:rPr>
            </w:pPr>
            <w:r w:rsidRPr="00E60151">
              <w:rPr>
                <w:rFonts w:ascii="Times New Roman" w:hAnsi="Times New Roman" w:cs="Naskh News"/>
                <w:noProof/>
                <w:color w:val="000000"/>
                <w:sz w:val="20"/>
              </w:rPr>
              <w:t>15.248</w:t>
            </w:r>
          </w:p>
        </w:tc>
        <w:tc>
          <w:tcPr>
            <w:tcW w:w="656" w:type="dxa"/>
            <w:tcBorders>
              <w:top w:val="single" w:sz="12" w:space="0" w:color="auto"/>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color w:val="000000"/>
                <w:sz w:val="20"/>
              </w:rPr>
            </w:pPr>
            <w:r w:rsidRPr="00E60151">
              <w:rPr>
                <w:rFonts w:ascii="Times New Roman" w:hAnsi="Times New Roman" w:cs="Naskh News"/>
                <w:noProof/>
                <w:color w:val="000000"/>
                <w:sz w:val="20"/>
              </w:rPr>
              <w:t>3</w:t>
            </w:r>
          </w:p>
        </w:tc>
        <w:tc>
          <w:tcPr>
            <w:tcW w:w="867" w:type="dxa"/>
            <w:tcBorders>
              <w:top w:val="single" w:sz="12" w:space="0" w:color="auto"/>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color w:val="000000"/>
                <w:sz w:val="20"/>
              </w:rPr>
            </w:pPr>
            <w:r w:rsidRPr="00E60151">
              <w:rPr>
                <w:rFonts w:ascii="Times New Roman" w:hAnsi="Times New Roman" w:cs="Naskh News"/>
                <w:noProof/>
                <w:color w:val="000000"/>
                <w:sz w:val="20"/>
              </w:rPr>
              <w:t>5.083</w:t>
            </w:r>
          </w:p>
        </w:tc>
        <w:tc>
          <w:tcPr>
            <w:tcW w:w="869" w:type="dxa"/>
            <w:tcBorders>
              <w:top w:val="single" w:sz="12" w:space="0" w:color="auto"/>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color w:val="000000"/>
                <w:sz w:val="20"/>
              </w:rPr>
            </w:pPr>
            <w:r w:rsidRPr="00E60151">
              <w:rPr>
                <w:rFonts w:ascii="Times New Roman" w:hAnsi="Times New Roman" w:cs="Naskh News"/>
                <w:noProof/>
                <w:color w:val="000000"/>
                <w:sz w:val="20"/>
              </w:rPr>
              <w:t>701.093</w:t>
            </w:r>
          </w:p>
        </w:tc>
        <w:tc>
          <w:tcPr>
            <w:tcW w:w="511" w:type="dxa"/>
            <w:tcBorders>
              <w:top w:val="single" w:sz="12" w:space="0" w:color="auto"/>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color w:val="000000"/>
                <w:sz w:val="20"/>
              </w:rPr>
            </w:pPr>
            <w:r w:rsidRPr="00E60151">
              <w:rPr>
                <w:rFonts w:ascii="Times New Roman" w:hAnsi="Times New Roman" w:cs="Naskh News"/>
                <w:noProof/>
                <w:color w:val="000000"/>
                <w:sz w:val="20"/>
              </w:rPr>
              <w:t>.000</w:t>
            </w:r>
          </w:p>
        </w:tc>
        <w:tc>
          <w:tcPr>
            <w:tcW w:w="750" w:type="dxa"/>
            <w:tcBorders>
              <w:top w:val="single" w:sz="12" w:space="0" w:color="auto"/>
              <w:left w:val="single" w:sz="12" w:space="0" w:color="auto"/>
              <w:bottom w:val="nil"/>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يوجد</w:t>
            </w:r>
          </w:p>
        </w:tc>
      </w:tr>
      <w:tr w:rsidR="001043C9" w:rsidRPr="00E60151" w:rsidTr="00E60151">
        <w:trPr>
          <w:trHeight w:val="20"/>
          <w:jc w:val="center"/>
        </w:trPr>
        <w:tc>
          <w:tcPr>
            <w:tcW w:w="562" w:type="dxa"/>
            <w:vMerge/>
            <w:tcBorders>
              <w:left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p>
        </w:tc>
        <w:tc>
          <w:tcPr>
            <w:tcW w:w="1968" w:type="dxa"/>
            <w:tcBorders>
              <w:top w:val="nil"/>
              <w:left w:val="single" w:sz="12" w:space="0" w:color="auto"/>
              <w:bottom w:val="nil"/>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طريقة التقدير</w:t>
            </w:r>
          </w:p>
        </w:tc>
        <w:tc>
          <w:tcPr>
            <w:tcW w:w="970" w:type="dxa"/>
            <w:tcBorders>
              <w:top w:val="nil"/>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color w:val="000000"/>
                <w:sz w:val="20"/>
              </w:rPr>
            </w:pPr>
            <w:r w:rsidRPr="00E60151">
              <w:rPr>
                <w:rFonts w:ascii="Times New Roman" w:hAnsi="Times New Roman" w:cs="Naskh News"/>
                <w:noProof/>
                <w:color w:val="000000"/>
                <w:sz w:val="20"/>
              </w:rPr>
              <w:t>2.694</w:t>
            </w:r>
          </w:p>
        </w:tc>
        <w:tc>
          <w:tcPr>
            <w:tcW w:w="656" w:type="dxa"/>
            <w:tcBorders>
              <w:top w:val="nil"/>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color w:val="000000"/>
                <w:sz w:val="20"/>
              </w:rPr>
            </w:pPr>
            <w:r w:rsidRPr="00E60151">
              <w:rPr>
                <w:rFonts w:ascii="Times New Roman" w:hAnsi="Times New Roman" w:cs="Naskh News"/>
                <w:noProof/>
                <w:color w:val="000000"/>
                <w:sz w:val="20"/>
              </w:rPr>
              <w:t>2</w:t>
            </w:r>
          </w:p>
        </w:tc>
        <w:tc>
          <w:tcPr>
            <w:tcW w:w="867" w:type="dxa"/>
            <w:tcBorders>
              <w:top w:val="nil"/>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color w:val="000000"/>
                <w:sz w:val="20"/>
              </w:rPr>
            </w:pPr>
            <w:r w:rsidRPr="00E60151">
              <w:rPr>
                <w:rFonts w:ascii="Times New Roman" w:hAnsi="Times New Roman" w:cs="Naskh News"/>
                <w:noProof/>
                <w:color w:val="000000"/>
                <w:sz w:val="20"/>
              </w:rPr>
              <w:t>1.347</w:t>
            </w:r>
          </w:p>
        </w:tc>
        <w:tc>
          <w:tcPr>
            <w:tcW w:w="869" w:type="dxa"/>
            <w:tcBorders>
              <w:top w:val="nil"/>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color w:val="000000"/>
                <w:sz w:val="20"/>
              </w:rPr>
            </w:pPr>
            <w:r w:rsidRPr="00E60151">
              <w:rPr>
                <w:rFonts w:ascii="Times New Roman" w:hAnsi="Times New Roman" w:cs="Naskh News"/>
                <w:noProof/>
                <w:color w:val="000000"/>
                <w:sz w:val="20"/>
              </w:rPr>
              <w:t>185.778</w:t>
            </w:r>
          </w:p>
        </w:tc>
        <w:tc>
          <w:tcPr>
            <w:tcW w:w="511" w:type="dxa"/>
            <w:tcBorders>
              <w:top w:val="nil"/>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color w:val="000000"/>
                <w:sz w:val="20"/>
              </w:rPr>
            </w:pPr>
            <w:r w:rsidRPr="00E60151">
              <w:rPr>
                <w:rFonts w:ascii="Times New Roman" w:hAnsi="Times New Roman" w:cs="Naskh News"/>
                <w:noProof/>
                <w:color w:val="000000"/>
                <w:sz w:val="20"/>
              </w:rPr>
              <w:t>.000</w:t>
            </w:r>
          </w:p>
        </w:tc>
        <w:tc>
          <w:tcPr>
            <w:tcW w:w="750" w:type="dxa"/>
            <w:tcBorders>
              <w:top w:val="nil"/>
              <w:left w:val="single" w:sz="12" w:space="0" w:color="auto"/>
              <w:bottom w:val="nil"/>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يوجد</w:t>
            </w:r>
          </w:p>
        </w:tc>
      </w:tr>
      <w:tr w:rsidR="001043C9" w:rsidRPr="00E60151" w:rsidTr="00E60151">
        <w:trPr>
          <w:trHeight w:val="20"/>
          <w:jc w:val="center"/>
        </w:trPr>
        <w:tc>
          <w:tcPr>
            <w:tcW w:w="562" w:type="dxa"/>
            <w:vMerge/>
            <w:tcBorders>
              <w:left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p>
        </w:tc>
        <w:tc>
          <w:tcPr>
            <w:tcW w:w="1968" w:type="dxa"/>
            <w:tcBorders>
              <w:top w:val="nil"/>
              <w:left w:val="single" w:sz="12" w:space="0" w:color="auto"/>
              <w:bottom w:val="nil"/>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حجم العينة*طريقة التقدير</w:t>
            </w:r>
          </w:p>
        </w:tc>
        <w:tc>
          <w:tcPr>
            <w:tcW w:w="970" w:type="dxa"/>
            <w:tcBorders>
              <w:top w:val="nil"/>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color w:val="000000"/>
                <w:sz w:val="20"/>
              </w:rPr>
            </w:pPr>
            <w:r w:rsidRPr="00E60151">
              <w:rPr>
                <w:rFonts w:ascii="Times New Roman" w:hAnsi="Times New Roman" w:cs="Naskh News"/>
                <w:noProof/>
                <w:color w:val="000000"/>
                <w:sz w:val="20"/>
              </w:rPr>
              <w:t>13.373</w:t>
            </w:r>
          </w:p>
        </w:tc>
        <w:tc>
          <w:tcPr>
            <w:tcW w:w="656" w:type="dxa"/>
            <w:tcBorders>
              <w:top w:val="nil"/>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color w:val="000000"/>
                <w:sz w:val="20"/>
              </w:rPr>
            </w:pPr>
            <w:r w:rsidRPr="00E60151">
              <w:rPr>
                <w:rFonts w:ascii="Times New Roman" w:hAnsi="Times New Roman" w:cs="Naskh News"/>
                <w:noProof/>
                <w:color w:val="000000"/>
                <w:sz w:val="20"/>
              </w:rPr>
              <w:t>6</w:t>
            </w:r>
          </w:p>
        </w:tc>
        <w:tc>
          <w:tcPr>
            <w:tcW w:w="867" w:type="dxa"/>
            <w:tcBorders>
              <w:top w:val="nil"/>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color w:val="000000"/>
                <w:sz w:val="20"/>
              </w:rPr>
            </w:pPr>
            <w:r w:rsidRPr="00E60151">
              <w:rPr>
                <w:rFonts w:ascii="Times New Roman" w:hAnsi="Times New Roman" w:cs="Naskh News"/>
                <w:noProof/>
                <w:color w:val="000000"/>
                <w:sz w:val="20"/>
              </w:rPr>
              <w:t>2.229</w:t>
            </w:r>
          </w:p>
        </w:tc>
        <w:tc>
          <w:tcPr>
            <w:tcW w:w="869" w:type="dxa"/>
            <w:tcBorders>
              <w:top w:val="nil"/>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color w:val="000000"/>
                <w:sz w:val="20"/>
              </w:rPr>
            </w:pPr>
            <w:r w:rsidRPr="00E60151">
              <w:rPr>
                <w:rFonts w:ascii="Times New Roman" w:hAnsi="Times New Roman" w:cs="Naskh News"/>
                <w:noProof/>
                <w:color w:val="000000"/>
                <w:sz w:val="20"/>
              </w:rPr>
              <w:t>307.440</w:t>
            </w:r>
          </w:p>
        </w:tc>
        <w:tc>
          <w:tcPr>
            <w:tcW w:w="511" w:type="dxa"/>
            <w:tcBorders>
              <w:top w:val="nil"/>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color w:val="000000"/>
                <w:sz w:val="20"/>
              </w:rPr>
            </w:pPr>
            <w:r w:rsidRPr="00E60151">
              <w:rPr>
                <w:rFonts w:ascii="Times New Roman" w:hAnsi="Times New Roman" w:cs="Naskh News"/>
                <w:noProof/>
                <w:color w:val="000000"/>
                <w:sz w:val="20"/>
              </w:rPr>
              <w:t>.000</w:t>
            </w:r>
          </w:p>
        </w:tc>
        <w:tc>
          <w:tcPr>
            <w:tcW w:w="750" w:type="dxa"/>
            <w:tcBorders>
              <w:top w:val="nil"/>
              <w:left w:val="single" w:sz="12" w:space="0" w:color="auto"/>
              <w:bottom w:val="nil"/>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يوجد</w:t>
            </w:r>
          </w:p>
        </w:tc>
      </w:tr>
      <w:tr w:rsidR="001043C9" w:rsidRPr="00E60151" w:rsidTr="00E60151">
        <w:trPr>
          <w:trHeight w:val="20"/>
          <w:jc w:val="center"/>
        </w:trPr>
        <w:tc>
          <w:tcPr>
            <w:tcW w:w="562" w:type="dxa"/>
            <w:vMerge/>
            <w:tcBorders>
              <w:left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p>
        </w:tc>
        <w:tc>
          <w:tcPr>
            <w:tcW w:w="1968" w:type="dxa"/>
            <w:tcBorders>
              <w:top w:val="nil"/>
              <w:left w:val="single" w:sz="12" w:space="0" w:color="auto"/>
              <w:bottom w:val="nil"/>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الخطأ</w:t>
            </w:r>
          </w:p>
        </w:tc>
        <w:tc>
          <w:tcPr>
            <w:tcW w:w="970" w:type="dxa"/>
            <w:tcBorders>
              <w:top w:val="nil"/>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color w:val="000000"/>
                <w:sz w:val="20"/>
              </w:rPr>
            </w:pPr>
            <w:r w:rsidRPr="00E60151">
              <w:rPr>
                <w:rFonts w:ascii="Times New Roman" w:hAnsi="Times New Roman" w:cs="Naskh News"/>
                <w:noProof/>
                <w:color w:val="000000"/>
                <w:sz w:val="20"/>
              </w:rPr>
              <w:t>108.528</w:t>
            </w:r>
          </w:p>
        </w:tc>
        <w:tc>
          <w:tcPr>
            <w:tcW w:w="656" w:type="dxa"/>
            <w:tcBorders>
              <w:top w:val="nil"/>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color w:val="000000"/>
                <w:sz w:val="20"/>
              </w:rPr>
            </w:pPr>
            <w:r w:rsidRPr="00E60151">
              <w:rPr>
                <w:rFonts w:ascii="Times New Roman" w:hAnsi="Times New Roman" w:cs="Naskh News"/>
                <w:noProof/>
                <w:color w:val="000000"/>
                <w:sz w:val="20"/>
              </w:rPr>
              <w:t>14970</w:t>
            </w:r>
          </w:p>
        </w:tc>
        <w:tc>
          <w:tcPr>
            <w:tcW w:w="867" w:type="dxa"/>
            <w:tcBorders>
              <w:top w:val="nil"/>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color w:val="000000"/>
                <w:sz w:val="20"/>
              </w:rPr>
            </w:pPr>
            <w:r w:rsidRPr="00E60151">
              <w:rPr>
                <w:rFonts w:ascii="Times New Roman" w:hAnsi="Times New Roman" w:cs="Naskh News"/>
                <w:noProof/>
                <w:color w:val="000000"/>
                <w:sz w:val="20"/>
              </w:rPr>
              <w:t>.007</w:t>
            </w:r>
          </w:p>
        </w:tc>
        <w:tc>
          <w:tcPr>
            <w:tcW w:w="869" w:type="dxa"/>
            <w:tcBorders>
              <w:top w:val="nil"/>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sz w:val="20"/>
              </w:rPr>
            </w:pPr>
          </w:p>
        </w:tc>
        <w:tc>
          <w:tcPr>
            <w:tcW w:w="511" w:type="dxa"/>
            <w:tcBorders>
              <w:top w:val="nil"/>
              <w:left w:val="single" w:sz="12" w:space="0" w:color="auto"/>
              <w:bottom w:val="nil"/>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sz w:val="20"/>
              </w:rPr>
            </w:pPr>
          </w:p>
        </w:tc>
        <w:tc>
          <w:tcPr>
            <w:tcW w:w="750" w:type="dxa"/>
            <w:tcBorders>
              <w:top w:val="nil"/>
              <w:left w:val="single" w:sz="12" w:space="0" w:color="auto"/>
              <w:bottom w:val="nil"/>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p>
        </w:tc>
      </w:tr>
      <w:tr w:rsidR="001043C9" w:rsidRPr="00E60151" w:rsidTr="00E60151">
        <w:trPr>
          <w:trHeight w:val="20"/>
          <w:jc w:val="center"/>
        </w:trPr>
        <w:tc>
          <w:tcPr>
            <w:tcW w:w="562" w:type="dxa"/>
            <w:vMerge/>
            <w:tcBorders>
              <w:left w:val="single" w:sz="12" w:space="0" w:color="auto"/>
              <w:bottom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p>
        </w:tc>
        <w:tc>
          <w:tcPr>
            <w:tcW w:w="1968" w:type="dxa"/>
            <w:tcBorders>
              <w:top w:val="nil"/>
              <w:left w:val="single" w:sz="12" w:space="0" w:color="auto"/>
              <w:bottom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التباين الكلي</w:t>
            </w:r>
          </w:p>
        </w:tc>
        <w:tc>
          <w:tcPr>
            <w:tcW w:w="970" w:type="dxa"/>
            <w:tcBorders>
              <w:top w:val="nil"/>
              <w:left w:val="single" w:sz="12" w:space="0" w:color="auto"/>
              <w:bottom w:val="single" w:sz="12" w:space="0" w:color="auto"/>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color w:val="000000"/>
                <w:sz w:val="20"/>
              </w:rPr>
            </w:pPr>
            <w:r w:rsidRPr="00E60151">
              <w:rPr>
                <w:rFonts w:ascii="Times New Roman" w:hAnsi="Times New Roman" w:cs="Naskh News"/>
                <w:noProof/>
                <w:color w:val="000000"/>
                <w:sz w:val="20"/>
              </w:rPr>
              <w:t>2548.732</w:t>
            </w:r>
          </w:p>
        </w:tc>
        <w:tc>
          <w:tcPr>
            <w:tcW w:w="656" w:type="dxa"/>
            <w:tcBorders>
              <w:top w:val="nil"/>
              <w:left w:val="single" w:sz="12" w:space="0" w:color="auto"/>
              <w:bottom w:val="single" w:sz="12" w:space="0" w:color="auto"/>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color w:val="000000"/>
                <w:sz w:val="20"/>
              </w:rPr>
            </w:pPr>
            <w:r w:rsidRPr="00E60151">
              <w:rPr>
                <w:rFonts w:ascii="Times New Roman" w:hAnsi="Times New Roman" w:cs="Naskh News"/>
                <w:noProof/>
                <w:color w:val="000000"/>
                <w:sz w:val="20"/>
              </w:rPr>
              <w:t>14982</w:t>
            </w:r>
          </w:p>
        </w:tc>
        <w:tc>
          <w:tcPr>
            <w:tcW w:w="867" w:type="dxa"/>
            <w:tcBorders>
              <w:top w:val="nil"/>
              <w:left w:val="single" w:sz="12" w:space="0" w:color="auto"/>
              <w:bottom w:val="single" w:sz="12" w:space="0" w:color="auto"/>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sz w:val="20"/>
              </w:rPr>
            </w:pPr>
          </w:p>
        </w:tc>
        <w:tc>
          <w:tcPr>
            <w:tcW w:w="869" w:type="dxa"/>
            <w:tcBorders>
              <w:top w:val="nil"/>
              <w:left w:val="single" w:sz="12" w:space="0" w:color="auto"/>
              <w:bottom w:val="single" w:sz="12" w:space="0" w:color="auto"/>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sz w:val="20"/>
              </w:rPr>
            </w:pPr>
          </w:p>
        </w:tc>
        <w:tc>
          <w:tcPr>
            <w:tcW w:w="511" w:type="dxa"/>
            <w:tcBorders>
              <w:top w:val="nil"/>
              <w:left w:val="single" w:sz="12" w:space="0" w:color="auto"/>
              <w:bottom w:val="single" w:sz="12" w:space="0" w:color="auto"/>
              <w:right w:val="single" w:sz="12" w:space="0" w:color="auto"/>
            </w:tcBorders>
            <w:vAlign w:val="center"/>
          </w:tcPr>
          <w:p w:rsidR="001043C9" w:rsidRPr="00E60151" w:rsidRDefault="001043C9" w:rsidP="00E60151">
            <w:pPr>
              <w:pStyle w:val="NoSpacing"/>
              <w:bidi w:val="0"/>
              <w:jc w:val="center"/>
              <w:rPr>
                <w:rFonts w:ascii="Times New Roman" w:hAnsi="Times New Roman" w:cs="Naskh News"/>
                <w:noProof/>
                <w:sz w:val="20"/>
              </w:rPr>
            </w:pPr>
          </w:p>
        </w:tc>
        <w:tc>
          <w:tcPr>
            <w:tcW w:w="750" w:type="dxa"/>
            <w:tcBorders>
              <w:top w:val="nil"/>
              <w:left w:val="single" w:sz="12" w:space="0" w:color="auto"/>
              <w:bottom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p>
        </w:tc>
      </w:tr>
    </w:tbl>
    <w:p w:rsidR="001043C9" w:rsidRPr="00946A25" w:rsidRDefault="001043C9" w:rsidP="001043C9">
      <w:pPr>
        <w:spacing w:before="120" w:afterLines="20" w:after="48"/>
        <w:ind w:firstLine="397"/>
        <w:jc w:val="both"/>
        <w:rPr>
          <w:rFonts w:cs="Naskh News"/>
          <w:noProof w:val="0"/>
          <w:szCs w:val="24"/>
          <w:rtl/>
          <w:lang w:bidi="ar-SY"/>
        </w:rPr>
      </w:pPr>
      <w:r w:rsidRPr="00946A25">
        <w:rPr>
          <w:rFonts w:cs="Naskh News"/>
          <w:noProof w:val="0"/>
          <w:szCs w:val="24"/>
          <w:rtl/>
          <w:lang w:bidi="ar-SY"/>
        </w:rPr>
        <w:t xml:space="preserve">نلاحظ من الجدول السابق أن قيمة </w:t>
      </w:r>
      <w:r w:rsidRPr="00946A25">
        <w:rPr>
          <w:rFonts w:cs="Naskh News"/>
          <w:noProof w:val="0"/>
          <w:szCs w:val="24"/>
          <w:lang w:bidi="ar-SY"/>
        </w:rPr>
        <w:t>sig&gt; 0.05</w:t>
      </w:r>
      <w:r w:rsidRPr="00946A25">
        <w:rPr>
          <w:rFonts w:cs="Naskh News"/>
          <w:noProof w:val="0"/>
          <w:szCs w:val="24"/>
          <w:rtl/>
          <w:lang w:bidi="ar-SY"/>
        </w:rPr>
        <w:t xml:space="preserve"> في اختبار تحليل التباين لدراسة الفروق في تقدير قدرة الأفراد وفق نموذج راش وذلك في حجم العينة وطريقة التقدير والتفاعل بينهما، والذي يشير إلى عدم وجود فروق ذات دلالة إحصائية في متوسط قدرة الأفراد تعزى لحجم العينة وطريقة التقدير والتفاعل بينهما، في حين اظهر نتائج تحليل التباين الثنائي أن قيمة </w:t>
      </w:r>
      <w:r w:rsidRPr="00946A25">
        <w:rPr>
          <w:rFonts w:cs="Naskh News"/>
          <w:noProof w:val="0"/>
          <w:szCs w:val="24"/>
          <w:lang w:bidi="ar-SY"/>
        </w:rPr>
        <w:t>sig&lt; 0.05</w:t>
      </w:r>
      <w:r w:rsidRPr="00946A25">
        <w:rPr>
          <w:rFonts w:cs="Naskh News"/>
          <w:noProof w:val="0"/>
          <w:szCs w:val="24"/>
          <w:rtl/>
          <w:lang w:bidi="ar-SY"/>
        </w:rPr>
        <w:t xml:space="preserve"> في اختبار تحليل التباين لدراسة الفروق في</w:t>
      </w:r>
      <w:r>
        <w:rPr>
          <w:rFonts w:cs="Naskh News"/>
          <w:noProof w:val="0"/>
          <w:szCs w:val="24"/>
          <w:rtl/>
          <w:lang w:bidi="ar-SY"/>
        </w:rPr>
        <w:t xml:space="preserve"> </w:t>
      </w:r>
      <w:r w:rsidRPr="00946A25">
        <w:rPr>
          <w:rFonts w:cs="Naskh News"/>
          <w:noProof w:val="0"/>
          <w:szCs w:val="24"/>
          <w:rtl/>
          <w:lang w:bidi="ar-SY"/>
        </w:rPr>
        <w:t>دقة تقدير قدرة الأفراد وفق نموذج راش وذلك في حجم العينة وطريقة التقدير والتفاعل بينهما، والذي يشير إلى وجود أثار ذات دلالة إحصائية في دقة تقدير معامل الصعوبة تعزى لحجم العينة وطريقة التقدير والتفاعل بينهما، ولمعرفة مصادر الفروق قامت الباحثة بإجراء اختبار توكاي لمعرفة مصدر الفروق، الجدول (9) يوضح نتائج اختبار توكاي:</w:t>
      </w:r>
    </w:p>
    <w:p w:rsidR="001043C9" w:rsidRPr="00E60151" w:rsidRDefault="00E60151" w:rsidP="00E60151">
      <w:pPr>
        <w:spacing w:before="120" w:afterLines="20" w:after="48"/>
        <w:ind w:left="397" w:hanging="397"/>
        <w:jc w:val="both"/>
        <w:rPr>
          <w:rFonts w:cs="Naskh News"/>
          <w:noProof w:val="0"/>
          <w:szCs w:val="24"/>
          <w:rtl/>
          <w:lang w:bidi="ar-SY"/>
        </w:rPr>
      </w:pPr>
      <w:r>
        <w:rPr>
          <w:rFonts w:cs="Naskh News"/>
          <w:b/>
          <w:bCs/>
          <w:noProof w:val="0"/>
          <w:szCs w:val="24"/>
          <w:rtl/>
          <w:lang w:bidi="ar-SY"/>
        </w:rPr>
        <w:t>ال</w:t>
      </w:r>
      <w:r w:rsidR="001043C9" w:rsidRPr="00946A25">
        <w:rPr>
          <w:rFonts w:cs="Naskh News"/>
          <w:b/>
          <w:bCs/>
          <w:noProof w:val="0"/>
          <w:szCs w:val="24"/>
          <w:rtl/>
          <w:lang w:bidi="ar-SY"/>
        </w:rPr>
        <w:t>جدول</w:t>
      </w:r>
      <w:r>
        <w:rPr>
          <w:rFonts w:cs="Naskh News"/>
          <w:b/>
          <w:bCs/>
          <w:noProof w:val="0"/>
          <w:szCs w:val="24"/>
          <w:rtl/>
          <w:lang w:bidi="ar-SY"/>
        </w:rPr>
        <w:t xml:space="preserve"> </w:t>
      </w:r>
      <w:r w:rsidR="001043C9" w:rsidRPr="00946A25">
        <w:rPr>
          <w:rFonts w:cs="Naskh News"/>
          <w:b/>
          <w:bCs/>
          <w:noProof w:val="0"/>
          <w:szCs w:val="24"/>
          <w:rtl/>
          <w:lang w:bidi="ar-SY"/>
        </w:rPr>
        <w:t xml:space="preserve">(9). </w:t>
      </w:r>
      <w:r w:rsidR="001043C9" w:rsidRPr="00E60151">
        <w:rPr>
          <w:rFonts w:cs="Naskh News"/>
          <w:noProof w:val="0"/>
          <w:szCs w:val="24"/>
          <w:rtl/>
          <w:lang w:bidi="ar-SY"/>
        </w:rPr>
        <w:t>المقارنات الثنائية لدقة تقدير قدرة الأفراد وفق نموذج راش تبعاً لمتغيري حجم العينة وطريقة التقدير</w:t>
      </w:r>
    </w:p>
    <w:tbl>
      <w:tblPr>
        <w:bidiVisual/>
        <w:tblW w:w="7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6"/>
        <w:gridCol w:w="1245"/>
        <w:gridCol w:w="1132"/>
        <w:gridCol w:w="1594"/>
        <w:gridCol w:w="1260"/>
        <w:gridCol w:w="506"/>
        <w:gridCol w:w="713"/>
      </w:tblGrid>
      <w:tr w:rsidR="001043C9" w:rsidRPr="00E60151" w:rsidTr="00E60151">
        <w:trPr>
          <w:jc w:val="center"/>
        </w:trPr>
        <w:tc>
          <w:tcPr>
            <w:tcW w:w="2973" w:type="dxa"/>
            <w:gridSpan w:val="3"/>
            <w:tcBorders>
              <w:top w:val="single" w:sz="12" w:space="0" w:color="auto"/>
              <w:left w:val="single" w:sz="12" w:space="0" w:color="auto"/>
              <w:bottom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b/>
                <w:bCs/>
                <w:noProof/>
                <w:sz w:val="20"/>
                <w:rtl/>
                <w:lang w:bidi="ar-SY"/>
              </w:rPr>
            </w:pPr>
            <w:r w:rsidRPr="00E60151">
              <w:rPr>
                <w:rFonts w:ascii="Times New Roman" w:hAnsi="Times New Roman" w:cs="Naskh News"/>
                <w:b/>
                <w:bCs/>
                <w:noProof/>
                <w:sz w:val="20"/>
                <w:rtl/>
                <w:lang w:bidi="ar-SY"/>
              </w:rPr>
              <w:t>المقارنات الثنائية</w:t>
            </w:r>
          </w:p>
        </w:tc>
        <w:tc>
          <w:tcPr>
            <w:tcW w:w="1594" w:type="dxa"/>
            <w:tcBorders>
              <w:top w:val="single" w:sz="12" w:space="0" w:color="auto"/>
              <w:left w:val="single" w:sz="12" w:space="0" w:color="auto"/>
              <w:bottom w:val="single" w:sz="12" w:space="0" w:color="auto"/>
            </w:tcBorders>
            <w:vAlign w:val="center"/>
          </w:tcPr>
          <w:p w:rsidR="001043C9" w:rsidRPr="00E60151" w:rsidRDefault="001043C9" w:rsidP="00E60151">
            <w:pPr>
              <w:pStyle w:val="NoSpacing"/>
              <w:jc w:val="center"/>
              <w:rPr>
                <w:rFonts w:ascii="Times New Roman" w:hAnsi="Times New Roman" w:cs="Naskh News"/>
                <w:b/>
                <w:bCs/>
                <w:noProof/>
                <w:sz w:val="20"/>
                <w:rtl/>
                <w:lang w:bidi="ar-SY"/>
              </w:rPr>
            </w:pPr>
            <w:r w:rsidRPr="00E60151">
              <w:rPr>
                <w:rFonts w:ascii="Times New Roman" w:hAnsi="Times New Roman" w:cs="Naskh News"/>
                <w:b/>
                <w:bCs/>
                <w:noProof/>
                <w:color w:val="000000"/>
                <w:sz w:val="20"/>
              </w:rPr>
              <w:t>Mean Difference</w:t>
            </w:r>
          </w:p>
        </w:tc>
        <w:tc>
          <w:tcPr>
            <w:tcW w:w="1260" w:type="dxa"/>
            <w:tcBorders>
              <w:top w:val="single" w:sz="12" w:space="0" w:color="auto"/>
              <w:bottom w:val="single" w:sz="12" w:space="0" w:color="auto"/>
            </w:tcBorders>
            <w:vAlign w:val="center"/>
          </w:tcPr>
          <w:p w:rsidR="001043C9" w:rsidRPr="00E60151" w:rsidRDefault="001043C9" w:rsidP="00E60151">
            <w:pPr>
              <w:pStyle w:val="NoSpacing"/>
              <w:jc w:val="center"/>
              <w:rPr>
                <w:rFonts w:ascii="Times New Roman" w:hAnsi="Times New Roman" w:cs="Naskh News"/>
                <w:b/>
                <w:bCs/>
                <w:noProof/>
                <w:sz w:val="20"/>
                <w:rtl/>
                <w:lang w:bidi="ar-SY"/>
              </w:rPr>
            </w:pPr>
            <w:r w:rsidRPr="00E60151">
              <w:rPr>
                <w:rFonts w:ascii="Times New Roman" w:hAnsi="Times New Roman" w:cs="Naskh News"/>
                <w:b/>
                <w:bCs/>
                <w:noProof/>
                <w:sz w:val="20"/>
                <w:rtl/>
                <w:lang w:bidi="ar-SY"/>
              </w:rPr>
              <w:t>الخطأ المعياري</w:t>
            </w:r>
          </w:p>
        </w:tc>
        <w:tc>
          <w:tcPr>
            <w:tcW w:w="506" w:type="dxa"/>
            <w:tcBorders>
              <w:top w:val="single" w:sz="12" w:space="0" w:color="auto"/>
              <w:bottom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b/>
                <w:bCs/>
                <w:noProof/>
                <w:sz w:val="20"/>
                <w:lang w:bidi="ar-SY"/>
              </w:rPr>
            </w:pPr>
            <w:r w:rsidRPr="00E60151">
              <w:rPr>
                <w:rFonts w:ascii="Times New Roman" w:hAnsi="Times New Roman" w:cs="Naskh News"/>
                <w:b/>
                <w:bCs/>
                <w:noProof/>
                <w:sz w:val="20"/>
                <w:lang w:bidi="ar-SY"/>
              </w:rPr>
              <w:t>sig</w:t>
            </w:r>
          </w:p>
        </w:tc>
        <w:tc>
          <w:tcPr>
            <w:tcW w:w="713" w:type="dxa"/>
            <w:tcBorders>
              <w:top w:val="single" w:sz="12" w:space="0" w:color="auto"/>
              <w:left w:val="single" w:sz="12" w:space="0" w:color="auto"/>
              <w:bottom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b/>
                <w:bCs/>
                <w:noProof/>
                <w:sz w:val="20"/>
                <w:rtl/>
                <w:lang w:bidi="ar-SY"/>
              </w:rPr>
            </w:pPr>
            <w:r w:rsidRPr="00E60151">
              <w:rPr>
                <w:rFonts w:ascii="Times New Roman" w:hAnsi="Times New Roman" w:cs="Naskh News"/>
                <w:b/>
                <w:bCs/>
                <w:noProof/>
                <w:sz w:val="20"/>
                <w:rtl/>
                <w:lang w:bidi="ar-SY"/>
              </w:rPr>
              <w:t>القرار</w:t>
            </w:r>
          </w:p>
        </w:tc>
      </w:tr>
      <w:tr w:rsidR="001043C9" w:rsidRPr="00E60151" w:rsidTr="00E60151">
        <w:trPr>
          <w:jc w:val="center"/>
        </w:trPr>
        <w:tc>
          <w:tcPr>
            <w:tcW w:w="596" w:type="dxa"/>
            <w:vMerge w:val="restart"/>
            <w:tcBorders>
              <w:top w:val="single" w:sz="12" w:space="0" w:color="auto"/>
              <w:left w:val="single" w:sz="12" w:space="0" w:color="auto"/>
              <w:right w:val="single" w:sz="12" w:space="0" w:color="auto"/>
            </w:tcBorders>
            <w:textDirection w:val="tbRl"/>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حجم العينة</w:t>
            </w:r>
          </w:p>
        </w:tc>
        <w:tc>
          <w:tcPr>
            <w:tcW w:w="1245" w:type="dxa"/>
            <w:tcBorders>
              <w:top w:val="single" w:sz="12" w:space="0" w:color="auto"/>
              <w:left w:val="single" w:sz="12" w:space="0" w:color="auto"/>
              <w:bottom w:val="nil"/>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2000</w:t>
            </w:r>
          </w:p>
        </w:tc>
        <w:tc>
          <w:tcPr>
            <w:tcW w:w="1132" w:type="dxa"/>
            <w:tcBorders>
              <w:top w:val="single" w:sz="12" w:space="0" w:color="auto"/>
              <w:left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1500</w:t>
            </w:r>
          </w:p>
        </w:tc>
        <w:tc>
          <w:tcPr>
            <w:tcW w:w="1594" w:type="dxa"/>
            <w:tcBorders>
              <w:top w:val="single" w:sz="12" w:space="0" w:color="auto"/>
              <w:left w:val="single" w:sz="12" w:space="0" w:color="auto"/>
            </w:tcBorders>
            <w:vAlign w:val="center"/>
          </w:tcPr>
          <w:p w:rsidR="001043C9" w:rsidRPr="00E60151" w:rsidRDefault="001043C9" w:rsidP="00E60151">
            <w:pPr>
              <w:autoSpaceDE w:val="0"/>
              <w:autoSpaceDN w:val="0"/>
              <w:bidi w:val="0"/>
              <w:adjustRightInd w:val="0"/>
              <w:jc w:val="center"/>
              <w:rPr>
                <w:rFonts w:cs="Naskh News"/>
                <w:color w:val="000000"/>
                <w:szCs w:val="22"/>
              </w:rPr>
            </w:pPr>
            <w:r w:rsidRPr="00E60151">
              <w:rPr>
                <w:rFonts w:cs="Naskh News"/>
                <w:color w:val="000000"/>
                <w:szCs w:val="22"/>
              </w:rPr>
              <w:t>.060985</w:t>
            </w:r>
            <w:r w:rsidRPr="00E60151">
              <w:rPr>
                <w:rFonts w:cs="Naskh News"/>
                <w:color w:val="000000"/>
                <w:szCs w:val="22"/>
                <w:vertAlign w:val="superscript"/>
              </w:rPr>
              <w:t>*</w:t>
            </w:r>
          </w:p>
        </w:tc>
        <w:tc>
          <w:tcPr>
            <w:tcW w:w="1260" w:type="dxa"/>
            <w:tcBorders>
              <w:top w:val="single" w:sz="12" w:space="0" w:color="auto"/>
            </w:tcBorders>
            <w:vAlign w:val="center"/>
          </w:tcPr>
          <w:p w:rsidR="001043C9" w:rsidRPr="00E60151" w:rsidRDefault="001043C9" w:rsidP="00E60151">
            <w:pPr>
              <w:autoSpaceDE w:val="0"/>
              <w:autoSpaceDN w:val="0"/>
              <w:bidi w:val="0"/>
              <w:adjustRightInd w:val="0"/>
              <w:jc w:val="center"/>
              <w:rPr>
                <w:rFonts w:cs="Naskh News"/>
                <w:color w:val="000000"/>
                <w:szCs w:val="22"/>
              </w:rPr>
            </w:pPr>
            <w:r w:rsidRPr="00E60151">
              <w:rPr>
                <w:rFonts w:cs="Naskh News"/>
                <w:color w:val="000000"/>
                <w:szCs w:val="22"/>
              </w:rPr>
              <w:t>.0016793</w:t>
            </w:r>
          </w:p>
        </w:tc>
        <w:tc>
          <w:tcPr>
            <w:tcW w:w="506" w:type="dxa"/>
            <w:tcBorders>
              <w:top w:val="single" w:sz="12" w:space="0" w:color="auto"/>
              <w:right w:val="single" w:sz="12" w:space="0" w:color="auto"/>
            </w:tcBorders>
            <w:vAlign w:val="center"/>
          </w:tcPr>
          <w:p w:rsidR="001043C9" w:rsidRPr="00E60151" w:rsidRDefault="001043C9" w:rsidP="00E60151">
            <w:pPr>
              <w:autoSpaceDE w:val="0"/>
              <w:autoSpaceDN w:val="0"/>
              <w:bidi w:val="0"/>
              <w:adjustRightInd w:val="0"/>
              <w:jc w:val="center"/>
              <w:rPr>
                <w:rFonts w:cs="Naskh News"/>
                <w:color w:val="000000"/>
                <w:szCs w:val="22"/>
              </w:rPr>
            </w:pPr>
            <w:r w:rsidRPr="00E60151">
              <w:rPr>
                <w:rFonts w:cs="Naskh News"/>
                <w:color w:val="000000"/>
                <w:szCs w:val="22"/>
              </w:rPr>
              <w:t>.000</w:t>
            </w:r>
          </w:p>
        </w:tc>
        <w:tc>
          <w:tcPr>
            <w:tcW w:w="713" w:type="dxa"/>
            <w:tcBorders>
              <w:top w:val="single" w:sz="12" w:space="0" w:color="auto"/>
              <w:left w:val="single" w:sz="12" w:space="0" w:color="auto"/>
              <w:right w:val="single" w:sz="12" w:space="0" w:color="auto"/>
            </w:tcBorders>
            <w:vAlign w:val="center"/>
          </w:tcPr>
          <w:p w:rsidR="001043C9" w:rsidRPr="00E60151" w:rsidRDefault="001043C9" w:rsidP="00E60151">
            <w:pPr>
              <w:pStyle w:val="NoSpacing"/>
              <w:bidi w:val="0"/>
              <w:jc w:val="center"/>
              <w:rPr>
                <w:rFonts w:cs="Naskh News"/>
                <w:noProof/>
                <w:color w:val="000000"/>
                <w:sz w:val="20"/>
                <w:rtl/>
                <w:lang w:bidi="ar-SY"/>
              </w:rPr>
            </w:pPr>
            <w:r w:rsidRPr="00E60151">
              <w:rPr>
                <w:rFonts w:cs="Naskh News"/>
                <w:noProof/>
                <w:color w:val="000000"/>
                <w:sz w:val="20"/>
                <w:rtl/>
                <w:lang w:bidi="ar-SY"/>
              </w:rPr>
              <w:t>يوجد</w:t>
            </w:r>
          </w:p>
        </w:tc>
      </w:tr>
      <w:tr w:rsidR="001043C9" w:rsidRPr="00E60151" w:rsidTr="00E60151">
        <w:trPr>
          <w:jc w:val="center"/>
        </w:trPr>
        <w:tc>
          <w:tcPr>
            <w:tcW w:w="596" w:type="dxa"/>
            <w:vMerge/>
            <w:tcBorders>
              <w:left w:val="single" w:sz="12" w:space="0" w:color="auto"/>
              <w:right w:val="single" w:sz="12" w:space="0" w:color="auto"/>
            </w:tcBorders>
            <w:textDirection w:val="tbRl"/>
            <w:vAlign w:val="center"/>
          </w:tcPr>
          <w:p w:rsidR="001043C9" w:rsidRPr="00E60151" w:rsidRDefault="001043C9" w:rsidP="00E60151">
            <w:pPr>
              <w:pStyle w:val="NoSpacing"/>
              <w:jc w:val="center"/>
              <w:rPr>
                <w:rFonts w:ascii="Times New Roman" w:hAnsi="Times New Roman" w:cs="Naskh News"/>
                <w:noProof/>
                <w:sz w:val="20"/>
                <w:rtl/>
                <w:lang w:bidi="ar-SY"/>
              </w:rPr>
            </w:pPr>
          </w:p>
        </w:tc>
        <w:tc>
          <w:tcPr>
            <w:tcW w:w="1245" w:type="dxa"/>
            <w:tcBorders>
              <w:top w:val="nil"/>
              <w:left w:val="single" w:sz="12" w:space="0" w:color="auto"/>
              <w:bottom w:val="nil"/>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p>
        </w:tc>
        <w:tc>
          <w:tcPr>
            <w:tcW w:w="1132" w:type="dxa"/>
            <w:tcBorders>
              <w:left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1000</w:t>
            </w:r>
          </w:p>
        </w:tc>
        <w:tc>
          <w:tcPr>
            <w:tcW w:w="1594" w:type="dxa"/>
            <w:tcBorders>
              <w:left w:val="single" w:sz="12" w:space="0" w:color="auto"/>
            </w:tcBorders>
            <w:vAlign w:val="center"/>
          </w:tcPr>
          <w:p w:rsidR="001043C9" w:rsidRPr="00E60151" w:rsidRDefault="001043C9" w:rsidP="00E60151">
            <w:pPr>
              <w:autoSpaceDE w:val="0"/>
              <w:autoSpaceDN w:val="0"/>
              <w:bidi w:val="0"/>
              <w:adjustRightInd w:val="0"/>
              <w:jc w:val="center"/>
              <w:rPr>
                <w:rFonts w:cs="Naskh News"/>
                <w:color w:val="000000"/>
                <w:szCs w:val="22"/>
              </w:rPr>
            </w:pPr>
            <w:r w:rsidRPr="00E60151">
              <w:rPr>
                <w:rFonts w:cs="Naskh News"/>
                <w:color w:val="000000"/>
                <w:szCs w:val="22"/>
              </w:rPr>
              <w:t>.067259</w:t>
            </w:r>
            <w:r w:rsidRPr="00E60151">
              <w:rPr>
                <w:rFonts w:cs="Naskh News"/>
                <w:color w:val="000000"/>
                <w:szCs w:val="22"/>
                <w:vertAlign w:val="superscript"/>
              </w:rPr>
              <w:t>*</w:t>
            </w:r>
          </w:p>
        </w:tc>
        <w:tc>
          <w:tcPr>
            <w:tcW w:w="1260" w:type="dxa"/>
            <w:vAlign w:val="center"/>
          </w:tcPr>
          <w:p w:rsidR="001043C9" w:rsidRPr="00E60151" w:rsidRDefault="001043C9" w:rsidP="00E60151">
            <w:pPr>
              <w:autoSpaceDE w:val="0"/>
              <w:autoSpaceDN w:val="0"/>
              <w:bidi w:val="0"/>
              <w:adjustRightInd w:val="0"/>
              <w:jc w:val="center"/>
              <w:rPr>
                <w:rFonts w:cs="Naskh News"/>
                <w:color w:val="000000"/>
                <w:szCs w:val="22"/>
              </w:rPr>
            </w:pPr>
            <w:r w:rsidRPr="00E60151">
              <w:rPr>
                <w:rFonts w:cs="Naskh News"/>
                <w:color w:val="000000"/>
                <w:szCs w:val="22"/>
              </w:rPr>
              <w:t>.0019068</w:t>
            </w:r>
          </w:p>
        </w:tc>
        <w:tc>
          <w:tcPr>
            <w:tcW w:w="506" w:type="dxa"/>
            <w:tcBorders>
              <w:right w:val="single" w:sz="12" w:space="0" w:color="auto"/>
            </w:tcBorders>
            <w:vAlign w:val="center"/>
          </w:tcPr>
          <w:p w:rsidR="001043C9" w:rsidRPr="00E60151" w:rsidRDefault="001043C9" w:rsidP="00E60151">
            <w:pPr>
              <w:autoSpaceDE w:val="0"/>
              <w:autoSpaceDN w:val="0"/>
              <w:bidi w:val="0"/>
              <w:adjustRightInd w:val="0"/>
              <w:jc w:val="center"/>
              <w:rPr>
                <w:rFonts w:cs="Naskh News"/>
                <w:color w:val="000000"/>
                <w:szCs w:val="22"/>
              </w:rPr>
            </w:pPr>
            <w:r w:rsidRPr="00E60151">
              <w:rPr>
                <w:rFonts w:cs="Naskh News"/>
                <w:color w:val="000000"/>
                <w:szCs w:val="22"/>
              </w:rPr>
              <w:t>.000</w:t>
            </w:r>
          </w:p>
        </w:tc>
        <w:tc>
          <w:tcPr>
            <w:tcW w:w="713" w:type="dxa"/>
            <w:tcBorders>
              <w:left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Pr>
            </w:pPr>
            <w:r w:rsidRPr="00E60151">
              <w:rPr>
                <w:rFonts w:cs="Naskh News"/>
                <w:noProof/>
                <w:sz w:val="20"/>
                <w:rtl/>
                <w:lang w:bidi="ar-SY"/>
              </w:rPr>
              <w:t>يوجد</w:t>
            </w:r>
          </w:p>
        </w:tc>
      </w:tr>
      <w:tr w:rsidR="001043C9" w:rsidRPr="00E60151" w:rsidTr="00E60151">
        <w:trPr>
          <w:jc w:val="center"/>
        </w:trPr>
        <w:tc>
          <w:tcPr>
            <w:tcW w:w="596" w:type="dxa"/>
            <w:vMerge/>
            <w:tcBorders>
              <w:left w:val="single" w:sz="12" w:space="0" w:color="auto"/>
              <w:right w:val="single" w:sz="12" w:space="0" w:color="auto"/>
            </w:tcBorders>
            <w:textDirection w:val="tbRl"/>
            <w:vAlign w:val="center"/>
          </w:tcPr>
          <w:p w:rsidR="001043C9" w:rsidRPr="00E60151" w:rsidRDefault="001043C9" w:rsidP="00E60151">
            <w:pPr>
              <w:pStyle w:val="NoSpacing"/>
              <w:jc w:val="center"/>
              <w:rPr>
                <w:rFonts w:ascii="Times New Roman" w:hAnsi="Times New Roman" w:cs="Naskh News"/>
                <w:noProof/>
                <w:sz w:val="20"/>
                <w:rtl/>
                <w:lang w:bidi="ar-SY"/>
              </w:rPr>
            </w:pPr>
          </w:p>
        </w:tc>
        <w:tc>
          <w:tcPr>
            <w:tcW w:w="1245" w:type="dxa"/>
            <w:tcBorders>
              <w:top w:val="nil"/>
              <w:left w:val="single" w:sz="12" w:space="0" w:color="auto"/>
              <w:bottom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p>
        </w:tc>
        <w:tc>
          <w:tcPr>
            <w:tcW w:w="1132" w:type="dxa"/>
            <w:tcBorders>
              <w:left w:val="single" w:sz="12" w:space="0" w:color="auto"/>
              <w:bottom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500</w:t>
            </w:r>
          </w:p>
        </w:tc>
        <w:tc>
          <w:tcPr>
            <w:tcW w:w="1594" w:type="dxa"/>
            <w:tcBorders>
              <w:left w:val="single" w:sz="12" w:space="0" w:color="auto"/>
              <w:bottom w:val="single" w:sz="12" w:space="0" w:color="auto"/>
            </w:tcBorders>
            <w:vAlign w:val="center"/>
          </w:tcPr>
          <w:p w:rsidR="001043C9" w:rsidRPr="00E60151" w:rsidRDefault="001043C9" w:rsidP="00E60151">
            <w:pPr>
              <w:autoSpaceDE w:val="0"/>
              <w:autoSpaceDN w:val="0"/>
              <w:bidi w:val="0"/>
              <w:adjustRightInd w:val="0"/>
              <w:jc w:val="center"/>
              <w:rPr>
                <w:rFonts w:cs="Naskh News"/>
                <w:color w:val="000000"/>
                <w:szCs w:val="22"/>
              </w:rPr>
            </w:pPr>
            <w:r w:rsidRPr="00E60151">
              <w:rPr>
                <w:rFonts w:cs="Naskh News"/>
                <w:color w:val="000000"/>
                <w:szCs w:val="22"/>
              </w:rPr>
              <w:t>.071441</w:t>
            </w:r>
            <w:r w:rsidRPr="00E60151">
              <w:rPr>
                <w:rFonts w:cs="Naskh News"/>
                <w:color w:val="000000"/>
                <w:szCs w:val="22"/>
                <w:vertAlign w:val="superscript"/>
              </w:rPr>
              <w:t>*</w:t>
            </w:r>
          </w:p>
        </w:tc>
        <w:tc>
          <w:tcPr>
            <w:tcW w:w="1260" w:type="dxa"/>
            <w:tcBorders>
              <w:bottom w:val="single" w:sz="12" w:space="0" w:color="auto"/>
            </w:tcBorders>
            <w:vAlign w:val="center"/>
          </w:tcPr>
          <w:p w:rsidR="001043C9" w:rsidRPr="00E60151" w:rsidRDefault="001043C9" w:rsidP="00E60151">
            <w:pPr>
              <w:autoSpaceDE w:val="0"/>
              <w:autoSpaceDN w:val="0"/>
              <w:bidi w:val="0"/>
              <w:adjustRightInd w:val="0"/>
              <w:jc w:val="center"/>
              <w:rPr>
                <w:rFonts w:cs="Naskh News"/>
                <w:color w:val="000000"/>
                <w:szCs w:val="22"/>
              </w:rPr>
            </w:pPr>
            <w:r w:rsidRPr="00E60151">
              <w:rPr>
                <w:rFonts w:cs="Naskh News"/>
                <w:color w:val="000000"/>
                <w:szCs w:val="22"/>
              </w:rPr>
              <w:t>.0024588</w:t>
            </w:r>
          </w:p>
        </w:tc>
        <w:tc>
          <w:tcPr>
            <w:tcW w:w="506" w:type="dxa"/>
            <w:tcBorders>
              <w:bottom w:val="single" w:sz="12" w:space="0" w:color="auto"/>
              <w:right w:val="single" w:sz="12" w:space="0" w:color="auto"/>
            </w:tcBorders>
            <w:vAlign w:val="center"/>
          </w:tcPr>
          <w:p w:rsidR="001043C9" w:rsidRPr="00E60151" w:rsidRDefault="001043C9" w:rsidP="00E60151">
            <w:pPr>
              <w:autoSpaceDE w:val="0"/>
              <w:autoSpaceDN w:val="0"/>
              <w:bidi w:val="0"/>
              <w:adjustRightInd w:val="0"/>
              <w:jc w:val="center"/>
              <w:rPr>
                <w:rFonts w:cs="Naskh News"/>
                <w:color w:val="000000"/>
                <w:szCs w:val="22"/>
              </w:rPr>
            </w:pPr>
            <w:r w:rsidRPr="00E60151">
              <w:rPr>
                <w:rFonts w:cs="Naskh News"/>
                <w:color w:val="000000"/>
                <w:szCs w:val="22"/>
              </w:rPr>
              <w:t>.000</w:t>
            </w:r>
          </w:p>
        </w:tc>
        <w:tc>
          <w:tcPr>
            <w:tcW w:w="713" w:type="dxa"/>
            <w:tcBorders>
              <w:left w:val="single" w:sz="12" w:space="0" w:color="auto"/>
              <w:bottom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Pr>
            </w:pPr>
            <w:r w:rsidRPr="00E60151">
              <w:rPr>
                <w:rFonts w:cs="Naskh News"/>
                <w:noProof/>
                <w:sz w:val="20"/>
                <w:rtl/>
                <w:lang w:bidi="ar-SY"/>
              </w:rPr>
              <w:t>يوجد</w:t>
            </w:r>
          </w:p>
        </w:tc>
      </w:tr>
      <w:tr w:rsidR="001043C9" w:rsidRPr="00E60151" w:rsidTr="00E60151">
        <w:trPr>
          <w:jc w:val="center"/>
        </w:trPr>
        <w:tc>
          <w:tcPr>
            <w:tcW w:w="596" w:type="dxa"/>
            <w:vMerge/>
            <w:tcBorders>
              <w:left w:val="single" w:sz="12" w:space="0" w:color="auto"/>
              <w:right w:val="single" w:sz="12" w:space="0" w:color="auto"/>
            </w:tcBorders>
            <w:textDirection w:val="tbRl"/>
            <w:vAlign w:val="center"/>
          </w:tcPr>
          <w:p w:rsidR="001043C9" w:rsidRPr="00E60151" w:rsidRDefault="001043C9" w:rsidP="00E60151">
            <w:pPr>
              <w:pStyle w:val="NoSpacing"/>
              <w:jc w:val="center"/>
              <w:rPr>
                <w:rFonts w:ascii="Times New Roman" w:hAnsi="Times New Roman" w:cs="Naskh News"/>
                <w:noProof/>
                <w:sz w:val="20"/>
                <w:rtl/>
                <w:lang w:bidi="ar-SY"/>
              </w:rPr>
            </w:pPr>
          </w:p>
        </w:tc>
        <w:tc>
          <w:tcPr>
            <w:tcW w:w="1245" w:type="dxa"/>
            <w:tcBorders>
              <w:top w:val="single" w:sz="12" w:space="0" w:color="auto"/>
              <w:left w:val="single" w:sz="12" w:space="0" w:color="auto"/>
              <w:bottom w:val="nil"/>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1500</w:t>
            </w:r>
          </w:p>
        </w:tc>
        <w:tc>
          <w:tcPr>
            <w:tcW w:w="1132" w:type="dxa"/>
            <w:tcBorders>
              <w:top w:val="single" w:sz="12" w:space="0" w:color="auto"/>
              <w:left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1000</w:t>
            </w:r>
          </w:p>
        </w:tc>
        <w:tc>
          <w:tcPr>
            <w:tcW w:w="1594" w:type="dxa"/>
            <w:tcBorders>
              <w:top w:val="single" w:sz="12" w:space="0" w:color="auto"/>
              <w:left w:val="single" w:sz="12" w:space="0" w:color="auto"/>
            </w:tcBorders>
            <w:vAlign w:val="center"/>
          </w:tcPr>
          <w:p w:rsidR="001043C9" w:rsidRPr="00E60151" w:rsidRDefault="001043C9" w:rsidP="00E60151">
            <w:pPr>
              <w:autoSpaceDE w:val="0"/>
              <w:autoSpaceDN w:val="0"/>
              <w:bidi w:val="0"/>
              <w:adjustRightInd w:val="0"/>
              <w:jc w:val="center"/>
              <w:rPr>
                <w:rFonts w:cs="Naskh News"/>
                <w:color w:val="000000"/>
                <w:szCs w:val="22"/>
              </w:rPr>
            </w:pPr>
            <w:r w:rsidRPr="00E60151">
              <w:rPr>
                <w:rFonts w:cs="Naskh News"/>
                <w:color w:val="000000"/>
                <w:szCs w:val="22"/>
              </w:rPr>
              <w:t>.006273</w:t>
            </w:r>
            <w:r w:rsidRPr="00E60151">
              <w:rPr>
                <w:rFonts w:cs="Naskh News"/>
                <w:color w:val="000000"/>
                <w:szCs w:val="22"/>
                <w:vertAlign w:val="superscript"/>
              </w:rPr>
              <w:t>*</w:t>
            </w:r>
          </w:p>
        </w:tc>
        <w:tc>
          <w:tcPr>
            <w:tcW w:w="1260" w:type="dxa"/>
            <w:tcBorders>
              <w:top w:val="single" w:sz="12" w:space="0" w:color="auto"/>
            </w:tcBorders>
            <w:vAlign w:val="center"/>
          </w:tcPr>
          <w:p w:rsidR="001043C9" w:rsidRPr="00E60151" w:rsidRDefault="001043C9" w:rsidP="00E60151">
            <w:pPr>
              <w:autoSpaceDE w:val="0"/>
              <w:autoSpaceDN w:val="0"/>
              <w:bidi w:val="0"/>
              <w:adjustRightInd w:val="0"/>
              <w:jc w:val="center"/>
              <w:rPr>
                <w:rFonts w:cs="Naskh News"/>
                <w:color w:val="000000"/>
                <w:szCs w:val="22"/>
              </w:rPr>
            </w:pPr>
            <w:r w:rsidRPr="00E60151">
              <w:rPr>
                <w:rFonts w:cs="Naskh News"/>
                <w:color w:val="000000"/>
                <w:szCs w:val="22"/>
              </w:rPr>
              <w:t>.0020092</w:t>
            </w:r>
          </w:p>
        </w:tc>
        <w:tc>
          <w:tcPr>
            <w:tcW w:w="506" w:type="dxa"/>
            <w:tcBorders>
              <w:top w:val="single" w:sz="12" w:space="0" w:color="auto"/>
              <w:right w:val="single" w:sz="12" w:space="0" w:color="auto"/>
            </w:tcBorders>
            <w:vAlign w:val="center"/>
          </w:tcPr>
          <w:p w:rsidR="001043C9" w:rsidRPr="00E60151" w:rsidRDefault="001043C9" w:rsidP="00E60151">
            <w:pPr>
              <w:autoSpaceDE w:val="0"/>
              <w:autoSpaceDN w:val="0"/>
              <w:bidi w:val="0"/>
              <w:adjustRightInd w:val="0"/>
              <w:jc w:val="center"/>
              <w:rPr>
                <w:rFonts w:cs="Naskh News"/>
                <w:color w:val="000000"/>
                <w:szCs w:val="22"/>
              </w:rPr>
            </w:pPr>
            <w:r w:rsidRPr="00E60151">
              <w:rPr>
                <w:rFonts w:cs="Naskh News"/>
                <w:color w:val="000000"/>
                <w:szCs w:val="22"/>
              </w:rPr>
              <w:t>.010</w:t>
            </w:r>
          </w:p>
        </w:tc>
        <w:tc>
          <w:tcPr>
            <w:tcW w:w="713" w:type="dxa"/>
            <w:tcBorders>
              <w:top w:val="single" w:sz="12" w:space="0" w:color="auto"/>
              <w:left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Pr>
            </w:pPr>
            <w:r w:rsidRPr="00E60151">
              <w:rPr>
                <w:rFonts w:cs="Naskh News"/>
                <w:noProof/>
                <w:sz w:val="20"/>
                <w:rtl/>
                <w:lang w:bidi="ar-SY"/>
              </w:rPr>
              <w:t>يوجد</w:t>
            </w:r>
          </w:p>
        </w:tc>
      </w:tr>
      <w:tr w:rsidR="001043C9" w:rsidRPr="00E60151" w:rsidTr="00E60151">
        <w:trPr>
          <w:jc w:val="center"/>
        </w:trPr>
        <w:tc>
          <w:tcPr>
            <w:tcW w:w="596" w:type="dxa"/>
            <w:vMerge/>
            <w:tcBorders>
              <w:left w:val="single" w:sz="12" w:space="0" w:color="auto"/>
              <w:right w:val="single" w:sz="12" w:space="0" w:color="auto"/>
            </w:tcBorders>
            <w:textDirection w:val="tbRl"/>
            <w:vAlign w:val="center"/>
          </w:tcPr>
          <w:p w:rsidR="001043C9" w:rsidRPr="00E60151" w:rsidRDefault="001043C9" w:rsidP="00E60151">
            <w:pPr>
              <w:pStyle w:val="NoSpacing"/>
              <w:jc w:val="center"/>
              <w:rPr>
                <w:rFonts w:ascii="Times New Roman" w:hAnsi="Times New Roman" w:cs="Naskh News"/>
                <w:noProof/>
                <w:sz w:val="20"/>
                <w:rtl/>
                <w:lang w:bidi="ar-SY"/>
              </w:rPr>
            </w:pPr>
          </w:p>
        </w:tc>
        <w:tc>
          <w:tcPr>
            <w:tcW w:w="1245" w:type="dxa"/>
            <w:tcBorders>
              <w:top w:val="nil"/>
              <w:left w:val="single" w:sz="12" w:space="0" w:color="auto"/>
              <w:bottom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p>
        </w:tc>
        <w:tc>
          <w:tcPr>
            <w:tcW w:w="1132" w:type="dxa"/>
            <w:tcBorders>
              <w:left w:val="single" w:sz="12" w:space="0" w:color="auto"/>
              <w:bottom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500</w:t>
            </w:r>
          </w:p>
        </w:tc>
        <w:tc>
          <w:tcPr>
            <w:tcW w:w="1594" w:type="dxa"/>
            <w:tcBorders>
              <w:left w:val="single" w:sz="12" w:space="0" w:color="auto"/>
              <w:bottom w:val="single" w:sz="12" w:space="0" w:color="auto"/>
            </w:tcBorders>
            <w:vAlign w:val="center"/>
          </w:tcPr>
          <w:p w:rsidR="001043C9" w:rsidRPr="00E60151" w:rsidRDefault="001043C9" w:rsidP="00E60151">
            <w:pPr>
              <w:autoSpaceDE w:val="0"/>
              <w:autoSpaceDN w:val="0"/>
              <w:bidi w:val="0"/>
              <w:adjustRightInd w:val="0"/>
              <w:jc w:val="center"/>
              <w:rPr>
                <w:rFonts w:cs="Naskh News"/>
                <w:color w:val="000000"/>
                <w:szCs w:val="22"/>
              </w:rPr>
            </w:pPr>
            <w:r w:rsidRPr="00E60151">
              <w:rPr>
                <w:rFonts w:cs="Naskh News"/>
                <w:color w:val="000000"/>
                <w:szCs w:val="22"/>
              </w:rPr>
              <w:t>.010456</w:t>
            </w:r>
            <w:r w:rsidRPr="00E60151">
              <w:rPr>
                <w:rFonts w:cs="Naskh News"/>
                <w:color w:val="000000"/>
                <w:szCs w:val="22"/>
                <w:vertAlign w:val="superscript"/>
              </w:rPr>
              <w:t>*</w:t>
            </w:r>
          </w:p>
        </w:tc>
        <w:tc>
          <w:tcPr>
            <w:tcW w:w="1260" w:type="dxa"/>
            <w:tcBorders>
              <w:bottom w:val="single" w:sz="12" w:space="0" w:color="auto"/>
            </w:tcBorders>
            <w:vAlign w:val="center"/>
          </w:tcPr>
          <w:p w:rsidR="001043C9" w:rsidRPr="00E60151" w:rsidRDefault="001043C9" w:rsidP="00E60151">
            <w:pPr>
              <w:autoSpaceDE w:val="0"/>
              <w:autoSpaceDN w:val="0"/>
              <w:bidi w:val="0"/>
              <w:adjustRightInd w:val="0"/>
              <w:jc w:val="center"/>
              <w:rPr>
                <w:rFonts w:cs="Naskh News"/>
                <w:color w:val="000000"/>
                <w:szCs w:val="22"/>
              </w:rPr>
            </w:pPr>
            <w:r w:rsidRPr="00E60151">
              <w:rPr>
                <w:rFonts w:cs="Naskh News"/>
                <w:color w:val="000000"/>
                <w:szCs w:val="22"/>
              </w:rPr>
              <w:t>.0025391</w:t>
            </w:r>
          </w:p>
        </w:tc>
        <w:tc>
          <w:tcPr>
            <w:tcW w:w="506" w:type="dxa"/>
            <w:tcBorders>
              <w:bottom w:val="single" w:sz="12" w:space="0" w:color="auto"/>
              <w:right w:val="single" w:sz="12" w:space="0" w:color="auto"/>
            </w:tcBorders>
            <w:vAlign w:val="center"/>
          </w:tcPr>
          <w:p w:rsidR="001043C9" w:rsidRPr="00E60151" w:rsidRDefault="001043C9" w:rsidP="00E60151">
            <w:pPr>
              <w:autoSpaceDE w:val="0"/>
              <w:autoSpaceDN w:val="0"/>
              <w:bidi w:val="0"/>
              <w:adjustRightInd w:val="0"/>
              <w:jc w:val="center"/>
              <w:rPr>
                <w:rFonts w:cs="Naskh News"/>
                <w:color w:val="000000"/>
                <w:szCs w:val="22"/>
              </w:rPr>
            </w:pPr>
            <w:r w:rsidRPr="00E60151">
              <w:rPr>
                <w:rFonts w:cs="Naskh News"/>
                <w:color w:val="000000"/>
                <w:szCs w:val="22"/>
              </w:rPr>
              <w:t>.000</w:t>
            </w:r>
          </w:p>
        </w:tc>
        <w:tc>
          <w:tcPr>
            <w:tcW w:w="713" w:type="dxa"/>
            <w:tcBorders>
              <w:left w:val="single" w:sz="12" w:space="0" w:color="auto"/>
              <w:bottom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Pr>
            </w:pPr>
            <w:r w:rsidRPr="00E60151">
              <w:rPr>
                <w:rFonts w:cs="Naskh News"/>
                <w:noProof/>
                <w:sz w:val="20"/>
                <w:rtl/>
                <w:lang w:bidi="ar-SY"/>
              </w:rPr>
              <w:t>يوجد</w:t>
            </w:r>
          </w:p>
        </w:tc>
      </w:tr>
      <w:tr w:rsidR="001043C9" w:rsidRPr="00E60151" w:rsidTr="00E60151">
        <w:trPr>
          <w:jc w:val="center"/>
        </w:trPr>
        <w:tc>
          <w:tcPr>
            <w:tcW w:w="596" w:type="dxa"/>
            <w:vMerge/>
            <w:tcBorders>
              <w:left w:val="single" w:sz="12" w:space="0" w:color="auto"/>
              <w:bottom w:val="single" w:sz="12" w:space="0" w:color="auto"/>
              <w:right w:val="single" w:sz="12" w:space="0" w:color="auto"/>
            </w:tcBorders>
            <w:textDirection w:val="tbRl"/>
            <w:vAlign w:val="center"/>
          </w:tcPr>
          <w:p w:rsidR="001043C9" w:rsidRPr="00E60151" w:rsidRDefault="001043C9" w:rsidP="00E60151">
            <w:pPr>
              <w:pStyle w:val="NoSpacing"/>
              <w:jc w:val="center"/>
              <w:rPr>
                <w:rFonts w:ascii="Times New Roman" w:hAnsi="Times New Roman" w:cs="Naskh News"/>
                <w:noProof/>
                <w:sz w:val="20"/>
                <w:rtl/>
                <w:lang w:bidi="ar-SY"/>
              </w:rPr>
            </w:pPr>
          </w:p>
        </w:tc>
        <w:tc>
          <w:tcPr>
            <w:tcW w:w="1245" w:type="dxa"/>
            <w:tcBorders>
              <w:top w:val="single" w:sz="12" w:space="0" w:color="auto"/>
              <w:left w:val="single" w:sz="12" w:space="0" w:color="auto"/>
              <w:bottom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1000</w:t>
            </w:r>
          </w:p>
        </w:tc>
        <w:tc>
          <w:tcPr>
            <w:tcW w:w="1132" w:type="dxa"/>
            <w:tcBorders>
              <w:top w:val="single" w:sz="12" w:space="0" w:color="auto"/>
              <w:left w:val="single" w:sz="12" w:space="0" w:color="auto"/>
              <w:bottom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500</w:t>
            </w:r>
          </w:p>
        </w:tc>
        <w:tc>
          <w:tcPr>
            <w:tcW w:w="1594" w:type="dxa"/>
            <w:tcBorders>
              <w:top w:val="single" w:sz="12" w:space="0" w:color="auto"/>
              <w:left w:val="single" w:sz="12" w:space="0" w:color="auto"/>
              <w:bottom w:val="single" w:sz="12" w:space="0" w:color="auto"/>
            </w:tcBorders>
            <w:vAlign w:val="center"/>
          </w:tcPr>
          <w:p w:rsidR="001043C9" w:rsidRPr="00E60151" w:rsidRDefault="001043C9" w:rsidP="00E60151">
            <w:pPr>
              <w:autoSpaceDE w:val="0"/>
              <w:autoSpaceDN w:val="0"/>
              <w:bidi w:val="0"/>
              <w:adjustRightInd w:val="0"/>
              <w:jc w:val="center"/>
              <w:rPr>
                <w:rFonts w:cs="Naskh News"/>
                <w:color w:val="000000"/>
                <w:szCs w:val="22"/>
              </w:rPr>
            </w:pPr>
            <w:r w:rsidRPr="00E60151">
              <w:rPr>
                <w:rFonts w:cs="Naskh News"/>
                <w:color w:val="000000"/>
                <w:szCs w:val="22"/>
              </w:rPr>
              <w:t>-.004182</w:t>
            </w:r>
          </w:p>
        </w:tc>
        <w:tc>
          <w:tcPr>
            <w:tcW w:w="1260" w:type="dxa"/>
            <w:tcBorders>
              <w:top w:val="single" w:sz="12" w:space="0" w:color="auto"/>
              <w:bottom w:val="single" w:sz="12" w:space="0" w:color="auto"/>
            </w:tcBorders>
            <w:vAlign w:val="center"/>
          </w:tcPr>
          <w:p w:rsidR="001043C9" w:rsidRPr="00E60151" w:rsidRDefault="001043C9" w:rsidP="00E60151">
            <w:pPr>
              <w:autoSpaceDE w:val="0"/>
              <w:autoSpaceDN w:val="0"/>
              <w:bidi w:val="0"/>
              <w:adjustRightInd w:val="0"/>
              <w:jc w:val="center"/>
              <w:rPr>
                <w:rFonts w:cs="Naskh News"/>
                <w:color w:val="000000"/>
                <w:szCs w:val="22"/>
              </w:rPr>
            </w:pPr>
            <w:r w:rsidRPr="00E60151">
              <w:rPr>
                <w:rFonts w:cs="Naskh News"/>
                <w:color w:val="000000"/>
                <w:szCs w:val="22"/>
              </w:rPr>
              <w:t>.0026949</w:t>
            </w:r>
          </w:p>
        </w:tc>
        <w:tc>
          <w:tcPr>
            <w:tcW w:w="506" w:type="dxa"/>
            <w:tcBorders>
              <w:top w:val="single" w:sz="12" w:space="0" w:color="auto"/>
              <w:bottom w:val="single" w:sz="12" w:space="0" w:color="auto"/>
              <w:right w:val="single" w:sz="12" w:space="0" w:color="auto"/>
            </w:tcBorders>
            <w:vAlign w:val="center"/>
          </w:tcPr>
          <w:p w:rsidR="001043C9" w:rsidRPr="00E60151" w:rsidRDefault="001043C9" w:rsidP="00E60151">
            <w:pPr>
              <w:autoSpaceDE w:val="0"/>
              <w:autoSpaceDN w:val="0"/>
              <w:bidi w:val="0"/>
              <w:adjustRightInd w:val="0"/>
              <w:jc w:val="center"/>
              <w:rPr>
                <w:rFonts w:cs="Naskh News"/>
                <w:color w:val="000000"/>
                <w:szCs w:val="22"/>
              </w:rPr>
            </w:pPr>
            <w:r w:rsidRPr="00E60151">
              <w:rPr>
                <w:rFonts w:cs="Naskh News"/>
                <w:color w:val="000000"/>
                <w:szCs w:val="22"/>
              </w:rPr>
              <w:t>.406</w:t>
            </w:r>
          </w:p>
        </w:tc>
        <w:tc>
          <w:tcPr>
            <w:tcW w:w="713" w:type="dxa"/>
            <w:tcBorders>
              <w:top w:val="single" w:sz="12" w:space="0" w:color="auto"/>
              <w:left w:val="single" w:sz="12" w:space="0" w:color="auto"/>
              <w:bottom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Pr>
            </w:pPr>
            <w:r w:rsidRPr="00E60151">
              <w:rPr>
                <w:rFonts w:cs="Naskh News"/>
                <w:noProof/>
                <w:sz w:val="20"/>
                <w:rtl/>
                <w:lang w:bidi="ar-SY"/>
              </w:rPr>
              <w:t>لا يوجد</w:t>
            </w:r>
          </w:p>
        </w:tc>
      </w:tr>
      <w:tr w:rsidR="001043C9" w:rsidRPr="00E60151" w:rsidTr="00E60151">
        <w:trPr>
          <w:jc w:val="center"/>
        </w:trPr>
        <w:tc>
          <w:tcPr>
            <w:tcW w:w="596" w:type="dxa"/>
            <w:vMerge w:val="restart"/>
            <w:tcBorders>
              <w:top w:val="single" w:sz="12" w:space="0" w:color="auto"/>
              <w:left w:val="single" w:sz="12" w:space="0" w:color="auto"/>
              <w:right w:val="single" w:sz="12" w:space="0" w:color="auto"/>
            </w:tcBorders>
            <w:textDirection w:val="tbRl"/>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التقدير</w:t>
            </w:r>
          </w:p>
        </w:tc>
        <w:tc>
          <w:tcPr>
            <w:tcW w:w="1245" w:type="dxa"/>
            <w:tcBorders>
              <w:top w:val="single" w:sz="12" w:space="0" w:color="auto"/>
              <w:left w:val="single" w:sz="12" w:space="0" w:color="auto"/>
              <w:bottom w:val="nil"/>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طريقة الارجحية</w:t>
            </w:r>
          </w:p>
        </w:tc>
        <w:tc>
          <w:tcPr>
            <w:tcW w:w="1132" w:type="dxa"/>
            <w:tcBorders>
              <w:top w:val="single" w:sz="12" w:space="0" w:color="auto"/>
              <w:left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تقدير بييز</w:t>
            </w:r>
          </w:p>
        </w:tc>
        <w:tc>
          <w:tcPr>
            <w:tcW w:w="1594" w:type="dxa"/>
            <w:tcBorders>
              <w:top w:val="single" w:sz="12" w:space="0" w:color="auto"/>
              <w:left w:val="single" w:sz="12" w:space="0" w:color="auto"/>
            </w:tcBorders>
            <w:vAlign w:val="center"/>
          </w:tcPr>
          <w:p w:rsidR="001043C9" w:rsidRPr="00E60151" w:rsidRDefault="001043C9" w:rsidP="00E60151">
            <w:pPr>
              <w:autoSpaceDE w:val="0"/>
              <w:autoSpaceDN w:val="0"/>
              <w:bidi w:val="0"/>
              <w:adjustRightInd w:val="0"/>
              <w:jc w:val="center"/>
              <w:rPr>
                <w:rFonts w:cs="Naskh News"/>
                <w:color w:val="000000"/>
                <w:szCs w:val="22"/>
              </w:rPr>
            </w:pPr>
            <w:r w:rsidRPr="00E60151">
              <w:rPr>
                <w:rFonts w:cs="Naskh News"/>
                <w:color w:val="000000"/>
                <w:szCs w:val="22"/>
              </w:rPr>
              <w:t>.027965</w:t>
            </w:r>
            <w:r w:rsidRPr="00E60151">
              <w:rPr>
                <w:rFonts w:cs="Naskh News"/>
                <w:color w:val="000000"/>
                <w:szCs w:val="22"/>
                <w:vertAlign w:val="superscript"/>
              </w:rPr>
              <w:t>*</w:t>
            </w:r>
          </w:p>
        </w:tc>
        <w:tc>
          <w:tcPr>
            <w:tcW w:w="1260" w:type="dxa"/>
            <w:tcBorders>
              <w:top w:val="single" w:sz="12" w:space="0" w:color="auto"/>
            </w:tcBorders>
            <w:vAlign w:val="center"/>
          </w:tcPr>
          <w:p w:rsidR="001043C9" w:rsidRPr="00E60151" w:rsidRDefault="001043C9" w:rsidP="00E60151">
            <w:pPr>
              <w:autoSpaceDE w:val="0"/>
              <w:autoSpaceDN w:val="0"/>
              <w:bidi w:val="0"/>
              <w:adjustRightInd w:val="0"/>
              <w:jc w:val="center"/>
              <w:rPr>
                <w:rFonts w:cs="Naskh News"/>
                <w:color w:val="000000"/>
                <w:szCs w:val="22"/>
              </w:rPr>
            </w:pPr>
            <w:r w:rsidRPr="00E60151">
              <w:rPr>
                <w:rFonts w:cs="Naskh News"/>
                <w:color w:val="000000"/>
                <w:szCs w:val="22"/>
              </w:rPr>
              <w:t>.0017035</w:t>
            </w:r>
          </w:p>
        </w:tc>
        <w:tc>
          <w:tcPr>
            <w:tcW w:w="506" w:type="dxa"/>
            <w:tcBorders>
              <w:top w:val="single" w:sz="12" w:space="0" w:color="auto"/>
              <w:right w:val="single" w:sz="12" w:space="0" w:color="auto"/>
            </w:tcBorders>
            <w:vAlign w:val="center"/>
          </w:tcPr>
          <w:p w:rsidR="001043C9" w:rsidRPr="00E60151" w:rsidRDefault="001043C9" w:rsidP="00E60151">
            <w:pPr>
              <w:autoSpaceDE w:val="0"/>
              <w:autoSpaceDN w:val="0"/>
              <w:bidi w:val="0"/>
              <w:adjustRightInd w:val="0"/>
              <w:jc w:val="center"/>
              <w:rPr>
                <w:rFonts w:cs="Naskh News"/>
                <w:color w:val="000000"/>
                <w:szCs w:val="22"/>
              </w:rPr>
            </w:pPr>
            <w:r w:rsidRPr="00E60151">
              <w:rPr>
                <w:rFonts w:cs="Naskh News"/>
                <w:color w:val="000000"/>
                <w:szCs w:val="22"/>
              </w:rPr>
              <w:t>.000</w:t>
            </w:r>
          </w:p>
        </w:tc>
        <w:tc>
          <w:tcPr>
            <w:tcW w:w="713" w:type="dxa"/>
            <w:tcBorders>
              <w:top w:val="single" w:sz="12" w:space="0" w:color="auto"/>
              <w:left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يوجد</w:t>
            </w:r>
          </w:p>
        </w:tc>
      </w:tr>
      <w:tr w:rsidR="001043C9" w:rsidRPr="00E60151" w:rsidTr="00E60151">
        <w:trPr>
          <w:jc w:val="center"/>
        </w:trPr>
        <w:tc>
          <w:tcPr>
            <w:tcW w:w="596" w:type="dxa"/>
            <w:vMerge/>
            <w:tcBorders>
              <w:left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p>
        </w:tc>
        <w:tc>
          <w:tcPr>
            <w:tcW w:w="1245" w:type="dxa"/>
            <w:tcBorders>
              <w:top w:val="nil"/>
              <w:left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p>
        </w:tc>
        <w:tc>
          <w:tcPr>
            <w:tcW w:w="1132" w:type="dxa"/>
            <w:tcBorders>
              <w:left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طريقة بروكس</w:t>
            </w:r>
          </w:p>
        </w:tc>
        <w:tc>
          <w:tcPr>
            <w:tcW w:w="1594" w:type="dxa"/>
            <w:tcBorders>
              <w:left w:val="single" w:sz="12" w:space="0" w:color="auto"/>
            </w:tcBorders>
            <w:vAlign w:val="center"/>
          </w:tcPr>
          <w:p w:rsidR="001043C9" w:rsidRPr="00E60151" w:rsidRDefault="001043C9" w:rsidP="00E60151">
            <w:pPr>
              <w:autoSpaceDE w:val="0"/>
              <w:autoSpaceDN w:val="0"/>
              <w:bidi w:val="0"/>
              <w:adjustRightInd w:val="0"/>
              <w:jc w:val="center"/>
              <w:rPr>
                <w:rFonts w:cs="Naskh News"/>
                <w:color w:val="000000"/>
                <w:szCs w:val="22"/>
              </w:rPr>
            </w:pPr>
            <w:r w:rsidRPr="00E60151">
              <w:rPr>
                <w:rFonts w:cs="Naskh News"/>
                <w:color w:val="000000"/>
                <w:szCs w:val="22"/>
              </w:rPr>
              <w:t>-.006240</w:t>
            </w:r>
            <w:r w:rsidRPr="00E60151">
              <w:rPr>
                <w:rFonts w:cs="Naskh News"/>
                <w:color w:val="000000"/>
                <w:szCs w:val="22"/>
                <w:vertAlign w:val="superscript"/>
              </w:rPr>
              <w:t>*</w:t>
            </w:r>
          </w:p>
        </w:tc>
        <w:tc>
          <w:tcPr>
            <w:tcW w:w="1260" w:type="dxa"/>
            <w:vAlign w:val="center"/>
          </w:tcPr>
          <w:p w:rsidR="001043C9" w:rsidRPr="00E60151" w:rsidRDefault="001043C9" w:rsidP="00E60151">
            <w:pPr>
              <w:autoSpaceDE w:val="0"/>
              <w:autoSpaceDN w:val="0"/>
              <w:bidi w:val="0"/>
              <w:adjustRightInd w:val="0"/>
              <w:jc w:val="center"/>
              <w:rPr>
                <w:rFonts w:cs="Naskh News"/>
                <w:color w:val="000000"/>
                <w:szCs w:val="22"/>
              </w:rPr>
            </w:pPr>
            <w:r w:rsidRPr="00E60151">
              <w:rPr>
                <w:rFonts w:cs="Naskh News"/>
                <w:color w:val="000000"/>
                <w:szCs w:val="22"/>
              </w:rPr>
              <w:t>.0017043</w:t>
            </w:r>
          </w:p>
        </w:tc>
        <w:tc>
          <w:tcPr>
            <w:tcW w:w="506" w:type="dxa"/>
            <w:tcBorders>
              <w:right w:val="single" w:sz="12" w:space="0" w:color="auto"/>
            </w:tcBorders>
            <w:vAlign w:val="center"/>
          </w:tcPr>
          <w:p w:rsidR="001043C9" w:rsidRPr="00E60151" w:rsidRDefault="001043C9" w:rsidP="00E60151">
            <w:pPr>
              <w:autoSpaceDE w:val="0"/>
              <w:autoSpaceDN w:val="0"/>
              <w:bidi w:val="0"/>
              <w:adjustRightInd w:val="0"/>
              <w:jc w:val="center"/>
              <w:rPr>
                <w:rFonts w:cs="Naskh News"/>
                <w:color w:val="000000"/>
                <w:szCs w:val="22"/>
              </w:rPr>
            </w:pPr>
            <w:r w:rsidRPr="00E60151">
              <w:rPr>
                <w:rFonts w:cs="Naskh News"/>
                <w:color w:val="000000"/>
                <w:szCs w:val="22"/>
              </w:rPr>
              <w:t>.001</w:t>
            </w:r>
          </w:p>
        </w:tc>
        <w:tc>
          <w:tcPr>
            <w:tcW w:w="713" w:type="dxa"/>
            <w:tcBorders>
              <w:left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يوجد</w:t>
            </w:r>
          </w:p>
        </w:tc>
      </w:tr>
      <w:tr w:rsidR="001043C9" w:rsidRPr="00E60151" w:rsidTr="00E60151">
        <w:trPr>
          <w:jc w:val="center"/>
        </w:trPr>
        <w:tc>
          <w:tcPr>
            <w:tcW w:w="596" w:type="dxa"/>
            <w:vMerge/>
            <w:tcBorders>
              <w:left w:val="single" w:sz="12" w:space="0" w:color="auto"/>
              <w:bottom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p>
        </w:tc>
        <w:tc>
          <w:tcPr>
            <w:tcW w:w="1245" w:type="dxa"/>
            <w:tcBorders>
              <w:left w:val="single" w:sz="12" w:space="0" w:color="auto"/>
              <w:bottom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طريقة بييز</w:t>
            </w:r>
          </w:p>
        </w:tc>
        <w:tc>
          <w:tcPr>
            <w:tcW w:w="1132" w:type="dxa"/>
            <w:tcBorders>
              <w:left w:val="single" w:sz="12" w:space="0" w:color="auto"/>
              <w:bottom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طريقة بروكس</w:t>
            </w:r>
          </w:p>
        </w:tc>
        <w:tc>
          <w:tcPr>
            <w:tcW w:w="1594" w:type="dxa"/>
            <w:tcBorders>
              <w:left w:val="single" w:sz="12" w:space="0" w:color="auto"/>
              <w:bottom w:val="single" w:sz="12" w:space="0" w:color="auto"/>
            </w:tcBorders>
            <w:vAlign w:val="center"/>
          </w:tcPr>
          <w:p w:rsidR="001043C9" w:rsidRPr="00E60151" w:rsidRDefault="001043C9" w:rsidP="00E60151">
            <w:pPr>
              <w:autoSpaceDE w:val="0"/>
              <w:autoSpaceDN w:val="0"/>
              <w:bidi w:val="0"/>
              <w:adjustRightInd w:val="0"/>
              <w:jc w:val="center"/>
              <w:rPr>
                <w:rFonts w:cs="Naskh News"/>
                <w:color w:val="000000"/>
                <w:szCs w:val="22"/>
              </w:rPr>
            </w:pPr>
            <w:r w:rsidRPr="00E60151">
              <w:rPr>
                <w:rFonts w:cs="Naskh News"/>
                <w:color w:val="000000"/>
                <w:szCs w:val="22"/>
              </w:rPr>
              <w:t>.034205</w:t>
            </w:r>
            <w:r w:rsidRPr="00E60151">
              <w:rPr>
                <w:rFonts w:cs="Naskh News"/>
                <w:color w:val="000000"/>
                <w:szCs w:val="22"/>
                <w:vertAlign w:val="superscript"/>
              </w:rPr>
              <w:t>*</w:t>
            </w:r>
          </w:p>
        </w:tc>
        <w:tc>
          <w:tcPr>
            <w:tcW w:w="1260" w:type="dxa"/>
            <w:tcBorders>
              <w:bottom w:val="single" w:sz="12" w:space="0" w:color="auto"/>
            </w:tcBorders>
            <w:vAlign w:val="center"/>
          </w:tcPr>
          <w:p w:rsidR="001043C9" w:rsidRPr="00E60151" w:rsidRDefault="001043C9" w:rsidP="00E60151">
            <w:pPr>
              <w:autoSpaceDE w:val="0"/>
              <w:autoSpaceDN w:val="0"/>
              <w:bidi w:val="0"/>
              <w:adjustRightInd w:val="0"/>
              <w:jc w:val="center"/>
              <w:rPr>
                <w:rFonts w:cs="Naskh News"/>
                <w:color w:val="000000"/>
                <w:szCs w:val="22"/>
              </w:rPr>
            </w:pPr>
            <w:r w:rsidRPr="00E60151">
              <w:rPr>
                <w:rFonts w:cs="Naskh News"/>
                <w:color w:val="000000"/>
                <w:szCs w:val="22"/>
              </w:rPr>
              <w:t>.0017040</w:t>
            </w:r>
          </w:p>
        </w:tc>
        <w:tc>
          <w:tcPr>
            <w:tcW w:w="506" w:type="dxa"/>
            <w:tcBorders>
              <w:bottom w:val="single" w:sz="12" w:space="0" w:color="auto"/>
              <w:right w:val="single" w:sz="12" w:space="0" w:color="auto"/>
            </w:tcBorders>
            <w:vAlign w:val="center"/>
          </w:tcPr>
          <w:p w:rsidR="001043C9" w:rsidRPr="00E60151" w:rsidRDefault="001043C9" w:rsidP="00E60151">
            <w:pPr>
              <w:autoSpaceDE w:val="0"/>
              <w:autoSpaceDN w:val="0"/>
              <w:bidi w:val="0"/>
              <w:adjustRightInd w:val="0"/>
              <w:jc w:val="center"/>
              <w:rPr>
                <w:rFonts w:cs="Naskh News"/>
                <w:color w:val="000000"/>
                <w:szCs w:val="22"/>
              </w:rPr>
            </w:pPr>
            <w:r w:rsidRPr="00E60151">
              <w:rPr>
                <w:rFonts w:cs="Naskh News"/>
                <w:color w:val="000000"/>
                <w:szCs w:val="22"/>
              </w:rPr>
              <w:t>.000</w:t>
            </w:r>
          </w:p>
        </w:tc>
        <w:tc>
          <w:tcPr>
            <w:tcW w:w="713" w:type="dxa"/>
            <w:tcBorders>
              <w:left w:val="single" w:sz="12" w:space="0" w:color="auto"/>
              <w:bottom w:val="single" w:sz="12" w:space="0" w:color="auto"/>
              <w:right w:val="single" w:sz="12" w:space="0" w:color="auto"/>
            </w:tcBorders>
            <w:vAlign w:val="center"/>
          </w:tcPr>
          <w:p w:rsidR="001043C9" w:rsidRPr="00E60151" w:rsidRDefault="001043C9" w:rsidP="00E60151">
            <w:pPr>
              <w:pStyle w:val="NoSpacing"/>
              <w:jc w:val="center"/>
              <w:rPr>
                <w:rFonts w:ascii="Times New Roman" w:hAnsi="Times New Roman" w:cs="Naskh News"/>
                <w:noProof/>
                <w:sz w:val="20"/>
                <w:rtl/>
                <w:lang w:bidi="ar-SY"/>
              </w:rPr>
            </w:pPr>
            <w:r w:rsidRPr="00E60151">
              <w:rPr>
                <w:rFonts w:ascii="Times New Roman" w:hAnsi="Times New Roman" w:cs="Naskh News"/>
                <w:noProof/>
                <w:sz w:val="20"/>
                <w:rtl/>
                <w:lang w:bidi="ar-SY"/>
              </w:rPr>
              <w:t>يوجد</w:t>
            </w:r>
          </w:p>
        </w:tc>
      </w:tr>
    </w:tbl>
    <w:p w:rsidR="001043C9" w:rsidRPr="00946A25" w:rsidRDefault="001043C9" w:rsidP="001043C9">
      <w:pPr>
        <w:spacing w:before="120"/>
        <w:ind w:firstLine="397"/>
        <w:jc w:val="both"/>
        <w:rPr>
          <w:rFonts w:cs="Naskh News"/>
          <w:noProof w:val="0"/>
          <w:szCs w:val="24"/>
          <w:rtl/>
          <w:lang w:bidi="ar-SY"/>
        </w:rPr>
      </w:pPr>
      <w:r w:rsidRPr="00946A25">
        <w:rPr>
          <w:rFonts w:cs="Naskh News"/>
          <w:noProof w:val="0"/>
          <w:szCs w:val="24"/>
          <w:rtl/>
          <w:lang w:bidi="ar-SY"/>
        </w:rPr>
        <w:t xml:space="preserve">أظهرت النتائج وجود فروق ذات دلالة إحصائية في دقة تقدير معامل القدرة تعزى لعامل القدرة عند جميع مستويات حجوم العينة وذلك بتناقص قيمة الخطأ المعياري بازدياد حجم العينة، كما أظهرت النتائج وجود فروق ذات دلالة إحصائية في دقة تقدير معلم القدرة يعزى لعامل طريقة التقدير. </w:t>
      </w:r>
      <w:r w:rsidRPr="00946A25">
        <w:rPr>
          <w:rFonts w:cs="Naskh News"/>
          <w:noProof w:val="0"/>
          <w:szCs w:val="24"/>
          <w:rtl/>
          <w:lang w:bidi="ar-SY"/>
        </w:rPr>
        <w:lastRenderedPageBreak/>
        <w:t>الأمر الذي يؤكد على</w:t>
      </w:r>
      <w:r w:rsidRPr="00946A25">
        <w:rPr>
          <w:rFonts w:cs="Naskh News"/>
          <w:noProof w:val="0"/>
          <w:color w:val="000000"/>
          <w:szCs w:val="24"/>
          <w:rtl/>
        </w:rPr>
        <w:t xml:space="preserve"> أهمية حجم العينة بوصفه عاملاً مـؤثراً علـى دقـة</w:t>
      </w:r>
      <w:r w:rsidRPr="00946A25">
        <w:rPr>
          <w:rFonts w:cs="Naskh News"/>
          <w:color w:val="000000"/>
          <w:szCs w:val="24"/>
        </w:rPr>
        <w:t xml:space="preserve"> </w:t>
      </w:r>
      <w:r w:rsidRPr="00946A25">
        <w:rPr>
          <w:rFonts w:cs="Naskh News"/>
          <w:noProof w:val="0"/>
          <w:color w:val="000000"/>
          <w:szCs w:val="24"/>
          <w:rtl/>
        </w:rPr>
        <w:t>القياس وموضوعيته، وهذا يتفق مع ما أشار إليه لندن وجلاس</w:t>
      </w:r>
      <w:r>
        <w:rPr>
          <w:rFonts w:cs="Naskh News"/>
          <w:noProof w:val="0"/>
          <w:color w:val="000000"/>
          <w:szCs w:val="24"/>
          <w:rtl/>
          <w:lang w:bidi="ar-SY"/>
        </w:rPr>
        <w:t xml:space="preserve"> </w:t>
      </w:r>
      <w:r w:rsidRPr="00946A25">
        <w:rPr>
          <w:rFonts w:cs="Naskh News"/>
          <w:color w:val="000000"/>
          <w:szCs w:val="24"/>
        </w:rPr>
        <w:t>(Linden &amp; Glass, 2002)</w:t>
      </w:r>
      <w:r w:rsidRPr="00946A25">
        <w:rPr>
          <w:rFonts w:cs="Naskh News"/>
          <w:noProof w:val="0"/>
          <w:color w:val="000000"/>
          <w:szCs w:val="24"/>
          <w:rtl/>
        </w:rPr>
        <w:t xml:space="preserve"> من أن قيم الخطأ المعياري تختلف باختلاف عينـة التـدريج وحجـم تجمـع</w:t>
      </w:r>
      <w:r w:rsidRPr="00946A25">
        <w:rPr>
          <w:rFonts w:cs="Naskh News"/>
          <w:color w:val="000000"/>
          <w:szCs w:val="24"/>
        </w:rPr>
        <w:t xml:space="preserve"> </w:t>
      </w:r>
      <w:r w:rsidRPr="00946A25">
        <w:rPr>
          <w:rFonts w:cs="Naskh News"/>
          <w:noProof w:val="0"/>
          <w:color w:val="000000"/>
          <w:szCs w:val="24"/>
          <w:rtl/>
        </w:rPr>
        <w:t>الفقرات، وكذلك تتفق نتائج هذه الدراسة مع دراسة فـاريش وسـتيف</w:t>
      </w:r>
      <w:r>
        <w:rPr>
          <w:rFonts w:cs="Naskh News"/>
          <w:noProof w:val="0"/>
          <w:color w:val="000000"/>
          <w:szCs w:val="24"/>
          <w:rtl/>
        </w:rPr>
        <w:t xml:space="preserve"> </w:t>
      </w:r>
      <w:r w:rsidRPr="00946A25">
        <w:rPr>
          <w:rFonts w:cs="Naskh News"/>
          <w:color w:val="000000"/>
          <w:szCs w:val="24"/>
        </w:rPr>
        <w:t>(Farish &amp; Stephen , 1984)</w:t>
      </w:r>
      <w:r w:rsidRPr="00946A25">
        <w:rPr>
          <w:rFonts w:cs="Naskh News"/>
          <w:noProof w:val="0"/>
          <w:szCs w:val="24"/>
          <w:rtl/>
          <w:lang w:bidi="ar-SY"/>
        </w:rPr>
        <w:t xml:space="preserve"> إلى ضرورة زيادة حجم عينة الدراسة لنموذج راش للحصول على تقديرات أدق.</w:t>
      </w:r>
    </w:p>
    <w:p w:rsidR="00E60151" w:rsidRDefault="00E60151" w:rsidP="00E60151">
      <w:pPr>
        <w:spacing w:before="120"/>
        <w:jc w:val="both"/>
        <w:rPr>
          <w:rFonts w:cs="Naskh News"/>
          <w:b/>
          <w:bCs/>
          <w:noProof w:val="0"/>
          <w:szCs w:val="24"/>
          <w:rtl/>
          <w:lang w:bidi="ar-SY"/>
        </w:rPr>
      </w:pPr>
    </w:p>
    <w:p w:rsidR="00E60151" w:rsidRDefault="00E60151" w:rsidP="00E60151">
      <w:pPr>
        <w:spacing w:before="120"/>
        <w:jc w:val="both"/>
        <w:rPr>
          <w:rFonts w:cs="Naskh News"/>
          <w:b/>
          <w:bCs/>
          <w:noProof w:val="0"/>
          <w:szCs w:val="24"/>
          <w:rtl/>
          <w:lang w:bidi="ar-SY"/>
        </w:rPr>
      </w:pPr>
    </w:p>
    <w:p w:rsidR="00E60151" w:rsidRDefault="00E60151" w:rsidP="00E60151">
      <w:pPr>
        <w:spacing w:before="120"/>
        <w:jc w:val="both"/>
        <w:rPr>
          <w:rFonts w:cs="Naskh News"/>
          <w:b/>
          <w:bCs/>
          <w:noProof w:val="0"/>
          <w:szCs w:val="24"/>
          <w:rtl/>
          <w:lang w:bidi="ar-SY"/>
        </w:rPr>
      </w:pPr>
    </w:p>
    <w:p w:rsidR="001043C9" w:rsidRPr="00E60151" w:rsidRDefault="001043C9" w:rsidP="00E60151">
      <w:pPr>
        <w:spacing w:before="120"/>
        <w:jc w:val="both"/>
        <w:rPr>
          <w:rFonts w:cs="Naskh News"/>
          <w:b/>
          <w:bCs/>
          <w:noProof w:val="0"/>
          <w:szCs w:val="24"/>
          <w:rtl/>
          <w:lang w:bidi="ar-SY"/>
        </w:rPr>
      </w:pPr>
      <w:r w:rsidRPr="00E60151">
        <w:rPr>
          <w:rFonts w:cs="Naskh News"/>
          <w:b/>
          <w:bCs/>
          <w:noProof w:val="0"/>
          <w:szCs w:val="24"/>
          <w:rtl/>
          <w:lang w:bidi="ar-SY"/>
        </w:rPr>
        <w:t>التوصيات والمقترحات:</w:t>
      </w:r>
    </w:p>
    <w:p w:rsidR="001043C9" w:rsidRPr="00946A25" w:rsidRDefault="001043C9" w:rsidP="00E60151">
      <w:pPr>
        <w:pStyle w:val="ListParagraph"/>
        <w:numPr>
          <w:ilvl w:val="0"/>
          <w:numId w:val="32"/>
        </w:numPr>
        <w:spacing w:before="60" w:after="0" w:line="240" w:lineRule="auto"/>
        <w:ind w:left="397" w:hanging="397"/>
        <w:jc w:val="both"/>
        <w:rPr>
          <w:rFonts w:ascii="Times New Roman" w:hAnsi="Times New Roman" w:cs="Naskh News"/>
          <w:szCs w:val="24"/>
          <w:lang w:bidi="ar-SY"/>
        </w:rPr>
      </w:pPr>
      <w:r w:rsidRPr="00946A25">
        <w:rPr>
          <w:rFonts w:ascii="Times New Roman" w:hAnsi="Times New Roman" w:cs="Naskh News"/>
          <w:szCs w:val="24"/>
          <w:rtl/>
          <w:lang w:bidi="ar-SY"/>
        </w:rPr>
        <w:t>زيادة حجم العينة يؤدي إلا تقديرات دقيقة لمعاملات المفردة وفق نموذج راش وبالتالي يمكن اعتبار زيادة حجم العينة عامل إيجابي في دقة النتائج.</w:t>
      </w:r>
    </w:p>
    <w:p w:rsidR="001043C9" w:rsidRPr="00946A25" w:rsidRDefault="001043C9" w:rsidP="00E60151">
      <w:pPr>
        <w:pStyle w:val="ListParagraph"/>
        <w:numPr>
          <w:ilvl w:val="0"/>
          <w:numId w:val="32"/>
        </w:numPr>
        <w:spacing w:before="60" w:after="0" w:line="240" w:lineRule="auto"/>
        <w:ind w:left="397" w:hanging="397"/>
        <w:jc w:val="both"/>
        <w:rPr>
          <w:rFonts w:ascii="Times New Roman" w:hAnsi="Times New Roman" w:cs="Naskh News"/>
          <w:szCs w:val="24"/>
          <w:lang w:bidi="ar-SY"/>
        </w:rPr>
      </w:pPr>
      <w:r w:rsidRPr="00946A25">
        <w:rPr>
          <w:rFonts w:ascii="Times New Roman" w:hAnsi="Times New Roman" w:cs="Naskh News"/>
          <w:szCs w:val="24"/>
          <w:rtl/>
          <w:lang w:bidi="ar-SY"/>
        </w:rPr>
        <w:t>في حال تناولنا دراسات تهتم بتقدير معاملات المفردة والافراد وفق نموذج راش فإن استخدام أحد طرائق التقدير (الأرجحية العظمى، طريقة تقدير بييز، طريقة بروكس) ستعطي نتائج متكافئة وذلك عند أحجام عينة أكبر من 500 فرد.</w:t>
      </w:r>
    </w:p>
    <w:p w:rsidR="001043C9" w:rsidRPr="00946A25" w:rsidRDefault="001043C9" w:rsidP="00E60151">
      <w:pPr>
        <w:pStyle w:val="ListParagraph"/>
        <w:numPr>
          <w:ilvl w:val="0"/>
          <w:numId w:val="32"/>
        </w:numPr>
        <w:spacing w:before="60" w:after="0" w:line="240" w:lineRule="auto"/>
        <w:ind w:left="397" w:hanging="397"/>
        <w:jc w:val="both"/>
        <w:rPr>
          <w:rFonts w:ascii="Times New Roman" w:hAnsi="Times New Roman" w:cs="Naskh News"/>
          <w:szCs w:val="24"/>
          <w:lang w:bidi="ar-SY"/>
        </w:rPr>
      </w:pPr>
      <w:r w:rsidRPr="00946A25">
        <w:rPr>
          <w:rFonts w:ascii="Times New Roman" w:hAnsi="Times New Roman" w:cs="Naskh News"/>
          <w:szCs w:val="24"/>
          <w:rtl/>
          <w:lang w:bidi="ar-SY"/>
        </w:rPr>
        <w:t>في حال كان الهدف من الدراسة دراسة دقة التقدير فإن زيادة حجم العينة يزيد الدقة وخفض الخطأ المعياري المرتكب.</w:t>
      </w:r>
    </w:p>
    <w:p w:rsidR="001043C9" w:rsidRPr="00946A25" w:rsidRDefault="001043C9" w:rsidP="00E60151">
      <w:pPr>
        <w:pStyle w:val="ListParagraph"/>
        <w:numPr>
          <w:ilvl w:val="0"/>
          <w:numId w:val="32"/>
        </w:numPr>
        <w:spacing w:before="60" w:after="0" w:line="240" w:lineRule="auto"/>
        <w:ind w:left="397" w:hanging="397"/>
        <w:jc w:val="both"/>
        <w:rPr>
          <w:rFonts w:ascii="Times New Roman" w:hAnsi="Times New Roman" w:cs="Naskh News"/>
          <w:szCs w:val="24"/>
          <w:lang w:bidi="ar-SY"/>
        </w:rPr>
      </w:pPr>
      <w:r w:rsidRPr="00946A25">
        <w:rPr>
          <w:rFonts w:ascii="Times New Roman" w:hAnsi="Times New Roman" w:cs="Naskh News"/>
          <w:szCs w:val="24"/>
          <w:rtl/>
          <w:lang w:bidi="ar-SY"/>
        </w:rPr>
        <w:t>تتشابه طريقة بييز والارجحية العظمى من جهة وطريقة بييز وطريقة بروكس في دقة تقدير معالم الصعوبة في حين تتباين في دقة تقدير القدرة.</w:t>
      </w:r>
    </w:p>
    <w:p w:rsidR="001043C9" w:rsidRPr="00946A25" w:rsidRDefault="001043C9" w:rsidP="00E60151">
      <w:pPr>
        <w:pStyle w:val="ListParagraph"/>
        <w:numPr>
          <w:ilvl w:val="0"/>
          <w:numId w:val="32"/>
        </w:numPr>
        <w:spacing w:before="60" w:after="0" w:line="240" w:lineRule="auto"/>
        <w:ind w:left="397" w:hanging="397"/>
        <w:jc w:val="both"/>
        <w:rPr>
          <w:rFonts w:ascii="Times New Roman" w:hAnsi="Times New Roman" w:cs="Naskh News"/>
          <w:szCs w:val="24"/>
          <w:lang w:bidi="ar-SY"/>
        </w:rPr>
      </w:pPr>
      <w:r w:rsidRPr="00946A25">
        <w:rPr>
          <w:rFonts w:ascii="Times New Roman" w:hAnsi="Times New Roman" w:cs="Naskh News"/>
          <w:szCs w:val="24"/>
          <w:rtl/>
          <w:lang w:bidi="ar-SY"/>
        </w:rPr>
        <w:t>دراسة أثر متغيرات أخرى في دقة تقدير المفردات.</w:t>
      </w:r>
    </w:p>
    <w:p w:rsidR="001043C9" w:rsidRDefault="001043C9" w:rsidP="00E60151">
      <w:pPr>
        <w:pStyle w:val="ListParagraph"/>
        <w:numPr>
          <w:ilvl w:val="0"/>
          <w:numId w:val="32"/>
        </w:numPr>
        <w:spacing w:before="60" w:after="0" w:line="240" w:lineRule="auto"/>
        <w:ind w:left="397" w:hanging="397"/>
        <w:jc w:val="both"/>
        <w:rPr>
          <w:rFonts w:ascii="Times New Roman" w:hAnsi="Times New Roman" w:cs="Naskh News"/>
          <w:szCs w:val="24"/>
          <w:lang w:bidi="ar-SY"/>
        </w:rPr>
      </w:pPr>
      <w:r w:rsidRPr="00946A25">
        <w:rPr>
          <w:rFonts w:ascii="Times New Roman" w:hAnsi="Times New Roman" w:cs="Naskh News"/>
          <w:szCs w:val="24"/>
          <w:rtl/>
          <w:lang w:bidi="ar-SY"/>
        </w:rPr>
        <w:t>العمل على دراسة تنبؤيه لأثر حجم العينة على دقة تقدير معاملات المفردة والأفراد.</w:t>
      </w:r>
    </w:p>
    <w:p w:rsidR="006C79AD" w:rsidRPr="001043C9" w:rsidRDefault="006C79AD">
      <w:pPr>
        <w:spacing w:before="40"/>
        <w:ind w:left="536" w:right="567" w:hanging="567"/>
        <w:jc w:val="lowKashida"/>
        <w:rPr>
          <w:rFonts w:cs="Naskh News"/>
          <w:noProof w:val="0"/>
          <w:sz w:val="18"/>
          <w:rtl/>
        </w:rPr>
      </w:pPr>
    </w:p>
    <w:p w:rsidR="00772EA9" w:rsidRPr="00772EA9" w:rsidRDefault="00772EA9" w:rsidP="00E60151">
      <w:pPr>
        <w:spacing w:before="60"/>
        <w:jc w:val="lowKashida"/>
        <w:rPr>
          <w:rFonts w:cs="Naskh News"/>
          <w:b/>
          <w:bCs/>
          <w:noProof w:val="0"/>
          <w:szCs w:val="24"/>
          <w:rtl/>
        </w:rPr>
      </w:pPr>
      <w:r w:rsidRPr="00772EA9">
        <w:rPr>
          <w:rFonts w:cs="Naskh News"/>
          <w:b/>
          <w:bCs/>
          <w:noProof w:val="0"/>
          <w:szCs w:val="24"/>
          <w:rtl/>
        </w:rPr>
        <w:t>الهوامش</w:t>
      </w:r>
    </w:p>
    <w:sectPr w:rsidR="00772EA9" w:rsidRPr="00772EA9" w:rsidSect="00204344">
      <w:headerReference w:type="even" r:id="rId46"/>
      <w:headerReference w:type="default" r:id="rId47"/>
      <w:footerReference w:type="even" r:id="rId48"/>
      <w:footerReference w:type="default" r:id="rId49"/>
      <w:headerReference w:type="first" r:id="rId50"/>
      <w:footerReference w:type="first" r:id="rId51"/>
      <w:endnotePr>
        <w:numFmt w:val="decimal"/>
      </w:endnotePr>
      <w:pgSz w:w="9979" w:h="14175" w:code="34"/>
      <w:pgMar w:top="1418" w:right="1418" w:bottom="1418" w:left="1418" w:header="1418" w:footer="1418" w:gutter="0"/>
      <w:pgNumType w:start="131"/>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A50" w:rsidRDefault="00390A50">
      <w:pPr>
        <w:pStyle w:val="Footer"/>
      </w:pPr>
    </w:p>
  </w:endnote>
  <w:endnote w:type="continuationSeparator" w:id="0">
    <w:p w:rsidR="00390A50" w:rsidRDefault="00390A50">
      <w:pPr>
        <w:pStyle w:val="Footer"/>
      </w:pPr>
    </w:p>
  </w:endnote>
  <w:endnote w:id="1">
    <w:p w:rsidR="00000000" w:rsidRDefault="001043C9" w:rsidP="001043C9">
      <w:pPr>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علام، صلاح الدين. (2005). نماذج الاستجابة للمفردة الاختبارية أحادية البعد ومتعددة الأبعاد وتطبيقاتها في القياس النفسي والتربوي. دار الفكر العربي، القاهرة. ص54.</w:t>
      </w:r>
    </w:p>
  </w:endnote>
  <w:endnote w:id="2">
    <w:p w:rsidR="00000000" w:rsidRDefault="001043C9" w:rsidP="001043C9">
      <w:pPr>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الشرقاوى، أنور. الشيخ، سليمان. كاظم، أمينة. عبد السلام، نادية. (1996): اتجاهات معاصرة في القياس والتقويم النفسي والتربوى، القاهرة، الانجلو المصرية. ص309.</w:t>
      </w:r>
    </w:p>
  </w:endnote>
  <w:endnote w:id="3">
    <w:p w:rsidR="00000000" w:rsidRDefault="001043C9" w:rsidP="001043C9">
      <w:pPr>
        <w:spacing w:before="60"/>
        <w:ind w:left="397" w:hanging="397"/>
        <w:jc w:val="both"/>
      </w:pPr>
      <w:r w:rsidRPr="001043C9">
        <w:rPr>
          <w:rStyle w:val="EndnoteReference"/>
          <w:rFonts w:cs="Naskh News"/>
          <w:vertAlign w:val="baseline"/>
        </w:rPr>
        <w:endnoteRef/>
      </w:r>
      <w:r w:rsidRPr="001043C9">
        <w:rPr>
          <w:rFonts w:cs="Naskh News"/>
          <w:noProof w:val="0"/>
          <w:szCs w:val="22"/>
          <w:rtl/>
        </w:rPr>
        <w:t xml:space="preserve"> زكري, علي بن محمد عبد الله (2009). الخصائص</w:t>
      </w:r>
      <w:r w:rsidRPr="001043C9">
        <w:rPr>
          <w:rFonts w:cs="Naskh News"/>
          <w:szCs w:val="22"/>
        </w:rPr>
        <w:t xml:space="preserve"> </w:t>
      </w:r>
      <w:r w:rsidRPr="001043C9">
        <w:rPr>
          <w:rFonts w:cs="Naskh News"/>
          <w:noProof w:val="0"/>
          <w:szCs w:val="22"/>
          <w:rtl/>
        </w:rPr>
        <w:t>السيكومترية</w:t>
      </w:r>
      <w:r w:rsidRPr="001043C9">
        <w:rPr>
          <w:rFonts w:cs="Naskh News"/>
          <w:szCs w:val="22"/>
        </w:rPr>
        <w:t xml:space="preserve"> </w:t>
      </w:r>
      <w:r w:rsidRPr="001043C9">
        <w:rPr>
          <w:rFonts w:cs="Naskh News"/>
          <w:noProof w:val="0"/>
          <w:szCs w:val="22"/>
          <w:rtl/>
        </w:rPr>
        <w:t>لاختبار أوتيس</w:t>
      </w:r>
      <w:r w:rsidRPr="001043C9">
        <w:rPr>
          <w:rFonts w:cs="Naskh News"/>
          <w:szCs w:val="22"/>
        </w:rPr>
        <w:t xml:space="preserve"> </w:t>
      </w:r>
      <w:r w:rsidRPr="001043C9">
        <w:rPr>
          <w:rFonts w:cs="Naskh News"/>
          <w:noProof w:val="0"/>
          <w:szCs w:val="22"/>
          <w:rtl/>
        </w:rPr>
        <w:t>- لينون</w:t>
      </w:r>
      <w:r w:rsidRPr="001043C9">
        <w:rPr>
          <w:rFonts w:cs="Naskh News"/>
          <w:szCs w:val="22"/>
        </w:rPr>
        <w:t xml:space="preserve"> </w:t>
      </w:r>
      <w:r w:rsidRPr="001043C9">
        <w:rPr>
          <w:rFonts w:cs="Naskh News"/>
          <w:noProof w:val="0"/>
          <w:szCs w:val="22"/>
          <w:rtl/>
        </w:rPr>
        <w:t>للقدرة</w:t>
      </w:r>
      <w:r w:rsidRPr="001043C9">
        <w:rPr>
          <w:rFonts w:cs="Naskh News"/>
          <w:szCs w:val="22"/>
        </w:rPr>
        <w:t xml:space="preserve"> </w:t>
      </w:r>
      <w:r w:rsidRPr="001043C9">
        <w:rPr>
          <w:rFonts w:cs="Naskh News"/>
          <w:noProof w:val="0"/>
          <w:szCs w:val="22"/>
          <w:rtl/>
        </w:rPr>
        <w:t>العقلية مقدرة</w:t>
      </w:r>
      <w:r w:rsidRPr="001043C9">
        <w:rPr>
          <w:rFonts w:cs="Naskh News"/>
          <w:szCs w:val="22"/>
        </w:rPr>
        <w:t xml:space="preserve"> </w:t>
      </w:r>
      <w:r w:rsidRPr="001043C9">
        <w:rPr>
          <w:rFonts w:cs="Naskh News"/>
          <w:noProof w:val="0"/>
          <w:szCs w:val="22"/>
          <w:rtl/>
        </w:rPr>
        <w:t>وفق</w:t>
      </w:r>
      <w:r w:rsidRPr="001043C9">
        <w:rPr>
          <w:rFonts w:cs="Naskh News"/>
          <w:szCs w:val="22"/>
        </w:rPr>
        <w:t xml:space="preserve"> </w:t>
      </w:r>
      <w:r w:rsidRPr="001043C9">
        <w:rPr>
          <w:rFonts w:cs="Naskh News"/>
          <w:noProof w:val="0"/>
          <w:szCs w:val="22"/>
          <w:rtl/>
        </w:rPr>
        <w:t>القياس</w:t>
      </w:r>
      <w:r w:rsidRPr="001043C9">
        <w:rPr>
          <w:rFonts w:cs="Naskh News"/>
          <w:szCs w:val="22"/>
        </w:rPr>
        <w:t xml:space="preserve"> </w:t>
      </w:r>
      <w:r w:rsidRPr="001043C9">
        <w:rPr>
          <w:rFonts w:cs="Naskh News"/>
          <w:noProof w:val="0"/>
          <w:szCs w:val="22"/>
          <w:rtl/>
        </w:rPr>
        <w:t>الكلاسيكي</w:t>
      </w:r>
      <w:r w:rsidRPr="001043C9">
        <w:rPr>
          <w:rFonts w:cs="Naskh News"/>
          <w:szCs w:val="22"/>
        </w:rPr>
        <w:t xml:space="preserve"> </w:t>
      </w:r>
      <w:r w:rsidRPr="001043C9">
        <w:rPr>
          <w:rFonts w:cs="Naskh News"/>
          <w:noProof w:val="0"/>
          <w:szCs w:val="22"/>
          <w:rtl/>
        </w:rPr>
        <w:t>ونموذج</w:t>
      </w:r>
      <w:r w:rsidRPr="001043C9">
        <w:rPr>
          <w:rFonts w:cs="Naskh News"/>
          <w:szCs w:val="22"/>
        </w:rPr>
        <w:t xml:space="preserve"> </w:t>
      </w:r>
      <w:r w:rsidRPr="001043C9">
        <w:rPr>
          <w:rFonts w:cs="Naskh News"/>
          <w:noProof w:val="0"/>
          <w:szCs w:val="22"/>
          <w:rtl/>
        </w:rPr>
        <w:t>راش</w:t>
      </w:r>
      <w:r w:rsidRPr="001043C9">
        <w:rPr>
          <w:rFonts w:cs="Naskh News"/>
          <w:szCs w:val="22"/>
        </w:rPr>
        <w:t xml:space="preserve"> </w:t>
      </w:r>
      <w:r w:rsidRPr="001043C9">
        <w:rPr>
          <w:rFonts w:cs="Naskh News"/>
          <w:noProof w:val="0"/>
          <w:szCs w:val="22"/>
          <w:rtl/>
        </w:rPr>
        <w:t>لدى</w:t>
      </w:r>
      <w:r w:rsidRPr="001043C9">
        <w:rPr>
          <w:rFonts w:cs="Naskh News"/>
          <w:szCs w:val="22"/>
        </w:rPr>
        <w:t xml:space="preserve"> </w:t>
      </w:r>
      <w:r w:rsidRPr="001043C9">
        <w:rPr>
          <w:rFonts w:cs="Naskh News"/>
          <w:noProof w:val="0"/>
          <w:szCs w:val="22"/>
          <w:rtl/>
        </w:rPr>
        <w:t>طلبة</w:t>
      </w:r>
      <w:r w:rsidRPr="001043C9">
        <w:rPr>
          <w:rFonts w:cs="Naskh News"/>
          <w:szCs w:val="22"/>
        </w:rPr>
        <w:t xml:space="preserve"> </w:t>
      </w:r>
      <w:r w:rsidRPr="001043C9">
        <w:rPr>
          <w:rFonts w:cs="Naskh News"/>
          <w:noProof w:val="0"/>
          <w:szCs w:val="22"/>
          <w:rtl/>
        </w:rPr>
        <w:t>المرحلة المتوسطة بمحافظة</w:t>
      </w:r>
      <w:r w:rsidRPr="001043C9">
        <w:rPr>
          <w:rFonts w:cs="Naskh News"/>
          <w:szCs w:val="22"/>
        </w:rPr>
        <w:t xml:space="preserve"> </w:t>
      </w:r>
      <w:r w:rsidRPr="001043C9">
        <w:rPr>
          <w:rFonts w:cs="Naskh News"/>
          <w:noProof w:val="0"/>
          <w:szCs w:val="22"/>
          <w:rtl/>
        </w:rPr>
        <w:t>صبيا</w:t>
      </w:r>
      <w:r w:rsidRPr="001043C9">
        <w:rPr>
          <w:rFonts w:cs="Naskh News"/>
          <w:szCs w:val="22"/>
        </w:rPr>
        <w:t xml:space="preserve"> </w:t>
      </w:r>
      <w:r w:rsidRPr="001043C9">
        <w:rPr>
          <w:rFonts w:cs="Naskh News"/>
          <w:noProof w:val="0"/>
          <w:szCs w:val="22"/>
          <w:rtl/>
        </w:rPr>
        <w:t>التعليمية, أطروحة دكتوراه غير منشورة, جامعة أم القرى, كلية التربية. ص4</w:t>
      </w:r>
      <w:r w:rsidRPr="001043C9">
        <w:rPr>
          <w:rFonts w:cs="Naskh News"/>
          <w:noProof w:val="0"/>
          <w:szCs w:val="22"/>
          <w:rtl/>
          <w:lang w:bidi="ar-SY"/>
        </w:rPr>
        <w:t>.</w:t>
      </w:r>
    </w:p>
  </w:endnote>
  <w:endnote w:id="4">
    <w:p w:rsidR="00000000" w:rsidRDefault="001043C9" w:rsidP="001043C9">
      <w:pPr>
        <w:pStyle w:val="EndnoteText"/>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بست، جون.و. (1988). مناهج البحث التربوي، ترجمة عبد العزيز غانم الغانم، ط1، سلسة الكتب المترجمة، الكويت. ص37.</w:t>
      </w:r>
    </w:p>
  </w:endnote>
  <w:endnote w:id="5">
    <w:p w:rsidR="00000000" w:rsidRDefault="001043C9" w:rsidP="001043C9">
      <w:pPr>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المياحي، أمل إسماعيل عايز. </w:t>
      </w:r>
      <w:r w:rsidRPr="001043C9">
        <w:rPr>
          <w:rFonts w:cs="Naskh News"/>
          <w:noProof w:val="0"/>
          <w:szCs w:val="22"/>
          <w:rtl/>
          <w:lang w:bidi="ar-IQ"/>
        </w:rPr>
        <w:t>(2005).</w:t>
      </w:r>
      <w:r w:rsidRPr="001043C9">
        <w:rPr>
          <w:rFonts w:cs="Naskh News"/>
          <w:noProof w:val="0"/>
          <w:szCs w:val="22"/>
          <w:rtl/>
        </w:rPr>
        <w:t xml:space="preserve"> أثر اختلاف حجم العينة وطول المقياس في الخصائص السيكومترية لمقاييس الشخصية</w:t>
      </w:r>
      <w:r w:rsidRPr="001043C9">
        <w:rPr>
          <w:rFonts w:cs="Naskh News"/>
          <w:noProof w:val="0"/>
          <w:szCs w:val="22"/>
          <w:rtl/>
          <w:lang w:bidi="ar-IQ"/>
        </w:rPr>
        <w:t>، اطروحة دكتوراه غير منشورة، جامعة بغداد كلية التربية ابن رشد.</w:t>
      </w:r>
      <w:r w:rsidRPr="001043C9">
        <w:rPr>
          <w:rFonts w:cs="Naskh News"/>
          <w:noProof w:val="0"/>
          <w:szCs w:val="22"/>
          <w:rtl/>
        </w:rPr>
        <w:t xml:space="preserve"> ص9.</w:t>
      </w:r>
    </w:p>
  </w:endnote>
  <w:endnote w:id="6">
    <w:p w:rsidR="00000000" w:rsidRDefault="001043C9" w:rsidP="001043C9">
      <w:pPr>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Fonts w:cs="Naskh News"/>
          <w:noProof w:val="0"/>
          <w:szCs w:val="22"/>
          <w:rtl/>
          <w:lang w:bidi="ar-IQ"/>
        </w:rPr>
        <w:t>الغامدي، عبد اللطيف بن محمد (2004). اثر اسلوب اختيار العينة وحجمها على دقة تقدير معالم المجتمع الاحصائي، دراسة منشورة، المملكة العربية السعودية، جامعة ام القرى، كلية التربية.</w:t>
      </w:r>
      <w:r w:rsidRPr="001043C9">
        <w:rPr>
          <w:rFonts w:cs="Naskh News"/>
          <w:noProof w:val="0"/>
          <w:szCs w:val="22"/>
          <w:rtl/>
          <w:lang w:bidi="ar-SY"/>
        </w:rPr>
        <w:t xml:space="preserve"> ص 12-13.</w:t>
      </w:r>
    </w:p>
  </w:endnote>
  <w:endnote w:id="7">
    <w:p w:rsidR="00000000" w:rsidRDefault="001043C9" w:rsidP="001043C9">
      <w:pPr>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Fonts w:cs="Naskh News"/>
          <w:noProof w:val="0"/>
          <w:szCs w:val="22"/>
          <w:rtl/>
          <w:lang w:bidi="ar-IQ"/>
        </w:rPr>
        <w:t>أبو هشام، السيد محمد (2006). دراسة مقارنة بين النظرية التقليدية وانموذج راش في اختبار فقرات مقياس مدخل الدراسة لدى طلاب الجامعة، دراسة منشورة، جامعة الزقازيق، كلية التربية.</w:t>
      </w:r>
    </w:p>
  </w:endnote>
  <w:endnote w:id="8">
    <w:p w:rsidR="00000000" w:rsidRDefault="001043C9" w:rsidP="001043C9">
      <w:pPr>
        <w:pStyle w:val="EndnoteText"/>
        <w:bidi w:val="0"/>
        <w:spacing w:before="60"/>
        <w:ind w:left="397" w:hanging="397"/>
        <w:jc w:val="both"/>
      </w:pPr>
      <w:r w:rsidRPr="001043C9">
        <w:rPr>
          <w:rFonts w:cs="Naskh News"/>
          <w:szCs w:val="22"/>
        </w:rPr>
        <w:t xml:space="preserve"> </w:t>
      </w:r>
      <w:r w:rsidRPr="001043C9">
        <w:rPr>
          <w:rStyle w:val="EndnoteReference"/>
          <w:rFonts w:cs="Naskh News"/>
          <w:szCs w:val="22"/>
          <w:vertAlign w:val="baseline"/>
        </w:rPr>
        <w:endnoteRef/>
      </w:r>
      <w:r w:rsidRPr="001043C9">
        <w:rPr>
          <w:rFonts w:cs="Naskh News"/>
          <w:noProof w:val="0"/>
          <w:szCs w:val="22"/>
          <w:rtl/>
        </w:rPr>
        <w:t xml:space="preserve"> </w:t>
      </w:r>
      <w:r w:rsidRPr="001043C9">
        <w:rPr>
          <w:rStyle w:val="fontstyle01"/>
          <w:rFonts w:cs="Naskh News"/>
          <w:sz w:val="20"/>
          <w:szCs w:val="22"/>
        </w:rPr>
        <w:t>Bock, R. D., &amp; Aitkin, M. (1981). Marginal maximum likelihood estimation of</w:t>
      </w:r>
      <w:r w:rsidRPr="001043C9">
        <w:rPr>
          <w:rFonts w:cs="Naskh News"/>
          <w:color w:val="000000"/>
          <w:szCs w:val="22"/>
        </w:rPr>
        <w:t xml:space="preserve"> </w:t>
      </w:r>
      <w:r w:rsidRPr="001043C9">
        <w:rPr>
          <w:rStyle w:val="fontstyle01"/>
          <w:rFonts w:cs="Naskh News"/>
          <w:sz w:val="20"/>
          <w:szCs w:val="22"/>
        </w:rPr>
        <w:t xml:space="preserve">item parameters. An application of an EM algorithm. </w:t>
      </w:r>
      <w:r w:rsidRPr="001043C9">
        <w:rPr>
          <w:rStyle w:val="fontstyle21"/>
          <w:rFonts w:cs="Naskh News"/>
          <w:i w:val="0"/>
          <w:sz w:val="20"/>
          <w:szCs w:val="22"/>
        </w:rPr>
        <w:t>Psychometrika</w:t>
      </w:r>
      <w:r w:rsidRPr="001043C9">
        <w:rPr>
          <w:rStyle w:val="fontstyle21"/>
          <w:rFonts w:cs="Naskh News"/>
          <w:iCs/>
          <w:sz w:val="20"/>
          <w:szCs w:val="22"/>
        </w:rPr>
        <w:t>.46,</w:t>
      </w:r>
      <w:r w:rsidRPr="001043C9">
        <w:rPr>
          <w:rStyle w:val="fontstyle01"/>
          <w:rFonts w:cs="Naskh News"/>
          <w:sz w:val="20"/>
          <w:szCs w:val="22"/>
        </w:rPr>
        <w:t>443-459</w:t>
      </w:r>
      <w:r w:rsidRPr="001043C9">
        <w:rPr>
          <w:rStyle w:val="fontstyle01"/>
          <w:rFonts w:cs="Naskh News"/>
          <w:noProof w:val="0"/>
          <w:sz w:val="20"/>
          <w:szCs w:val="22"/>
          <w:rtl/>
        </w:rPr>
        <w:t>.</w:t>
      </w:r>
    </w:p>
  </w:endnote>
  <w:endnote w:id="9">
    <w:p w:rsidR="00000000" w:rsidRDefault="001043C9" w:rsidP="001043C9">
      <w:pPr>
        <w:bidi w:val="0"/>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Style w:val="fontstyle01"/>
          <w:rFonts w:cs="Naskh News"/>
          <w:sz w:val="20"/>
          <w:szCs w:val="22"/>
        </w:rPr>
        <w:t>Drasgow, F. (1989). An evaluation of marginal maximum likelihood estimation</w:t>
      </w:r>
      <w:r w:rsidRPr="001043C9">
        <w:rPr>
          <w:rFonts w:cs="Naskh News"/>
          <w:color w:val="000000"/>
          <w:szCs w:val="22"/>
        </w:rPr>
        <w:t xml:space="preserve"> </w:t>
      </w:r>
      <w:r w:rsidRPr="001043C9">
        <w:rPr>
          <w:rStyle w:val="fontstyle01"/>
          <w:rFonts w:cs="Naskh News"/>
          <w:sz w:val="20"/>
          <w:szCs w:val="22"/>
        </w:rPr>
        <w:t xml:space="preserve">for the two-parameter logistic model. </w:t>
      </w:r>
      <w:r w:rsidRPr="001043C9">
        <w:rPr>
          <w:rStyle w:val="fontstyle21"/>
          <w:rFonts w:cs="Naskh News"/>
          <w:i w:val="0"/>
          <w:sz w:val="20"/>
          <w:szCs w:val="22"/>
        </w:rPr>
        <w:t>Applied Psychological</w:t>
      </w:r>
      <w:r w:rsidRPr="001043C9">
        <w:rPr>
          <w:rFonts w:cs="Naskh News"/>
          <w:i/>
          <w:iCs/>
          <w:color w:val="000000"/>
          <w:szCs w:val="22"/>
        </w:rPr>
        <w:t xml:space="preserve"> </w:t>
      </w:r>
      <w:r w:rsidRPr="001043C9">
        <w:rPr>
          <w:rStyle w:val="fontstyle21"/>
          <w:rFonts w:cs="Naskh News"/>
          <w:i w:val="0"/>
          <w:sz w:val="20"/>
          <w:szCs w:val="22"/>
        </w:rPr>
        <w:t>Measurement</w:t>
      </w:r>
      <w:r w:rsidRPr="001043C9">
        <w:rPr>
          <w:rStyle w:val="fontstyle21"/>
          <w:rFonts w:cs="Naskh News"/>
          <w:iCs/>
          <w:sz w:val="20"/>
          <w:szCs w:val="22"/>
        </w:rPr>
        <w:t>. 13</w:t>
      </w:r>
      <w:r w:rsidRPr="001043C9">
        <w:rPr>
          <w:rStyle w:val="fontstyle01"/>
          <w:rFonts w:cs="Naskh News"/>
          <w:sz w:val="20"/>
          <w:szCs w:val="22"/>
        </w:rPr>
        <w:t>. 77-90.</w:t>
      </w:r>
    </w:p>
  </w:endnote>
  <w:endnote w:id="10">
    <w:p w:rsidR="00000000" w:rsidRDefault="001043C9" w:rsidP="001043C9">
      <w:pPr>
        <w:pStyle w:val="EndnoteText"/>
        <w:bidi w:val="0"/>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Style w:val="fontstyle01"/>
          <w:rFonts w:cs="Naskh News"/>
          <w:sz w:val="20"/>
          <w:szCs w:val="22"/>
        </w:rPr>
        <w:t>Seong, T.-J. (1990). Sensitivity of marginal maximum likelihood estimation of</w:t>
      </w:r>
      <w:r w:rsidRPr="001043C9">
        <w:rPr>
          <w:rFonts w:cs="Naskh News"/>
          <w:color w:val="000000"/>
          <w:szCs w:val="22"/>
        </w:rPr>
        <w:t xml:space="preserve"> </w:t>
      </w:r>
      <w:r w:rsidRPr="001043C9">
        <w:rPr>
          <w:rStyle w:val="fontstyle01"/>
          <w:rFonts w:cs="Naskh News"/>
          <w:sz w:val="20"/>
          <w:szCs w:val="22"/>
        </w:rPr>
        <w:t>item and ability parameters to the characteristics of the prior ability</w:t>
      </w:r>
      <w:r w:rsidRPr="001043C9">
        <w:rPr>
          <w:rFonts w:cs="Naskh News"/>
          <w:color w:val="000000"/>
          <w:szCs w:val="22"/>
        </w:rPr>
        <w:t xml:space="preserve"> </w:t>
      </w:r>
      <w:r w:rsidRPr="001043C9">
        <w:rPr>
          <w:rStyle w:val="fontstyle01"/>
          <w:rFonts w:cs="Naskh News"/>
          <w:sz w:val="20"/>
          <w:szCs w:val="22"/>
        </w:rPr>
        <w:t xml:space="preserve">distributions. </w:t>
      </w:r>
      <w:r w:rsidRPr="001043C9">
        <w:rPr>
          <w:rStyle w:val="fontstyle21"/>
          <w:rFonts w:cs="Naskh News"/>
          <w:i w:val="0"/>
          <w:sz w:val="20"/>
          <w:szCs w:val="22"/>
        </w:rPr>
        <w:t>Applied Psychological Measurement</w:t>
      </w:r>
      <w:r w:rsidRPr="001043C9">
        <w:rPr>
          <w:rStyle w:val="fontstyle21"/>
          <w:rFonts w:cs="Naskh News"/>
          <w:iCs/>
          <w:sz w:val="20"/>
          <w:szCs w:val="22"/>
        </w:rPr>
        <w:t xml:space="preserve">. 14. </w:t>
      </w:r>
      <w:r w:rsidRPr="001043C9">
        <w:rPr>
          <w:rStyle w:val="fontstyle01"/>
          <w:rFonts w:cs="Naskh News"/>
          <w:sz w:val="20"/>
          <w:szCs w:val="22"/>
        </w:rPr>
        <w:t>299-311</w:t>
      </w:r>
      <w:r w:rsidRPr="001043C9">
        <w:rPr>
          <w:rStyle w:val="fontstyle01"/>
          <w:rFonts w:cs="Naskh News"/>
          <w:noProof w:val="0"/>
          <w:sz w:val="20"/>
          <w:szCs w:val="22"/>
          <w:rtl/>
        </w:rPr>
        <w:t>.</w:t>
      </w:r>
    </w:p>
  </w:endnote>
  <w:endnote w:id="11">
    <w:p w:rsidR="00000000" w:rsidRDefault="001043C9" w:rsidP="001043C9">
      <w:pPr>
        <w:bidi w:val="0"/>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Style w:val="fontstyle01"/>
          <w:rFonts w:cs="Naskh News"/>
          <w:sz w:val="20"/>
          <w:szCs w:val="22"/>
        </w:rPr>
        <w:t>Stone, C. A. (1992). Recovery of marginal maximum likelihood</w:t>
      </w:r>
      <w:r w:rsidRPr="001043C9">
        <w:rPr>
          <w:rFonts w:cs="Naskh News"/>
          <w:color w:val="000000"/>
          <w:szCs w:val="22"/>
        </w:rPr>
        <w:t xml:space="preserve"> </w:t>
      </w:r>
      <w:r w:rsidRPr="001043C9">
        <w:rPr>
          <w:rStyle w:val="fontstyle01"/>
          <w:rFonts w:cs="Naskh News"/>
          <w:sz w:val="20"/>
          <w:szCs w:val="22"/>
        </w:rPr>
        <w:t>estimates in the two-parameter logistic response model: An</w:t>
      </w:r>
      <w:r w:rsidRPr="001043C9">
        <w:rPr>
          <w:rFonts w:cs="Naskh News"/>
          <w:color w:val="000000"/>
          <w:szCs w:val="22"/>
        </w:rPr>
        <w:t xml:space="preserve"> </w:t>
      </w:r>
      <w:r w:rsidRPr="001043C9">
        <w:rPr>
          <w:rStyle w:val="fontstyle01"/>
          <w:rFonts w:cs="Naskh News"/>
          <w:sz w:val="20"/>
          <w:szCs w:val="22"/>
        </w:rPr>
        <w:t>evaluation of MULTILOG</w:t>
      </w:r>
      <w:r w:rsidRPr="001043C9">
        <w:rPr>
          <w:rStyle w:val="fontstyle21"/>
          <w:rFonts w:cs="Naskh News"/>
          <w:iCs/>
          <w:sz w:val="20"/>
          <w:szCs w:val="22"/>
        </w:rPr>
        <w:t xml:space="preserve">. </w:t>
      </w:r>
      <w:r w:rsidRPr="001043C9">
        <w:rPr>
          <w:rStyle w:val="fontstyle21"/>
          <w:rFonts w:cs="Naskh News"/>
          <w:i w:val="0"/>
          <w:sz w:val="20"/>
          <w:szCs w:val="22"/>
        </w:rPr>
        <w:t>Applied Psychological Measurement</w:t>
      </w:r>
      <w:r w:rsidRPr="001043C9">
        <w:rPr>
          <w:rFonts w:cs="Naskh News"/>
          <w:i/>
          <w:iCs/>
          <w:color w:val="000000"/>
          <w:szCs w:val="22"/>
        </w:rPr>
        <w:t xml:space="preserve"> </w:t>
      </w:r>
      <w:r w:rsidRPr="001043C9">
        <w:rPr>
          <w:rStyle w:val="fontstyle21"/>
          <w:rFonts w:cs="Naskh News"/>
          <w:i w:val="0"/>
          <w:sz w:val="20"/>
          <w:szCs w:val="22"/>
        </w:rPr>
        <w:t>16</w:t>
      </w:r>
      <w:r w:rsidRPr="001043C9">
        <w:rPr>
          <w:rStyle w:val="fontstyle01"/>
          <w:rFonts w:cs="Naskh News"/>
          <w:sz w:val="20"/>
          <w:szCs w:val="22"/>
        </w:rPr>
        <w:t>.1-16.</w:t>
      </w:r>
    </w:p>
  </w:endnote>
  <w:endnote w:id="12">
    <w:p w:rsidR="00000000" w:rsidRDefault="001043C9" w:rsidP="001043C9">
      <w:pPr>
        <w:pStyle w:val="EndnoteText"/>
        <w:bidi w:val="0"/>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Style w:val="fontstyle01"/>
          <w:rFonts w:cs="Naskh News"/>
          <w:sz w:val="20"/>
          <w:szCs w:val="22"/>
        </w:rPr>
        <w:t>Yen, W. M. (1987). A comparison of the efficiency and accuracy of BILOG and</w:t>
      </w:r>
      <w:r w:rsidRPr="001043C9">
        <w:rPr>
          <w:rFonts w:cs="Naskh News"/>
          <w:color w:val="000000"/>
          <w:szCs w:val="22"/>
        </w:rPr>
        <w:t xml:space="preserve"> </w:t>
      </w:r>
      <w:r w:rsidRPr="001043C9">
        <w:rPr>
          <w:rStyle w:val="fontstyle01"/>
          <w:rFonts w:cs="Naskh News"/>
          <w:sz w:val="20"/>
          <w:szCs w:val="22"/>
        </w:rPr>
        <w:t xml:space="preserve">LOGIST. </w:t>
      </w:r>
      <w:r w:rsidRPr="001043C9">
        <w:rPr>
          <w:rStyle w:val="fontstyle21"/>
          <w:rFonts w:cs="Naskh News"/>
          <w:i w:val="0"/>
          <w:sz w:val="20"/>
          <w:szCs w:val="22"/>
        </w:rPr>
        <w:t>Psvchometrika</w:t>
      </w:r>
      <w:r w:rsidRPr="001043C9">
        <w:rPr>
          <w:rStyle w:val="fontstyle21"/>
          <w:rFonts w:cs="Naskh News"/>
          <w:iCs/>
          <w:sz w:val="20"/>
          <w:szCs w:val="22"/>
        </w:rPr>
        <w:t>. 52</w:t>
      </w:r>
      <w:r w:rsidRPr="001043C9">
        <w:rPr>
          <w:rStyle w:val="fontstyle01"/>
          <w:rFonts w:cs="Naskh News"/>
          <w:sz w:val="20"/>
          <w:szCs w:val="22"/>
        </w:rPr>
        <w:t>. 275-291</w:t>
      </w:r>
      <w:r w:rsidRPr="001043C9">
        <w:rPr>
          <w:rStyle w:val="fontstyle01"/>
          <w:rFonts w:cs="Naskh News"/>
          <w:noProof w:val="0"/>
          <w:sz w:val="20"/>
          <w:szCs w:val="22"/>
          <w:rtl/>
        </w:rPr>
        <w:t>.</w:t>
      </w:r>
    </w:p>
  </w:endnote>
  <w:endnote w:id="13">
    <w:p w:rsidR="00000000" w:rsidRDefault="001043C9" w:rsidP="001043C9">
      <w:pPr>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Fonts w:cs="Naskh News"/>
          <w:noProof w:val="0"/>
          <w:szCs w:val="22"/>
          <w:rtl/>
          <w:lang w:bidi="ar-SY"/>
        </w:rPr>
        <w:t>العبد الله، زياد. (2012). أثر بعض طرق التقدير على دقة تقدير المعالم ضمن نماذج الاستجابة للمفردة متعددة التدريج. أطروحة دكتوراه غير منشورة. معهد الدراسات التربوية. جامعة القاهرة: مصر.</w:t>
      </w:r>
    </w:p>
  </w:endnote>
  <w:endnote w:id="14">
    <w:p w:rsidR="00000000" w:rsidRDefault="001043C9" w:rsidP="001043C9">
      <w:pPr>
        <w:pStyle w:val="EndnoteText"/>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Fonts w:cs="Naskh News"/>
          <w:noProof w:val="0"/>
          <w:szCs w:val="22"/>
          <w:rtl/>
          <w:lang w:bidi="ar-SY"/>
        </w:rPr>
        <w:t>العضايلة، بسام. (2016). المقارنة بين طريقتي الأرجحية العظمى وبييز في دقة تقدير معالم الافراد والعتبات الفارقة باستخدام نموذج راش للتقدير المتدرج. أطروحة دكتوراه غير منشورة. كلية الدراسات العليا. الجامعة الأردنية: الأردن.</w:t>
      </w:r>
    </w:p>
  </w:endnote>
  <w:endnote w:id="15">
    <w:p w:rsidR="00000000" w:rsidRDefault="001043C9" w:rsidP="001043C9">
      <w:pPr>
        <w:pStyle w:val="EndnoteText"/>
        <w:bidi w:val="0"/>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Fonts w:cs="Naskh News"/>
          <w:szCs w:val="22"/>
        </w:rPr>
        <w:t>Farish, S. J. (1984). Investigating Item Stability: An Empirical Investigation into the Variability of Item Statistical Under of Varying Sample Design and Sample Size. Occasional Paper No. 18. Condition Publication Type: 143; 110, Australia</w:t>
      </w:r>
    </w:p>
  </w:endnote>
  <w:endnote w:id="16">
    <w:p w:rsidR="00000000" w:rsidRDefault="001043C9" w:rsidP="001043C9">
      <w:pPr>
        <w:pStyle w:val="EndnoteText"/>
        <w:bidi w:val="0"/>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Fonts w:cs="Naskh News"/>
          <w:szCs w:val="22"/>
        </w:rPr>
        <w:t>Hambleton, R. K, Cook. L. L. (1983). Robutness of Item Response Models and Effects of Test Length and Sample Size in the Precision of Ability Estimates. New York. In D. J. Weiss (Ed), New Horizons in Testing. Pp.31-49</w:t>
      </w:r>
    </w:p>
  </w:endnote>
  <w:endnote w:id="17">
    <w:p w:rsidR="00000000" w:rsidRDefault="001043C9" w:rsidP="001043C9">
      <w:pPr>
        <w:bidi w:val="0"/>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Fonts w:cs="Naskh News"/>
          <w:szCs w:val="22"/>
        </w:rPr>
        <w:t>Ree, M. J. Jensen, H. E. (1983). Effects of Sample size on Linear Equating of Item Characteristics Curve Parameters. In D. J. Weiss (Ed). New Horizons in Testing. Pp. (135-146).</w:t>
      </w:r>
    </w:p>
  </w:endnote>
  <w:endnote w:id="18">
    <w:p w:rsidR="00000000" w:rsidRDefault="001043C9" w:rsidP="001043C9">
      <w:pPr>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Fonts w:cs="Naskh News"/>
          <w:noProof w:val="0"/>
          <w:szCs w:val="22"/>
          <w:rtl/>
          <w:lang w:bidi="ar-SY"/>
        </w:rPr>
        <w:t>الصرايرة، راجي. (2008). مقارنة ثلاثة إحصائيات لفحص جودة مطابقة الفقرة تحت ظروف نوع النموذج الرياضي وطول الاختبار وحجم العينة والتفاعلات بينهما. أطروحة دكتوراه غير منشورة. كلية الدراسات العليا. الجامعة الأردني: الأردن.</w:t>
      </w:r>
    </w:p>
  </w:endnote>
  <w:endnote w:id="19">
    <w:p w:rsidR="00000000" w:rsidRDefault="001043C9" w:rsidP="001043C9">
      <w:pPr>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Fonts w:cs="Naskh News"/>
          <w:noProof w:val="0"/>
          <w:szCs w:val="22"/>
          <w:rtl/>
          <w:lang w:bidi="ar-SY"/>
        </w:rPr>
        <w:t>المدانات، رائد. (2008). أثر طريقة المعادلة باستخدام جذع مشترك وعدد فقراته وحجم العينة على القيم المعادلة والخطأ في المعادلة بين صورتي اختبار في الفيزياء. أطروحة دكتوراه غير منشورة. كلية الدراسات التربوية العليا. جامعة عمان. الأردن.</w:t>
      </w:r>
    </w:p>
  </w:endnote>
  <w:endnote w:id="20">
    <w:p w:rsidR="00000000" w:rsidRDefault="001043C9" w:rsidP="001043C9">
      <w:pPr>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Fonts w:cs="Naskh News"/>
          <w:noProof w:val="0"/>
          <w:szCs w:val="22"/>
          <w:rtl/>
          <w:lang w:bidi="ar-SY"/>
        </w:rPr>
        <w:t>القحطاني، سعيد. (2011). مدى اقتران تحقق فحص الاستقلال المحلي بتحقق أحادية البعد في نظرية استجابة الفقرة تحت ظروف تباين حجم العينة وطول الاختبار. رسالة ماجستير غير منشورة. كلية العلوم التربوية. جامعة مؤته: الأردن.</w:t>
      </w:r>
    </w:p>
  </w:endnote>
  <w:endnote w:id="21">
    <w:p w:rsidR="00000000" w:rsidRDefault="001043C9" w:rsidP="001043C9">
      <w:pPr>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Fonts w:cs="Naskh News"/>
          <w:noProof w:val="0"/>
          <w:szCs w:val="22"/>
          <w:rtl/>
          <w:lang w:bidi="ar-SY"/>
        </w:rPr>
        <w:t>درويش، هيثم. (2014). دقة تقدير معالم الفقرة باستخدام نماذج نظرية الاستجابة للفقرة البارامترية المعدلة واللابارمترية باختلاف حجم العينة وطول الاختبار (دراسة مقارنة). أطروحة دكتوراه غير منشورة. كلية الدراسات العليا. الجامعة الأردنية: الأردن.</w:t>
      </w:r>
    </w:p>
  </w:endnote>
  <w:endnote w:id="22">
    <w:p w:rsidR="00000000" w:rsidRDefault="001043C9" w:rsidP="001043C9">
      <w:pPr>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Fonts w:cs="Naskh News"/>
          <w:noProof w:val="0"/>
          <w:szCs w:val="22"/>
          <w:rtl/>
          <w:lang w:bidi="ar-SY"/>
        </w:rPr>
        <w:t>العبيسات، أيمن. (2015). المقارنة بين صيغتي روبن وجيلفورد لتصحيح معامل ارتباط بايسيريال من التضخم تحت ظرف تباين حجم العينة وعدد البدائل الفقرة. رسالة ماجستير غير منشورة. كلية الدراسات العليا. جامعة مؤته: الأردن.</w:t>
      </w:r>
    </w:p>
  </w:endnote>
  <w:endnote w:id="23">
    <w:p w:rsidR="00000000" w:rsidRDefault="001043C9" w:rsidP="001043C9">
      <w:pPr>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Fonts w:cs="Naskh News"/>
          <w:noProof w:val="0"/>
          <w:szCs w:val="22"/>
          <w:rtl/>
          <w:lang w:bidi="ar-SY"/>
        </w:rPr>
        <w:t>الصرايرة، اخلاص. (2017). المقارنة بين الطريقة الحدية والطرق الارتباطية في حساب تمييز الفقرة في ضوء تباين طول الاختبار وحجم العينة. رسالة ماجستير غير منشورة. كلية الدراسات العليا. جامعة مؤته: الأردن.</w:t>
      </w:r>
    </w:p>
  </w:endnote>
  <w:endnote w:id="24">
    <w:p w:rsidR="00000000" w:rsidRDefault="00390A50" w:rsidP="001043C9">
      <w:pPr>
        <w:pStyle w:val="EndnoteText"/>
        <w:spacing w:before="60"/>
        <w:ind w:left="397" w:hanging="397"/>
        <w:jc w:val="both"/>
      </w:pPr>
    </w:p>
  </w:endnote>
  <w:endnote w:id="25">
    <w:p w:rsidR="001043C9" w:rsidRPr="001043C9" w:rsidRDefault="001043C9" w:rsidP="001043C9">
      <w:pPr>
        <w:bidi w:val="0"/>
        <w:spacing w:before="60"/>
        <w:ind w:left="397" w:hanging="397"/>
        <w:jc w:val="both"/>
        <w:rPr>
          <w:rFonts w:cs="Naskh News"/>
          <w:noProof w:val="0"/>
          <w:szCs w:val="22"/>
          <w:lang w:bidi="ar-EG"/>
        </w:rPr>
      </w:pPr>
      <w:r w:rsidRPr="001043C9">
        <w:rPr>
          <w:rStyle w:val="EndnoteReference"/>
          <w:rFonts w:cs="Naskh News"/>
          <w:szCs w:val="22"/>
          <w:vertAlign w:val="baseline"/>
        </w:rPr>
        <w:endnoteRef/>
      </w:r>
      <w:r w:rsidRPr="001043C9">
        <w:rPr>
          <w:rFonts w:cs="Naskh News"/>
          <w:noProof w:val="0"/>
          <w:szCs w:val="22"/>
          <w:rtl/>
        </w:rPr>
        <w:t xml:space="preserve"> </w:t>
      </w:r>
      <w:r w:rsidRPr="001043C9">
        <w:rPr>
          <w:rFonts w:cs="Naskh News"/>
          <w:noProof w:val="0"/>
          <w:szCs w:val="22"/>
          <w:lang w:bidi="ar-EG"/>
        </w:rPr>
        <w:t>Fan ,X.(1998</w:t>
      </w:r>
      <w:r w:rsidRPr="001043C9">
        <w:rPr>
          <w:rFonts w:cs="Naskh News"/>
          <w:noProof w:val="0"/>
          <w:szCs w:val="22"/>
          <w:u w:val="single"/>
          <w:lang w:bidi="ar-EG"/>
        </w:rPr>
        <w:t xml:space="preserve">). </w:t>
      </w:r>
      <w:r w:rsidRPr="001043C9">
        <w:rPr>
          <w:rFonts w:cs="Naskh News"/>
          <w:noProof w:val="0"/>
          <w:szCs w:val="22"/>
          <w:lang w:bidi="ar-EG"/>
        </w:rPr>
        <w:t>Item Response Theory And Classical Test Theory: An Empirical Comparison Of Their Item/Person Statistics, Educational And Psychological Measurement, June 1998, Vol58n3,p357(25).</w:t>
      </w:r>
    </w:p>
    <w:p w:rsidR="00000000" w:rsidRDefault="00390A50" w:rsidP="001043C9">
      <w:pPr>
        <w:bidi w:val="0"/>
        <w:spacing w:before="60"/>
        <w:ind w:left="397" w:hanging="397"/>
        <w:jc w:val="both"/>
      </w:pPr>
    </w:p>
  </w:endnote>
  <w:endnote w:id="26">
    <w:p w:rsidR="00000000" w:rsidRDefault="001043C9" w:rsidP="001043C9">
      <w:pPr>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Fonts w:cs="Naskh News"/>
          <w:noProof w:val="0"/>
          <w:szCs w:val="22"/>
          <w:rtl/>
          <w:lang w:bidi="ar-IQ"/>
        </w:rPr>
        <w:t>عبد الجبار، عادل صلاح عمر، والشافعي، محمد منصور محمد (2006): اثر حجم عينة التحليل على مؤشرات الملائمة الاحصائية وتقديرات الصعوبة المتضمنة ببرنامجي (مايكروسكال) و(بايلوك) للمفردات باستخدام انموذج راش "دراسة محاكاة". رسالة التربية وعلم النفس.</w:t>
      </w:r>
    </w:p>
  </w:endnote>
  <w:endnote w:id="27">
    <w:p w:rsidR="00000000" w:rsidRDefault="001043C9" w:rsidP="001043C9">
      <w:pPr>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الزهراني، بندر بن حمدان (2008). أثر اختلاف حجم العينة واتساع مدى القدرة على دقة تقدير الدرجة الحقيقية المقدرة باستخدام النظرية التقليدية والنماذج أحادية البعد في النظرية الحديثة القياس. اطروحة دكتوراه غير منشورة، القياس والتقويم، جامعة أم القرى، المملكة العربية السعودية.</w:t>
      </w:r>
    </w:p>
  </w:endnote>
  <w:endnote w:id="28">
    <w:p w:rsidR="00000000" w:rsidRDefault="001043C9" w:rsidP="001043C9">
      <w:pPr>
        <w:spacing w:before="60"/>
        <w:ind w:left="397" w:hanging="397"/>
        <w:jc w:val="both"/>
      </w:pPr>
      <w:r w:rsidRPr="001043C9">
        <w:rPr>
          <w:rStyle w:val="EndnoteReference"/>
          <w:rFonts w:cs="Naskh News"/>
          <w:vertAlign w:val="baseline"/>
        </w:rPr>
        <w:endnoteRef/>
      </w:r>
      <w:r w:rsidRPr="001043C9">
        <w:rPr>
          <w:rFonts w:cs="Naskh News"/>
          <w:noProof w:val="0"/>
          <w:szCs w:val="22"/>
          <w:rtl/>
        </w:rPr>
        <w:t xml:space="preserve"> </w:t>
      </w:r>
      <w:r w:rsidRPr="001043C9">
        <w:rPr>
          <w:rFonts w:cs="Naskh News"/>
          <w:noProof w:val="0"/>
          <w:szCs w:val="22"/>
          <w:rtl/>
          <w:lang w:bidi="ar-SY"/>
        </w:rPr>
        <w:t>العبد الله، زياد. (2012). أثر بعض طرق التقدير على دقة تقدير المعالم ضمن نماذج الاستجابة للمفردة متعددة التدريج. أطروحة دكتوراه غير منشورة. معهد الدراسات التربوية. جامعة القاهرة: مصر. ص8.</w:t>
      </w:r>
    </w:p>
  </w:endnote>
  <w:endnote w:id="29">
    <w:p w:rsidR="00000000" w:rsidRDefault="001043C9" w:rsidP="001043C9">
      <w:pPr>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الرحيل، راتب. الدرابسة، رياض. (2014). </w:t>
      </w:r>
      <w:r w:rsidRPr="001043C9">
        <w:rPr>
          <w:rFonts w:cs="Naskh News"/>
          <w:noProof w:val="0"/>
          <w:szCs w:val="22"/>
          <w:rtl/>
          <w:lang w:bidi="ar-SY"/>
        </w:rPr>
        <w:t>أثر طريقتي التعامل مع القيم المفقودة وطريقة تقدير القدرة على دقة تقدير معالم الفقرات والأفراد.</w:t>
      </w:r>
      <w:r w:rsidRPr="001043C9">
        <w:rPr>
          <w:rFonts w:cs="Naskh News"/>
          <w:noProof w:val="0"/>
          <w:szCs w:val="22"/>
          <w:rtl/>
        </w:rPr>
        <w:t xml:space="preserve"> المجلة الدولية التربوية المتخصصة. المجلد 3. العدد 6. ص 23-47. ص28.</w:t>
      </w:r>
    </w:p>
  </w:endnote>
  <w:endnote w:id="30">
    <w:p w:rsidR="00000000" w:rsidRDefault="001043C9" w:rsidP="001043C9">
      <w:pPr>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علام، صلاح الدين. (2000). القياس والتقويم التربوي والنفسي، أساسياته وتطبيقاته وتوجيهاته المعاصرة، ط1، القاهرة، دار الفكر العربي. ص683.</w:t>
      </w:r>
    </w:p>
  </w:endnote>
  <w:endnote w:id="31">
    <w:p w:rsidR="00000000" w:rsidRDefault="001043C9" w:rsidP="001043C9">
      <w:pPr>
        <w:bidi w:val="0"/>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Fonts w:cs="Naskh News"/>
          <w:noProof w:val="0"/>
          <w:szCs w:val="22"/>
          <w:lang w:bidi="ar-EG"/>
        </w:rPr>
        <w:t>Cantrell, C. (1997). Item Response Theory: Understanding The One-Parameter Rasch Model. Paper Presented At The Annual Meeting Of The Southwest Educational Research Association (Austin, TX, January 23)</w:t>
      </w:r>
      <w:r w:rsidRPr="001043C9">
        <w:rPr>
          <w:rFonts w:cs="Naskh News"/>
          <w:noProof w:val="0"/>
          <w:szCs w:val="22"/>
          <w:u w:val="single"/>
          <w:lang w:bidi="ar-EG"/>
        </w:rPr>
        <w:t>.</w:t>
      </w:r>
    </w:p>
  </w:endnote>
  <w:endnote w:id="32">
    <w:p w:rsidR="00000000" w:rsidRDefault="001043C9" w:rsidP="001043C9">
      <w:pPr>
        <w:bidi w:val="0"/>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Fonts w:cs="Naskh News"/>
          <w:noProof w:val="0"/>
          <w:szCs w:val="22"/>
          <w:lang w:bidi="ar-EG"/>
        </w:rPr>
        <w:t>Henson, R. (1999). Understanding The One-Parameter Rasch Model Of Item Response Theory. Paper Presented At The Annual Meeting Of The Southwest Educational Research Association (San Antonio, TX, January 21-23).</w:t>
      </w:r>
    </w:p>
  </w:endnote>
  <w:endnote w:id="33">
    <w:p w:rsidR="00000000" w:rsidRDefault="001043C9" w:rsidP="001043C9">
      <w:pPr>
        <w:pStyle w:val="EndnoteText"/>
        <w:bidi w:val="0"/>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Fonts w:cs="Naskh News"/>
          <w:noProof w:val="0"/>
          <w:szCs w:val="22"/>
          <w:lang w:bidi="ar-EG"/>
        </w:rPr>
        <w:t>Rust, J. &amp; Golombok, S. (1999). Modern Psychometrics: The Science Of Psychological Assessment. (2nd ed), U.S.A, Routledge (UK).</w:t>
      </w:r>
    </w:p>
  </w:endnote>
  <w:endnote w:id="34">
    <w:p w:rsidR="00000000" w:rsidRDefault="001043C9" w:rsidP="001043C9">
      <w:pPr>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Fonts w:cs="Naskh News"/>
          <w:noProof w:val="0"/>
          <w:szCs w:val="22"/>
          <w:rtl/>
          <w:lang w:bidi="ar-EG"/>
        </w:rPr>
        <w:t>النبهان، موسى. (2004). أساسيات القياس في العلوم السلوكية. عمان، دار الشروق للنشر والتوزيع، ط (1).</w:t>
      </w:r>
      <w:r w:rsidRPr="001043C9">
        <w:rPr>
          <w:rFonts w:cs="Naskh News"/>
          <w:noProof w:val="0"/>
          <w:szCs w:val="22"/>
          <w:rtl/>
        </w:rPr>
        <w:t xml:space="preserve"> ص 6</w:t>
      </w:r>
    </w:p>
  </w:endnote>
  <w:endnote w:id="35">
    <w:p w:rsidR="00000000" w:rsidRDefault="001043C9" w:rsidP="001043C9">
      <w:pPr>
        <w:tabs>
          <w:tab w:val="right" w:pos="426"/>
          <w:tab w:val="right" w:pos="567"/>
        </w:tabs>
        <w:autoSpaceDE w:val="0"/>
        <w:autoSpaceDN w:val="0"/>
        <w:bidi w:val="0"/>
        <w:adjustRightInd w:val="0"/>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Fonts w:cs="Naskh News"/>
          <w:szCs w:val="22"/>
        </w:rPr>
        <w:t>de Gruijter, D. N. M. &amp; van der Kamp, L. J. Th. (2005). Statistical Test Theory for Education and Psychology. © D. N. M. de Gruijter &amp; L. J. Th. Van der Kamp.</w:t>
      </w:r>
    </w:p>
  </w:endnote>
  <w:endnote w:id="36">
    <w:p w:rsidR="00000000" w:rsidRDefault="001043C9" w:rsidP="001043C9">
      <w:pPr>
        <w:bidi w:val="0"/>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Fonts w:cs="Naskh News"/>
          <w:noProof w:val="0"/>
          <w:szCs w:val="22"/>
          <w:lang w:bidi="ar-EG"/>
        </w:rPr>
        <w:t>Hambleton, R. K. &amp; Swaminathan, H. (1985). Item Response Theory, Principles and Applications. Bston: Kluwer. Nijhoff Publishing amembers of the Kluwer Academic Publishers Group.</w:t>
      </w:r>
    </w:p>
  </w:endnote>
  <w:endnote w:id="37">
    <w:p w:rsidR="00000000" w:rsidRDefault="001043C9" w:rsidP="001043C9">
      <w:pPr>
        <w:bidi w:val="0"/>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Fonts w:cs="Naskh News"/>
          <w:noProof w:val="0"/>
          <w:szCs w:val="22"/>
          <w:lang w:bidi="ar-IQ"/>
        </w:rPr>
        <w:t>Mislevy, R. T. (1990): Modeling Item Response When Different Subjects Employ Different Solations Strategies, Netherlands: Psychometrica, Vol. 55, No., PP. 195-215.</w:t>
      </w:r>
    </w:p>
  </w:endnote>
  <w:endnote w:id="38">
    <w:p w:rsidR="00000000" w:rsidRDefault="001043C9" w:rsidP="001043C9">
      <w:pPr>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علام، صلاح الدين. (2001). الاختبارات التشخيصية مرجعية المحك في المجالات التربوية والنفسية، القاهرة: دار الفكر العربي.</w:t>
      </w:r>
    </w:p>
  </w:endnote>
  <w:endnote w:id="39">
    <w:p w:rsidR="00000000" w:rsidRDefault="001043C9" w:rsidP="001043C9">
      <w:pPr>
        <w:spacing w:before="60"/>
        <w:ind w:left="397" w:hanging="397"/>
        <w:jc w:val="both"/>
      </w:pPr>
      <w:r w:rsidRPr="001043C9">
        <w:rPr>
          <w:rStyle w:val="EndnoteReference"/>
          <w:rFonts w:cs="Naskh News"/>
          <w:vertAlign w:val="baseline"/>
        </w:rPr>
        <w:endnoteRef/>
      </w:r>
      <w:r w:rsidRPr="001043C9">
        <w:rPr>
          <w:rFonts w:cs="Naskh News"/>
          <w:noProof w:val="0"/>
          <w:szCs w:val="22"/>
          <w:rtl/>
        </w:rPr>
        <w:t xml:space="preserve"> علام، صلاح الدين. (2000). القياس والتقويم التربوي والنفسي، أساسياته وتطبيقاته وتوجيهاته المعاصرة، ط1، القاهرة، دار الفكر العربي.</w:t>
      </w:r>
      <w:r w:rsidRPr="001043C9">
        <w:rPr>
          <w:rFonts w:cs="Naskh News"/>
          <w:noProof w:val="0"/>
          <w:szCs w:val="22"/>
          <w:rtl/>
          <w:lang w:bidi="ar-SY"/>
        </w:rPr>
        <w:t xml:space="preserve"> ص683.</w:t>
      </w:r>
    </w:p>
  </w:endnote>
  <w:endnote w:id="40">
    <w:p w:rsidR="00000000" w:rsidRDefault="001043C9" w:rsidP="001043C9">
      <w:pPr>
        <w:tabs>
          <w:tab w:val="left" w:pos="282"/>
          <w:tab w:val="left" w:pos="424"/>
        </w:tabs>
        <w:bidi w:val="0"/>
        <w:spacing w:before="60"/>
        <w:ind w:left="397" w:hanging="397"/>
        <w:jc w:val="both"/>
      </w:pPr>
      <w:r w:rsidRPr="001043C9">
        <w:rPr>
          <w:rStyle w:val="EndnoteReference"/>
          <w:rFonts w:cs="Naskh News"/>
          <w:vertAlign w:val="baseline"/>
        </w:rPr>
        <w:endnoteRef/>
      </w:r>
      <w:r w:rsidRPr="001043C9">
        <w:rPr>
          <w:rFonts w:cs="Naskh News"/>
          <w:noProof w:val="0"/>
          <w:szCs w:val="22"/>
          <w:rtl/>
        </w:rPr>
        <w:t xml:space="preserve"> </w:t>
      </w:r>
      <w:r w:rsidRPr="001043C9">
        <w:rPr>
          <w:rFonts w:cs="Naskh News"/>
          <w:noProof w:val="0"/>
          <w:szCs w:val="22"/>
          <w:lang w:bidi="ar-IQ"/>
        </w:rPr>
        <w:t xml:space="preserve">Baker, Frank, B. (2001): The Basics of item responses Theory, 2ed, </w:t>
      </w:r>
      <w:r w:rsidRPr="001043C9">
        <w:rPr>
          <w:rFonts w:cs="Naskh News"/>
          <w:szCs w:val="22"/>
        </w:rPr>
        <w:t>ERIC Clearinghouse on Assessment and Evaluation</w:t>
      </w:r>
      <w:r w:rsidRPr="001043C9">
        <w:rPr>
          <w:rFonts w:cs="Naskh News"/>
          <w:noProof w:val="0"/>
          <w:szCs w:val="22"/>
          <w:lang w:bidi="ar-IQ"/>
        </w:rPr>
        <w:t>. P25</w:t>
      </w:r>
      <w:r w:rsidRPr="001043C9">
        <w:rPr>
          <w:rFonts w:cs="Naskh News"/>
          <w:noProof w:val="0"/>
          <w:szCs w:val="22"/>
          <w:rtl/>
          <w:lang w:bidi="ar-IQ"/>
        </w:rPr>
        <w:t>.</w:t>
      </w:r>
    </w:p>
  </w:endnote>
  <w:endnote w:id="41">
    <w:p w:rsidR="00000000" w:rsidRDefault="001043C9" w:rsidP="001043C9">
      <w:pPr>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التقي، احمد محمد. (2009). النظرية الحديثة في القياس. ط1. دار المسيرة، عمان. ص18- 19.</w:t>
      </w:r>
    </w:p>
  </w:endnote>
  <w:endnote w:id="42">
    <w:p w:rsidR="00000000" w:rsidRDefault="001043C9" w:rsidP="001043C9">
      <w:pPr>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Fonts w:cs="Naskh News"/>
          <w:noProof w:val="0"/>
          <w:szCs w:val="22"/>
          <w:rtl/>
          <w:lang w:bidi="ar-SY"/>
        </w:rPr>
        <w:t xml:space="preserve">سرحان، محمد. (2018). </w:t>
      </w:r>
      <w:r w:rsidRPr="001043C9">
        <w:rPr>
          <w:rFonts w:cs="Naskh News"/>
          <w:noProof w:val="0"/>
          <w:szCs w:val="22"/>
          <w:rtl/>
          <w:lang w:bidi="ar-IQ"/>
        </w:rPr>
        <w:t>المقارنة بين طريقتي الأرجحية العظمى والقيمة العظمى للتوزيع البعدي في تقدير القدرة وفقاً لنظرية الاستجابة للفقرة. أطروحة دكتوراه غير منشورة. كلية التربية ابن رشد للعلوم الإنسانية. جامعة بغداد.</w:t>
      </w:r>
    </w:p>
  </w:endnote>
  <w:endnote w:id="43">
    <w:p w:rsidR="00000000" w:rsidRDefault="001043C9" w:rsidP="001043C9">
      <w:pPr>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Fonts w:cs="Naskh News"/>
          <w:noProof w:val="0"/>
          <w:szCs w:val="22"/>
          <w:rtl/>
          <w:lang w:bidi="ar-SY"/>
        </w:rPr>
        <w:t>العبد الله، زياد. (2012). أثر بعض طرق التقدير على دقة تقدير المعالم ضمن نماذج الاستجابة للمفردة متعددة التدريج. أطروحة دكتوراه غير منشورة. معهد الدراسات التربوية. جامعة القاهرة: مصر.</w:t>
      </w:r>
    </w:p>
  </w:endnote>
  <w:endnote w:id="44">
    <w:p w:rsidR="00000000" w:rsidRDefault="001043C9" w:rsidP="001043C9">
      <w:pPr>
        <w:pStyle w:val="EndnoteText"/>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Fonts w:cs="Naskh News"/>
          <w:noProof w:val="0"/>
          <w:szCs w:val="22"/>
          <w:lang w:bidi="ar-SY"/>
        </w:rPr>
        <w:t>WML</w:t>
      </w:r>
      <w:r w:rsidRPr="001043C9">
        <w:rPr>
          <w:rFonts w:cs="Naskh News"/>
          <w:noProof w:val="0"/>
          <w:szCs w:val="22"/>
          <w:rtl/>
          <w:lang w:bidi="ar-SY"/>
        </w:rPr>
        <w:t xml:space="preserve"> طريقة وورم للأرجحية العظمى الموزونة.</w:t>
      </w:r>
    </w:p>
  </w:endnote>
  <w:endnote w:id="45">
    <w:p w:rsidR="00000000" w:rsidRDefault="001043C9" w:rsidP="001043C9">
      <w:pPr>
        <w:pStyle w:val="EndnoteText"/>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Fonts w:cs="Naskh News"/>
          <w:szCs w:val="22"/>
        </w:rPr>
        <w:t>EAP</w:t>
      </w:r>
      <w:r w:rsidRPr="001043C9">
        <w:rPr>
          <w:rFonts w:cs="Naskh News"/>
          <w:noProof w:val="0"/>
          <w:szCs w:val="22"/>
          <w:rtl/>
          <w:lang w:bidi="ar-SY"/>
        </w:rPr>
        <w:t xml:space="preserve"> طريقة التقدير القائمة على نظرية بيز.</w:t>
      </w:r>
    </w:p>
  </w:endnote>
  <w:endnote w:id="46">
    <w:p w:rsidR="00000000" w:rsidRDefault="001043C9" w:rsidP="001043C9">
      <w:pPr>
        <w:pStyle w:val="EndnoteText"/>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Fonts w:cs="Naskh News"/>
          <w:szCs w:val="22"/>
        </w:rPr>
        <w:t>MLE</w:t>
      </w:r>
      <w:r w:rsidRPr="001043C9">
        <w:rPr>
          <w:rFonts w:cs="Naskh News"/>
          <w:noProof w:val="0"/>
          <w:szCs w:val="22"/>
          <w:rtl/>
          <w:lang w:bidi="ar-SY"/>
        </w:rPr>
        <w:t xml:space="preserve"> طريقة التقدير القائمة على طريقة الأرجحية العظمى.</w:t>
      </w:r>
    </w:p>
  </w:endnote>
  <w:endnote w:id="47">
    <w:p w:rsidR="00000000" w:rsidRDefault="001043C9" w:rsidP="001043C9">
      <w:pPr>
        <w:pStyle w:val="BodyTextIndent3"/>
        <w:bidi w:val="0"/>
        <w:spacing w:before="60" w:after="0"/>
        <w:ind w:left="397" w:hanging="397"/>
        <w:jc w:val="both"/>
      </w:pPr>
      <w:r w:rsidRPr="001043C9">
        <w:rPr>
          <w:rStyle w:val="EndnoteReference"/>
          <w:rFonts w:cs="Naskh News"/>
          <w:sz w:val="20"/>
          <w:szCs w:val="22"/>
          <w:vertAlign w:val="baseline"/>
        </w:rPr>
        <w:endnoteRef/>
      </w:r>
      <w:r w:rsidRPr="001043C9">
        <w:rPr>
          <w:rFonts w:cs="Naskh News"/>
          <w:noProof w:val="0"/>
          <w:sz w:val="20"/>
          <w:szCs w:val="22"/>
          <w:rtl/>
        </w:rPr>
        <w:t xml:space="preserve"> </w:t>
      </w:r>
      <w:r w:rsidRPr="001043C9">
        <w:rPr>
          <w:rFonts w:cs="Naskh News"/>
          <w:sz w:val="20"/>
          <w:szCs w:val="22"/>
        </w:rPr>
        <w:t>Garre. G. &amp; Vermunt. K. (2006). Avoiding Boundary Estimation in Latent Class Analysis by Bayesian Posterior Mode Estimation. Behaviormentrika. Vol. 33. No. 1.</w:t>
      </w:r>
    </w:p>
  </w:endnote>
  <w:endnote w:id="48">
    <w:p w:rsidR="00000000" w:rsidRDefault="001043C9" w:rsidP="001043C9">
      <w:pPr>
        <w:bidi w:val="0"/>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Fonts w:cs="Naskh News"/>
          <w:szCs w:val="22"/>
        </w:rPr>
        <w:t>Wang, T, Vispoel. W. (1998). Properties of Ability Estimation Methods in Computerized Adaptive Testing. Journal of Educational Measurement, Vol. 35, Issue 22.</w:t>
      </w:r>
    </w:p>
  </w:endnote>
  <w:endnote w:id="49">
    <w:p w:rsidR="00000000" w:rsidRDefault="001043C9" w:rsidP="001043C9">
      <w:pPr>
        <w:pStyle w:val="BodyTextIndent3"/>
        <w:bidi w:val="0"/>
        <w:spacing w:before="60" w:after="0"/>
        <w:ind w:left="397" w:hanging="397"/>
        <w:jc w:val="both"/>
      </w:pPr>
      <w:r w:rsidRPr="001043C9">
        <w:rPr>
          <w:rStyle w:val="EndnoteReference"/>
          <w:rFonts w:cs="Naskh News"/>
          <w:sz w:val="20"/>
          <w:szCs w:val="22"/>
          <w:vertAlign w:val="baseline"/>
        </w:rPr>
        <w:endnoteRef/>
      </w:r>
      <w:r w:rsidRPr="001043C9">
        <w:rPr>
          <w:rFonts w:cs="Naskh News"/>
          <w:noProof w:val="0"/>
          <w:sz w:val="20"/>
          <w:szCs w:val="22"/>
          <w:rtl/>
        </w:rPr>
        <w:t xml:space="preserve"> </w:t>
      </w:r>
      <w:r w:rsidRPr="001043C9">
        <w:rPr>
          <w:rFonts w:cs="Naskh News"/>
          <w:sz w:val="20"/>
          <w:szCs w:val="22"/>
        </w:rPr>
        <w:t>Kim, S. (2001). An Evaluation of A Markov Chain Monte Carlo Method for the Rasch Model. Applied Psychological Measurement, Vol. 25, No. 2, 163-176.</w:t>
      </w:r>
    </w:p>
  </w:endnote>
  <w:endnote w:id="50">
    <w:p w:rsidR="00000000" w:rsidRDefault="001043C9" w:rsidP="001043C9">
      <w:pPr>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Fonts w:cs="Naskh News"/>
          <w:noProof w:val="0"/>
          <w:szCs w:val="22"/>
          <w:rtl/>
          <w:lang w:bidi="ar-IQ"/>
        </w:rPr>
        <w:t>ملحم، سامي محمد. (2010): مناهج البحث في التربية وعلم النفس، ط6، دار المسيرة للنشر والتوزيع والطباعة، عمان ــ الاردن.</w:t>
      </w:r>
      <w:r w:rsidRPr="001043C9">
        <w:rPr>
          <w:rFonts w:cs="Naskh News"/>
          <w:noProof w:val="0"/>
          <w:szCs w:val="22"/>
          <w:rtl/>
          <w:lang w:bidi="ar-SY"/>
        </w:rPr>
        <w:t xml:space="preserve"> ص404.</w:t>
      </w:r>
    </w:p>
  </w:endnote>
  <w:endnote w:id="51">
    <w:p w:rsidR="00000000" w:rsidRDefault="001043C9" w:rsidP="001043C9">
      <w:pPr>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Fonts w:cs="Naskh News"/>
          <w:noProof w:val="0"/>
          <w:szCs w:val="22"/>
          <w:rtl/>
          <w:lang w:bidi="ar-IQ"/>
        </w:rPr>
        <w:t>العساف، صالح بن حمد. (2010). المدخل الى البحث في العلوم السلوكية. ط1، الرياض، دار الزهراء.</w:t>
      </w:r>
      <w:r w:rsidRPr="001043C9">
        <w:rPr>
          <w:rFonts w:cs="Naskh News"/>
          <w:noProof w:val="0"/>
          <w:szCs w:val="22"/>
          <w:rtl/>
        </w:rPr>
        <w:t xml:space="preserve"> ص279</w:t>
      </w:r>
    </w:p>
  </w:endnote>
  <w:endnote w:id="52">
    <w:p w:rsidR="00000000" w:rsidRDefault="001043C9" w:rsidP="001043C9">
      <w:pPr>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Fonts w:cs="Naskh News"/>
          <w:noProof w:val="0"/>
          <w:szCs w:val="22"/>
          <w:rtl/>
          <w:lang w:bidi="ar-IQ"/>
        </w:rPr>
        <w:t xml:space="preserve">التل، سعيد. البطش، محمد وليد. ابو زينة، فريد كامل. (2007). مناهج البحث العلمي - تصميم البحث والتحليل الإحصائي. ط1، عمان، </w:t>
      </w:r>
      <w:r w:rsidRPr="001043C9">
        <w:rPr>
          <w:rFonts w:cs="Naskh News"/>
          <w:noProof w:val="0"/>
          <w:szCs w:val="22"/>
          <w:rtl/>
        </w:rPr>
        <w:t>دار المسيرة للنشر والتوزيع والطباعة. ص251.</w:t>
      </w:r>
    </w:p>
  </w:endnote>
  <w:endnote w:id="53">
    <w:p w:rsidR="00000000" w:rsidRDefault="001043C9" w:rsidP="001043C9">
      <w:pPr>
        <w:bidi w:val="0"/>
        <w:spacing w:before="60"/>
        <w:ind w:left="397" w:hanging="397"/>
        <w:jc w:val="both"/>
      </w:pPr>
      <w:r w:rsidRPr="001043C9">
        <w:rPr>
          <w:rStyle w:val="EndnoteReference"/>
          <w:rFonts w:cs="Naskh News"/>
          <w:vertAlign w:val="baseline"/>
        </w:rPr>
        <w:endnoteRef/>
      </w:r>
      <w:r w:rsidRPr="001043C9">
        <w:rPr>
          <w:rFonts w:cs="Naskh News"/>
          <w:noProof w:val="0"/>
          <w:szCs w:val="22"/>
          <w:rtl/>
        </w:rPr>
        <w:t xml:space="preserve"> </w:t>
      </w:r>
      <w:r w:rsidRPr="001043C9">
        <w:rPr>
          <w:rFonts w:cs="Naskh News"/>
          <w:noProof w:val="0"/>
          <w:szCs w:val="22"/>
          <w:lang w:bidi="ar-EG"/>
        </w:rPr>
        <w:t>Hattie, J. (1985). Methodology review: Assessing unidimensionality of tests and items. Applied Psychological Measurement, 9, 139-164.</w:t>
      </w:r>
    </w:p>
  </w:endnote>
  <w:endnote w:id="54">
    <w:p w:rsidR="00000000" w:rsidRDefault="001043C9" w:rsidP="001043C9">
      <w:pPr>
        <w:spacing w:before="60"/>
        <w:ind w:left="397" w:hanging="397"/>
        <w:jc w:val="both"/>
      </w:pPr>
      <w:r w:rsidRPr="001043C9">
        <w:rPr>
          <w:rStyle w:val="EndnoteReference"/>
          <w:rFonts w:cs="Naskh News"/>
          <w:vertAlign w:val="baseline"/>
        </w:rPr>
        <w:endnoteRef/>
      </w:r>
      <w:r w:rsidRPr="001043C9">
        <w:rPr>
          <w:rFonts w:cs="Naskh News"/>
          <w:noProof w:val="0"/>
          <w:szCs w:val="22"/>
          <w:rtl/>
        </w:rPr>
        <w:t xml:space="preserve"> </w:t>
      </w:r>
      <w:r w:rsidRPr="001043C9">
        <w:rPr>
          <w:rFonts w:cs="Naskh News"/>
          <w:noProof w:val="0"/>
          <w:szCs w:val="22"/>
          <w:rtl/>
          <w:lang w:bidi="ar-IQ"/>
        </w:rPr>
        <w:t>يعقوب، ابراهيم محمد. (1990). دراسة مقارنة للخصائص السيكومترية لمقياس مفهوم الذات المبني بالطريقة التقليدية طريقة نموذج راش. اطروحة دكتوراه غير منشورة، الجامعة الاردنية.</w:t>
      </w:r>
      <w:r w:rsidRPr="001043C9">
        <w:rPr>
          <w:rFonts w:cs="Naskh News"/>
          <w:noProof w:val="0"/>
          <w:szCs w:val="22"/>
          <w:rtl/>
        </w:rPr>
        <w:t xml:space="preserve"> ص66.</w:t>
      </w:r>
    </w:p>
  </w:endnote>
  <w:endnote w:id="55">
    <w:p w:rsidR="00000000" w:rsidRDefault="001043C9" w:rsidP="001043C9">
      <w:pPr>
        <w:pStyle w:val="EndnoteText"/>
        <w:bidi w:val="0"/>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Fonts w:cs="Naskh News"/>
          <w:szCs w:val="22"/>
        </w:rPr>
        <w:t>Erguven, M. (2014). Two approaches to psychometric process: Classical test theory and item response theory. Journal of Education; ISSN 2298-0172</w:t>
      </w:r>
      <w:r w:rsidRPr="001043C9">
        <w:rPr>
          <w:rFonts w:cs="Naskh News"/>
          <w:noProof w:val="0"/>
          <w:szCs w:val="22"/>
          <w:lang w:bidi="ar-IQ"/>
        </w:rPr>
        <w:t>.</w:t>
      </w:r>
      <w:r w:rsidRPr="001043C9">
        <w:rPr>
          <w:rFonts w:cs="Naskh News"/>
          <w:szCs w:val="22"/>
        </w:rPr>
        <w:t xml:space="preserve"> P26</w:t>
      </w:r>
      <w:r w:rsidRPr="001043C9">
        <w:rPr>
          <w:rFonts w:cs="Naskh News"/>
          <w:noProof w:val="0"/>
          <w:szCs w:val="22"/>
          <w:rtl/>
        </w:rPr>
        <w:t>.</w:t>
      </w:r>
    </w:p>
  </w:endnote>
  <w:endnote w:id="56">
    <w:p w:rsidR="00000000" w:rsidRDefault="001043C9" w:rsidP="001043C9">
      <w:pPr>
        <w:spacing w:before="60"/>
        <w:ind w:left="397" w:hanging="397"/>
        <w:jc w:val="both"/>
      </w:pPr>
      <w:r w:rsidRPr="001043C9">
        <w:rPr>
          <w:rStyle w:val="EndnoteReference"/>
          <w:rFonts w:cs="Naskh News"/>
          <w:vertAlign w:val="baseline"/>
        </w:rPr>
        <w:endnoteRef/>
      </w:r>
      <w:r w:rsidRPr="001043C9">
        <w:rPr>
          <w:rFonts w:cs="Naskh News"/>
          <w:noProof w:val="0"/>
          <w:szCs w:val="22"/>
          <w:rtl/>
        </w:rPr>
        <w:t xml:space="preserve"> علام، صلاح الدين. (2005). نماذج الاستجابة للمفردة الاختبارية أحادية البعد ومتعددة الأبعاد وتطبيقاتها في القياس النفسي والتربوي. دار الفكر العربي، القاهرة. ص64.</w:t>
      </w:r>
    </w:p>
  </w:endnote>
  <w:endnote w:id="57">
    <w:p w:rsidR="00000000" w:rsidRDefault="001043C9" w:rsidP="001043C9">
      <w:pPr>
        <w:pStyle w:val="EndnoteText"/>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Fonts w:cs="Naskh News"/>
          <w:noProof w:val="0"/>
          <w:szCs w:val="22"/>
          <w:rtl/>
          <w:lang w:bidi="ar-IQ"/>
        </w:rPr>
        <w:t xml:space="preserve">تيغزة، أمحمد بوزيان. (2012). التحليل العاملي الاستكشافي والتوكيدي مفاهيمها ومنهجيتها بتوظيف حزمة </w:t>
      </w:r>
      <w:r w:rsidRPr="001043C9">
        <w:rPr>
          <w:rFonts w:cs="Naskh News"/>
          <w:noProof w:val="0"/>
          <w:szCs w:val="22"/>
          <w:lang w:bidi="ar-IQ"/>
        </w:rPr>
        <w:t>SPSS</w:t>
      </w:r>
      <w:r w:rsidRPr="001043C9">
        <w:rPr>
          <w:rFonts w:cs="Naskh News"/>
          <w:noProof w:val="0"/>
          <w:szCs w:val="22"/>
          <w:rtl/>
          <w:lang w:bidi="ar-IQ"/>
        </w:rPr>
        <w:t xml:space="preserve"> وليزرل </w:t>
      </w:r>
      <w:r w:rsidRPr="001043C9">
        <w:rPr>
          <w:rFonts w:cs="Naskh News"/>
          <w:noProof w:val="0"/>
          <w:szCs w:val="22"/>
          <w:lang w:bidi="ar-IQ"/>
        </w:rPr>
        <w:t>LISREL</w:t>
      </w:r>
      <w:r w:rsidRPr="001043C9">
        <w:rPr>
          <w:rFonts w:cs="Naskh News"/>
          <w:noProof w:val="0"/>
          <w:szCs w:val="22"/>
          <w:rtl/>
          <w:lang w:bidi="ar-IQ"/>
        </w:rPr>
        <w:t>. دار المسيرة للنشر والتوزيع والطباعة، عمان، الأردن. ص89.</w:t>
      </w:r>
    </w:p>
  </w:endnote>
  <w:endnote w:id="58">
    <w:p w:rsidR="00000000" w:rsidRDefault="001043C9" w:rsidP="001043C9">
      <w:pPr>
        <w:pStyle w:val="EndnoteText"/>
        <w:bidi w:val="0"/>
        <w:spacing w:before="60"/>
        <w:ind w:left="397" w:hanging="397"/>
        <w:jc w:val="both"/>
      </w:pPr>
      <w:r w:rsidRPr="001043C9">
        <w:rPr>
          <w:rStyle w:val="EndnoteReference"/>
          <w:rFonts w:cs="Naskh News"/>
          <w:szCs w:val="22"/>
          <w:vertAlign w:val="baseline"/>
        </w:rPr>
        <w:endnoteRef/>
      </w:r>
      <w:r w:rsidRPr="001043C9">
        <w:rPr>
          <w:rFonts w:cs="Naskh News"/>
          <w:noProof w:val="0"/>
          <w:szCs w:val="22"/>
          <w:rtl/>
        </w:rPr>
        <w:t xml:space="preserve"> </w:t>
      </w:r>
      <w:r w:rsidRPr="001043C9">
        <w:rPr>
          <w:rFonts w:cs="Naskh News"/>
          <w:szCs w:val="22"/>
        </w:rPr>
        <w:t>Erguven, M. (2014). Two approaches to psychometric process: Classical test theory and item response theory. Journal of Education; ISSN 2298-0172</w:t>
      </w:r>
      <w:r w:rsidRPr="001043C9">
        <w:rPr>
          <w:rFonts w:cs="Naskh News"/>
          <w:noProof w:val="0"/>
          <w:szCs w:val="22"/>
          <w:lang w:bidi="ar-IQ"/>
        </w:rPr>
        <w:t>.</w:t>
      </w:r>
      <w:r w:rsidRPr="001043C9">
        <w:rPr>
          <w:rFonts w:cs="Naskh News"/>
          <w:szCs w:val="22"/>
        </w:rPr>
        <w:t xml:space="preserve"> P26.</w:t>
      </w:r>
    </w:p>
  </w:endnote>
  <w:endnote w:id="59">
    <w:p w:rsidR="001043C9" w:rsidRPr="001043C9" w:rsidRDefault="001043C9" w:rsidP="001043C9">
      <w:pPr>
        <w:spacing w:before="60"/>
        <w:ind w:left="397" w:hanging="397"/>
        <w:jc w:val="both"/>
        <w:rPr>
          <w:rFonts w:cs="Naskh News"/>
          <w:noProof w:val="0"/>
          <w:szCs w:val="22"/>
          <w:rtl/>
        </w:rPr>
      </w:pPr>
      <w:r w:rsidRPr="001043C9">
        <w:rPr>
          <w:rStyle w:val="EndnoteReference"/>
          <w:rFonts w:cs="Naskh News"/>
          <w:szCs w:val="22"/>
          <w:vertAlign w:val="baseline"/>
        </w:rPr>
        <w:endnoteRef/>
      </w:r>
      <w:r w:rsidRPr="001043C9">
        <w:rPr>
          <w:rFonts w:cs="Naskh News"/>
          <w:noProof w:val="0"/>
          <w:szCs w:val="22"/>
          <w:rtl/>
        </w:rPr>
        <w:t xml:space="preserve"> مخائيل، أمطانيوس. (2009). القياس والتقويم في التربية الحديثة. دمشق: منشورات جامعة دمشق</w:t>
      </w:r>
      <w:r w:rsidRPr="001043C9">
        <w:rPr>
          <w:rFonts w:cs="Naskh News"/>
          <w:noProof w:val="0"/>
          <w:szCs w:val="22"/>
          <w:rtl/>
          <w:lang w:bidi="ar-SY"/>
        </w:rPr>
        <w:t>.</w:t>
      </w:r>
      <w:r w:rsidRPr="001043C9">
        <w:rPr>
          <w:rFonts w:cs="Naskh News"/>
          <w:noProof w:val="0"/>
          <w:szCs w:val="22"/>
          <w:rtl/>
        </w:rPr>
        <w:t xml:space="preserve"> ص343.</w:t>
      </w:r>
    </w:p>
    <w:p w:rsidR="00E60151" w:rsidRDefault="00E60151" w:rsidP="001043C9">
      <w:pPr>
        <w:spacing w:before="60"/>
        <w:ind w:left="397" w:hanging="397"/>
        <w:jc w:val="both"/>
        <w:rPr>
          <w:rFonts w:cs="Naskh News"/>
          <w:b/>
          <w:bCs/>
          <w:noProof w:val="0"/>
          <w:sz w:val="22"/>
          <w:szCs w:val="24"/>
          <w:rtl/>
          <w:lang w:bidi="ar-JO"/>
        </w:rPr>
      </w:pPr>
    </w:p>
    <w:p w:rsidR="00E60151" w:rsidRDefault="00E60151" w:rsidP="001043C9">
      <w:pPr>
        <w:spacing w:before="60"/>
        <w:ind w:left="397" w:hanging="397"/>
        <w:jc w:val="both"/>
        <w:rPr>
          <w:rFonts w:cs="Naskh News"/>
          <w:b/>
          <w:bCs/>
          <w:noProof w:val="0"/>
          <w:sz w:val="22"/>
          <w:szCs w:val="24"/>
          <w:rtl/>
          <w:lang w:bidi="ar-JO"/>
        </w:rPr>
      </w:pPr>
    </w:p>
    <w:p w:rsidR="00E60151" w:rsidRDefault="00E60151" w:rsidP="001043C9">
      <w:pPr>
        <w:spacing w:before="60"/>
        <w:ind w:left="397" w:hanging="397"/>
        <w:jc w:val="both"/>
        <w:rPr>
          <w:rFonts w:cs="Naskh News"/>
          <w:b/>
          <w:bCs/>
          <w:noProof w:val="0"/>
          <w:sz w:val="22"/>
          <w:szCs w:val="24"/>
          <w:rtl/>
          <w:lang w:bidi="ar-JO"/>
        </w:rPr>
      </w:pPr>
    </w:p>
    <w:p w:rsidR="001043C9" w:rsidRPr="001043C9" w:rsidRDefault="001043C9" w:rsidP="001043C9">
      <w:pPr>
        <w:spacing w:before="60"/>
        <w:ind w:left="397" w:hanging="397"/>
        <w:jc w:val="both"/>
        <w:rPr>
          <w:rFonts w:cs="Naskh News"/>
          <w:noProof w:val="0"/>
          <w:sz w:val="22"/>
          <w:szCs w:val="24"/>
          <w:rtl/>
        </w:rPr>
      </w:pPr>
      <w:r w:rsidRPr="001043C9">
        <w:rPr>
          <w:rFonts w:cs="Naskh News"/>
          <w:b/>
          <w:bCs/>
          <w:noProof w:val="0"/>
          <w:sz w:val="22"/>
          <w:szCs w:val="24"/>
          <w:rtl/>
          <w:lang w:bidi="ar-JO"/>
        </w:rPr>
        <w:t>قائمة المصادر والمراجع</w:t>
      </w:r>
      <w:r w:rsidRPr="001043C9">
        <w:rPr>
          <w:rFonts w:cs="Naskh News"/>
          <w:noProof w:val="0"/>
          <w:sz w:val="22"/>
          <w:szCs w:val="24"/>
          <w:rtl/>
        </w:rPr>
        <w:t>:</w:t>
      </w:r>
    </w:p>
    <w:p w:rsidR="001043C9" w:rsidRPr="001043C9" w:rsidRDefault="001043C9" w:rsidP="001043C9">
      <w:pPr>
        <w:spacing w:before="60"/>
        <w:ind w:left="397" w:hanging="397"/>
        <w:jc w:val="both"/>
        <w:rPr>
          <w:rFonts w:cs="Naskh News"/>
          <w:b/>
          <w:bCs/>
          <w:noProof w:val="0"/>
          <w:sz w:val="22"/>
          <w:szCs w:val="24"/>
          <w:rtl/>
          <w:lang w:bidi="ar-SY"/>
        </w:rPr>
      </w:pPr>
      <w:r w:rsidRPr="001043C9">
        <w:rPr>
          <w:rFonts w:cs="Naskh News"/>
          <w:b/>
          <w:bCs/>
          <w:noProof w:val="0"/>
          <w:sz w:val="22"/>
          <w:szCs w:val="24"/>
          <w:rtl/>
        </w:rPr>
        <w:t>المراجع العربية:</w:t>
      </w:r>
    </w:p>
    <w:p w:rsidR="001043C9" w:rsidRPr="001043C9" w:rsidRDefault="001043C9" w:rsidP="00535997">
      <w:pPr>
        <w:pStyle w:val="ListParagraph"/>
        <w:spacing w:before="100" w:after="0" w:line="240" w:lineRule="auto"/>
        <w:ind w:left="397" w:hanging="397"/>
        <w:jc w:val="both"/>
        <w:rPr>
          <w:rFonts w:ascii="Times New Roman" w:hAnsi="Times New Roman" w:cs="Naskh News"/>
          <w:szCs w:val="24"/>
          <w:lang w:bidi="ar-SY"/>
        </w:rPr>
      </w:pPr>
      <w:r w:rsidRPr="001043C9">
        <w:rPr>
          <w:rFonts w:ascii="Times New Roman" w:hAnsi="Times New Roman" w:cs="Naskh News"/>
          <w:szCs w:val="24"/>
          <w:rtl/>
          <w:lang w:bidi="ar-IQ"/>
        </w:rPr>
        <w:t>أبو هشام، السيد محمد</w:t>
      </w:r>
      <w:r>
        <w:rPr>
          <w:rFonts w:ascii="Times New Roman" w:hAnsi="Times New Roman" w:cs="Naskh News"/>
          <w:szCs w:val="24"/>
          <w:rtl/>
          <w:lang w:bidi="ar-JO"/>
        </w:rPr>
        <w:t>.</w:t>
      </w:r>
      <w:r w:rsidRPr="001043C9">
        <w:rPr>
          <w:rFonts w:ascii="Times New Roman" w:hAnsi="Times New Roman" w:cs="Naskh News"/>
          <w:szCs w:val="24"/>
          <w:rtl/>
          <w:lang w:bidi="ar-IQ"/>
        </w:rPr>
        <w:t xml:space="preserve"> (2006). </w:t>
      </w:r>
      <w:r w:rsidRPr="001043C9">
        <w:rPr>
          <w:rFonts w:ascii="Times New Roman" w:hAnsi="Times New Roman" w:cs="Naskh News"/>
          <w:b/>
          <w:bCs/>
          <w:szCs w:val="24"/>
          <w:rtl/>
          <w:lang w:bidi="ar-IQ"/>
        </w:rPr>
        <w:t>دراسة مقارنة بين النظرية التقليدية وانموذج راش في اختبار فقرات مقياس مدخل الدراسة لدى طلاب الجامعة</w:t>
      </w:r>
      <w:r w:rsidRPr="001043C9">
        <w:rPr>
          <w:rFonts w:ascii="Times New Roman" w:hAnsi="Times New Roman" w:cs="Naskh News"/>
          <w:szCs w:val="24"/>
          <w:rtl/>
          <w:lang w:bidi="ar-IQ"/>
        </w:rPr>
        <w:t>، دراسة منشورة، جامعة الزقازيق، كلية التربية.</w:t>
      </w:r>
    </w:p>
    <w:p w:rsidR="001043C9" w:rsidRPr="001043C9" w:rsidRDefault="001043C9" w:rsidP="00535997">
      <w:pPr>
        <w:pStyle w:val="ListParagraph"/>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tl/>
        </w:rPr>
        <w:t xml:space="preserve">بست، جون.و. (1988). </w:t>
      </w:r>
      <w:r w:rsidRPr="001043C9">
        <w:rPr>
          <w:rFonts w:ascii="Times New Roman" w:hAnsi="Times New Roman" w:cs="Naskh News"/>
          <w:b/>
          <w:bCs/>
          <w:szCs w:val="24"/>
          <w:rtl/>
        </w:rPr>
        <w:t>مناهج البحث التربوي</w:t>
      </w:r>
      <w:r w:rsidRPr="001043C9">
        <w:rPr>
          <w:rFonts w:ascii="Times New Roman" w:hAnsi="Times New Roman" w:cs="Naskh News"/>
          <w:szCs w:val="24"/>
          <w:rtl/>
        </w:rPr>
        <w:t>، ترجمة عبد العزيز غانم الغانم، ط1، سلسة الكتب المترجمة، الكويت.</w:t>
      </w:r>
    </w:p>
    <w:p w:rsidR="001043C9" w:rsidRPr="001043C9" w:rsidRDefault="001043C9" w:rsidP="00535997">
      <w:pPr>
        <w:pStyle w:val="ListParagraph"/>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tl/>
          <w:lang w:bidi="ar-IQ"/>
        </w:rPr>
        <w:t xml:space="preserve">بني عطا، زايد. (2013). تقصي دقة تقدير النموذج اللوجستي ثلاثي المعلمة لمعالم الفقرة وقدرة الأفراد في ضوء تغير طول الاختبار وحجم العينة: دراسة محاكاة. </w:t>
      </w:r>
      <w:r w:rsidRPr="001043C9">
        <w:rPr>
          <w:rFonts w:ascii="Times New Roman" w:hAnsi="Times New Roman" w:cs="Naskh News"/>
          <w:b/>
          <w:bCs/>
          <w:szCs w:val="24"/>
          <w:rtl/>
          <w:lang w:bidi="ar-IQ"/>
        </w:rPr>
        <w:t>مجلة جامعة الشارقة</w:t>
      </w:r>
      <w:r w:rsidRPr="001043C9">
        <w:rPr>
          <w:rFonts w:ascii="Times New Roman" w:hAnsi="Times New Roman" w:cs="Naskh News"/>
          <w:szCs w:val="24"/>
          <w:rtl/>
          <w:lang w:bidi="ar-IQ"/>
        </w:rPr>
        <w:t xml:space="preserve">. المجلد 11. العدد2. </w:t>
      </w:r>
    </w:p>
    <w:p w:rsidR="001043C9" w:rsidRPr="001043C9" w:rsidRDefault="001043C9" w:rsidP="00535997">
      <w:pPr>
        <w:pStyle w:val="ListParagraph"/>
        <w:spacing w:before="100" w:after="0" w:line="240" w:lineRule="auto"/>
        <w:ind w:left="397" w:hanging="397"/>
        <w:jc w:val="both"/>
        <w:rPr>
          <w:rFonts w:ascii="Times New Roman" w:hAnsi="Times New Roman" w:cs="Naskh News"/>
          <w:szCs w:val="24"/>
          <w:rtl/>
          <w:lang w:bidi="ar-IQ"/>
        </w:rPr>
      </w:pPr>
      <w:r w:rsidRPr="001043C9">
        <w:rPr>
          <w:rFonts w:ascii="Times New Roman" w:hAnsi="Times New Roman" w:cs="Naskh News"/>
          <w:szCs w:val="24"/>
          <w:rtl/>
          <w:lang w:bidi="ar-IQ"/>
        </w:rPr>
        <w:t xml:space="preserve">بني عطا، زايد. الشريفين، نضال. (2012). أثر اختلاف شكل توزيع القدرة على معالم الفقرة ودالة المعلومات. </w:t>
      </w:r>
      <w:r w:rsidRPr="001043C9">
        <w:rPr>
          <w:rFonts w:ascii="Times New Roman" w:hAnsi="Times New Roman" w:cs="Naskh News"/>
          <w:b/>
          <w:bCs/>
          <w:szCs w:val="24"/>
          <w:rtl/>
          <w:lang w:bidi="ar-IQ"/>
        </w:rPr>
        <w:t>المجلة الاردنية في العلوم التربوية</w:t>
      </w:r>
      <w:r w:rsidRPr="001043C9">
        <w:rPr>
          <w:rFonts w:ascii="Times New Roman" w:hAnsi="Times New Roman" w:cs="Naskh News"/>
          <w:szCs w:val="24"/>
          <w:rtl/>
          <w:lang w:bidi="ar-IQ"/>
        </w:rPr>
        <w:t>. مجلد 8.</w:t>
      </w:r>
    </w:p>
    <w:p w:rsidR="001043C9" w:rsidRPr="001043C9" w:rsidRDefault="001043C9" w:rsidP="00535997">
      <w:pPr>
        <w:pStyle w:val="ListParagraph"/>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tl/>
        </w:rPr>
        <w:t xml:space="preserve">التقي، احمد محمد. (2009). </w:t>
      </w:r>
      <w:r w:rsidRPr="001043C9">
        <w:rPr>
          <w:rFonts w:ascii="Times New Roman" w:hAnsi="Times New Roman" w:cs="Naskh News"/>
          <w:b/>
          <w:bCs/>
          <w:szCs w:val="24"/>
          <w:rtl/>
        </w:rPr>
        <w:t>النظرية الحديثة في القياس</w:t>
      </w:r>
      <w:r w:rsidRPr="001043C9">
        <w:rPr>
          <w:rFonts w:ascii="Times New Roman" w:hAnsi="Times New Roman" w:cs="Naskh News"/>
          <w:szCs w:val="24"/>
          <w:rtl/>
        </w:rPr>
        <w:t>. ط1. دار المسيرة، عمان.</w:t>
      </w:r>
    </w:p>
    <w:p w:rsidR="001043C9" w:rsidRPr="001043C9" w:rsidRDefault="001043C9" w:rsidP="00535997">
      <w:pPr>
        <w:pStyle w:val="ListParagraph"/>
        <w:spacing w:before="100" w:after="0" w:line="240" w:lineRule="auto"/>
        <w:ind w:left="397" w:hanging="397"/>
        <w:jc w:val="both"/>
        <w:rPr>
          <w:rFonts w:ascii="Times New Roman" w:hAnsi="Times New Roman" w:cs="Naskh News"/>
          <w:szCs w:val="24"/>
          <w:lang w:bidi="ar-SY"/>
        </w:rPr>
      </w:pPr>
      <w:r w:rsidRPr="001043C9">
        <w:rPr>
          <w:rFonts w:ascii="Times New Roman" w:hAnsi="Times New Roman" w:cs="Naskh News"/>
          <w:szCs w:val="24"/>
          <w:rtl/>
          <w:lang w:bidi="ar-IQ"/>
        </w:rPr>
        <w:t xml:space="preserve">التل، سعيد. البطش، محمد وليد. ابو زينة، فريد كامل. (2007). </w:t>
      </w:r>
      <w:r w:rsidRPr="001043C9">
        <w:rPr>
          <w:rFonts w:ascii="Times New Roman" w:hAnsi="Times New Roman" w:cs="Naskh News"/>
          <w:b/>
          <w:bCs/>
          <w:szCs w:val="24"/>
          <w:rtl/>
          <w:lang w:bidi="ar-IQ"/>
        </w:rPr>
        <w:t>مناهج البحث العلمي - تصميم البحث والتحليل الإحصائي</w:t>
      </w:r>
      <w:r w:rsidRPr="001043C9">
        <w:rPr>
          <w:rFonts w:ascii="Times New Roman" w:hAnsi="Times New Roman" w:cs="Naskh News"/>
          <w:szCs w:val="24"/>
          <w:rtl/>
          <w:lang w:bidi="ar-IQ"/>
        </w:rPr>
        <w:t xml:space="preserve">. ط1، عمان، </w:t>
      </w:r>
      <w:r w:rsidRPr="001043C9">
        <w:rPr>
          <w:rFonts w:ascii="Times New Roman" w:hAnsi="Times New Roman" w:cs="Naskh News"/>
          <w:szCs w:val="24"/>
          <w:rtl/>
        </w:rPr>
        <w:t>دار المسيرة للنشر والتوزيع والطباعة.</w:t>
      </w:r>
    </w:p>
    <w:p w:rsidR="001043C9" w:rsidRPr="001043C9" w:rsidRDefault="001043C9" w:rsidP="00535997">
      <w:pPr>
        <w:pStyle w:val="ListParagraph"/>
        <w:spacing w:before="100" w:after="0" w:line="240" w:lineRule="auto"/>
        <w:ind w:left="397" w:hanging="397"/>
        <w:jc w:val="both"/>
        <w:rPr>
          <w:rFonts w:ascii="Times New Roman" w:hAnsi="Times New Roman" w:cs="Naskh News"/>
          <w:szCs w:val="24"/>
          <w:lang w:bidi="ar-SY"/>
        </w:rPr>
      </w:pPr>
      <w:r w:rsidRPr="001043C9">
        <w:rPr>
          <w:rFonts w:ascii="Times New Roman" w:hAnsi="Times New Roman" w:cs="Naskh News"/>
          <w:szCs w:val="24"/>
          <w:rtl/>
          <w:lang w:bidi="ar-IQ"/>
        </w:rPr>
        <w:t xml:space="preserve">تيغزة، أمحمد بوزيان. (2012). </w:t>
      </w:r>
      <w:r w:rsidRPr="001043C9">
        <w:rPr>
          <w:rFonts w:ascii="Times New Roman" w:hAnsi="Times New Roman" w:cs="Naskh News"/>
          <w:b/>
          <w:bCs/>
          <w:szCs w:val="24"/>
          <w:rtl/>
          <w:lang w:bidi="ar-IQ"/>
        </w:rPr>
        <w:t xml:space="preserve">التحليل العاملي الاستكشافي والتوكيدي مفاهيمها ومنهجيتها بتوظيف حزمة </w:t>
      </w:r>
      <w:r w:rsidRPr="001043C9">
        <w:rPr>
          <w:rFonts w:ascii="Times New Roman" w:hAnsi="Times New Roman" w:cs="Naskh News"/>
          <w:b/>
          <w:bCs/>
          <w:szCs w:val="24"/>
          <w:lang w:bidi="ar-IQ"/>
        </w:rPr>
        <w:t>SPSS</w:t>
      </w:r>
      <w:r w:rsidRPr="001043C9">
        <w:rPr>
          <w:rFonts w:ascii="Times New Roman" w:hAnsi="Times New Roman" w:cs="Naskh News"/>
          <w:b/>
          <w:bCs/>
          <w:szCs w:val="24"/>
          <w:rtl/>
          <w:lang w:bidi="ar-IQ"/>
        </w:rPr>
        <w:t xml:space="preserve"> وليزرل </w:t>
      </w:r>
      <w:r w:rsidRPr="001043C9">
        <w:rPr>
          <w:rFonts w:ascii="Times New Roman" w:hAnsi="Times New Roman" w:cs="Naskh News"/>
          <w:b/>
          <w:bCs/>
          <w:szCs w:val="24"/>
          <w:lang w:bidi="ar-IQ"/>
        </w:rPr>
        <w:t>LISREL</w:t>
      </w:r>
      <w:r w:rsidRPr="001043C9">
        <w:rPr>
          <w:rFonts w:ascii="Times New Roman" w:hAnsi="Times New Roman" w:cs="Naskh News"/>
          <w:szCs w:val="24"/>
          <w:rtl/>
          <w:lang w:bidi="ar-IQ"/>
        </w:rPr>
        <w:t>. دار المسيرة للنشر والتوزيع والطباعة، عمان، الأردن.</w:t>
      </w:r>
      <w:r w:rsidRPr="001043C9">
        <w:rPr>
          <w:rFonts w:ascii="Times New Roman" w:hAnsi="Times New Roman" w:cs="Naskh News"/>
          <w:szCs w:val="24"/>
          <w:rtl/>
        </w:rPr>
        <w:t xml:space="preserve"> </w:t>
      </w:r>
    </w:p>
    <w:p w:rsidR="001043C9" w:rsidRPr="001043C9" w:rsidRDefault="001043C9" w:rsidP="00535997">
      <w:pPr>
        <w:pStyle w:val="ListParagraph"/>
        <w:spacing w:before="100" w:after="0" w:line="240" w:lineRule="auto"/>
        <w:ind w:left="397" w:hanging="397"/>
        <w:jc w:val="both"/>
        <w:rPr>
          <w:rFonts w:ascii="Times New Roman" w:hAnsi="Times New Roman" w:cs="Naskh News"/>
          <w:szCs w:val="24"/>
          <w:lang w:bidi="ar-SY"/>
        </w:rPr>
      </w:pPr>
      <w:r w:rsidRPr="001043C9">
        <w:rPr>
          <w:rFonts w:ascii="Times New Roman" w:hAnsi="Times New Roman" w:cs="Naskh News"/>
          <w:szCs w:val="24"/>
          <w:rtl/>
          <w:lang w:bidi="ar-SY"/>
        </w:rPr>
        <w:t xml:space="preserve">جبران، نبيل. (2017). </w:t>
      </w:r>
      <w:r w:rsidRPr="001043C9">
        <w:rPr>
          <w:rFonts w:ascii="Times New Roman" w:hAnsi="Times New Roman" w:cs="Naskh News"/>
          <w:b/>
          <w:bCs/>
          <w:szCs w:val="24"/>
          <w:rtl/>
          <w:lang w:bidi="ar-SY"/>
        </w:rPr>
        <w:t>أثر حجم العينة وطول الاختبار ونوع الفقرة في دقة تقدير معالم الفقرة والقدرة ودالة معلومات الاختبار</w:t>
      </w:r>
      <w:r w:rsidRPr="001043C9">
        <w:rPr>
          <w:rFonts w:ascii="Times New Roman" w:hAnsi="Times New Roman" w:cs="Naskh News"/>
          <w:szCs w:val="24"/>
          <w:rtl/>
          <w:lang w:bidi="ar-SY"/>
        </w:rPr>
        <w:t>. أطروحة دكتوراه غير منشورة. كلية الدراسات العليا. الجامعة الأردنية. الجامعة الأردنية: الأردن.</w:t>
      </w:r>
    </w:p>
    <w:p w:rsidR="001043C9" w:rsidRPr="001043C9" w:rsidRDefault="001043C9" w:rsidP="00535997">
      <w:pPr>
        <w:pStyle w:val="ListParagraph"/>
        <w:spacing w:before="100" w:after="0" w:line="240" w:lineRule="auto"/>
        <w:ind w:left="397" w:hanging="397"/>
        <w:jc w:val="both"/>
        <w:rPr>
          <w:rFonts w:ascii="Times New Roman" w:hAnsi="Times New Roman" w:cs="Naskh News"/>
          <w:szCs w:val="24"/>
          <w:lang w:bidi="ar-SY"/>
        </w:rPr>
      </w:pPr>
      <w:r w:rsidRPr="001043C9">
        <w:rPr>
          <w:rFonts w:ascii="Times New Roman" w:hAnsi="Times New Roman" w:cs="Naskh News"/>
          <w:szCs w:val="24"/>
          <w:rtl/>
          <w:lang w:bidi="ar-SY"/>
        </w:rPr>
        <w:t xml:space="preserve">درويش، هيثم. (2014). </w:t>
      </w:r>
      <w:r w:rsidRPr="001043C9">
        <w:rPr>
          <w:rFonts w:ascii="Times New Roman" w:hAnsi="Times New Roman" w:cs="Naskh News"/>
          <w:b/>
          <w:bCs/>
          <w:szCs w:val="24"/>
          <w:rtl/>
          <w:lang w:bidi="ar-SY"/>
        </w:rPr>
        <w:t>دقة تقدير معالم الفقرة باستخدام نماذج نظرية الاستجابة للفقرة البارامترية المعدلة واللابارمترية باختلاف حجم العينة وطول الاختبار (دراسة مقارنة)</w:t>
      </w:r>
      <w:r w:rsidRPr="001043C9">
        <w:rPr>
          <w:rFonts w:ascii="Times New Roman" w:hAnsi="Times New Roman" w:cs="Naskh News"/>
          <w:szCs w:val="24"/>
          <w:rtl/>
          <w:lang w:bidi="ar-SY"/>
        </w:rPr>
        <w:t>. أطروحة دكتوراه غير منشورة. كلية الدراسات العليا. الجامعة الأردنية: الأردن.</w:t>
      </w:r>
    </w:p>
    <w:p w:rsidR="001043C9" w:rsidRPr="001043C9" w:rsidRDefault="001043C9" w:rsidP="00535997">
      <w:pPr>
        <w:pStyle w:val="ListParagraph"/>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tl/>
        </w:rPr>
        <w:t xml:space="preserve">الرحيل، راتب. الدرابسة، رياض. (2014). </w:t>
      </w:r>
      <w:r w:rsidRPr="001043C9">
        <w:rPr>
          <w:rFonts w:ascii="Times New Roman" w:hAnsi="Times New Roman" w:cs="Naskh News"/>
          <w:szCs w:val="24"/>
          <w:rtl/>
          <w:lang w:bidi="ar-SY"/>
        </w:rPr>
        <w:t>أثر طريقتي التعامل مع القيم المفقودة وطريقة تقدير القدرة على دقة تقدير معالم الفقرات والأفراد.</w:t>
      </w:r>
      <w:r w:rsidRPr="001043C9">
        <w:rPr>
          <w:rFonts w:ascii="Times New Roman" w:hAnsi="Times New Roman" w:cs="Naskh News"/>
          <w:szCs w:val="24"/>
          <w:rtl/>
        </w:rPr>
        <w:t xml:space="preserve"> </w:t>
      </w:r>
      <w:r w:rsidRPr="001043C9">
        <w:rPr>
          <w:rFonts w:ascii="Times New Roman" w:hAnsi="Times New Roman" w:cs="Naskh News"/>
          <w:b/>
          <w:bCs/>
          <w:szCs w:val="24"/>
          <w:rtl/>
        </w:rPr>
        <w:t>المجلة الدولية التربوية المتخصصة</w:t>
      </w:r>
      <w:r w:rsidRPr="001043C9">
        <w:rPr>
          <w:rFonts w:ascii="Times New Roman" w:hAnsi="Times New Roman" w:cs="Naskh News"/>
          <w:szCs w:val="24"/>
          <w:rtl/>
        </w:rPr>
        <w:t>. المجلد 3. العدد 6. ص 23-47.</w:t>
      </w:r>
    </w:p>
    <w:p w:rsidR="001043C9" w:rsidRPr="001043C9" w:rsidRDefault="001043C9" w:rsidP="00535997">
      <w:pPr>
        <w:pStyle w:val="ListParagraph"/>
        <w:spacing w:before="100" w:after="0" w:line="240" w:lineRule="auto"/>
        <w:ind w:left="397" w:hanging="397"/>
        <w:jc w:val="both"/>
        <w:rPr>
          <w:rFonts w:ascii="Times New Roman" w:hAnsi="Times New Roman" w:cs="Naskh News"/>
          <w:szCs w:val="24"/>
          <w:lang w:bidi="ar-SY"/>
        </w:rPr>
      </w:pPr>
      <w:r w:rsidRPr="001043C9">
        <w:rPr>
          <w:rFonts w:ascii="Times New Roman" w:hAnsi="Times New Roman" w:cs="Naskh News"/>
          <w:szCs w:val="24"/>
          <w:rtl/>
        </w:rPr>
        <w:t>الزهراني، بندر بن حمدان</w:t>
      </w:r>
      <w:r>
        <w:rPr>
          <w:rFonts w:ascii="Times New Roman" w:hAnsi="Times New Roman" w:cs="Naskh News"/>
          <w:szCs w:val="24"/>
          <w:rtl/>
        </w:rPr>
        <w:t>.</w:t>
      </w:r>
      <w:r w:rsidRPr="001043C9">
        <w:rPr>
          <w:rFonts w:ascii="Times New Roman" w:hAnsi="Times New Roman" w:cs="Naskh News"/>
          <w:szCs w:val="24"/>
          <w:rtl/>
        </w:rPr>
        <w:t xml:space="preserve"> (2008). </w:t>
      </w:r>
      <w:r w:rsidRPr="001043C9">
        <w:rPr>
          <w:rFonts w:ascii="Times New Roman" w:hAnsi="Times New Roman" w:cs="Naskh News"/>
          <w:b/>
          <w:bCs/>
          <w:szCs w:val="24"/>
          <w:rtl/>
        </w:rPr>
        <w:t>أثر اختلاف حجم العينة واتساع مدى القدرة على دقة تقدير الدرجة الحقيقية المقدرة باستخدام النظرية التقليدية والنماذج أحادية البعد في النظرية الحديثة القياس</w:t>
      </w:r>
      <w:r w:rsidRPr="001043C9">
        <w:rPr>
          <w:rFonts w:ascii="Times New Roman" w:hAnsi="Times New Roman" w:cs="Naskh News"/>
          <w:szCs w:val="24"/>
          <w:rtl/>
        </w:rPr>
        <w:t>. اطروحة دكتوراه غير منشورة، القياس والتقويم، جامعة أم القرى، المملكة العربية السعودية.</w:t>
      </w:r>
    </w:p>
    <w:p w:rsidR="001043C9" w:rsidRPr="001043C9" w:rsidRDefault="001043C9" w:rsidP="00535997">
      <w:pPr>
        <w:pStyle w:val="ListParagraph"/>
        <w:spacing w:before="100" w:after="0" w:line="240" w:lineRule="auto"/>
        <w:ind w:left="397" w:hanging="397"/>
        <w:jc w:val="both"/>
        <w:rPr>
          <w:rFonts w:ascii="Times New Roman" w:hAnsi="Times New Roman" w:cs="Naskh News"/>
          <w:szCs w:val="24"/>
          <w:rtl/>
        </w:rPr>
      </w:pPr>
      <w:r w:rsidRPr="001043C9">
        <w:rPr>
          <w:rFonts w:ascii="Times New Roman" w:hAnsi="Times New Roman" w:cs="Naskh News"/>
          <w:szCs w:val="24"/>
          <w:rtl/>
          <w:lang w:bidi="ar-SY"/>
        </w:rPr>
        <w:t xml:space="preserve">سرحان، محمد. (2018). </w:t>
      </w:r>
      <w:r w:rsidRPr="001043C9">
        <w:rPr>
          <w:rFonts w:ascii="Times New Roman" w:hAnsi="Times New Roman" w:cs="Naskh News"/>
          <w:b/>
          <w:bCs/>
          <w:szCs w:val="24"/>
          <w:rtl/>
          <w:lang w:bidi="ar-IQ"/>
        </w:rPr>
        <w:t>المقارنة بين طريقتي الأرجحية العظمى والقيمة العظمى للتوزيع البعدي في تقدير القدرة وفقاً لنظرية الاستجابة للفقرة</w:t>
      </w:r>
      <w:r w:rsidRPr="001043C9">
        <w:rPr>
          <w:rFonts w:ascii="Times New Roman" w:hAnsi="Times New Roman" w:cs="Naskh News"/>
          <w:szCs w:val="24"/>
          <w:rtl/>
          <w:lang w:bidi="ar-IQ"/>
        </w:rPr>
        <w:t>. أطروحة دكتوراه غير منشورة. كلية التربية ابن رشد للعلوم الإنسانية. جامعة بغداد.</w:t>
      </w:r>
    </w:p>
    <w:p w:rsidR="001043C9" w:rsidRPr="001043C9" w:rsidRDefault="001043C9" w:rsidP="00535997">
      <w:pPr>
        <w:pStyle w:val="ListParagraph"/>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tl/>
        </w:rPr>
        <w:t>الشرقاوى، أنور. الشيخ، سليمان. كاظم، أمينة. عبد السلام، نادية. (1996)</w:t>
      </w:r>
      <w:r>
        <w:rPr>
          <w:rFonts w:ascii="Times New Roman" w:hAnsi="Times New Roman" w:cs="Naskh News"/>
          <w:szCs w:val="24"/>
          <w:rtl/>
        </w:rPr>
        <w:t>.</w:t>
      </w:r>
      <w:r w:rsidRPr="001043C9">
        <w:rPr>
          <w:rFonts w:ascii="Times New Roman" w:hAnsi="Times New Roman" w:cs="Naskh News"/>
          <w:szCs w:val="24"/>
          <w:rtl/>
        </w:rPr>
        <w:t xml:space="preserve"> </w:t>
      </w:r>
      <w:r w:rsidRPr="001043C9">
        <w:rPr>
          <w:rFonts w:ascii="Times New Roman" w:hAnsi="Times New Roman" w:cs="Naskh News"/>
          <w:b/>
          <w:bCs/>
          <w:szCs w:val="24"/>
          <w:rtl/>
        </w:rPr>
        <w:t>اتجاهات معاصرة في القياس والتقويم النفسي والتربوى،</w:t>
      </w:r>
      <w:r w:rsidRPr="001043C9">
        <w:rPr>
          <w:rFonts w:ascii="Times New Roman" w:hAnsi="Times New Roman" w:cs="Naskh News"/>
          <w:szCs w:val="24"/>
          <w:rtl/>
        </w:rPr>
        <w:t xml:space="preserve"> القاهرة، الانجلو المصرية.</w:t>
      </w:r>
    </w:p>
    <w:p w:rsidR="001043C9" w:rsidRPr="001043C9" w:rsidRDefault="001043C9" w:rsidP="00535997">
      <w:pPr>
        <w:pStyle w:val="ListParagraph"/>
        <w:spacing w:before="100" w:after="0" w:line="240" w:lineRule="auto"/>
        <w:ind w:left="397" w:hanging="397"/>
        <w:jc w:val="both"/>
        <w:rPr>
          <w:rFonts w:ascii="Times New Roman" w:hAnsi="Times New Roman" w:cs="Naskh News"/>
          <w:szCs w:val="24"/>
          <w:lang w:bidi="ar-SY"/>
        </w:rPr>
      </w:pPr>
      <w:r w:rsidRPr="001043C9">
        <w:rPr>
          <w:rFonts w:ascii="Times New Roman" w:hAnsi="Times New Roman" w:cs="Naskh News"/>
          <w:szCs w:val="24"/>
          <w:rtl/>
          <w:lang w:bidi="ar-SY"/>
        </w:rPr>
        <w:t xml:space="preserve">الصرايرة، اخلاص. (2017). </w:t>
      </w:r>
      <w:r w:rsidRPr="001043C9">
        <w:rPr>
          <w:rFonts w:ascii="Times New Roman" w:hAnsi="Times New Roman" w:cs="Naskh News"/>
          <w:b/>
          <w:bCs/>
          <w:szCs w:val="24"/>
          <w:rtl/>
          <w:lang w:bidi="ar-SY"/>
        </w:rPr>
        <w:t>المقارنة بين الطريقة الحدية والطرق الارتباطية في حساب تمييز الفقرة في ضوء تباين طول الاختبار وحجم العينة</w:t>
      </w:r>
      <w:r w:rsidRPr="001043C9">
        <w:rPr>
          <w:rFonts w:ascii="Times New Roman" w:hAnsi="Times New Roman" w:cs="Naskh News"/>
          <w:szCs w:val="24"/>
          <w:rtl/>
          <w:lang w:bidi="ar-SY"/>
        </w:rPr>
        <w:t>. رسالة ماجستير غير منشورة. كلية الدراسات العليا. جامعة مؤته: الأردن.</w:t>
      </w:r>
    </w:p>
    <w:p w:rsidR="001043C9" w:rsidRPr="001043C9" w:rsidRDefault="001043C9" w:rsidP="00535997">
      <w:pPr>
        <w:pStyle w:val="ListParagraph"/>
        <w:spacing w:before="100" w:after="0" w:line="240" w:lineRule="auto"/>
        <w:ind w:left="397" w:hanging="397"/>
        <w:jc w:val="both"/>
        <w:rPr>
          <w:rFonts w:ascii="Times New Roman" w:hAnsi="Times New Roman" w:cs="Naskh News"/>
          <w:szCs w:val="24"/>
          <w:lang w:bidi="ar-SY"/>
        </w:rPr>
      </w:pPr>
      <w:r w:rsidRPr="001043C9">
        <w:rPr>
          <w:rFonts w:ascii="Times New Roman" w:hAnsi="Times New Roman" w:cs="Naskh News"/>
          <w:szCs w:val="24"/>
          <w:rtl/>
          <w:lang w:bidi="ar-SY"/>
        </w:rPr>
        <w:t xml:space="preserve">الصرايرة، راجي. (2008). </w:t>
      </w:r>
      <w:r w:rsidRPr="001043C9">
        <w:rPr>
          <w:rFonts w:ascii="Times New Roman" w:hAnsi="Times New Roman" w:cs="Naskh News"/>
          <w:b/>
          <w:bCs/>
          <w:szCs w:val="24"/>
          <w:rtl/>
          <w:lang w:bidi="ar-SY"/>
        </w:rPr>
        <w:t>مقارنة ثلاثة إحصائيات لفحص جودة مطابقة الفقرة تحت ظروف نوع النموذج الرياضي وطول الاختبار وحجم العينة والتفاعلات بينهما</w:t>
      </w:r>
      <w:r w:rsidRPr="001043C9">
        <w:rPr>
          <w:rFonts w:ascii="Times New Roman" w:hAnsi="Times New Roman" w:cs="Naskh News"/>
          <w:szCs w:val="24"/>
          <w:rtl/>
          <w:lang w:bidi="ar-SY"/>
        </w:rPr>
        <w:t>. أطروحة دكتوراه غير منشورة. كلية الدراسات العليا. الجامعة الأردني: الأردن.</w:t>
      </w:r>
    </w:p>
    <w:p w:rsidR="001043C9" w:rsidRPr="001043C9" w:rsidRDefault="001043C9" w:rsidP="00535997">
      <w:pPr>
        <w:pStyle w:val="ListParagraph"/>
        <w:spacing w:before="100" w:after="0" w:line="240" w:lineRule="auto"/>
        <w:ind w:left="397" w:hanging="397"/>
        <w:jc w:val="both"/>
        <w:rPr>
          <w:rFonts w:ascii="Times New Roman" w:hAnsi="Times New Roman" w:cs="Naskh News"/>
          <w:szCs w:val="24"/>
          <w:lang w:bidi="ar-SY"/>
        </w:rPr>
      </w:pPr>
      <w:r w:rsidRPr="001043C9">
        <w:rPr>
          <w:rFonts w:ascii="Times New Roman" w:hAnsi="Times New Roman" w:cs="Naskh News"/>
          <w:szCs w:val="24"/>
          <w:rtl/>
          <w:lang w:bidi="ar-SY"/>
        </w:rPr>
        <w:t xml:space="preserve">الطراونة، نادية. (2017). </w:t>
      </w:r>
      <w:r w:rsidRPr="001043C9">
        <w:rPr>
          <w:rFonts w:ascii="Times New Roman" w:hAnsi="Times New Roman" w:cs="Naskh News"/>
          <w:b/>
          <w:bCs/>
          <w:szCs w:val="24"/>
          <w:rtl/>
          <w:lang w:bidi="ar-SY"/>
        </w:rPr>
        <w:t>أثر حجم العينة في تقدير معامل الثبات في ضوء نظرية التعميم</w:t>
      </w:r>
      <w:r w:rsidRPr="001043C9">
        <w:rPr>
          <w:rFonts w:ascii="Times New Roman" w:hAnsi="Times New Roman" w:cs="Naskh News"/>
          <w:szCs w:val="24"/>
          <w:rtl/>
          <w:lang w:bidi="ar-SY"/>
        </w:rPr>
        <w:t>. رسالة ماجستير غير منشورة. كلية الدراسات العليا. جامعة مؤته: الأردن.</w:t>
      </w:r>
    </w:p>
    <w:p w:rsidR="001043C9" w:rsidRPr="001043C9" w:rsidRDefault="001043C9" w:rsidP="00535997">
      <w:pPr>
        <w:pStyle w:val="ListParagraph"/>
        <w:spacing w:before="100" w:after="0" w:line="240" w:lineRule="auto"/>
        <w:ind w:left="397" w:hanging="397"/>
        <w:jc w:val="both"/>
        <w:rPr>
          <w:rFonts w:ascii="Times New Roman" w:hAnsi="Times New Roman" w:cs="Naskh News"/>
          <w:szCs w:val="24"/>
          <w:lang w:bidi="ar-SY"/>
        </w:rPr>
      </w:pPr>
      <w:r w:rsidRPr="001043C9">
        <w:rPr>
          <w:rFonts w:ascii="Times New Roman" w:hAnsi="Times New Roman" w:cs="Naskh News"/>
          <w:szCs w:val="24"/>
          <w:rtl/>
          <w:lang w:bidi="ar-SY"/>
        </w:rPr>
        <w:t xml:space="preserve">طنطاوي، الشيماء. (2007). </w:t>
      </w:r>
      <w:r w:rsidRPr="001043C9">
        <w:rPr>
          <w:rFonts w:ascii="Times New Roman" w:hAnsi="Times New Roman" w:cs="Naskh News"/>
          <w:b/>
          <w:bCs/>
          <w:szCs w:val="24"/>
          <w:rtl/>
          <w:lang w:bidi="ar-SY"/>
        </w:rPr>
        <w:t>أثر كل من حجم العينة وطول الاختبار على دقة نتائج الاختبارات مرجعية المحك في الرياضيات باستخدام نموذج راش</w:t>
      </w:r>
      <w:r w:rsidRPr="001043C9">
        <w:rPr>
          <w:rFonts w:ascii="Times New Roman" w:hAnsi="Times New Roman" w:cs="Naskh News"/>
          <w:szCs w:val="24"/>
          <w:rtl/>
          <w:lang w:bidi="ar-SY"/>
        </w:rPr>
        <w:t>. رسالة ماجستير غير منشورة. كلية التربية. جامعة الزقازيق.</w:t>
      </w:r>
    </w:p>
    <w:p w:rsidR="001043C9" w:rsidRPr="001043C9" w:rsidRDefault="001043C9" w:rsidP="00535997">
      <w:pPr>
        <w:pStyle w:val="ListParagraph"/>
        <w:spacing w:before="100" w:after="0" w:line="240" w:lineRule="auto"/>
        <w:ind w:left="397" w:hanging="397"/>
        <w:jc w:val="both"/>
        <w:rPr>
          <w:rFonts w:ascii="Times New Roman" w:hAnsi="Times New Roman" w:cs="Naskh News"/>
          <w:szCs w:val="24"/>
          <w:lang w:bidi="ar-SY"/>
        </w:rPr>
      </w:pPr>
      <w:r w:rsidRPr="001043C9">
        <w:rPr>
          <w:rFonts w:ascii="Times New Roman" w:hAnsi="Times New Roman" w:cs="Naskh News"/>
          <w:szCs w:val="24"/>
          <w:rtl/>
          <w:lang w:bidi="ar-IQ"/>
        </w:rPr>
        <w:t>عبد الجبار، عادل صلاح عمر، والشافعي، محمد منصور محمد</w:t>
      </w:r>
      <w:r>
        <w:rPr>
          <w:rFonts w:ascii="Times New Roman" w:hAnsi="Times New Roman" w:cs="Naskh News"/>
          <w:szCs w:val="24"/>
          <w:rtl/>
          <w:lang w:bidi="ar-IQ"/>
        </w:rPr>
        <w:t>. (2006).</w:t>
      </w:r>
      <w:r w:rsidRPr="001043C9">
        <w:rPr>
          <w:rFonts w:ascii="Times New Roman" w:hAnsi="Times New Roman" w:cs="Naskh News"/>
          <w:szCs w:val="24"/>
          <w:rtl/>
          <w:lang w:bidi="ar-IQ"/>
        </w:rPr>
        <w:t xml:space="preserve"> </w:t>
      </w:r>
      <w:r w:rsidRPr="001043C9">
        <w:rPr>
          <w:rFonts w:ascii="Times New Roman" w:hAnsi="Times New Roman" w:cs="Naskh News"/>
          <w:b/>
          <w:bCs/>
          <w:szCs w:val="24"/>
          <w:rtl/>
          <w:lang w:bidi="ar-IQ"/>
        </w:rPr>
        <w:t xml:space="preserve">اثر حجم عينة التحليل على مؤشرات الملائمة الاحصائية وتقديرات الصعوبة المتضمنة ببرنامجي (مايكروسكال) و(بايلوك) للمفردات باستخدام انموذج راش "دراسة محاكاة". </w:t>
      </w:r>
      <w:r w:rsidRPr="001043C9">
        <w:rPr>
          <w:rFonts w:ascii="Times New Roman" w:hAnsi="Times New Roman" w:cs="Naskh News"/>
          <w:szCs w:val="24"/>
          <w:rtl/>
          <w:lang w:bidi="ar-IQ"/>
        </w:rPr>
        <w:t>رسالة التربية وعلم النفس.</w:t>
      </w:r>
    </w:p>
    <w:p w:rsidR="001043C9" w:rsidRPr="001043C9" w:rsidRDefault="001043C9" w:rsidP="00535997">
      <w:pPr>
        <w:pStyle w:val="ListParagraph"/>
        <w:spacing w:before="100" w:after="0" w:line="240" w:lineRule="auto"/>
        <w:ind w:left="397" w:hanging="397"/>
        <w:jc w:val="both"/>
        <w:rPr>
          <w:rFonts w:ascii="Times New Roman" w:hAnsi="Times New Roman" w:cs="Naskh News"/>
          <w:szCs w:val="24"/>
          <w:lang w:bidi="ar-SY"/>
        </w:rPr>
      </w:pPr>
      <w:r w:rsidRPr="001043C9">
        <w:rPr>
          <w:rFonts w:ascii="Times New Roman" w:hAnsi="Times New Roman" w:cs="Naskh News"/>
          <w:szCs w:val="24"/>
          <w:rtl/>
          <w:lang w:bidi="ar-SY"/>
        </w:rPr>
        <w:t xml:space="preserve">العبد الله، زياد. (2012). </w:t>
      </w:r>
      <w:r w:rsidRPr="001043C9">
        <w:rPr>
          <w:rFonts w:ascii="Times New Roman" w:hAnsi="Times New Roman" w:cs="Naskh News"/>
          <w:b/>
          <w:bCs/>
          <w:szCs w:val="24"/>
          <w:rtl/>
          <w:lang w:bidi="ar-SY"/>
        </w:rPr>
        <w:t>أثر بعض طرق التقدير على دقة تقدير المعالم ضمن نماذج الاستجابة للمفردة متعددة التدريج</w:t>
      </w:r>
      <w:r w:rsidRPr="001043C9">
        <w:rPr>
          <w:rFonts w:ascii="Times New Roman" w:hAnsi="Times New Roman" w:cs="Naskh News"/>
          <w:szCs w:val="24"/>
          <w:rtl/>
          <w:lang w:bidi="ar-SY"/>
        </w:rPr>
        <w:t>. أطروحة دكتوراه غير منشورة. معهد الدراسات التربوية. جامعة القاهرة: مصر.</w:t>
      </w:r>
    </w:p>
    <w:p w:rsidR="001043C9" w:rsidRPr="001043C9" w:rsidRDefault="001043C9" w:rsidP="00535997">
      <w:pPr>
        <w:pStyle w:val="ListParagraph"/>
        <w:spacing w:before="100" w:after="0" w:line="240" w:lineRule="auto"/>
        <w:ind w:left="397" w:hanging="397"/>
        <w:jc w:val="both"/>
        <w:rPr>
          <w:rFonts w:ascii="Times New Roman" w:hAnsi="Times New Roman" w:cs="Naskh News"/>
          <w:szCs w:val="24"/>
          <w:lang w:bidi="ar-SY"/>
        </w:rPr>
      </w:pPr>
      <w:r w:rsidRPr="001043C9">
        <w:rPr>
          <w:rFonts w:ascii="Times New Roman" w:hAnsi="Times New Roman" w:cs="Naskh News"/>
          <w:szCs w:val="24"/>
          <w:rtl/>
          <w:lang w:bidi="ar-SY"/>
        </w:rPr>
        <w:t xml:space="preserve">العبيسات، أيمن. (2015). </w:t>
      </w:r>
      <w:r w:rsidRPr="001043C9">
        <w:rPr>
          <w:rFonts w:ascii="Times New Roman" w:hAnsi="Times New Roman" w:cs="Naskh News"/>
          <w:b/>
          <w:bCs/>
          <w:szCs w:val="24"/>
          <w:rtl/>
          <w:lang w:bidi="ar-SY"/>
        </w:rPr>
        <w:t>المقارنة بين صيغتي روبن وجيلفورد لتصحيح معامل ارتباط بايسيريال من التضخم تحت ظرف تباين حجم العينة وعدد البدائل الفقرة</w:t>
      </w:r>
      <w:r w:rsidRPr="001043C9">
        <w:rPr>
          <w:rFonts w:ascii="Times New Roman" w:hAnsi="Times New Roman" w:cs="Naskh News"/>
          <w:szCs w:val="24"/>
          <w:rtl/>
          <w:lang w:bidi="ar-SY"/>
        </w:rPr>
        <w:t>. رسالة ماجستير غير منشورة. كلية الدراسات العليا. جامعة مؤته: الأردن.</w:t>
      </w:r>
    </w:p>
    <w:p w:rsidR="001043C9" w:rsidRPr="001043C9" w:rsidRDefault="001043C9" w:rsidP="00535997">
      <w:pPr>
        <w:pStyle w:val="ListParagraph"/>
        <w:spacing w:before="100" w:after="0" w:line="240" w:lineRule="auto"/>
        <w:ind w:left="397" w:hanging="397"/>
        <w:jc w:val="both"/>
        <w:rPr>
          <w:rFonts w:ascii="Times New Roman" w:hAnsi="Times New Roman" w:cs="Naskh News"/>
          <w:szCs w:val="24"/>
          <w:lang w:bidi="ar-SY"/>
        </w:rPr>
      </w:pPr>
      <w:r w:rsidRPr="001043C9">
        <w:rPr>
          <w:rFonts w:ascii="Times New Roman" w:hAnsi="Times New Roman" w:cs="Naskh News"/>
          <w:szCs w:val="24"/>
          <w:rtl/>
          <w:lang w:bidi="ar-IQ"/>
        </w:rPr>
        <w:t xml:space="preserve">العساف، صالح بن حمد. (2010). </w:t>
      </w:r>
      <w:r w:rsidRPr="001043C9">
        <w:rPr>
          <w:rFonts w:ascii="Times New Roman" w:hAnsi="Times New Roman" w:cs="Naskh News"/>
          <w:b/>
          <w:bCs/>
          <w:szCs w:val="24"/>
          <w:rtl/>
          <w:lang w:bidi="ar-IQ"/>
        </w:rPr>
        <w:t>المدخل الى البحث في العلوم السلوكية</w:t>
      </w:r>
      <w:r w:rsidRPr="001043C9">
        <w:rPr>
          <w:rFonts w:ascii="Times New Roman" w:hAnsi="Times New Roman" w:cs="Naskh News"/>
          <w:szCs w:val="24"/>
          <w:rtl/>
          <w:lang w:bidi="ar-IQ"/>
        </w:rPr>
        <w:t>. ط1، الرياض، دار الزهراء.</w:t>
      </w:r>
    </w:p>
    <w:p w:rsidR="001043C9" w:rsidRPr="001043C9" w:rsidRDefault="001043C9" w:rsidP="00535997">
      <w:pPr>
        <w:pStyle w:val="ListParagraph"/>
        <w:spacing w:before="100" w:after="0" w:line="240" w:lineRule="auto"/>
        <w:ind w:left="397" w:hanging="397"/>
        <w:jc w:val="both"/>
        <w:rPr>
          <w:rFonts w:ascii="Times New Roman" w:hAnsi="Times New Roman" w:cs="Naskh News"/>
          <w:szCs w:val="24"/>
          <w:lang w:bidi="ar-SY"/>
        </w:rPr>
      </w:pPr>
      <w:r w:rsidRPr="001043C9">
        <w:rPr>
          <w:rFonts w:ascii="Times New Roman" w:hAnsi="Times New Roman" w:cs="Naskh News"/>
          <w:szCs w:val="24"/>
          <w:rtl/>
          <w:lang w:bidi="ar-SY"/>
        </w:rPr>
        <w:t xml:space="preserve">العضايلة، بسام. (2016). </w:t>
      </w:r>
      <w:r w:rsidRPr="001043C9">
        <w:rPr>
          <w:rFonts w:ascii="Times New Roman" w:hAnsi="Times New Roman" w:cs="Naskh News"/>
          <w:b/>
          <w:bCs/>
          <w:szCs w:val="24"/>
          <w:rtl/>
          <w:lang w:bidi="ar-SY"/>
        </w:rPr>
        <w:t>المقارنة بين طريقتي الأرجحية العظمى وبييز في دقة تقدير معالم الافراد والعتبات الفارقة باستخدام نموذج راش للتقدير المتدرج</w:t>
      </w:r>
      <w:r w:rsidRPr="001043C9">
        <w:rPr>
          <w:rFonts w:ascii="Times New Roman" w:hAnsi="Times New Roman" w:cs="Naskh News"/>
          <w:szCs w:val="24"/>
          <w:rtl/>
          <w:lang w:bidi="ar-SY"/>
        </w:rPr>
        <w:t>. أطروحة دكتوراه غير منشورة. كلية الدراسات العليا. الجامعة الأردنية: الأردن.</w:t>
      </w:r>
    </w:p>
    <w:p w:rsidR="001043C9" w:rsidRPr="001043C9" w:rsidRDefault="001043C9" w:rsidP="00535997">
      <w:pPr>
        <w:pStyle w:val="ListParagraph"/>
        <w:spacing w:before="100" w:after="0" w:line="240" w:lineRule="auto"/>
        <w:ind w:left="397" w:hanging="397"/>
        <w:jc w:val="both"/>
        <w:rPr>
          <w:rFonts w:ascii="Times New Roman" w:hAnsi="Times New Roman" w:cs="Naskh News"/>
          <w:szCs w:val="24"/>
          <w:lang w:bidi="ar-SY"/>
        </w:rPr>
      </w:pPr>
      <w:r w:rsidRPr="001043C9">
        <w:rPr>
          <w:rFonts w:ascii="Times New Roman" w:hAnsi="Times New Roman" w:cs="Naskh News"/>
          <w:szCs w:val="24"/>
          <w:rtl/>
        </w:rPr>
        <w:t xml:space="preserve">علام، صلاح الدين. (2000). </w:t>
      </w:r>
      <w:r w:rsidRPr="001043C9">
        <w:rPr>
          <w:rFonts w:ascii="Times New Roman" w:hAnsi="Times New Roman" w:cs="Naskh News"/>
          <w:b/>
          <w:bCs/>
          <w:szCs w:val="24"/>
          <w:rtl/>
        </w:rPr>
        <w:t>القياس والتقويم التربوي والنفسي</w:t>
      </w:r>
      <w:r w:rsidRPr="001043C9">
        <w:rPr>
          <w:rFonts w:ascii="Times New Roman" w:hAnsi="Times New Roman" w:cs="Naskh News"/>
          <w:szCs w:val="24"/>
          <w:rtl/>
        </w:rPr>
        <w:t>، أساسياته وتطبيقاته وتوجيهاته المعاصرة، ط1، القاهرة، دار الفكر العربي.</w:t>
      </w:r>
    </w:p>
    <w:p w:rsidR="001043C9" w:rsidRPr="001043C9" w:rsidRDefault="001043C9" w:rsidP="00535997">
      <w:pPr>
        <w:pStyle w:val="ListParagraph"/>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tl/>
        </w:rPr>
        <w:t xml:space="preserve">علام، صلاح الدين. (2001). </w:t>
      </w:r>
      <w:r w:rsidRPr="001043C9">
        <w:rPr>
          <w:rFonts w:ascii="Times New Roman" w:hAnsi="Times New Roman" w:cs="Naskh News"/>
          <w:b/>
          <w:bCs/>
          <w:szCs w:val="24"/>
          <w:rtl/>
        </w:rPr>
        <w:t>الاختبارات التشخيصية مرجعية المحك في المجالات التربوية والنفسية</w:t>
      </w:r>
      <w:r w:rsidRPr="001043C9">
        <w:rPr>
          <w:rFonts w:ascii="Times New Roman" w:hAnsi="Times New Roman" w:cs="Naskh News"/>
          <w:szCs w:val="24"/>
          <w:rtl/>
        </w:rPr>
        <w:t>، القاهرة: دار الفكر العربي.</w:t>
      </w:r>
    </w:p>
    <w:p w:rsidR="001043C9" w:rsidRPr="001043C9" w:rsidRDefault="001043C9" w:rsidP="00535997">
      <w:pPr>
        <w:pStyle w:val="ListParagraph"/>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tl/>
        </w:rPr>
        <w:t xml:space="preserve">علام، صلاح الدين. (2005). </w:t>
      </w:r>
      <w:r w:rsidRPr="001043C9">
        <w:rPr>
          <w:rFonts w:ascii="Times New Roman" w:hAnsi="Times New Roman" w:cs="Naskh News"/>
          <w:b/>
          <w:bCs/>
          <w:szCs w:val="24"/>
          <w:rtl/>
        </w:rPr>
        <w:t>نماذج الاستجابة للمفردة الاختبارية أحادية البعد ومتعددة الأبعاد وتطبيقاتها في القياس النفسي والتربوي.</w:t>
      </w:r>
      <w:r w:rsidRPr="001043C9">
        <w:rPr>
          <w:rFonts w:ascii="Times New Roman" w:hAnsi="Times New Roman" w:cs="Naskh News"/>
          <w:szCs w:val="24"/>
          <w:rtl/>
        </w:rPr>
        <w:t xml:space="preserve"> دار الفكر العربي، القاهرة.</w:t>
      </w:r>
    </w:p>
    <w:p w:rsidR="001043C9" w:rsidRPr="001043C9" w:rsidRDefault="001043C9" w:rsidP="00535997">
      <w:pPr>
        <w:pStyle w:val="ListParagraph"/>
        <w:spacing w:before="100" w:after="0" w:line="240" w:lineRule="auto"/>
        <w:ind w:left="397" w:hanging="397"/>
        <w:jc w:val="both"/>
        <w:rPr>
          <w:rFonts w:ascii="Times New Roman" w:hAnsi="Times New Roman" w:cs="Naskh News"/>
          <w:szCs w:val="24"/>
          <w:lang w:bidi="ar-SY"/>
        </w:rPr>
      </w:pPr>
      <w:r w:rsidRPr="001043C9">
        <w:rPr>
          <w:rFonts w:ascii="Times New Roman" w:hAnsi="Times New Roman" w:cs="Naskh News"/>
          <w:szCs w:val="24"/>
          <w:rtl/>
          <w:lang w:bidi="ar-IQ"/>
        </w:rPr>
        <w:t>الغامدي، عبد اللطيف بن محمد</w:t>
      </w:r>
      <w:r>
        <w:rPr>
          <w:rFonts w:ascii="Times New Roman" w:hAnsi="Times New Roman" w:cs="Naskh News"/>
          <w:szCs w:val="24"/>
          <w:rtl/>
          <w:lang w:bidi="ar-IQ"/>
        </w:rPr>
        <w:t>.</w:t>
      </w:r>
      <w:r w:rsidRPr="001043C9">
        <w:rPr>
          <w:rFonts w:ascii="Times New Roman" w:hAnsi="Times New Roman" w:cs="Naskh News"/>
          <w:szCs w:val="24"/>
          <w:rtl/>
          <w:lang w:bidi="ar-IQ"/>
        </w:rPr>
        <w:t xml:space="preserve"> (2004). </w:t>
      </w:r>
      <w:r w:rsidRPr="001043C9">
        <w:rPr>
          <w:rFonts w:ascii="Times New Roman" w:hAnsi="Times New Roman" w:cs="Naskh News"/>
          <w:b/>
          <w:bCs/>
          <w:szCs w:val="24"/>
          <w:rtl/>
          <w:lang w:bidi="ar-IQ"/>
        </w:rPr>
        <w:t>اثر اسلوب اختيار العينة وحجمها على دقة تقدير معالم المجتمع الاحصائي</w:t>
      </w:r>
      <w:r w:rsidRPr="001043C9">
        <w:rPr>
          <w:rFonts w:ascii="Times New Roman" w:hAnsi="Times New Roman" w:cs="Naskh News"/>
          <w:szCs w:val="24"/>
          <w:rtl/>
          <w:lang w:bidi="ar-IQ"/>
        </w:rPr>
        <w:t>، دراسة منشورة، المملكة العربية السعودية، جامعة ام القرى، كلية التربية.</w:t>
      </w:r>
    </w:p>
    <w:p w:rsidR="001043C9" w:rsidRPr="001043C9" w:rsidRDefault="001043C9" w:rsidP="00535997">
      <w:pPr>
        <w:pStyle w:val="ListParagraph"/>
        <w:spacing w:before="100" w:after="0" w:line="240" w:lineRule="auto"/>
        <w:ind w:left="397" w:hanging="397"/>
        <w:jc w:val="both"/>
        <w:rPr>
          <w:rFonts w:ascii="Times New Roman" w:hAnsi="Times New Roman" w:cs="Naskh News"/>
          <w:szCs w:val="24"/>
          <w:lang w:bidi="ar-SY"/>
        </w:rPr>
      </w:pPr>
      <w:r w:rsidRPr="001043C9">
        <w:rPr>
          <w:rFonts w:ascii="Times New Roman" w:hAnsi="Times New Roman" w:cs="Naskh News"/>
          <w:szCs w:val="24"/>
          <w:rtl/>
          <w:lang w:bidi="ar-SY"/>
        </w:rPr>
        <w:t xml:space="preserve">القحطاني، سعيد. (2011). </w:t>
      </w:r>
      <w:r w:rsidRPr="001043C9">
        <w:rPr>
          <w:rFonts w:ascii="Times New Roman" w:hAnsi="Times New Roman" w:cs="Naskh News"/>
          <w:b/>
          <w:bCs/>
          <w:szCs w:val="24"/>
          <w:rtl/>
          <w:lang w:bidi="ar-SY"/>
        </w:rPr>
        <w:t>مدى اقتران تحقق فحص الاستقلال المحلي بتحقق أحادية البعد في نظرية استجابة الفقرة تحت ظروف تباين حجم العينة وطول الاختبار</w:t>
      </w:r>
      <w:r w:rsidRPr="001043C9">
        <w:rPr>
          <w:rFonts w:ascii="Times New Roman" w:hAnsi="Times New Roman" w:cs="Naskh News"/>
          <w:szCs w:val="24"/>
          <w:rtl/>
          <w:lang w:bidi="ar-SY"/>
        </w:rPr>
        <w:t>. رسالة ماجستير غير منشورة. كلية العلوم التربوية. جامعة مؤته: الأردن.</w:t>
      </w:r>
    </w:p>
    <w:p w:rsidR="001043C9" w:rsidRPr="001043C9" w:rsidRDefault="001043C9" w:rsidP="00535997">
      <w:pPr>
        <w:pStyle w:val="ListParagraph"/>
        <w:spacing w:before="100" w:after="0" w:line="240" w:lineRule="auto"/>
        <w:ind w:left="397" w:hanging="397"/>
        <w:jc w:val="both"/>
        <w:rPr>
          <w:rFonts w:ascii="Times New Roman" w:hAnsi="Times New Roman" w:cs="Naskh News"/>
          <w:szCs w:val="24"/>
          <w:lang w:bidi="ar-SY"/>
        </w:rPr>
      </w:pPr>
      <w:r w:rsidRPr="001043C9">
        <w:rPr>
          <w:rFonts w:ascii="Times New Roman" w:hAnsi="Times New Roman" w:cs="Naskh News"/>
          <w:szCs w:val="24"/>
          <w:rtl/>
        </w:rPr>
        <w:t xml:space="preserve">مخائيل، أمطانيوس. (2009). </w:t>
      </w:r>
      <w:r w:rsidRPr="001043C9">
        <w:rPr>
          <w:rFonts w:ascii="Times New Roman" w:hAnsi="Times New Roman" w:cs="Naskh News"/>
          <w:b/>
          <w:bCs/>
          <w:szCs w:val="24"/>
          <w:rtl/>
        </w:rPr>
        <w:t>القياس والتقويم في التربية الحديثة</w:t>
      </w:r>
      <w:r w:rsidRPr="001043C9">
        <w:rPr>
          <w:rFonts w:ascii="Times New Roman" w:hAnsi="Times New Roman" w:cs="Naskh News"/>
          <w:szCs w:val="24"/>
          <w:rtl/>
        </w:rPr>
        <w:t>. دمشق: منشورات جامعة دمشق</w:t>
      </w:r>
      <w:r w:rsidRPr="001043C9">
        <w:rPr>
          <w:rFonts w:ascii="Times New Roman" w:hAnsi="Times New Roman" w:cs="Naskh News"/>
          <w:szCs w:val="24"/>
          <w:rtl/>
          <w:lang w:bidi="ar-SY"/>
        </w:rPr>
        <w:t>.</w:t>
      </w:r>
    </w:p>
    <w:p w:rsidR="001043C9" w:rsidRPr="001043C9" w:rsidRDefault="001043C9" w:rsidP="00535997">
      <w:pPr>
        <w:pStyle w:val="ListParagraph"/>
        <w:spacing w:before="100" w:after="0" w:line="240" w:lineRule="auto"/>
        <w:ind w:left="397" w:hanging="397"/>
        <w:jc w:val="both"/>
        <w:rPr>
          <w:rFonts w:ascii="Times New Roman" w:hAnsi="Times New Roman" w:cs="Naskh News"/>
          <w:szCs w:val="24"/>
          <w:lang w:bidi="ar-SY"/>
        </w:rPr>
      </w:pPr>
      <w:r w:rsidRPr="001043C9">
        <w:rPr>
          <w:rFonts w:ascii="Times New Roman" w:hAnsi="Times New Roman" w:cs="Naskh News"/>
          <w:szCs w:val="24"/>
          <w:rtl/>
          <w:lang w:bidi="ar-SY"/>
        </w:rPr>
        <w:t xml:space="preserve">المدانات، رائد. (2008). </w:t>
      </w:r>
      <w:r w:rsidRPr="001043C9">
        <w:rPr>
          <w:rFonts w:ascii="Times New Roman" w:hAnsi="Times New Roman" w:cs="Naskh News"/>
          <w:b/>
          <w:bCs/>
          <w:szCs w:val="24"/>
          <w:rtl/>
          <w:lang w:bidi="ar-SY"/>
        </w:rPr>
        <w:t>أثر طريقة المعادلة باستخدام جذع مشترك وعدد فقراته وحجم العينة على القيم المعادلة والخطأ في المعادلة بين صورتي اختبار في الفيزياء</w:t>
      </w:r>
      <w:r w:rsidRPr="001043C9">
        <w:rPr>
          <w:rFonts w:ascii="Times New Roman" w:hAnsi="Times New Roman" w:cs="Naskh News"/>
          <w:szCs w:val="24"/>
          <w:rtl/>
          <w:lang w:bidi="ar-SY"/>
        </w:rPr>
        <w:t>. أطروحة دكتوراه غير منشورة. كلية الدراسات التربوية العليا. جامعة عمان. الأردن.</w:t>
      </w:r>
    </w:p>
    <w:p w:rsidR="001043C9" w:rsidRPr="001043C9" w:rsidRDefault="001043C9" w:rsidP="00535997">
      <w:pPr>
        <w:pStyle w:val="ListParagraph"/>
        <w:spacing w:before="100" w:after="0" w:line="240" w:lineRule="auto"/>
        <w:ind w:left="397" w:hanging="397"/>
        <w:jc w:val="both"/>
        <w:rPr>
          <w:rFonts w:ascii="Times New Roman" w:hAnsi="Times New Roman" w:cs="Naskh News"/>
          <w:szCs w:val="24"/>
          <w:lang w:bidi="ar-SY"/>
        </w:rPr>
      </w:pPr>
      <w:r w:rsidRPr="001043C9">
        <w:rPr>
          <w:rFonts w:ascii="Times New Roman" w:hAnsi="Times New Roman" w:cs="Naskh News"/>
          <w:szCs w:val="24"/>
          <w:rtl/>
          <w:lang w:bidi="ar-IQ"/>
        </w:rPr>
        <w:t>ملحم، سامي محمد. (2010)</w:t>
      </w:r>
      <w:r w:rsidR="00535997">
        <w:rPr>
          <w:rFonts w:ascii="Times New Roman" w:hAnsi="Times New Roman" w:cs="Naskh News"/>
          <w:szCs w:val="24"/>
          <w:rtl/>
          <w:lang w:bidi="ar-IQ"/>
        </w:rPr>
        <w:t>.</w:t>
      </w:r>
      <w:r w:rsidRPr="001043C9">
        <w:rPr>
          <w:rFonts w:ascii="Times New Roman" w:hAnsi="Times New Roman" w:cs="Naskh News"/>
          <w:szCs w:val="24"/>
          <w:rtl/>
          <w:lang w:bidi="ar-IQ"/>
        </w:rPr>
        <w:t xml:space="preserve"> </w:t>
      </w:r>
      <w:r w:rsidRPr="001043C9">
        <w:rPr>
          <w:rFonts w:ascii="Times New Roman" w:hAnsi="Times New Roman" w:cs="Naskh News"/>
          <w:b/>
          <w:bCs/>
          <w:szCs w:val="24"/>
          <w:rtl/>
          <w:lang w:bidi="ar-IQ"/>
        </w:rPr>
        <w:t>مناهج البحث في التربية وعلم النفس</w:t>
      </w:r>
      <w:r w:rsidRPr="001043C9">
        <w:rPr>
          <w:rFonts w:ascii="Times New Roman" w:hAnsi="Times New Roman" w:cs="Naskh News"/>
          <w:szCs w:val="24"/>
          <w:rtl/>
          <w:lang w:bidi="ar-IQ"/>
        </w:rPr>
        <w:t>، ط6، دار المسيرة للنشر والتوزيع والطباعة، عمان ــ الاردن.</w:t>
      </w:r>
    </w:p>
    <w:p w:rsidR="001043C9" w:rsidRPr="001043C9" w:rsidRDefault="001043C9" w:rsidP="00535997">
      <w:pPr>
        <w:pStyle w:val="ListParagraph"/>
        <w:spacing w:before="100" w:after="0" w:line="240" w:lineRule="auto"/>
        <w:ind w:left="397" w:hanging="397"/>
        <w:jc w:val="both"/>
        <w:rPr>
          <w:rFonts w:ascii="Times New Roman" w:hAnsi="Times New Roman" w:cs="Naskh News"/>
          <w:szCs w:val="24"/>
          <w:lang w:bidi="ar-SY"/>
        </w:rPr>
      </w:pPr>
      <w:r w:rsidRPr="001043C9">
        <w:rPr>
          <w:rFonts w:ascii="Times New Roman" w:hAnsi="Times New Roman" w:cs="Naskh News"/>
          <w:szCs w:val="24"/>
          <w:rtl/>
        </w:rPr>
        <w:t xml:space="preserve">المياحي، أمل إسماعيل عايز. </w:t>
      </w:r>
      <w:r w:rsidRPr="001043C9">
        <w:rPr>
          <w:rFonts w:ascii="Times New Roman" w:hAnsi="Times New Roman" w:cs="Naskh News"/>
          <w:szCs w:val="24"/>
          <w:rtl/>
          <w:lang w:bidi="ar-IQ"/>
        </w:rPr>
        <w:t>(2005).</w:t>
      </w:r>
      <w:r w:rsidRPr="001043C9">
        <w:rPr>
          <w:rFonts w:ascii="Times New Roman" w:hAnsi="Times New Roman" w:cs="Naskh News"/>
          <w:szCs w:val="24"/>
          <w:rtl/>
        </w:rPr>
        <w:t xml:space="preserve"> </w:t>
      </w:r>
      <w:r w:rsidRPr="00535997">
        <w:rPr>
          <w:rFonts w:ascii="Times New Roman" w:hAnsi="Times New Roman" w:cs="Naskh News"/>
          <w:b/>
          <w:bCs/>
          <w:szCs w:val="24"/>
          <w:rtl/>
        </w:rPr>
        <w:t>أثر اختلاف حجم العينة وطول المقياس في الخصائص السيكومترية لمقاييس الشخصية</w:t>
      </w:r>
      <w:r w:rsidRPr="001043C9">
        <w:rPr>
          <w:rFonts w:ascii="Times New Roman" w:hAnsi="Times New Roman" w:cs="Naskh News"/>
          <w:szCs w:val="24"/>
          <w:rtl/>
          <w:lang w:bidi="ar-IQ"/>
        </w:rPr>
        <w:t xml:space="preserve">، </w:t>
      </w:r>
      <w:r w:rsidRPr="00535997">
        <w:rPr>
          <w:rFonts w:ascii="Times New Roman" w:hAnsi="Times New Roman" w:cs="Naskh News"/>
          <w:szCs w:val="24"/>
          <w:rtl/>
          <w:lang w:bidi="ar-IQ"/>
        </w:rPr>
        <w:t>اطروحة دكتوراه غير منشورة</w:t>
      </w:r>
      <w:r w:rsidRPr="001043C9">
        <w:rPr>
          <w:rFonts w:ascii="Times New Roman" w:hAnsi="Times New Roman" w:cs="Naskh News"/>
          <w:szCs w:val="24"/>
          <w:rtl/>
          <w:lang w:bidi="ar-IQ"/>
        </w:rPr>
        <w:t>، جامعة بغداد كلية التربية ابن رشد.</w:t>
      </w:r>
    </w:p>
    <w:p w:rsidR="001043C9" w:rsidRPr="001043C9" w:rsidRDefault="001043C9" w:rsidP="00535997">
      <w:pPr>
        <w:pStyle w:val="ListParagraph"/>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tl/>
          <w:lang w:bidi="ar-EG"/>
        </w:rPr>
        <w:t xml:space="preserve">النبهان، موسى. (2004). </w:t>
      </w:r>
      <w:r w:rsidRPr="001043C9">
        <w:rPr>
          <w:rFonts w:ascii="Times New Roman" w:hAnsi="Times New Roman" w:cs="Naskh News"/>
          <w:b/>
          <w:bCs/>
          <w:szCs w:val="24"/>
          <w:rtl/>
          <w:lang w:bidi="ar-EG"/>
        </w:rPr>
        <w:t>أساسيات القياس في العلوم السلوكية</w:t>
      </w:r>
      <w:r w:rsidRPr="001043C9">
        <w:rPr>
          <w:rFonts w:ascii="Times New Roman" w:hAnsi="Times New Roman" w:cs="Naskh News"/>
          <w:szCs w:val="24"/>
          <w:rtl/>
          <w:lang w:bidi="ar-EG"/>
        </w:rPr>
        <w:t>. عمان، دار الشروق للنشر والتوزيع، ط (1).</w:t>
      </w:r>
    </w:p>
    <w:p w:rsidR="001043C9" w:rsidRPr="001043C9" w:rsidRDefault="001043C9" w:rsidP="00535997">
      <w:pPr>
        <w:pStyle w:val="ListParagraph"/>
        <w:spacing w:before="100" w:after="0" w:line="240" w:lineRule="auto"/>
        <w:ind w:left="397" w:hanging="397"/>
        <w:jc w:val="both"/>
        <w:rPr>
          <w:rFonts w:ascii="Times New Roman" w:hAnsi="Times New Roman" w:cs="Naskh News"/>
          <w:szCs w:val="24"/>
          <w:lang w:bidi="ar-SY"/>
        </w:rPr>
      </w:pPr>
      <w:r w:rsidRPr="001043C9">
        <w:rPr>
          <w:rFonts w:ascii="Times New Roman" w:hAnsi="Times New Roman" w:cs="Naskh News"/>
          <w:szCs w:val="24"/>
          <w:rtl/>
          <w:lang w:bidi="ar-IQ"/>
        </w:rPr>
        <w:t xml:space="preserve">يعقوب، ابراهيم محمد. (1990). </w:t>
      </w:r>
      <w:r w:rsidRPr="00535997">
        <w:rPr>
          <w:rFonts w:ascii="Times New Roman" w:hAnsi="Times New Roman" w:cs="Naskh News"/>
          <w:b/>
          <w:bCs/>
          <w:szCs w:val="24"/>
          <w:rtl/>
          <w:lang w:bidi="ar-IQ"/>
        </w:rPr>
        <w:t>دراسة مقارنة للخصائص السيكومترية لمقياس مفهوم الذات المبني بالطريقة التقليدية طريقة نموذج راش</w:t>
      </w:r>
      <w:r w:rsidRPr="001043C9">
        <w:rPr>
          <w:rFonts w:ascii="Times New Roman" w:hAnsi="Times New Roman" w:cs="Naskh News"/>
          <w:szCs w:val="24"/>
          <w:rtl/>
          <w:lang w:bidi="ar-IQ"/>
        </w:rPr>
        <w:t xml:space="preserve">. </w:t>
      </w:r>
      <w:r w:rsidRPr="00535997">
        <w:rPr>
          <w:rFonts w:ascii="Times New Roman" w:hAnsi="Times New Roman" w:cs="Naskh News"/>
          <w:szCs w:val="24"/>
          <w:rtl/>
          <w:lang w:bidi="ar-IQ"/>
        </w:rPr>
        <w:t>اطروحة دكتوراه غير منشورة</w:t>
      </w:r>
      <w:r w:rsidRPr="001043C9">
        <w:rPr>
          <w:rFonts w:ascii="Times New Roman" w:hAnsi="Times New Roman" w:cs="Naskh News"/>
          <w:szCs w:val="24"/>
          <w:rtl/>
          <w:lang w:bidi="ar-IQ"/>
        </w:rPr>
        <w:t>، الجامعة الاردنية.</w:t>
      </w:r>
    </w:p>
    <w:p w:rsidR="00E60151" w:rsidRDefault="00E60151" w:rsidP="001043C9">
      <w:pPr>
        <w:spacing w:before="60"/>
        <w:ind w:left="397" w:hanging="397"/>
        <w:jc w:val="both"/>
        <w:rPr>
          <w:rFonts w:cs="Naskh News"/>
          <w:b/>
          <w:bCs/>
          <w:noProof w:val="0"/>
          <w:sz w:val="22"/>
          <w:szCs w:val="24"/>
          <w:rtl/>
          <w:lang w:bidi="ar-SY"/>
        </w:rPr>
      </w:pPr>
    </w:p>
    <w:p w:rsidR="001043C9" w:rsidRPr="00535997" w:rsidRDefault="001043C9" w:rsidP="001043C9">
      <w:pPr>
        <w:spacing w:before="60"/>
        <w:ind w:left="397" w:hanging="397"/>
        <w:jc w:val="both"/>
        <w:rPr>
          <w:rFonts w:cs="Naskh News"/>
          <w:b/>
          <w:bCs/>
          <w:noProof w:val="0"/>
          <w:sz w:val="22"/>
          <w:szCs w:val="24"/>
          <w:lang w:bidi="ar-SY"/>
        </w:rPr>
      </w:pPr>
      <w:r w:rsidRPr="00535997">
        <w:rPr>
          <w:rFonts w:cs="Naskh News"/>
          <w:b/>
          <w:bCs/>
          <w:noProof w:val="0"/>
          <w:sz w:val="22"/>
          <w:szCs w:val="24"/>
          <w:rtl/>
          <w:lang w:bidi="ar-SY"/>
        </w:rPr>
        <w:t>المراجع الإنجليزية:</w:t>
      </w:r>
    </w:p>
    <w:p w:rsidR="001043C9" w:rsidRPr="001043C9" w:rsidRDefault="001043C9" w:rsidP="00A53B2A">
      <w:pPr>
        <w:tabs>
          <w:tab w:val="left" w:pos="282"/>
          <w:tab w:val="left" w:pos="424"/>
        </w:tabs>
        <w:bidi w:val="0"/>
        <w:spacing w:before="60"/>
        <w:ind w:left="397" w:hanging="397"/>
        <w:jc w:val="both"/>
        <w:rPr>
          <w:rFonts w:cs="Naskh News"/>
          <w:noProof w:val="0"/>
          <w:sz w:val="22"/>
          <w:szCs w:val="24"/>
          <w:lang w:bidi="ar-IQ"/>
        </w:rPr>
      </w:pPr>
      <w:r w:rsidRPr="001043C9">
        <w:rPr>
          <w:rFonts w:cs="Naskh News"/>
          <w:noProof w:val="0"/>
          <w:sz w:val="22"/>
          <w:szCs w:val="24"/>
          <w:lang w:bidi="ar-IQ"/>
        </w:rPr>
        <w:t>Baker, Frank, B. (2001)</w:t>
      </w:r>
      <w:r w:rsidR="00A53B2A">
        <w:rPr>
          <w:rFonts w:cs="Naskh News"/>
          <w:noProof w:val="0"/>
          <w:sz w:val="22"/>
          <w:szCs w:val="24"/>
          <w:lang w:bidi="ar-IQ"/>
        </w:rPr>
        <w:t>.</w:t>
      </w:r>
      <w:r w:rsidRPr="001043C9">
        <w:rPr>
          <w:rFonts w:cs="Naskh News"/>
          <w:noProof w:val="0"/>
          <w:sz w:val="22"/>
          <w:szCs w:val="24"/>
          <w:lang w:bidi="ar-IQ"/>
        </w:rPr>
        <w:t xml:space="preserve"> </w:t>
      </w:r>
      <w:r w:rsidRPr="00A53B2A">
        <w:rPr>
          <w:rFonts w:cs="Naskh News"/>
          <w:bCs/>
          <w:i/>
          <w:noProof w:val="0"/>
          <w:sz w:val="22"/>
          <w:szCs w:val="24"/>
          <w:lang w:bidi="ar-IQ"/>
        </w:rPr>
        <w:t>The Basics of item responses Theory</w:t>
      </w:r>
      <w:r w:rsidRPr="001043C9">
        <w:rPr>
          <w:rFonts w:cs="Naskh News"/>
          <w:noProof w:val="0"/>
          <w:sz w:val="22"/>
          <w:szCs w:val="24"/>
          <w:lang w:bidi="ar-IQ"/>
        </w:rPr>
        <w:t xml:space="preserve">, 2ed, </w:t>
      </w:r>
      <w:r w:rsidRPr="001043C9">
        <w:rPr>
          <w:rFonts w:cs="Naskh News"/>
          <w:sz w:val="22"/>
          <w:szCs w:val="24"/>
        </w:rPr>
        <w:t>ERIC Clearinghouse on Assessment and Evaluation</w:t>
      </w:r>
      <w:r w:rsidRPr="001043C9">
        <w:rPr>
          <w:rFonts w:cs="Naskh News"/>
          <w:noProof w:val="0"/>
          <w:sz w:val="22"/>
          <w:szCs w:val="24"/>
          <w:lang w:bidi="ar-IQ"/>
        </w:rPr>
        <w:t>.</w:t>
      </w:r>
    </w:p>
    <w:p w:rsidR="001043C9" w:rsidRPr="001043C9" w:rsidRDefault="001043C9" w:rsidP="001043C9">
      <w:pPr>
        <w:bidi w:val="0"/>
        <w:spacing w:before="60"/>
        <w:ind w:left="397" w:hanging="397"/>
        <w:jc w:val="both"/>
        <w:rPr>
          <w:rFonts w:cs="Naskh News"/>
          <w:noProof w:val="0"/>
          <w:sz w:val="22"/>
          <w:szCs w:val="24"/>
          <w:lang w:bidi="ar-SY"/>
        </w:rPr>
      </w:pPr>
      <w:r w:rsidRPr="001043C9">
        <w:rPr>
          <w:rStyle w:val="fontstyle01"/>
          <w:rFonts w:cs="Naskh News"/>
          <w:sz w:val="22"/>
          <w:szCs w:val="24"/>
        </w:rPr>
        <w:t>Bock, R. D., &amp; Aitkin, M. (1981). Marginal maximum likelihood estimation of</w:t>
      </w:r>
      <w:r w:rsidRPr="001043C9">
        <w:rPr>
          <w:rFonts w:cs="Naskh News"/>
          <w:color w:val="000000"/>
          <w:sz w:val="22"/>
          <w:szCs w:val="24"/>
        </w:rPr>
        <w:t xml:space="preserve"> </w:t>
      </w:r>
      <w:r w:rsidRPr="001043C9">
        <w:rPr>
          <w:rStyle w:val="fontstyle01"/>
          <w:rFonts w:cs="Naskh News"/>
          <w:sz w:val="22"/>
          <w:szCs w:val="24"/>
        </w:rPr>
        <w:t xml:space="preserve">item parameters. An application of an EM algorithm. </w:t>
      </w:r>
      <w:r w:rsidRPr="00A53B2A">
        <w:rPr>
          <w:rStyle w:val="fontstyle21"/>
          <w:rFonts w:cs="Naskh News"/>
          <w:bCs/>
          <w:sz w:val="22"/>
          <w:szCs w:val="24"/>
        </w:rPr>
        <w:t>Psychometrika</w:t>
      </w:r>
      <w:r w:rsidRPr="001043C9">
        <w:rPr>
          <w:rStyle w:val="fontstyle21"/>
          <w:rFonts w:cs="Naskh News"/>
          <w:iCs/>
          <w:sz w:val="22"/>
          <w:szCs w:val="24"/>
        </w:rPr>
        <w:t>.46,</w:t>
      </w:r>
      <w:r w:rsidRPr="001043C9">
        <w:rPr>
          <w:rStyle w:val="fontstyle01"/>
          <w:rFonts w:cs="Naskh News"/>
          <w:sz w:val="22"/>
          <w:szCs w:val="24"/>
        </w:rPr>
        <w:t>443-459</w:t>
      </w:r>
      <w:r w:rsidRPr="001043C9">
        <w:rPr>
          <w:rFonts w:cs="Naskh News"/>
          <w:noProof w:val="0"/>
          <w:sz w:val="22"/>
          <w:szCs w:val="24"/>
          <w:lang w:bidi="ar-SY"/>
        </w:rPr>
        <w:t>.</w:t>
      </w:r>
    </w:p>
    <w:p w:rsidR="001043C9" w:rsidRPr="001043C9" w:rsidRDefault="001043C9" w:rsidP="001043C9">
      <w:pPr>
        <w:bidi w:val="0"/>
        <w:spacing w:before="60"/>
        <w:ind w:left="397" w:hanging="397"/>
        <w:jc w:val="both"/>
        <w:rPr>
          <w:rStyle w:val="fontstyle01"/>
          <w:rFonts w:cs="Naskh News"/>
          <w:noProof w:val="0"/>
          <w:sz w:val="22"/>
          <w:szCs w:val="24"/>
          <w:lang w:bidi="ar-SY"/>
        </w:rPr>
      </w:pPr>
      <w:r w:rsidRPr="001043C9">
        <w:rPr>
          <w:rFonts w:cs="Naskh News"/>
          <w:color w:val="222222"/>
          <w:sz w:val="22"/>
          <w:szCs w:val="24"/>
          <w:shd w:val="clear" w:color="auto" w:fill="FFFFFF"/>
        </w:rPr>
        <w:t>Bock, R. D., &amp; Aitkin, M. (1981). Marginal maximum likelihood estimation of item parameters: Application of an EM algorithm. </w:t>
      </w:r>
      <w:r w:rsidRPr="00A53B2A">
        <w:rPr>
          <w:rFonts w:cs="Naskh News"/>
          <w:bCs/>
          <w:i/>
          <w:color w:val="222222"/>
          <w:sz w:val="22"/>
          <w:szCs w:val="24"/>
          <w:shd w:val="clear" w:color="auto" w:fill="FFFFFF"/>
        </w:rPr>
        <w:t>Psychometrika</w:t>
      </w:r>
      <w:r w:rsidRPr="001043C9">
        <w:rPr>
          <w:rFonts w:cs="Naskh News"/>
          <w:color w:val="222222"/>
          <w:sz w:val="22"/>
          <w:szCs w:val="24"/>
          <w:shd w:val="clear" w:color="auto" w:fill="FFFFFF"/>
        </w:rPr>
        <w:t>, </w:t>
      </w:r>
      <w:r w:rsidRPr="001043C9">
        <w:rPr>
          <w:rFonts w:cs="Naskh News"/>
          <w:i/>
          <w:iCs/>
          <w:color w:val="222222"/>
          <w:sz w:val="22"/>
          <w:szCs w:val="24"/>
          <w:shd w:val="clear" w:color="auto" w:fill="FFFFFF"/>
        </w:rPr>
        <w:t>46</w:t>
      </w:r>
      <w:r w:rsidRPr="001043C9">
        <w:rPr>
          <w:rFonts w:cs="Naskh News"/>
          <w:color w:val="222222"/>
          <w:sz w:val="22"/>
          <w:szCs w:val="24"/>
          <w:shd w:val="clear" w:color="auto" w:fill="FFFFFF"/>
        </w:rPr>
        <w:t>(4), 443-459.</w:t>
      </w:r>
      <w:r w:rsidRPr="001043C9">
        <w:rPr>
          <w:rFonts w:cs="Times New Roman"/>
          <w:noProof w:val="0"/>
          <w:color w:val="222222"/>
          <w:sz w:val="22"/>
          <w:szCs w:val="24"/>
          <w:shd w:val="clear" w:color="auto" w:fill="FFFFFF"/>
          <w:rtl/>
        </w:rPr>
        <w:t>‏</w:t>
      </w:r>
    </w:p>
    <w:p w:rsidR="001043C9" w:rsidRPr="001043C9" w:rsidRDefault="001043C9" w:rsidP="001043C9">
      <w:pPr>
        <w:bidi w:val="0"/>
        <w:spacing w:before="60"/>
        <w:ind w:left="397" w:hanging="397"/>
        <w:jc w:val="both"/>
        <w:rPr>
          <w:rFonts w:cs="Naskh News"/>
          <w:noProof w:val="0"/>
          <w:sz w:val="22"/>
          <w:szCs w:val="24"/>
          <w:lang w:bidi="ar-SY"/>
        </w:rPr>
      </w:pPr>
      <w:r w:rsidRPr="001043C9">
        <w:rPr>
          <w:rFonts w:cs="Naskh News"/>
          <w:noProof w:val="0"/>
          <w:sz w:val="22"/>
          <w:szCs w:val="24"/>
          <w:lang w:bidi="ar-EG"/>
        </w:rPr>
        <w:t xml:space="preserve">Cantrell, C. (1997). Item Response Theory: Understanding The One-Parameter Rasch Model. </w:t>
      </w:r>
      <w:r w:rsidRPr="00A53B2A">
        <w:rPr>
          <w:rFonts w:cs="Naskh News"/>
          <w:bCs/>
          <w:i/>
          <w:noProof w:val="0"/>
          <w:sz w:val="22"/>
          <w:szCs w:val="24"/>
          <w:lang w:bidi="ar-EG"/>
        </w:rPr>
        <w:t>Paper Presented At The Annual Meeting Of The Southwest Educational Research Association (Austin, TX, January 23)</w:t>
      </w:r>
      <w:r w:rsidRPr="001043C9">
        <w:rPr>
          <w:rFonts w:cs="Naskh News"/>
          <w:noProof w:val="0"/>
          <w:sz w:val="22"/>
          <w:szCs w:val="24"/>
          <w:u w:val="single"/>
          <w:lang w:bidi="ar-EG"/>
        </w:rPr>
        <w:t>.</w:t>
      </w:r>
    </w:p>
    <w:p w:rsidR="001043C9" w:rsidRPr="001043C9" w:rsidRDefault="001043C9" w:rsidP="001043C9">
      <w:pPr>
        <w:bidi w:val="0"/>
        <w:spacing w:before="60"/>
        <w:ind w:left="397" w:hanging="397"/>
        <w:jc w:val="both"/>
        <w:rPr>
          <w:rStyle w:val="fontstyle01"/>
          <w:rFonts w:cs="Naskh News"/>
          <w:noProof w:val="0"/>
          <w:sz w:val="22"/>
          <w:szCs w:val="24"/>
          <w:lang w:bidi="ar-SY"/>
        </w:rPr>
      </w:pPr>
      <w:r w:rsidRPr="001043C9">
        <w:rPr>
          <w:rStyle w:val="fontstyle01"/>
          <w:rFonts w:cs="Naskh News"/>
          <w:sz w:val="22"/>
          <w:szCs w:val="24"/>
        </w:rPr>
        <w:t>Drasgow, F. (1989). An evaluation of marginal maximum likelihood estimation</w:t>
      </w:r>
      <w:r w:rsidRPr="001043C9">
        <w:rPr>
          <w:rFonts w:cs="Naskh News"/>
          <w:color w:val="000000"/>
          <w:sz w:val="22"/>
          <w:szCs w:val="24"/>
        </w:rPr>
        <w:t xml:space="preserve"> </w:t>
      </w:r>
      <w:r w:rsidRPr="001043C9">
        <w:rPr>
          <w:rStyle w:val="fontstyle01"/>
          <w:rFonts w:cs="Naskh News"/>
          <w:sz w:val="22"/>
          <w:szCs w:val="24"/>
        </w:rPr>
        <w:t xml:space="preserve">for the two-parameter logistic model. </w:t>
      </w:r>
      <w:r w:rsidRPr="00A53B2A">
        <w:rPr>
          <w:rStyle w:val="fontstyle21"/>
          <w:rFonts w:cs="Naskh News"/>
          <w:bCs/>
          <w:sz w:val="22"/>
          <w:szCs w:val="24"/>
        </w:rPr>
        <w:t>Applied Psychological</w:t>
      </w:r>
      <w:r w:rsidRPr="00A53B2A">
        <w:rPr>
          <w:rFonts w:cs="Naskh News"/>
          <w:bCs/>
          <w:i/>
          <w:iCs/>
          <w:color w:val="000000"/>
          <w:sz w:val="22"/>
          <w:szCs w:val="24"/>
        </w:rPr>
        <w:t xml:space="preserve"> </w:t>
      </w:r>
      <w:r w:rsidRPr="00A53B2A">
        <w:rPr>
          <w:rStyle w:val="fontstyle21"/>
          <w:rFonts w:cs="Naskh News"/>
          <w:bCs/>
          <w:sz w:val="22"/>
          <w:szCs w:val="24"/>
        </w:rPr>
        <w:t>Measurement</w:t>
      </w:r>
      <w:r w:rsidRPr="001043C9">
        <w:rPr>
          <w:rStyle w:val="fontstyle21"/>
          <w:rFonts w:cs="Naskh News"/>
          <w:iCs/>
          <w:sz w:val="22"/>
          <w:szCs w:val="24"/>
        </w:rPr>
        <w:t>. 13</w:t>
      </w:r>
      <w:r w:rsidRPr="001043C9">
        <w:rPr>
          <w:rStyle w:val="fontstyle01"/>
          <w:rFonts w:cs="Naskh News"/>
          <w:sz w:val="22"/>
          <w:szCs w:val="24"/>
        </w:rPr>
        <w:t>. 77-90.</w:t>
      </w:r>
    </w:p>
    <w:p w:rsidR="001043C9" w:rsidRPr="001043C9" w:rsidRDefault="001043C9" w:rsidP="001043C9">
      <w:pPr>
        <w:bidi w:val="0"/>
        <w:spacing w:before="60"/>
        <w:ind w:left="397" w:hanging="397"/>
        <w:jc w:val="both"/>
        <w:rPr>
          <w:rFonts w:cs="Naskh News"/>
          <w:noProof w:val="0"/>
          <w:sz w:val="22"/>
          <w:szCs w:val="24"/>
          <w:lang w:bidi="ar-SY"/>
        </w:rPr>
      </w:pPr>
      <w:r w:rsidRPr="001043C9">
        <w:rPr>
          <w:rFonts w:cs="Naskh News"/>
          <w:sz w:val="22"/>
          <w:szCs w:val="24"/>
        </w:rPr>
        <w:t xml:space="preserve">Erguven, M. (2014). Two approaches to psychometric process: Classical test theory and item response theory. </w:t>
      </w:r>
      <w:r w:rsidRPr="00A53B2A">
        <w:rPr>
          <w:rFonts w:cs="Naskh News"/>
          <w:bCs/>
          <w:i/>
          <w:sz w:val="22"/>
          <w:szCs w:val="24"/>
        </w:rPr>
        <w:t>Journal of Education</w:t>
      </w:r>
      <w:r w:rsidRPr="001043C9">
        <w:rPr>
          <w:rFonts w:cs="Naskh News"/>
          <w:sz w:val="22"/>
          <w:szCs w:val="24"/>
        </w:rPr>
        <w:t>; ISSN 2298-0172</w:t>
      </w:r>
      <w:r w:rsidRPr="001043C9">
        <w:rPr>
          <w:rFonts w:cs="Naskh News"/>
          <w:noProof w:val="0"/>
          <w:sz w:val="22"/>
          <w:szCs w:val="24"/>
          <w:lang w:bidi="ar-IQ"/>
        </w:rPr>
        <w:t xml:space="preserve">. </w:t>
      </w:r>
    </w:p>
    <w:p w:rsidR="001043C9" w:rsidRPr="001043C9" w:rsidRDefault="001043C9" w:rsidP="001043C9">
      <w:pPr>
        <w:bidi w:val="0"/>
        <w:spacing w:before="60"/>
        <w:ind w:left="397" w:hanging="397"/>
        <w:jc w:val="both"/>
        <w:rPr>
          <w:rFonts w:cs="Naskh News"/>
          <w:sz w:val="22"/>
          <w:szCs w:val="24"/>
        </w:rPr>
      </w:pPr>
      <w:r w:rsidRPr="001043C9">
        <w:rPr>
          <w:rFonts w:cs="Naskh News"/>
          <w:sz w:val="22"/>
          <w:szCs w:val="24"/>
        </w:rPr>
        <w:t xml:space="preserve">Farish, S. J. (1984). Investigating Item Stability: An Empirical Investigation into the Variability of Item Statistical Under of Varying Sample Design and Sample Size. </w:t>
      </w:r>
      <w:r w:rsidRPr="00A53B2A">
        <w:rPr>
          <w:rFonts w:cs="Naskh News"/>
          <w:bCs/>
          <w:i/>
          <w:sz w:val="22"/>
          <w:szCs w:val="24"/>
        </w:rPr>
        <w:t>Occasional Paper No. 18. Condition Publication Type: 143; 110, Australia</w:t>
      </w:r>
      <w:r w:rsidRPr="001043C9">
        <w:rPr>
          <w:rFonts w:cs="Naskh News"/>
          <w:sz w:val="22"/>
          <w:szCs w:val="24"/>
        </w:rPr>
        <w:t xml:space="preserve">. </w:t>
      </w:r>
    </w:p>
    <w:p w:rsidR="001043C9" w:rsidRPr="001043C9" w:rsidRDefault="001043C9" w:rsidP="001043C9">
      <w:pPr>
        <w:bidi w:val="0"/>
        <w:spacing w:before="60"/>
        <w:ind w:left="397" w:hanging="397"/>
        <w:jc w:val="both"/>
        <w:rPr>
          <w:rStyle w:val="fontstyle01"/>
          <w:rFonts w:cs="Naskh News"/>
          <w:noProof w:val="0"/>
          <w:sz w:val="22"/>
          <w:szCs w:val="24"/>
          <w:lang w:bidi="ar-SY"/>
        </w:rPr>
      </w:pPr>
      <w:r w:rsidRPr="001043C9">
        <w:rPr>
          <w:rFonts w:cs="Naskh News"/>
          <w:color w:val="000000"/>
          <w:sz w:val="22"/>
          <w:szCs w:val="24"/>
        </w:rPr>
        <w:t xml:space="preserve">Farish, S. J. (1984). Investigating item stability: An empirical investigation into the variability of item statistics under conditions of varying sample design and sample size. </w:t>
      </w:r>
      <w:r w:rsidRPr="00A53B2A">
        <w:rPr>
          <w:rFonts w:cs="Naskh News"/>
          <w:bCs/>
          <w:i/>
          <w:color w:val="000000"/>
          <w:sz w:val="22"/>
          <w:szCs w:val="24"/>
        </w:rPr>
        <w:t>Occasional paper, No. 18. Publication type: 143; 110, Australia</w:t>
      </w:r>
      <w:r w:rsidRPr="001043C9">
        <w:rPr>
          <w:rFonts w:cs="Naskh News"/>
          <w:i/>
          <w:iCs/>
          <w:color w:val="000000"/>
          <w:sz w:val="22"/>
          <w:szCs w:val="24"/>
        </w:rPr>
        <w:t xml:space="preserve">. </w:t>
      </w:r>
      <w:r w:rsidRPr="001043C9">
        <w:rPr>
          <w:rFonts w:cs="Naskh News"/>
          <w:color w:val="000000"/>
          <w:sz w:val="22"/>
          <w:szCs w:val="24"/>
        </w:rPr>
        <w:t>[on-line] Available: http://eric.ed.gov</w:t>
      </w:r>
    </w:p>
    <w:p w:rsidR="001043C9" w:rsidRPr="001043C9" w:rsidRDefault="001043C9" w:rsidP="001043C9">
      <w:pPr>
        <w:bidi w:val="0"/>
        <w:spacing w:before="60"/>
        <w:ind w:left="397" w:hanging="397"/>
        <w:jc w:val="both"/>
        <w:rPr>
          <w:rFonts w:cs="Naskh News"/>
          <w:noProof w:val="0"/>
          <w:sz w:val="22"/>
          <w:szCs w:val="24"/>
          <w:lang w:bidi="ar-SY"/>
        </w:rPr>
      </w:pPr>
      <w:r w:rsidRPr="001043C9">
        <w:rPr>
          <w:rFonts w:cs="Naskh News"/>
          <w:color w:val="000000"/>
          <w:sz w:val="22"/>
          <w:szCs w:val="24"/>
        </w:rPr>
        <w:t>Farish, Stephen.J. (1984). Investigating item stability: An empirical</w:t>
      </w:r>
      <w:r w:rsidRPr="001043C9">
        <w:rPr>
          <w:rFonts w:cs="Naskh News"/>
          <w:color w:val="000000"/>
          <w:sz w:val="22"/>
          <w:szCs w:val="24"/>
        </w:rPr>
        <w:br/>
        <w:t xml:space="preserve">investigation into the variability of item statistics under conditions of varying sample design and sample size. </w:t>
      </w:r>
      <w:r w:rsidRPr="00A53B2A">
        <w:rPr>
          <w:rFonts w:cs="Naskh News"/>
          <w:bCs/>
          <w:i/>
          <w:iCs/>
          <w:color w:val="000000"/>
          <w:sz w:val="22"/>
          <w:szCs w:val="24"/>
        </w:rPr>
        <w:t>Occasional paper No. 18. publication type: 143;110,Australia</w:t>
      </w:r>
      <w:r w:rsidRPr="001043C9">
        <w:rPr>
          <w:rFonts w:cs="Naskh News"/>
          <w:color w:val="000000"/>
          <w:sz w:val="22"/>
          <w:szCs w:val="24"/>
        </w:rPr>
        <w:t>. http://eric.ed.gov[Available on-line].</w:t>
      </w:r>
    </w:p>
    <w:p w:rsidR="001043C9" w:rsidRPr="001043C9" w:rsidRDefault="001043C9" w:rsidP="001043C9">
      <w:pPr>
        <w:pStyle w:val="BodyTextIndent3"/>
        <w:bidi w:val="0"/>
        <w:spacing w:before="60" w:after="0"/>
        <w:ind w:left="397" w:hanging="397"/>
        <w:jc w:val="both"/>
        <w:rPr>
          <w:rFonts w:cs="Naskh News"/>
          <w:sz w:val="22"/>
          <w:szCs w:val="24"/>
        </w:rPr>
      </w:pPr>
      <w:r w:rsidRPr="001043C9">
        <w:rPr>
          <w:rFonts w:cs="Naskh News"/>
          <w:sz w:val="22"/>
          <w:szCs w:val="24"/>
        </w:rPr>
        <w:t xml:space="preserve">Garre. G. &amp; Vermunt. K. (2006). Avoiding Boundary Estimation in Latent Class Analysis by Bayesian Posterior Mode Estimation. </w:t>
      </w:r>
      <w:r w:rsidRPr="00A53B2A">
        <w:rPr>
          <w:rFonts w:cs="Naskh News"/>
          <w:bCs/>
          <w:i/>
          <w:sz w:val="22"/>
          <w:szCs w:val="24"/>
        </w:rPr>
        <w:t>Behaviormentrika</w:t>
      </w:r>
      <w:r w:rsidRPr="001043C9">
        <w:rPr>
          <w:rFonts w:cs="Naskh News"/>
          <w:sz w:val="22"/>
          <w:szCs w:val="24"/>
        </w:rPr>
        <w:t>. Vol. 33. No. 1.</w:t>
      </w:r>
    </w:p>
    <w:p w:rsidR="001043C9" w:rsidRPr="001043C9" w:rsidRDefault="001043C9" w:rsidP="001043C9">
      <w:pPr>
        <w:bidi w:val="0"/>
        <w:spacing w:before="60"/>
        <w:ind w:left="397" w:hanging="397"/>
        <w:jc w:val="both"/>
        <w:rPr>
          <w:rFonts w:cs="Naskh News"/>
          <w:noProof w:val="0"/>
          <w:sz w:val="22"/>
          <w:szCs w:val="24"/>
          <w:lang w:bidi="ar-SY"/>
        </w:rPr>
      </w:pPr>
      <w:r w:rsidRPr="001043C9">
        <w:rPr>
          <w:rFonts w:cs="Naskh News"/>
          <w:noProof w:val="0"/>
          <w:sz w:val="22"/>
          <w:szCs w:val="24"/>
          <w:lang w:bidi="ar-EG"/>
        </w:rPr>
        <w:t xml:space="preserve">Hambleton, R. K. &amp; Swaminathan, H. (1985). Item Response Theory, Principles and Applications. Bston: Kluwer. </w:t>
      </w:r>
      <w:r w:rsidRPr="00A53B2A">
        <w:rPr>
          <w:rFonts w:cs="Naskh News"/>
          <w:bCs/>
          <w:i/>
          <w:noProof w:val="0"/>
          <w:sz w:val="22"/>
          <w:szCs w:val="24"/>
          <w:lang w:bidi="ar-EG"/>
        </w:rPr>
        <w:t>Nijhoff Publishing amembers of the Kluwer Academic Publishers Group.</w:t>
      </w:r>
    </w:p>
    <w:p w:rsidR="001043C9" w:rsidRPr="001043C9" w:rsidRDefault="001043C9" w:rsidP="001043C9">
      <w:pPr>
        <w:bidi w:val="0"/>
        <w:spacing w:before="60"/>
        <w:ind w:left="397" w:hanging="397"/>
        <w:jc w:val="both"/>
        <w:rPr>
          <w:rFonts w:cs="Naskh News"/>
          <w:sz w:val="22"/>
          <w:szCs w:val="24"/>
        </w:rPr>
      </w:pPr>
      <w:r w:rsidRPr="001043C9">
        <w:rPr>
          <w:rFonts w:cs="Naskh News"/>
          <w:sz w:val="22"/>
          <w:szCs w:val="24"/>
        </w:rPr>
        <w:t xml:space="preserve">Hambleton, R. K, Cook. L. L. (1983). Robutness of Item Response Models and Effects of Test Length and Sample Size in the Precision of Ability Estimates. New York. In D. J. Weiss (Ed), </w:t>
      </w:r>
      <w:r w:rsidRPr="00A53B2A">
        <w:rPr>
          <w:rFonts w:cs="Naskh News"/>
          <w:bCs/>
          <w:i/>
          <w:sz w:val="22"/>
          <w:szCs w:val="24"/>
        </w:rPr>
        <w:t>New Horizons in Testing</w:t>
      </w:r>
      <w:r w:rsidRPr="001043C9">
        <w:rPr>
          <w:rFonts w:cs="Naskh News"/>
          <w:sz w:val="22"/>
          <w:szCs w:val="24"/>
        </w:rPr>
        <w:t>. Pp.31-49.</w:t>
      </w:r>
    </w:p>
    <w:p w:rsidR="001043C9" w:rsidRPr="001043C9" w:rsidRDefault="001043C9" w:rsidP="001043C9">
      <w:pPr>
        <w:bidi w:val="0"/>
        <w:spacing w:before="60"/>
        <w:ind w:left="397" w:hanging="397"/>
        <w:jc w:val="both"/>
        <w:rPr>
          <w:rStyle w:val="fontstyle01"/>
          <w:rFonts w:cs="Naskh News"/>
          <w:noProof w:val="0"/>
          <w:sz w:val="22"/>
          <w:szCs w:val="24"/>
          <w:lang w:bidi="ar-SY"/>
        </w:rPr>
      </w:pPr>
      <w:r w:rsidRPr="001043C9">
        <w:rPr>
          <w:rFonts w:cs="Naskh News"/>
          <w:sz w:val="22"/>
          <w:szCs w:val="24"/>
          <w:shd w:val="clear" w:color="auto" w:fill="FFFFFF"/>
        </w:rPr>
        <w:t>Hambleton, R. K., &amp; Cook, L. L. (1983). Robustness of item response models and effects of test length and sample size on the precision of ability estimates. In </w:t>
      </w:r>
      <w:r w:rsidRPr="00A53B2A">
        <w:rPr>
          <w:rFonts w:cs="Naskh News"/>
          <w:bCs/>
          <w:i/>
          <w:sz w:val="22"/>
          <w:szCs w:val="24"/>
          <w:shd w:val="clear" w:color="auto" w:fill="FFFFFF"/>
        </w:rPr>
        <w:t>New horizons in testing</w:t>
      </w:r>
      <w:r w:rsidRPr="001043C9">
        <w:rPr>
          <w:rFonts w:cs="Naskh News"/>
          <w:sz w:val="22"/>
          <w:szCs w:val="24"/>
          <w:shd w:val="clear" w:color="auto" w:fill="FFFFFF"/>
        </w:rPr>
        <w:t> (pp. 31-49).</w:t>
      </w:r>
      <w:r w:rsidRPr="001043C9">
        <w:rPr>
          <w:rFonts w:cs="Times New Roman"/>
          <w:noProof w:val="0"/>
          <w:sz w:val="22"/>
          <w:szCs w:val="24"/>
          <w:shd w:val="clear" w:color="auto" w:fill="FFFFFF"/>
          <w:rtl/>
        </w:rPr>
        <w:t>‏</w:t>
      </w:r>
    </w:p>
    <w:p w:rsidR="001043C9" w:rsidRPr="001043C9" w:rsidRDefault="001043C9" w:rsidP="001043C9">
      <w:pPr>
        <w:bidi w:val="0"/>
        <w:spacing w:before="60"/>
        <w:ind w:left="397" w:hanging="397"/>
        <w:jc w:val="both"/>
        <w:rPr>
          <w:rFonts w:cs="Naskh News"/>
          <w:sz w:val="22"/>
          <w:szCs w:val="24"/>
        </w:rPr>
      </w:pPr>
      <w:r w:rsidRPr="001043C9">
        <w:rPr>
          <w:rFonts w:cs="Naskh News"/>
          <w:noProof w:val="0"/>
          <w:sz w:val="22"/>
          <w:szCs w:val="24"/>
          <w:lang w:bidi="ar-EG"/>
        </w:rPr>
        <w:t xml:space="preserve">Hambleton, R.K.; Swaminthan, H.; Rogers, h.j. (1991). </w:t>
      </w:r>
      <w:r w:rsidRPr="00A53B2A">
        <w:rPr>
          <w:rFonts w:cs="Naskh News"/>
          <w:bCs/>
          <w:i/>
          <w:noProof w:val="0"/>
          <w:sz w:val="22"/>
          <w:szCs w:val="24"/>
          <w:lang w:bidi="ar-EG"/>
        </w:rPr>
        <w:t>Fundamentals Of Item Response Theory</w:t>
      </w:r>
      <w:r w:rsidRPr="001043C9">
        <w:rPr>
          <w:rFonts w:cs="Naskh News"/>
          <w:noProof w:val="0"/>
          <w:sz w:val="22"/>
          <w:szCs w:val="24"/>
          <w:lang w:bidi="ar-EG"/>
        </w:rPr>
        <w:t>.Newbury Park,Ca:Sage. The International Professional Publishers.</w:t>
      </w:r>
    </w:p>
    <w:p w:rsidR="001043C9" w:rsidRPr="001043C9" w:rsidRDefault="001043C9" w:rsidP="001043C9">
      <w:pPr>
        <w:bidi w:val="0"/>
        <w:spacing w:before="60"/>
        <w:ind w:left="397" w:hanging="397"/>
        <w:jc w:val="both"/>
        <w:rPr>
          <w:rFonts w:cs="Naskh News"/>
          <w:noProof w:val="0"/>
          <w:sz w:val="22"/>
          <w:szCs w:val="24"/>
          <w:lang w:bidi="ar-SY"/>
        </w:rPr>
      </w:pPr>
      <w:r w:rsidRPr="001043C9">
        <w:rPr>
          <w:rFonts w:cs="Naskh News"/>
          <w:noProof w:val="0"/>
          <w:sz w:val="22"/>
          <w:szCs w:val="24"/>
          <w:lang w:bidi="ar-EG"/>
        </w:rPr>
        <w:t>Hattie, J. (1985). Methodology review: Assessing unidimensionality of tests and items</w:t>
      </w:r>
      <w:r w:rsidRPr="00A53B2A">
        <w:rPr>
          <w:rFonts w:cs="Naskh News"/>
          <w:bCs/>
          <w:i/>
          <w:noProof w:val="0"/>
          <w:sz w:val="22"/>
          <w:szCs w:val="24"/>
          <w:lang w:bidi="ar-EG"/>
        </w:rPr>
        <w:t>. Applied Psychological Measurement</w:t>
      </w:r>
      <w:r w:rsidRPr="001043C9">
        <w:rPr>
          <w:rFonts w:cs="Naskh News"/>
          <w:noProof w:val="0"/>
          <w:sz w:val="22"/>
          <w:szCs w:val="24"/>
          <w:lang w:bidi="ar-EG"/>
        </w:rPr>
        <w:t>, 9, 139-164.</w:t>
      </w:r>
    </w:p>
    <w:p w:rsidR="001043C9" w:rsidRPr="00A53B2A" w:rsidRDefault="001043C9" w:rsidP="001043C9">
      <w:pPr>
        <w:bidi w:val="0"/>
        <w:spacing w:before="60"/>
        <w:ind w:left="397" w:hanging="397"/>
        <w:jc w:val="both"/>
        <w:rPr>
          <w:rStyle w:val="fontstyle01"/>
          <w:rFonts w:cs="Naskh News"/>
          <w:bCs/>
          <w:i/>
          <w:noProof w:val="0"/>
          <w:sz w:val="22"/>
          <w:szCs w:val="24"/>
          <w:lang w:bidi="ar-SY"/>
        </w:rPr>
      </w:pPr>
      <w:r w:rsidRPr="001043C9">
        <w:rPr>
          <w:rFonts w:cs="Naskh News"/>
          <w:noProof w:val="0"/>
          <w:sz w:val="22"/>
          <w:szCs w:val="24"/>
          <w:lang w:bidi="ar-EG"/>
        </w:rPr>
        <w:t xml:space="preserve">Henson, R. (1999). Understanding The One-Parameter Rasch Model Of Item Response Theory. </w:t>
      </w:r>
      <w:r w:rsidRPr="00A53B2A">
        <w:rPr>
          <w:rFonts w:cs="Naskh News"/>
          <w:bCs/>
          <w:i/>
          <w:noProof w:val="0"/>
          <w:sz w:val="22"/>
          <w:szCs w:val="24"/>
          <w:lang w:bidi="ar-EG"/>
        </w:rPr>
        <w:t>Paper Presented At The Annual Meeting Of The Southwest Educational Research Association (San Antonio, TX, January 21-23).</w:t>
      </w:r>
    </w:p>
    <w:p w:rsidR="001043C9" w:rsidRPr="001043C9" w:rsidRDefault="001043C9" w:rsidP="001043C9">
      <w:pPr>
        <w:pStyle w:val="BodyTextIndent3"/>
        <w:bidi w:val="0"/>
        <w:spacing w:before="60" w:after="0"/>
        <w:ind w:left="397" w:hanging="397"/>
        <w:jc w:val="both"/>
        <w:rPr>
          <w:rFonts w:cs="Naskh News"/>
          <w:sz w:val="22"/>
          <w:szCs w:val="24"/>
        </w:rPr>
      </w:pPr>
      <w:r w:rsidRPr="001043C9">
        <w:rPr>
          <w:rFonts w:cs="Naskh News"/>
          <w:sz w:val="22"/>
          <w:szCs w:val="24"/>
        </w:rPr>
        <w:t xml:space="preserve">Kim, S. (2001). An Evaluation of A Markov Chain Monte Carlo Method for the Rasch Model. </w:t>
      </w:r>
      <w:r w:rsidRPr="00A53B2A">
        <w:rPr>
          <w:rFonts w:cs="Naskh News"/>
          <w:bCs/>
          <w:i/>
          <w:sz w:val="22"/>
          <w:szCs w:val="24"/>
        </w:rPr>
        <w:t>Applied Psychological Measurement</w:t>
      </w:r>
      <w:r w:rsidRPr="001043C9">
        <w:rPr>
          <w:rFonts w:cs="Naskh News"/>
          <w:sz w:val="22"/>
          <w:szCs w:val="24"/>
        </w:rPr>
        <w:t>, Vol. 25, No. 2, 163-176.</w:t>
      </w:r>
    </w:p>
    <w:p w:rsidR="001043C9" w:rsidRPr="001043C9" w:rsidRDefault="001043C9" w:rsidP="001043C9">
      <w:pPr>
        <w:bidi w:val="0"/>
        <w:spacing w:before="60"/>
        <w:ind w:left="397" w:hanging="397"/>
        <w:jc w:val="both"/>
        <w:rPr>
          <w:rFonts w:cs="Naskh News"/>
          <w:noProof w:val="0"/>
          <w:sz w:val="22"/>
          <w:szCs w:val="24"/>
          <w:lang w:bidi="ar-SY"/>
        </w:rPr>
      </w:pPr>
      <w:r w:rsidRPr="001043C9">
        <w:rPr>
          <w:rFonts w:cs="Naskh News"/>
          <w:color w:val="000000"/>
          <w:sz w:val="22"/>
          <w:szCs w:val="24"/>
        </w:rPr>
        <w:t xml:space="preserve">Linden , W. and Glas ,C. (2002) </w:t>
      </w:r>
      <w:r w:rsidRPr="00A53B2A">
        <w:rPr>
          <w:rFonts w:cs="Naskh News"/>
          <w:bCs/>
          <w:i/>
          <w:color w:val="000000"/>
          <w:sz w:val="22"/>
          <w:szCs w:val="24"/>
        </w:rPr>
        <w:t>Computerized adaptive testing: theory and practice</w:t>
      </w:r>
      <w:r w:rsidRPr="001043C9">
        <w:rPr>
          <w:rFonts w:cs="Naskh News"/>
          <w:i/>
          <w:iCs/>
          <w:color w:val="000000"/>
          <w:sz w:val="22"/>
          <w:szCs w:val="24"/>
        </w:rPr>
        <w:t xml:space="preserve">: </w:t>
      </w:r>
      <w:r w:rsidRPr="001043C9">
        <w:rPr>
          <w:rFonts w:cs="Naskh News"/>
          <w:color w:val="000000"/>
          <w:sz w:val="22"/>
          <w:szCs w:val="24"/>
        </w:rPr>
        <w:t>Lluwer Academic Publishers.</w:t>
      </w:r>
      <w:r w:rsidRPr="001043C9">
        <w:rPr>
          <w:rFonts w:cs="Naskh News"/>
          <w:sz w:val="22"/>
          <w:szCs w:val="24"/>
        </w:rPr>
        <w:t xml:space="preserve"> </w:t>
      </w:r>
    </w:p>
    <w:p w:rsidR="001043C9" w:rsidRPr="001043C9" w:rsidRDefault="001043C9" w:rsidP="001043C9">
      <w:pPr>
        <w:bidi w:val="0"/>
        <w:spacing w:before="60"/>
        <w:ind w:left="397" w:hanging="397"/>
        <w:jc w:val="both"/>
        <w:rPr>
          <w:rFonts w:cs="Naskh News"/>
          <w:sz w:val="22"/>
          <w:szCs w:val="24"/>
        </w:rPr>
      </w:pPr>
      <w:r w:rsidRPr="00A53B2A">
        <w:rPr>
          <w:rFonts w:cs="Naskh News"/>
          <w:bCs/>
          <w:iCs/>
          <w:sz w:val="22"/>
          <w:szCs w:val="24"/>
        </w:rPr>
        <w:t>Lord</w:t>
      </w:r>
      <w:r w:rsidRPr="001043C9">
        <w:rPr>
          <w:rFonts w:cs="Naskh News"/>
          <w:sz w:val="22"/>
          <w:szCs w:val="24"/>
        </w:rPr>
        <w:t xml:space="preserve">, F. Novick, M. (1986). </w:t>
      </w:r>
      <w:r w:rsidRPr="00A53B2A">
        <w:rPr>
          <w:rFonts w:cs="Naskh News"/>
          <w:bCs/>
          <w:i/>
          <w:sz w:val="22"/>
          <w:szCs w:val="24"/>
        </w:rPr>
        <w:t>Statistical Theories of Mental Test Scores. Reading Mass</w:t>
      </w:r>
      <w:r w:rsidRPr="001043C9">
        <w:rPr>
          <w:rFonts w:cs="Naskh News"/>
          <w:sz w:val="22"/>
          <w:szCs w:val="24"/>
        </w:rPr>
        <w:t>: Addison Wisely.</w:t>
      </w:r>
    </w:p>
    <w:p w:rsidR="001043C9" w:rsidRPr="001043C9" w:rsidRDefault="001043C9" w:rsidP="00A53B2A">
      <w:pPr>
        <w:bidi w:val="0"/>
        <w:spacing w:before="60"/>
        <w:ind w:left="397" w:hanging="397"/>
        <w:jc w:val="both"/>
        <w:rPr>
          <w:rFonts w:cs="Naskh News"/>
          <w:sz w:val="22"/>
          <w:szCs w:val="24"/>
        </w:rPr>
      </w:pPr>
      <w:r w:rsidRPr="001043C9">
        <w:rPr>
          <w:rFonts w:cs="Naskh News"/>
          <w:noProof w:val="0"/>
          <w:sz w:val="22"/>
          <w:szCs w:val="24"/>
          <w:lang w:bidi="ar-IQ"/>
        </w:rPr>
        <w:t>Mislevy, R. T. (1990)</w:t>
      </w:r>
      <w:r w:rsidR="00A53B2A">
        <w:rPr>
          <w:rFonts w:cs="Naskh News"/>
          <w:noProof w:val="0"/>
          <w:sz w:val="22"/>
          <w:szCs w:val="24"/>
          <w:lang w:bidi="ar-IQ"/>
        </w:rPr>
        <w:t>.</w:t>
      </w:r>
      <w:r w:rsidRPr="001043C9">
        <w:rPr>
          <w:rFonts w:cs="Naskh News"/>
          <w:noProof w:val="0"/>
          <w:sz w:val="22"/>
          <w:szCs w:val="24"/>
          <w:lang w:bidi="ar-IQ"/>
        </w:rPr>
        <w:t xml:space="preserve"> Modeling Item Response When Different Subjects Employ Different Solations Strategies, </w:t>
      </w:r>
      <w:r w:rsidRPr="00A53B2A">
        <w:rPr>
          <w:rFonts w:cs="Naskh News"/>
          <w:bCs/>
          <w:i/>
          <w:noProof w:val="0"/>
          <w:sz w:val="22"/>
          <w:szCs w:val="24"/>
          <w:lang w:bidi="ar-IQ"/>
        </w:rPr>
        <w:t>Netherlands: Psychometrica,</w:t>
      </w:r>
      <w:r w:rsidRPr="001043C9">
        <w:rPr>
          <w:rFonts w:cs="Naskh News"/>
          <w:noProof w:val="0"/>
          <w:sz w:val="22"/>
          <w:szCs w:val="24"/>
          <w:lang w:bidi="ar-IQ"/>
        </w:rPr>
        <w:t xml:space="preserve"> Vol. 55, No., PP. 195-215.</w:t>
      </w:r>
    </w:p>
    <w:p w:rsidR="001043C9" w:rsidRPr="001043C9" w:rsidRDefault="001043C9" w:rsidP="001043C9">
      <w:pPr>
        <w:bidi w:val="0"/>
        <w:spacing w:before="60"/>
        <w:ind w:left="397" w:hanging="397"/>
        <w:jc w:val="both"/>
        <w:rPr>
          <w:rFonts w:cs="Naskh News"/>
          <w:sz w:val="22"/>
          <w:szCs w:val="24"/>
        </w:rPr>
      </w:pPr>
      <w:r w:rsidRPr="001043C9">
        <w:rPr>
          <w:rFonts w:cs="Naskh News"/>
          <w:sz w:val="22"/>
          <w:szCs w:val="24"/>
        </w:rPr>
        <w:t xml:space="preserve">Pelton, W. (2002). </w:t>
      </w:r>
      <w:r w:rsidRPr="00A53B2A">
        <w:rPr>
          <w:rFonts w:cs="Naskh News"/>
          <w:bCs/>
          <w:i/>
          <w:sz w:val="22"/>
          <w:szCs w:val="24"/>
        </w:rPr>
        <w:t>The Accuracy of Unidimensional Measurement Models in the Presence of Deviations form the Underlying Assumptions</w:t>
      </w:r>
      <w:r w:rsidRPr="001043C9">
        <w:rPr>
          <w:rFonts w:cs="Naskh News"/>
          <w:sz w:val="22"/>
          <w:szCs w:val="24"/>
        </w:rPr>
        <w:t>. Unpublished Doctoral Dissertation. Brigham Young University. USA.</w:t>
      </w:r>
    </w:p>
    <w:p w:rsidR="001043C9" w:rsidRPr="001043C9" w:rsidRDefault="001043C9" w:rsidP="001043C9">
      <w:pPr>
        <w:bidi w:val="0"/>
        <w:spacing w:before="60"/>
        <w:ind w:left="397" w:hanging="397"/>
        <w:jc w:val="both"/>
        <w:rPr>
          <w:rFonts w:cs="Naskh News"/>
          <w:sz w:val="22"/>
          <w:szCs w:val="24"/>
        </w:rPr>
      </w:pPr>
      <w:r w:rsidRPr="001043C9">
        <w:rPr>
          <w:rFonts w:cs="Naskh News"/>
          <w:sz w:val="22"/>
          <w:szCs w:val="24"/>
        </w:rPr>
        <w:t xml:space="preserve">Ree, M. J. Jensen, H. E. (1983). Effects of Sample size on Linear Equating of Item Characteristics Curve Parameters. In D. J. Weiss (Ed). </w:t>
      </w:r>
      <w:r w:rsidRPr="00A53B2A">
        <w:rPr>
          <w:rFonts w:cs="Naskh News"/>
          <w:bCs/>
          <w:i/>
          <w:sz w:val="22"/>
          <w:szCs w:val="24"/>
        </w:rPr>
        <w:t>New Horizons in Testing</w:t>
      </w:r>
      <w:r w:rsidRPr="001043C9">
        <w:rPr>
          <w:rFonts w:cs="Naskh News"/>
          <w:sz w:val="22"/>
          <w:szCs w:val="24"/>
        </w:rPr>
        <w:t>. Pp. (135-146).</w:t>
      </w:r>
    </w:p>
    <w:p w:rsidR="001043C9" w:rsidRPr="001043C9" w:rsidRDefault="001043C9" w:rsidP="001043C9">
      <w:pPr>
        <w:bidi w:val="0"/>
        <w:spacing w:before="60"/>
        <w:ind w:left="397" w:hanging="397"/>
        <w:jc w:val="both"/>
        <w:rPr>
          <w:rFonts w:cs="Naskh News"/>
          <w:noProof w:val="0"/>
          <w:sz w:val="22"/>
          <w:szCs w:val="24"/>
          <w:lang w:bidi="ar-SY"/>
        </w:rPr>
      </w:pPr>
      <w:r w:rsidRPr="001043C9">
        <w:rPr>
          <w:rFonts w:cs="Naskh News"/>
          <w:noProof w:val="0"/>
          <w:sz w:val="22"/>
          <w:szCs w:val="24"/>
          <w:lang w:bidi="ar-EG"/>
        </w:rPr>
        <w:t xml:space="preserve">Rust, J. &amp; Golombok, S. (1999). </w:t>
      </w:r>
      <w:r w:rsidRPr="00A53B2A">
        <w:rPr>
          <w:rFonts w:cs="Naskh News"/>
          <w:bCs/>
          <w:i/>
          <w:noProof w:val="0"/>
          <w:sz w:val="22"/>
          <w:szCs w:val="24"/>
          <w:lang w:bidi="ar-EG"/>
        </w:rPr>
        <w:t>Modern Psychometrics: The Science Of Psychological Assessment</w:t>
      </w:r>
      <w:r w:rsidRPr="001043C9">
        <w:rPr>
          <w:rFonts w:cs="Naskh News"/>
          <w:noProof w:val="0"/>
          <w:sz w:val="22"/>
          <w:szCs w:val="24"/>
          <w:lang w:bidi="ar-EG"/>
        </w:rPr>
        <w:t>. (2nd ed), U.S.A, Routledge (UK).</w:t>
      </w:r>
    </w:p>
    <w:p w:rsidR="001043C9" w:rsidRPr="001043C9" w:rsidRDefault="001043C9" w:rsidP="001043C9">
      <w:pPr>
        <w:bidi w:val="0"/>
        <w:spacing w:before="60"/>
        <w:ind w:left="397" w:hanging="397"/>
        <w:jc w:val="both"/>
        <w:rPr>
          <w:rFonts w:cs="Naskh News"/>
          <w:noProof w:val="0"/>
          <w:sz w:val="22"/>
          <w:szCs w:val="24"/>
          <w:lang w:bidi="ar-SY"/>
        </w:rPr>
      </w:pPr>
      <w:r w:rsidRPr="001043C9">
        <w:rPr>
          <w:rStyle w:val="fontstyle01"/>
          <w:rFonts w:cs="Naskh News"/>
          <w:sz w:val="22"/>
          <w:szCs w:val="24"/>
        </w:rPr>
        <w:t>Seong, T.-J. (1990). Sensitivity of marginal maximum likelihood estimation of</w:t>
      </w:r>
      <w:r w:rsidRPr="001043C9">
        <w:rPr>
          <w:rFonts w:cs="Naskh News"/>
          <w:color w:val="000000"/>
          <w:sz w:val="22"/>
          <w:szCs w:val="24"/>
        </w:rPr>
        <w:t xml:space="preserve"> </w:t>
      </w:r>
      <w:r w:rsidRPr="001043C9">
        <w:rPr>
          <w:rStyle w:val="fontstyle01"/>
          <w:rFonts w:cs="Naskh News"/>
          <w:sz w:val="22"/>
          <w:szCs w:val="24"/>
        </w:rPr>
        <w:t>item and ability parameters to the characteristics of the prior ability</w:t>
      </w:r>
      <w:r w:rsidRPr="001043C9">
        <w:rPr>
          <w:rFonts w:cs="Naskh News"/>
          <w:color w:val="000000"/>
          <w:sz w:val="22"/>
          <w:szCs w:val="24"/>
        </w:rPr>
        <w:t xml:space="preserve"> </w:t>
      </w:r>
      <w:r w:rsidRPr="001043C9">
        <w:rPr>
          <w:rStyle w:val="fontstyle01"/>
          <w:rFonts w:cs="Naskh News"/>
          <w:sz w:val="22"/>
          <w:szCs w:val="24"/>
        </w:rPr>
        <w:t xml:space="preserve">distributions. </w:t>
      </w:r>
      <w:r w:rsidRPr="00A53B2A">
        <w:rPr>
          <w:rStyle w:val="fontstyle21"/>
          <w:rFonts w:cs="Naskh News"/>
          <w:bCs/>
          <w:sz w:val="22"/>
          <w:szCs w:val="24"/>
        </w:rPr>
        <w:t>Applied Psychological Measurement</w:t>
      </w:r>
      <w:r w:rsidRPr="001043C9">
        <w:rPr>
          <w:rStyle w:val="fontstyle21"/>
          <w:rFonts w:cs="Naskh News"/>
          <w:iCs/>
          <w:sz w:val="22"/>
          <w:szCs w:val="24"/>
        </w:rPr>
        <w:t xml:space="preserve">. 14. </w:t>
      </w:r>
      <w:r w:rsidRPr="001043C9">
        <w:rPr>
          <w:rStyle w:val="fontstyle01"/>
          <w:rFonts w:cs="Naskh News"/>
          <w:sz w:val="22"/>
          <w:szCs w:val="24"/>
        </w:rPr>
        <w:t>299-311.</w:t>
      </w:r>
    </w:p>
    <w:p w:rsidR="001043C9" w:rsidRPr="001043C9" w:rsidRDefault="001043C9" w:rsidP="001043C9">
      <w:pPr>
        <w:bidi w:val="0"/>
        <w:spacing w:before="60"/>
        <w:ind w:left="397" w:hanging="397"/>
        <w:jc w:val="both"/>
        <w:rPr>
          <w:rStyle w:val="fontstyle01"/>
          <w:rFonts w:cs="Naskh News"/>
          <w:noProof w:val="0"/>
          <w:sz w:val="22"/>
          <w:szCs w:val="24"/>
          <w:lang w:bidi="ar-SY"/>
        </w:rPr>
      </w:pPr>
      <w:r w:rsidRPr="001043C9">
        <w:rPr>
          <w:rStyle w:val="fontstyle01"/>
          <w:rFonts w:cs="Naskh News"/>
          <w:sz w:val="22"/>
          <w:szCs w:val="24"/>
        </w:rPr>
        <w:t>Stone, C. A. (1992). Recovery of marginal maximum likelihood</w:t>
      </w:r>
      <w:r w:rsidRPr="001043C9">
        <w:rPr>
          <w:rFonts w:cs="Naskh News"/>
          <w:color w:val="000000"/>
          <w:sz w:val="22"/>
          <w:szCs w:val="24"/>
        </w:rPr>
        <w:br/>
      </w:r>
      <w:r w:rsidRPr="001043C9">
        <w:rPr>
          <w:rStyle w:val="fontstyle01"/>
          <w:rFonts w:cs="Naskh News"/>
          <w:sz w:val="22"/>
          <w:szCs w:val="24"/>
        </w:rPr>
        <w:t>estimates in the two-parameter logistic response model: An</w:t>
      </w:r>
      <w:r w:rsidRPr="001043C9">
        <w:rPr>
          <w:rFonts w:cs="Naskh News"/>
          <w:color w:val="000000"/>
          <w:sz w:val="22"/>
          <w:szCs w:val="24"/>
        </w:rPr>
        <w:br/>
      </w:r>
      <w:r w:rsidRPr="001043C9">
        <w:rPr>
          <w:rStyle w:val="fontstyle01"/>
          <w:rFonts w:cs="Naskh News"/>
          <w:sz w:val="22"/>
          <w:szCs w:val="24"/>
        </w:rPr>
        <w:t>evaluation of MULTILOG</w:t>
      </w:r>
      <w:r w:rsidRPr="001043C9">
        <w:rPr>
          <w:rStyle w:val="fontstyle21"/>
          <w:rFonts w:cs="Naskh News"/>
          <w:iCs/>
          <w:sz w:val="22"/>
          <w:szCs w:val="24"/>
        </w:rPr>
        <w:t xml:space="preserve">. </w:t>
      </w:r>
      <w:r w:rsidRPr="00A53B2A">
        <w:rPr>
          <w:rStyle w:val="fontstyle21"/>
          <w:rFonts w:cs="Naskh News"/>
          <w:bCs/>
          <w:sz w:val="22"/>
          <w:szCs w:val="24"/>
        </w:rPr>
        <w:t>Applied Psychological Measurement</w:t>
      </w:r>
      <w:r w:rsidRPr="001043C9">
        <w:rPr>
          <w:rFonts w:cs="Naskh News"/>
          <w:i/>
          <w:iCs/>
          <w:color w:val="000000"/>
          <w:sz w:val="22"/>
          <w:szCs w:val="24"/>
        </w:rPr>
        <w:br/>
      </w:r>
      <w:r w:rsidRPr="001043C9">
        <w:rPr>
          <w:rStyle w:val="fontstyle21"/>
          <w:rFonts w:cs="Naskh News"/>
          <w:i w:val="0"/>
          <w:sz w:val="22"/>
          <w:szCs w:val="24"/>
        </w:rPr>
        <w:t>16</w:t>
      </w:r>
      <w:r w:rsidRPr="001043C9">
        <w:rPr>
          <w:rStyle w:val="fontstyle01"/>
          <w:rFonts w:cs="Naskh News"/>
          <w:sz w:val="22"/>
          <w:szCs w:val="24"/>
        </w:rPr>
        <w:t>.1-16.</w:t>
      </w:r>
    </w:p>
    <w:p w:rsidR="001043C9" w:rsidRPr="001043C9" w:rsidRDefault="001043C9" w:rsidP="001043C9">
      <w:pPr>
        <w:bidi w:val="0"/>
        <w:spacing w:before="60"/>
        <w:ind w:left="397" w:hanging="397"/>
        <w:jc w:val="both"/>
        <w:rPr>
          <w:rFonts w:cs="Naskh News"/>
          <w:noProof w:val="0"/>
          <w:sz w:val="22"/>
          <w:szCs w:val="24"/>
          <w:lang w:bidi="ar-SY"/>
        </w:rPr>
      </w:pPr>
      <w:r w:rsidRPr="001043C9">
        <w:rPr>
          <w:rFonts w:cs="Naskh News"/>
          <w:sz w:val="22"/>
          <w:szCs w:val="24"/>
        </w:rPr>
        <w:t xml:space="preserve">Tiot, M.D., (2003), </w:t>
      </w:r>
      <w:r w:rsidRPr="00A53B2A">
        <w:rPr>
          <w:rFonts w:cs="Naskh News"/>
          <w:bCs/>
          <w:i/>
          <w:sz w:val="22"/>
          <w:szCs w:val="24"/>
        </w:rPr>
        <w:t>IRT From SSI: BILOG_MG, MULTILOG.</w:t>
      </w:r>
    </w:p>
    <w:p w:rsidR="001043C9" w:rsidRPr="001043C9" w:rsidRDefault="001043C9" w:rsidP="001043C9">
      <w:pPr>
        <w:bidi w:val="0"/>
        <w:spacing w:before="60"/>
        <w:ind w:left="397" w:hanging="397"/>
        <w:jc w:val="both"/>
        <w:rPr>
          <w:rFonts w:cs="Naskh News"/>
          <w:sz w:val="22"/>
          <w:szCs w:val="24"/>
        </w:rPr>
      </w:pPr>
      <w:r w:rsidRPr="001043C9">
        <w:rPr>
          <w:rFonts w:cs="Naskh News"/>
          <w:sz w:val="22"/>
          <w:szCs w:val="24"/>
        </w:rPr>
        <w:t xml:space="preserve">Wang, T, Vispoel. W. (1998). Properties of Ability Estimation Methods in Computerized Adaptive Testing. </w:t>
      </w:r>
      <w:r w:rsidRPr="00A53B2A">
        <w:rPr>
          <w:rFonts w:cs="Naskh News"/>
          <w:bCs/>
          <w:i/>
          <w:sz w:val="22"/>
          <w:szCs w:val="24"/>
        </w:rPr>
        <w:t>Journal of Educational Measurement</w:t>
      </w:r>
      <w:r w:rsidRPr="001043C9">
        <w:rPr>
          <w:rFonts w:cs="Naskh News"/>
          <w:sz w:val="22"/>
          <w:szCs w:val="24"/>
        </w:rPr>
        <w:t>, Vol. 35, Issue 22.</w:t>
      </w:r>
    </w:p>
    <w:p w:rsidR="001043C9" w:rsidRPr="001043C9" w:rsidRDefault="001043C9" w:rsidP="001043C9">
      <w:pPr>
        <w:bidi w:val="0"/>
        <w:spacing w:before="60"/>
        <w:ind w:left="397" w:hanging="397"/>
        <w:jc w:val="both"/>
        <w:rPr>
          <w:rStyle w:val="fontstyle01"/>
          <w:rFonts w:cs="Naskh News"/>
          <w:noProof w:val="0"/>
          <w:sz w:val="22"/>
          <w:szCs w:val="24"/>
          <w:lang w:bidi="ar-SY"/>
        </w:rPr>
      </w:pPr>
      <w:r w:rsidRPr="001043C9">
        <w:rPr>
          <w:rStyle w:val="fontstyle01"/>
          <w:rFonts w:cs="Naskh News"/>
          <w:sz w:val="22"/>
          <w:szCs w:val="24"/>
        </w:rPr>
        <w:t>Yen, W. M. (1987). A comparison of the efficiency and accuracy of BILOG and</w:t>
      </w:r>
      <w:r w:rsidRPr="001043C9">
        <w:rPr>
          <w:rFonts w:cs="Naskh News"/>
          <w:color w:val="000000"/>
          <w:sz w:val="22"/>
          <w:szCs w:val="24"/>
        </w:rPr>
        <w:t xml:space="preserve"> </w:t>
      </w:r>
      <w:r w:rsidRPr="001043C9">
        <w:rPr>
          <w:rStyle w:val="fontstyle01"/>
          <w:rFonts w:cs="Naskh News"/>
          <w:sz w:val="22"/>
          <w:szCs w:val="24"/>
        </w:rPr>
        <w:t xml:space="preserve">LOGIST. </w:t>
      </w:r>
      <w:r w:rsidRPr="00A53B2A">
        <w:rPr>
          <w:rStyle w:val="fontstyle21"/>
          <w:rFonts w:cs="Naskh News"/>
          <w:bCs/>
          <w:sz w:val="22"/>
          <w:szCs w:val="24"/>
        </w:rPr>
        <w:t>Psvchometrika</w:t>
      </w:r>
      <w:r w:rsidRPr="001043C9">
        <w:rPr>
          <w:rStyle w:val="fontstyle21"/>
          <w:rFonts w:cs="Naskh News"/>
          <w:iCs/>
          <w:sz w:val="22"/>
          <w:szCs w:val="24"/>
        </w:rPr>
        <w:t>. 52</w:t>
      </w:r>
      <w:r w:rsidRPr="001043C9">
        <w:rPr>
          <w:rStyle w:val="fontstyle01"/>
          <w:rFonts w:cs="Naskh News"/>
          <w:sz w:val="22"/>
          <w:szCs w:val="24"/>
        </w:rPr>
        <w:t>. 275-291.</w:t>
      </w:r>
    </w:p>
    <w:p w:rsidR="001043C9" w:rsidRPr="001043C9" w:rsidRDefault="001043C9" w:rsidP="001043C9">
      <w:pPr>
        <w:spacing w:before="60"/>
        <w:ind w:left="397" w:hanging="397"/>
        <w:jc w:val="both"/>
        <w:rPr>
          <w:rFonts w:cs="Naskh News"/>
          <w:noProof w:val="0"/>
          <w:sz w:val="22"/>
          <w:szCs w:val="24"/>
          <w:rtl/>
        </w:rPr>
      </w:pPr>
    </w:p>
    <w:p w:rsidR="00E60151" w:rsidRDefault="00E60151" w:rsidP="00A53B2A">
      <w:pPr>
        <w:bidi w:val="0"/>
        <w:spacing w:before="60"/>
        <w:ind w:left="397" w:hanging="397"/>
        <w:jc w:val="both"/>
        <w:rPr>
          <w:rFonts w:cs="Naskh News"/>
          <w:b/>
          <w:bCs/>
          <w:sz w:val="22"/>
          <w:szCs w:val="24"/>
        </w:rPr>
      </w:pPr>
    </w:p>
    <w:p w:rsidR="00E60151" w:rsidRDefault="00E60151" w:rsidP="00E60151">
      <w:pPr>
        <w:bidi w:val="0"/>
        <w:spacing w:before="60"/>
        <w:ind w:left="397" w:hanging="397"/>
        <w:jc w:val="both"/>
        <w:rPr>
          <w:rFonts w:cs="Naskh News"/>
          <w:b/>
          <w:bCs/>
          <w:sz w:val="22"/>
          <w:szCs w:val="24"/>
        </w:rPr>
      </w:pPr>
    </w:p>
    <w:p w:rsidR="001043C9" w:rsidRPr="001043C9" w:rsidRDefault="00A53B2A" w:rsidP="00E60151">
      <w:pPr>
        <w:bidi w:val="0"/>
        <w:spacing w:before="60"/>
        <w:ind w:left="397" w:hanging="397"/>
        <w:jc w:val="both"/>
        <w:rPr>
          <w:rFonts w:cs="Naskh News"/>
          <w:b/>
          <w:bCs/>
          <w:sz w:val="22"/>
          <w:szCs w:val="24"/>
        </w:rPr>
      </w:pPr>
      <w:r>
        <w:rPr>
          <w:rFonts w:cs="Naskh News"/>
          <w:b/>
          <w:bCs/>
          <w:sz w:val="22"/>
          <w:szCs w:val="24"/>
        </w:rPr>
        <w:t>L</w:t>
      </w:r>
      <w:r w:rsidR="001043C9" w:rsidRPr="001043C9">
        <w:rPr>
          <w:rFonts w:cs="Naskh News"/>
          <w:b/>
          <w:bCs/>
          <w:sz w:val="22"/>
          <w:szCs w:val="24"/>
        </w:rPr>
        <w:t>ist of Sources &amp; References:</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Abdel-Jabbar, Adel Salah Omar, and Al-Shafi’i,</w:t>
      </w:r>
      <w:r w:rsidR="00A53B2A">
        <w:rPr>
          <w:rFonts w:ascii="Times New Roman" w:hAnsi="Times New Roman" w:cs="Naskh News"/>
          <w:szCs w:val="24"/>
        </w:rPr>
        <w:t xml:space="preserve"> Mohamed Mansour Mohamed. (2006).</w:t>
      </w:r>
      <w:r w:rsidRPr="001043C9">
        <w:rPr>
          <w:rFonts w:ascii="Times New Roman" w:hAnsi="Times New Roman" w:cs="Naskh News"/>
          <w:szCs w:val="24"/>
        </w:rPr>
        <w:t xml:space="preserve"> </w:t>
      </w:r>
      <w:r w:rsidRPr="00A53B2A">
        <w:rPr>
          <w:rFonts w:ascii="Times New Roman" w:hAnsi="Times New Roman" w:cs="Naskh News"/>
          <w:i/>
          <w:iCs/>
          <w:szCs w:val="24"/>
        </w:rPr>
        <w:t>The effect of the size of the analysis sample on the indicators of statistical relevance and difficulty estimates included in the (Microscale) and (Baylock) programs for vocabulary using the Rush model "simulation study"</w:t>
      </w:r>
      <w:r w:rsidRPr="001043C9">
        <w:rPr>
          <w:rFonts w:ascii="Times New Roman" w:hAnsi="Times New Roman" w:cs="Naskh News"/>
          <w:szCs w:val="24"/>
        </w:rPr>
        <w:t>. Education and Psychology Thesis</w:t>
      </w:r>
      <w:r w:rsidRPr="001043C9">
        <w:rPr>
          <w:rFonts w:ascii="Times New Roman" w:hAnsi="Times New Roman" w:cs="Naskh News"/>
          <w:szCs w:val="24"/>
          <w:rtl/>
        </w:rPr>
        <w:t>.</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 xml:space="preserve">Abu Hisham, Mr. Muhammad </w:t>
      </w:r>
      <w:r w:rsidR="00A53B2A">
        <w:rPr>
          <w:rFonts w:ascii="Times New Roman" w:hAnsi="Times New Roman" w:cs="Naskh News"/>
          <w:szCs w:val="24"/>
        </w:rPr>
        <w:t>.</w:t>
      </w:r>
      <w:r w:rsidRPr="001043C9">
        <w:rPr>
          <w:rFonts w:ascii="Times New Roman" w:hAnsi="Times New Roman" w:cs="Naskh News"/>
          <w:szCs w:val="24"/>
        </w:rPr>
        <w:t xml:space="preserve">(2006). </w:t>
      </w:r>
      <w:r w:rsidRPr="00A53B2A">
        <w:rPr>
          <w:rFonts w:ascii="Times New Roman" w:hAnsi="Times New Roman" w:cs="Naskh News"/>
          <w:i/>
          <w:iCs/>
          <w:szCs w:val="24"/>
        </w:rPr>
        <w:t>A comparative study between the traditional theory and the Rush model in examining the paragraphs of the study entry scale for university students</w:t>
      </w:r>
      <w:r w:rsidRPr="001043C9">
        <w:rPr>
          <w:rFonts w:ascii="Times New Roman" w:hAnsi="Times New Roman" w:cs="Naskh News"/>
          <w:szCs w:val="24"/>
        </w:rPr>
        <w:t>, published study, Zagazig University, Faculty of Education</w:t>
      </w:r>
      <w:r w:rsidRPr="001043C9">
        <w:rPr>
          <w:rFonts w:ascii="Times New Roman" w:hAnsi="Times New Roman" w:cs="Naskh News"/>
          <w:szCs w:val="24"/>
          <w:rtl/>
        </w:rPr>
        <w:t>.</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 xml:space="preserve">Al Sarayrah, Ikhlas. (2017). </w:t>
      </w:r>
      <w:r w:rsidRPr="00A53B2A">
        <w:rPr>
          <w:rFonts w:ascii="Times New Roman" w:hAnsi="Times New Roman" w:cs="Naskh News"/>
          <w:i/>
          <w:iCs/>
          <w:szCs w:val="24"/>
        </w:rPr>
        <w:t>The comparison between the marginal method and the correlative methods in calculating the vertebrae discrimination in light of the variance of the test length and the sample size</w:t>
      </w:r>
      <w:r w:rsidRPr="001043C9">
        <w:rPr>
          <w:rFonts w:ascii="Times New Roman" w:hAnsi="Times New Roman" w:cs="Naskh News"/>
          <w:szCs w:val="24"/>
        </w:rPr>
        <w:t xml:space="preserve">. A magister </w:t>
      </w:r>
      <w:r w:rsidR="00A53B2A">
        <w:rPr>
          <w:rFonts w:ascii="Times New Roman" w:hAnsi="Times New Roman" w:cs="Naskh News"/>
          <w:szCs w:val="24"/>
        </w:rPr>
        <w:t>t</w:t>
      </w:r>
      <w:r w:rsidR="00A53B2A" w:rsidRPr="001043C9">
        <w:rPr>
          <w:rFonts w:ascii="Times New Roman" w:hAnsi="Times New Roman" w:cs="Naskh News"/>
          <w:szCs w:val="24"/>
        </w:rPr>
        <w:t xml:space="preserve">hesis </w:t>
      </w:r>
      <w:r w:rsidRPr="001043C9">
        <w:rPr>
          <w:rFonts w:ascii="Times New Roman" w:hAnsi="Times New Roman" w:cs="Naskh News"/>
          <w:szCs w:val="24"/>
        </w:rPr>
        <w:t>that is not published. College of Graduate Studies. Mutah University: Jordan</w:t>
      </w:r>
      <w:r w:rsidRPr="001043C9">
        <w:rPr>
          <w:rFonts w:ascii="Times New Roman" w:hAnsi="Times New Roman" w:cs="Naskh News"/>
          <w:szCs w:val="24"/>
          <w:rtl/>
        </w:rPr>
        <w:t>.</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 xml:space="preserve">Al Sarayrah, Raji. (2008). </w:t>
      </w:r>
      <w:r w:rsidRPr="00A53B2A">
        <w:rPr>
          <w:rFonts w:ascii="Times New Roman" w:hAnsi="Times New Roman" w:cs="Naskh News"/>
          <w:i/>
          <w:iCs/>
          <w:szCs w:val="24"/>
        </w:rPr>
        <w:t>Comparison of three statistics for examining the quality of the vertebra matching under the conditions of the mathematical model type, the length of the test, the sample size, and the interactions between them</w:t>
      </w:r>
      <w:r w:rsidRPr="001043C9">
        <w:rPr>
          <w:rFonts w:ascii="Times New Roman" w:hAnsi="Times New Roman" w:cs="Naskh News"/>
          <w:szCs w:val="24"/>
        </w:rPr>
        <w:t>. Unpublished doctoral thesis. College of Graduate Studies. The University of Jordan: Jordan</w:t>
      </w:r>
      <w:r w:rsidRPr="001043C9">
        <w:rPr>
          <w:rFonts w:ascii="Times New Roman" w:hAnsi="Times New Roman" w:cs="Naskh News"/>
          <w:szCs w:val="24"/>
          <w:rtl/>
        </w:rPr>
        <w:t>.</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Al Sharkawy, Anwar. Sheikh, Solomon. Kazem, Amina. Abdul Salam, Nadia. (1996)</w:t>
      </w:r>
      <w:r w:rsidR="00A53B2A">
        <w:rPr>
          <w:rFonts w:ascii="Times New Roman" w:hAnsi="Times New Roman" w:cs="Naskh News"/>
          <w:szCs w:val="24"/>
        </w:rPr>
        <w:t>.</w:t>
      </w:r>
      <w:r w:rsidRPr="001043C9">
        <w:rPr>
          <w:rFonts w:ascii="Times New Roman" w:hAnsi="Times New Roman" w:cs="Naskh News"/>
          <w:szCs w:val="24"/>
        </w:rPr>
        <w:t xml:space="preserve"> </w:t>
      </w:r>
      <w:r w:rsidRPr="00A53B2A">
        <w:rPr>
          <w:rFonts w:ascii="Times New Roman" w:hAnsi="Times New Roman" w:cs="Naskh News"/>
          <w:i/>
          <w:iCs/>
          <w:szCs w:val="24"/>
        </w:rPr>
        <w:t>Contemporary trends in measurement, psychological and educational evaluation</w:t>
      </w:r>
      <w:r w:rsidRPr="001043C9">
        <w:rPr>
          <w:rFonts w:ascii="Times New Roman" w:hAnsi="Times New Roman" w:cs="Naskh News"/>
          <w:szCs w:val="24"/>
        </w:rPr>
        <w:t>, Cairo, Anglo-Egyptian</w:t>
      </w:r>
      <w:r w:rsidRPr="001043C9">
        <w:rPr>
          <w:rFonts w:ascii="Times New Roman" w:hAnsi="Times New Roman" w:cs="Naskh News"/>
          <w:szCs w:val="24"/>
          <w:rtl/>
        </w:rPr>
        <w:t>.</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 xml:space="preserve">Al-Abdullah, Ziyad. (2012). </w:t>
      </w:r>
      <w:r w:rsidRPr="00A53B2A">
        <w:rPr>
          <w:rFonts w:ascii="Times New Roman" w:hAnsi="Times New Roman" w:cs="Naskh News"/>
          <w:i/>
          <w:iCs/>
          <w:szCs w:val="24"/>
        </w:rPr>
        <w:t>The effect of some estimation methods on the accuracy of estimating features within the multi-scalar single response models</w:t>
      </w:r>
      <w:r w:rsidRPr="001043C9">
        <w:rPr>
          <w:rFonts w:ascii="Times New Roman" w:hAnsi="Times New Roman" w:cs="Naskh News"/>
          <w:szCs w:val="24"/>
        </w:rPr>
        <w:t>. Unpublished doctoral thesis. Institute of Educational Studies. Cairo University: Egypt</w:t>
      </w:r>
      <w:r w:rsidRPr="001043C9">
        <w:rPr>
          <w:rFonts w:ascii="Times New Roman" w:hAnsi="Times New Roman" w:cs="Naskh News"/>
          <w:szCs w:val="24"/>
          <w:rtl/>
        </w:rPr>
        <w:t>.</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 xml:space="preserve">Al-Adayleh, Bassam. (2016). </w:t>
      </w:r>
      <w:r w:rsidRPr="00A53B2A">
        <w:rPr>
          <w:rFonts w:ascii="Times New Roman" w:hAnsi="Times New Roman" w:cs="Naskh News"/>
          <w:i/>
          <w:iCs/>
          <w:szCs w:val="24"/>
        </w:rPr>
        <w:t>Comparison of the two highest odds and Bayes methods of accurate estimation of individual parameters and differential thresholds using the Rush gradient model</w:t>
      </w:r>
      <w:r w:rsidRPr="001043C9">
        <w:rPr>
          <w:rFonts w:ascii="Times New Roman" w:hAnsi="Times New Roman" w:cs="Naskh News"/>
          <w:szCs w:val="24"/>
        </w:rPr>
        <w:t>. Unpublished doctoral thesis. College of Graduate Studies. The University of Jordan: Jordan</w:t>
      </w:r>
      <w:r w:rsidRPr="001043C9">
        <w:rPr>
          <w:rFonts w:ascii="Times New Roman" w:hAnsi="Times New Roman" w:cs="Naskh News"/>
          <w:szCs w:val="24"/>
          <w:rtl/>
        </w:rPr>
        <w:t>.</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 xml:space="preserve">Al-Assaf, Saleh bin Hamad. (2010). </w:t>
      </w:r>
      <w:r w:rsidRPr="00A53B2A">
        <w:rPr>
          <w:rFonts w:ascii="Times New Roman" w:hAnsi="Times New Roman" w:cs="Naskh News"/>
          <w:i/>
          <w:iCs/>
          <w:szCs w:val="24"/>
        </w:rPr>
        <w:t>Introduction to research in behavioral sciences</w:t>
      </w:r>
      <w:r w:rsidRPr="001043C9">
        <w:rPr>
          <w:rFonts w:ascii="Times New Roman" w:hAnsi="Times New Roman" w:cs="Naskh News"/>
          <w:szCs w:val="24"/>
        </w:rPr>
        <w:t>. 1</w:t>
      </w:r>
      <w:r w:rsidRPr="00A53B2A">
        <w:rPr>
          <w:rFonts w:ascii="Times New Roman" w:hAnsi="Times New Roman" w:cs="Naskh News"/>
          <w:szCs w:val="24"/>
          <w:vertAlign w:val="superscript"/>
        </w:rPr>
        <w:t>st</w:t>
      </w:r>
      <w:r w:rsidRPr="001043C9">
        <w:rPr>
          <w:rFonts w:ascii="Times New Roman" w:hAnsi="Times New Roman" w:cs="Naskh News"/>
          <w:szCs w:val="24"/>
        </w:rPr>
        <w:t xml:space="preserve"> Floor, Riyadh, Dar Al-Zahraa</w:t>
      </w:r>
      <w:r w:rsidRPr="001043C9">
        <w:rPr>
          <w:rFonts w:ascii="Times New Roman" w:hAnsi="Times New Roman" w:cs="Naskh News"/>
          <w:szCs w:val="24"/>
          <w:rtl/>
        </w:rPr>
        <w:t>.</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Al-Ghamdi, Abd al-Latif bin Muhammad</w:t>
      </w:r>
      <w:r w:rsidR="00A53B2A">
        <w:rPr>
          <w:rFonts w:ascii="Times New Roman" w:hAnsi="Times New Roman" w:cs="Naskh News"/>
          <w:szCs w:val="24"/>
        </w:rPr>
        <w:t>.</w:t>
      </w:r>
      <w:r w:rsidRPr="001043C9">
        <w:rPr>
          <w:rFonts w:ascii="Times New Roman" w:hAnsi="Times New Roman" w:cs="Naskh News"/>
          <w:szCs w:val="24"/>
        </w:rPr>
        <w:t xml:space="preserve"> (2004). </w:t>
      </w:r>
      <w:r w:rsidRPr="00A53B2A">
        <w:rPr>
          <w:rFonts w:ascii="Times New Roman" w:hAnsi="Times New Roman" w:cs="Naskh News"/>
          <w:i/>
          <w:iCs/>
          <w:szCs w:val="24"/>
        </w:rPr>
        <w:t>The effect of the sample selection method and its size on the accuracy of estimating the parameters of the statistical community</w:t>
      </w:r>
      <w:r w:rsidRPr="001043C9">
        <w:rPr>
          <w:rFonts w:ascii="Times New Roman" w:hAnsi="Times New Roman" w:cs="Naskh News"/>
          <w:szCs w:val="24"/>
        </w:rPr>
        <w:t>, published study, Kingdom of Saudi Arabia, Umm Al-Qura University, College of Education</w:t>
      </w:r>
      <w:r w:rsidRPr="001043C9">
        <w:rPr>
          <w:rFonts w:ascii="Times New Roman" w:hAnsi="Times New Roman" w:cs="Naskh News"/>
          <w:szCs w:val="24"/>
          <w:rtl/>
        </w:rPr>
        <w:t>.</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 xml:space="preserve">Allam, Salahuddin. (2000). </w:t>
      </w:r>
      <w:r w:rsidRPr="00A53B2A">
        <w:rPr>
          <w:rFonts w:ascii="Times New Roman" w:hAnsi="Times New Roman" w:cs="Naskh News"/>
          <w:i/>
          <w:iCs/>
          <w:szCs w:val="24"/>
        </w:rPr>
        <w:t>Educational and psychological measurement and evaluation, its basics</w:t>
      </w:r>
      <w:r w:rsidRPr="001043C9">
        <w:rPr>
          <w:rFonts w:ascii="Times New Roman" w:hAnsi="Times New Roman" w:cs="Naskh News"/>
          <w:szCs w:val="24"/>
        </w:rPr>
        <w:t>, applications and contemporary directives, 1</w:t>
      </w:r>
      <w:r w:rsidRPr="00A53B2A">
        <w:rPr>
          <w:rFonts w:ascii="Times New Roman" w:hAnsi="Times New Roman" w:cs="Naskh News"/>
          <w:szCs w:val="24"/>
          <w:vertAlign w:val="superscript"/>
        </w:rPr>
        <w:t>st</w:t>
      </w:r>
      <w:r w:rsidRPr="001043C9">
        <w:rPr>
          <w:rFonts w:ascii="Times New Roman" w:hAnsi="Times New Roman" w:cs="Naskh News"/>
          <w:szCs w:val="24"/>
        </w:rPr>
        <w:t xml:space="preserve"> floor, Cairo, Dar Al-Fikr Al-Arabi</w:t>
      </w:r>
      <w:r w:rsidRPr="001043C9">
        <w:rPr>
          <w:rFonts w:ascii="Times New Roman" w:hAnsi="Times New Roman" w:cs="Naskh News"/>
          <w:szCs w:val="24"/>
          <w:rtl/>
        </w:rPr>
        <w:t>.</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 xml:space="preserve">Allam, Salahuddin. (2001). </w:t>
      </w:r>
      <w:r w:rsidRPr="00A53B2A">
        <w:rPr>
          <w:rFonts w:ascii="Times New Roman" w:hAnsi="Times New Roman" w:cs="Naskh News"/>
          <w:i/>
          <w:iCs/>
          <w:szCs w:val="24"/>
        </w:rPr>
        <w:t>Diagnostic tests benchmark reference in the educational and psychological areas</w:t>
      </w:r>
      <w:r w:rsidRPr="001043C9">
        <w:rPr>
          <w:rFonts w:ascii="Times New Roman" w:hAnsi="Times New Roman" w:cs="Naskh News"/>
          <w:szCs w:val="24"/>
        </w:rPr>
        <w:t>, Cairo: Dar Al-Fikr Al-Arabi</w:t>
      </w:r>
      <w:r w:rsidRPr="001043C9">
        <w:rPr>
          <w:rFonts w:ascii="Times New Roman" w:hAnsi="Times New Roman" w:cs="Naskh News"/>
          <w:szCs w:val="24"/>
          <w:rtl/>
        </w:rPr>
        <w:t>.</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 xml:space="preserve">Allam, Salahuddin. (2005). </w:t>
      </w:r>
      <w:r w:rsidRPr="00A53B2A">
        <w:rPr>
          <w:rFonts w:ascii="Times New Roman" w:hAnsi="Times New Roman" w:cs="Naskh News"/>
          <w:i/>
          <w:iCs/>
          <w:szCs w:val="24"/>
        </w:rPr>
        <w:t>Single-dimensional and multi-dimensional experimental response models and their applications in psychological and educational measurement</w:t>
      </w:r>
      <w:r w:rsidRPr="001043C9">
        <w:rPr>
          <w:rFonts w:ascii="Times New Roman" w:hAnsi="Times New Roman" w:cs="Naskh News"/>
          <w:szCs w:val="24"/>
        </w:rPr>
        <w:t>. Arab Thought House, Cairo</w:t>
      </w:r>
      <w:r w:rsidRPr="001043C9">
        <w:rPr>
          <w:rFonts w:ascii="Times New Roman" w:hAnsi="Times New Roman" w:cs="Naskh News"/>
          <w:szCs w:val="24"/>
          <w:rtl/>
        </w:rPr>
        <w:t>.</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tl/>
        </w:rPr>
      </w:pPr>
      <w:r w:rsidRPr="001043C9">
        <w:rPr>
          <w:rFonts w:ascii="Times New Roman" w:hAnsi="Times New Roman" w:cs="Naskh News"/>
          <w:szCs w:val="24"/>
        </w:rPr>
        <w:t xml:space="preserve">Al-Mayahi, Amal Ismail Ayez. (2005). </w:t>
      </w:r>
      <w:r w:rsidRPr="00A53B2A">
        <w:rPr>
          <w:rFonts w:ascii="Times New Roman" w:hAnsi="Times New Roman" w:cs="Naskh News"/>
          <w:i/>
          <w:iCs/>
          <w:szCs w:val="24"/>
        </w:rPr>
        <w:t>The effect of the difference in the sample size and the length of the scale on the psychometric properties of personality measures</w:t>
      </w:r>
      <w:r w:rsidRPr="001043C9">
        <w:rPr>
          <w:rFonts w:ascii="Times New Roman" w:hAnsi="Times New Roman" w:cs="Naskh News"/>
          <w:szCs w:val="24"/>
        </w:rPr>
        <w:t>, unpublished doctoral thesis, University of Baghdad, College of Education, Ibn Rushd.</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 xml:space="preserve">Al-Obeisat, Ayman. (2015). </w:t>
      </w:r>
      <w:r w:rsidRPr="00E12EE2">
        <w:rPr>
          <w:rFonts w:ascii="Times New Roman" w:hAnsi="Times New Roman" w:cs="Naskh News"/>
          <w:i/>
          <w:iCs/>
          <w:szCs w:val="24"/>
        </w:rPr>
        <w:t>Comparison of the Robin and Guilford formulas for correction of the BCIER correlation coefficient of inflation under the circumstance of sample size variance and the number of vertebrae variants</w:t>
      </w:r>
      <w:r w:rsidRPr="001043C9">
        <w:rPr>
          <w:rFonts w:ascii="Times New Roman" w:hAnsi="Times New Roman" w:cs="Naskh News"/>
          <w:szCs w:val="24"/>
        </w:rPr>
        <w:t xml:space="preserve">. A magister </w:t>
      </w:r>
      <w:r w:rsidR="00E12EE2" w:rsidRPr="001043C9">
        <w:rPr>
          <w:rFonts w:ascii="Times New Roman" w:hAnsi="Times New Roman" w:cs="Naskh News"/>
          <w:szCs w:val="24"/>
        </w:rPr>
        <w:t xml:space="preserve">Thesis </w:t>
      </w:r>
      <w:r w:rsidRPr="001043C9">
        <w:rPr>
          <w:rFonts w:ascii="Times New Roman" w:hAnsi="Times New Roman" w:cs="Naskh News"/>
          <w:szCs w:val="24"/>
        </w:rPr>
        <w:t>that is not published. College of Graduate Studies. Mutah University: Jordan</w:t>
      </w:r>
      <w:r w:rsidRPr="001043C9">
        <w:rPr>
          <w:rFonts w:ascii="Times New Roman" w:hAnsi="Times New Roman" w:cs="Naskh News"/>
          <w:szCs w:val="24"/>
          <w:rtl/>
        </w:rPr>
        <w:t>.</w:t>
      </w:r>
    </w:p>
    <w:p w:rsidR="001043C9" w:rsidRPr="001043C9" w:rsidRDefault="001043C9" w:rsidP="00E60151">
      <w:pPr>
        <w:pStyle w:val="ListParagraph"/>
        <w:keepLines/>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 xml:space="preserve">Al-Qahtani, Saeed. (2011). </w:t>
      </w:r>
      <w:r w:rsidRPr="00E12EE2">
        <w:rPr>
          <w:rFonts w:ascii="Times New Roman" w:hAnsi="Times New Roman" w:cs="Naskh News"/>
          <w:i/>
          <w:iCs/>
          <w:szCs w:val="24"/>
        </w:rPr>
        <w:t>The extent of the association of the verification of local independence with a one-dimensional verification in the paragraph response theory under the circumstances of the sample size variance and the length of the test</w:t>
      </w:r>
      <w:r w:rsidRPr="001043C9">
        <w:rPr>
          <w:rFonts w:ascii="Times New Roman" w:hAnsi="Times New Roman" w:cs="Naskh News"/>
          <w:szCs w:val="24"/>
        </w:rPr>
        <w:t xml:space="preserve">. A magister </w:t>
      </w:r>
      <w:r w:rsidR="00E12EE2" w:rsidRPr="001043C9">
        <w:rPr>
          <w:rFonts w:ascii="Times New Roman" w:hAnsi="Times New Roman" w:cs="Naskh News"/>
          <w:szCs w:val="24"/>
        </w:rPr>
        <w:t xml:space="preserve">Thesis </w:t>
      </w:r>
      <w:r w:rsidRPr="001043C9">
        <w:rPr>
          <w:rFonts w:ascii="Times New Roman" w:hAnsi="Times New Roman" w:cs="Naskh News"/>
          <w:szCs w:val="24"/>
        </w:rPr>
        <w:t>that is not published. College of Educational Sciences. Mutah University: Jordan</w:t>
      </w:r>
      <w:r w:rsidRPr="001043C9">
        <w:rPr>
          <w:rFonts w:ascii="Times New Roman" w:hAnsi="Times New Roman" w:cs="Naskh News"/>
          <w:szCs w:val="24"/>
          <w:rtl/>
        </w:rPr>
        <w:t>.</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 xml:space="preserve">Al-Zahrani, Bandar bin Hamdan (2008). </w:t>
      </w:r>
      <w:r w:rsidRPr="00E12EE2">
        <w:rPr>
          <w:rFonts w:ascii="Times New Roman" w:hAnsi="Times New Roman" w:cs="Naskh News"/>
          <w:i/>
          <w:iCs/>
          <w:szCs w:val="24"/>
        </w:rPr>
        <w:t>The effect of differing sample size and breadth of ability to accurately estimate the estimated real score using conventional theory and one-dimensional models in modern measurement theory</w:t>
      </w:r>
      <w:r w:rsidRPr="001043C9">
        <w:rPr>
          <w:rFonts w:ascii="Times New Roman" w:hAnsi="Times New Roman" w:cs="Naskh News"/>
          <w:szCs w:val="24"/>
        </w:rPr>
        <w:t>. Unpublished PhD thesis, Measurement and Evaluation, Umm Al-Qura University, Kingdom of Saudi Arabia</w:t>
      </w:r>
      <w:r w:rsidRPr="001043C9">
        <w:rPr>
          <w:rFonts w:ascii="Times New Roman" w:hAnsi="Times New Roman" w:cs="Naskh News"/>
          <w:szCs w:val="24"/>
          <w:rtl/>
        </w:rPr>
        <w:t>.</w:t>
      </w:r>
    </w:p>
    <w:p w:rsidR="001043C9" w:rsidRPr="001043C9" w:rsidRDefault="001043C9" w:rsidP="00E60151">
      <w:pPr>
        <w:pStyle w:val="ListParagraph"/>
        <w:tabs>
          <w:tab w:val="left" w:pos="282"/>
          <w:tab w:val="left" w:pos="424"/>
        </w:tabs>
        <w:bidi w:val="0"/>
        <w:spacing w:before="100" w:after="0" w:line="240" w:lineRule="auto"/>
        <w:ind w:left="397" w:hanging="397"/>
        <w:jc w:val="both"/>
        <w:rPr>
          <w:rFonts w:ascii="Times New Roman" w:hAnsi="Times New Roman" w:cs="Naskh News"/>
          <w:szCs w:val="24"/>
          <w:lang w:bidi="ar-IQ"/>
        </w:rPr>
      </w:pPr>
      <w:r w:rsidRPr="001043C9">
        <w:rPr>
          <w:rFonts w:ascii="Times New Roman" w:hAnsi="Times New Roman" w:cs="Naskh News"/>
          <w:szCs w:val="24"/>
          <w:lang w:bidi="ar-IQ"/>
        </w:rPr>
        <w:t>Baker, Frank, B. (2001)</w:t>
      </w:r>
      <w:r w:rsidR="00E12EE2">
        <w:rPr>
          <w:rFonts w:ascii="Times New Roman" w:hAnsi="Times New Roman" w:cs="Naskh News"/>
          <w:szCs w:val="24"/>
          <w:lang w:bidi="ar-IQ"/>
        </w:rPr>
        <w:t>.</w:t>
      </w:r>
      <w:r w:rsidRPr="001043C9">
        <w:rPr>
          <w:rFonts w:ascii="Times New Roman" w:hAnsi="Times New Roman" w:cs="Naskh News"/>
          <w:szCs w:val="24"/>
          <w:lang w:bidi="ar-IQ"/>
        </w:rPr>
        <w:t xml:space="preserve"> </w:t>
      </w:r>
      <w:r w:rsidRPr="00A53B2A">
        <w:rPr>
          <w:rFonts w:ascii="Times New Roman" w:hAnsi="Times New Roman" w:cs="Naskh News"/>
          <w:bCs/>
          <w:i/>
          <w:szCs w:val="24"/>
          <w:lang w:bidi="ar-IQ"/>
        </w:rPr>
        <w:t>The Basics of item responses Theory</w:t>
      </w:r>
      <w:r w:rsidRPr="001043C9">
        <w:rPr>
          <w:rFonts w:ascii="Times New Roman" w:hAnsi="Times New Roman" w:cs="Naskh News"/>
          <w:szCs w:val="24"/>
          <w:lang w:bidi="ar-IQ"/>
        </w:rPr>
        <w:t xml:space="preserve">, 2ed, </w:t>
      </w:r>
      <w:r w:rsidRPr="001043C9">
        <w:rPr>
          <w:rFonts w:ascii="Times New Roman" w:hAnsi="Times New Roman" w:cs="Naskh News"/>
          <w:szCs w:val="24"/>
        </w:rPr>
        <w:t>ERIC Clearinghouse on Assessment and Evaluation</w:t>
      </w:r>
      <w:r w:rsidRPr="001043C9">
        <w:rPr>
          <w:rFonts w:ascii="Times New Roman" w:hAnsi="Times New Roman" w:cs="Naskh News"/>
          <w:szCs w:val="24"/>
          <w:lang w:bidi="ar-IQ"/>
        </w:rPr>
        <w:t>.</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 xml:space="preserve">Bani Ata, Zayed. (2013). Investigating the accuracy of estimating the three-parameter logistic model of the parameters of the vertebra and the ability of individuals in light of changing test length and sample size: a simulated study. </w:t>
      </w:r>
      <w:r w:rsidRPr="00E12EE2">
        <w:rPr>
          <w:rFonts w:ascii="Times New Roman" w:hAnsi="Times New Roman" w:cs="Naskh News"/>
          <w:i/>
          <w:iCs/>
          <w:szCs w:val="24"/>
        </w:rPr>
        <w:t>University of Sharjah Journal</w:t>
      </w:r>
      <w:r w:rsidRPr="001043C9">
        <w:rPr>
          <w:rFonts w:ascii="Times New Roman" w:hAnsi="Times New Roman" w:cs="Naskh News"/>
          <w:szCs w:val="24"/>
        </w:rPr>
        <w:t>. Volume 11. Issue 2</w:t>
      </w:r>
      <w:r w:rsidRPr="001043C9">
        <w:rPr>
          <w:rFonts w:ascii="Times New Roman" w:hAnsi="Times New Roman" w:cs="Naskh News"/>
          <w:szCs w:val="24"/>
          <w:rtl/>
        </w:rPr>
        <w:t>.</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 xml:space="preserve">Bani Ata, Zayed. The two honorable people, Nidal. (2012). The effect of the different form of power distribution on the parameters of the paragraph and the information function. </w:t>
      </w:r>
      <w:r w:rsidRPr="00E12EE2">
        <w:rPr>
          <w:rFonts w:ascii="Times New Roman" w:hAnsi="Times New Roman" w:cs="Naskh News"/>
          <w:i/>
          <w:iCs/>
          <w:szCs w:val="24"/>
        </w:rPr>
        <w:t>The Jordanian Journal of Educational Sciences</w:t>
      </w:r>
      <w:r w:rsidRPr="001043C9">
        <w:rPr>
          <w:rFonts w:ascii="Times New Roman" w:hAnsi="Times New Roman" w:cs="Naskh News"/>
          <w:szCs w:val="24"/>
        </w:rPr>
        <w:t>. Volume 8</w:t>
      </w:r>
      <w:r w:rsidRPr="001043C9">
        <w:rPr>
          <w:rFonts w:ascii="Times New Roman" w:hAnsi="Times New Roman" w:cs="Naskh News"/>
          <w:szCs w:val="24"/>
          <w:rtl/>
        </w:rPr>
        <w:t>.</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 xml:space="preserve">Best, John W. (1988). </w:t>
      </w:r>
      <w:r w:rsidRPr="00E12EE2">
        <w:rPr>
          <w:rFonts w:ascii="Times New Roman" w:hAnsi="Times New Roman" w:cs="Naskh News"/>
          <w:i/>
          <w:iCs/>
          <w:szCs w:val="24"/>
        </w:rPr>
        <w:t>Educational Research Methods</w:t>
      </w:r>
      <w:r w:rsidRPr="001043C9">
        <w:rPr>
          <w:rFonts w:ascii="Times New Roman" w:hAnsi="Times New Roman" w:cs="Naskh News"/>
          <w:szCs w:val="24"/>
        </w:rPr>
        <w:t>, translated by Abdulaziz Al-Ghanem Al-Ghanem, First Edition, Series of Translated Books, Kuwait</w:t>
      </w:r>
      <w:r w:rsidRPr="001043C9">
        <w:rPr>
          <w:rFonts w:ascii="Times New Roman" w:hAnsi="Times New Roman" w:cs="Naskh News"/>
          <w:szCs w:val="24"/>
          <w:rtl/>
        </w:rPr>
        <w:t>.</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lang w:bidi="ar-SY"/>
        </w:rPr>
      </w:pPr>
      <w:r w:rsidRPr="001043C9">
        <w:rPr>
          <w:rStyle w:val="fontstyle01"/>
          <w:rFonts w:cs="Naskh News"/>
          <w:sz w:val="22"/>
          <w:szCs w:val="24"/>
        </w:rPr>
        <w:t>Bock, R. D., &amp; Aitkin, M. (1981). Marginal maximum likelihood estimation of</w:t>
      </w:r>
      <w:r w:rsidRPr="001043C9">
        <w:rPr>
          <w:rFonts w:ascii="Times New Roman" w:hAnsi="Times New Roman" w:cs="Naskh News"/>
          <w:color w:val="000000"/>
          <w:szCs w:val="24"/>
        </w:rPr>
        <w:t xml:space="preserve"> </w:t>
      </w:r>
      <w:r w:rsidRPr="001043C9">
        <w:rPr>
          <w:rStyle w:val="fontstyle01"/>
          <w:rFonts w:cs="Naskh News"/>
          <w:sz w:val="22"/>
          <w:szCs w:val="24"/>
        </w:rPr>
        <w:t xml:space="preserve">item parameters. An application of an EM algorithm. </w:t>
      </w:r>
      <w:r w:rsidRPr="00A53B2A">
        <w:rPr>
          <w:rStyle w:val="fontstyle21"/>
          <w:rFonts w:cs="Naskh News"/>
          <w:bCs/>
          <w:sz w:val="22"/>
          <w:szCs w:val="24"/>
        </w:rPr>
        <w:t>Psychometrika</w:t>
      </w:r>
      <w:r w:rsidRPr="001043C9">
        <w:rPr>
          <w:rStyle w:val="fontstyle21"/>
          <w:rFonts w:cs="Naskh News"/>
          <w:iCs/>
          <w:sz w:val="22"/>
          <w:szCs w:val="24"/>
        </w:rPr>
        <w:t>.46,</w:t>
      </w:r>
      <w:r w:rsidR="00E12EE2">
        <w:rPr>
          <w:rStyle w:val="fontstyle21"/>
          <w:rFonts w:cs="Naskh News"/>
          <w:iCs/>
          <w:sz w:val="22"/>
          <w:szCs w:val="24"/>
        </w:rPr>
        <w:t xml:space="preserve"> </w:t>
      </w:r>
      <w:r w:rsidRPr="001043C9">
        <w:rPr>
          <w:rStyle w:val="fontstyle01"/>
          <w:rFonts w:cs="Naskh News"/>
          <w:sz w:val="22"/>
          <w:szCs w:val="24"/>
        </w:rPr>
        <w:t>443-459</w:t>
      </w:r>
      <w:r w:rsidRPr="001043C9">
        <w:rPr>
          <w:rFonts w:ascii="Times New Roman" w:hAnsi="Times New Roman" w:cs="Naskh News"/>
          <w:szCs w:val="24"/>
          <w:lang w:bidi="ar-SY"/>
        </w:rPr>
        <w:t>.</w:t>
      </w:r>
    </w:p>
    <w:p w:rsidR="001043C9" w:rsidRPr="001043C9" w:rsidRDefault="001043C9" w:rsidP="00E60151">
      <w:pPr>
        <w:pStyle w:val="ListParagraph"/>
        <w:bidi w:val="0"/>
        <w:spacing w:before="100" w:after="0" w:line="240" w:lineRule="auto"/>
        <w:ind w:left="397" w:hanging="397"/>
        <w:jc w:val="both"/>
        <w:rPr>
          <w:rStyle w:val="fontstyle01"/>
          <w:rFonts w:cs="Naskh News"/>
          <w:sz w:val="22"/>
          <w:szCs w:val="24"/>
          <w:lang w:bidi="ar-SY"/>
        </w:rPr>
      </w:pPr>
      <w:r w:rsidRPr="001043C9">
        <w:rPr>
          <w:rFonts w:ascii="Times New Roman" w:hAnsi="Times New Roman" w:cs="Naskh News"/>
          <w:color w:val="222222"/>
          <w:szCs w:val="24"/>
          <w:shd w:val="clear" w:color="auto" w:fill="FFFFFF"/>
        </w:rPr>
        <w:t>Bock, R. D., &amp; Aitkin, M. (1981). Marginal maximum likelihood estimation of item parameters: Application of an EM algorithm. </w:t>
      </w:r>
      <w:r w:rsidRPr="00A53B2A">
        <w:rPr>
          <w:rFonts w:ascii="Times New Roman" w:hAnsi="Times New Roman" w:cs="Naskh News"/>
          <w:bCs/>
          <w:i/>
          <w:color w:val="222222"/>
          <w:szCs w:val="24"/>
          <w:shd w:val="clear" w:color="auto" w:fill="FFFFFF"/>
        </w:rPr>
        <w:t>Psychometrika</w:t>
      </w:r>
      <w:r w:rsidRPr="001043C9">
        <w:rPr>
          <w:rFonts w:ascii="Times New Roman" w:hAnsi="Times New Roman" w:cs="Naskh News"/>
          <w:color w:val="222222"/>
          <w:szCs w:val="24"/>
          <w:shd w:val="clear" w:color="auto" w:fill="FFFFFF"/>
        </w:rPr>
        <w:t>, </w:t>
      </w:r>
      <w:r w:rsidRPr="001043C9">
        <w:rPr>
          <w:rFonts w:ascii="Times New Roman" w:hAnsi="Times New Roman" w:cs="Naskh News"/>
          <w:i/>
          <w:iCs/>
          <w:color w:val="222222"/>
          <w:szCs w:val="24"/>
          <w:shd w:val="clear" w:color="auto" w:fill="FFFFFF"/>
        </w:rPr>
        <w:t>46</w:t>
      </w:r>
      <w:r w:rsidRPr="001043C9">
        <w:rPr>
          <w:rFonts w:ascii="Times New Roman" w:hAnsi="Times New Roman" w:cs="Naskh News"/>
          <w:color w:val="222222"/>
          <w:szCs w:val="24"/>
          <w:shd w:val="clear" w:color="auto" w:fill="FFFFFF"/>
        </w:rPr>
        <w:t>(4), 443-459.</w:t>
      </w:r>
      <w:r w:rsidRPr="001043C9">
        <w:rPr>
          <w:rFonts w:ascii="Times New Roman" w:hAnsi="Times New Roman"/>
          <w:color w:val="222222"/>
          <w:szCs w:val="24"/>
          <w:shd w:val="clear" w:color="auto" w:fill="FFFFFF"/>
          <w:rtl/>
        </w:rPr>
        <w:t>‏</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lang w:bidi="ar-SY"/>
        </w:rPr>
      </w:pPr>
      <w:r w:rsidRPr="001043C9">
        <w:rPr>
          <w:rFonts w:ascii="Times New Roman" w:hAnsi="Times New Roman" w:cs="Naskh News"/>
          <w:szCs w:val="24"/>
          <w:lang w:bidi="ar-EG"/>
        </w:rPr>
        <w:t xml:space="preserve">Cantrell, C. (1997). Item Response Theory: Understanding </w:t>
      </w:r>
      <w:r w:rsidR="00E12EE2" w:rsidRPr="001043C9">
        <w:rPr>
          <w:rFonts w:ascii="Times New Roman" w:hAnsi="Times New Roman" w:cs="Naskh News"/>
          <w:szCs w:val="24"/>
          <w:lang w:bidi="ar-EG"/>
        </w:rPr>
        <w:t>the</w:t>
      </w:r>
      <w:r w:rsidRPr="001043C9">
        <w:rPr>
          <w:rFonts w:ascii="Times New Roman" w:hAnsi="Times New Roman" w:cs="Naskh News"/>
          <w:szCs w:val="24"/>
          <w:lang w:bidi="ar-EG"/>
        </w:rPr>
        <w:t xml:space="preserve"> One-Parameter Rasch Model. </w:t>
      </w:r>
      <w:r w:rsidRPr="00A53B2A">
        <w:rPr>
          <w:rFonts w:ascii="Times New Roman" w:hAnsi="Times New Roman" w:cs="Naskh News"/>
          <w:bCs/>
          <w:i/>
          <w:szCs w:val="24"/>
          <w:lang w:bidi="ar-EG"/>
        </w:rPr>
        <w:t>Paper Presented At The Annual Meeting Of The Southwest Educational Research Association (Austin, TX, January 23)</w:t>
      </w:r>
      <w:r w:rsidRPr="00E12EE2">
        <w:rPr>
          <w:rFonts w:ascii="Times New Roman" w:hAnsi="Times New Roman" w:cs="Naskh News"/>
          <w:szCs w:val="24"/>
          <w:lang w:bidi="ar-EG"/>
        </w:rPr>
        <w:t>.</w:t>
      </w:r>
    </w:p>
    <w:p w:rsidR="001043C9" w:rsidRPr="001043C9" w:rsidRDefault="001043C9" w:rsidP="00E60151">
      <w:pPr>
        <w:pStyle w:val="ListParagraph"/>
        <w:keepLines/>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 xml:space="preserve">Convictions, pioneer. (2008). </w:t>
      </w:r>
      <w:r w:rsidRPr="00E12EE2">
        <w:rPr>
          <w:rFonts w:ascii="Times New Roman" w:hAnsi="Times New Roman" w:cs="Naskh News"/>
          <w:i/>
          <w:iCs/>
          <w:szCs w:val="24"/>
        </w:rPr>
        <w:t>The effect of the equation method using a common stem, the number of paragraphs, and the sample size on the equation values ​​and the error in the equation between two test images in physics</w:t>
      </w:r>
      <w:r w:rsidRPr="001043C9">
        <w:rPr>
          <w:rFonts w:ascii="Times New Roman" w:hAnsi="Times New Roman" w:cs="Naskh News"/>
          <w:szCs w:val="24"/>
        </w:rPr>
        <w:t>. Unpublished doctoral thesis. College of Higher Education Studies. Amman University. Jordan.</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 xml:space="preserve">Darwish, Haytham. (2014). </w:t>
      </w:r>
      <w:r w:rsidRPr="00E12EE2">
        <w:rPr>
          <w:rFonts w:ascii="Times New Roman" w:hAnsi="Times New Roman" w:cs="Naskh News"/>
          <w:i/>
          <w:iCs/>
          <w:szCs w:val="24"/>
        </w:rPr>
        <w:t>The accuracy of estimating the parameters of the paragraph using models of the response theory of the modified Parametric Paragraph with different sample size and test length (comparative study)</w:t>
      </w:r>
      <w:r w:rsidRPr="001043C9">
        <w:rPr>
          <w:rFonts w:ascii="Times New Roman" w:hAnsi="Times New Roman" w:cs="Naskh News"/>
          <w:szCs w:val="24"/>
        </w:rPr>
        <w:t>. Unpublished doctoral thesis. College of Graduate Studies. The University of Jordan: Jordan</w:t>
      </w:r>
      <w:r w:rsidRPr="001043C9">
        <w:rPr>
          <w:rFonts w:ascii="Times New Roman" w:hAnsi="Times New Roman" w:cs="Naskh News"/>
          <w:szCs w:val="24"/>
          <w:rtl/>
        </w:rPr>
        <w:t>.</w:t>
      </w:r>
    </w:p>
    <w:p w:rsidR="001043C9" w:rsidRPr="001043C9" w:rsidRDefault="001043C9" w:rsidP="00E60151">
      <w:pPr>
        <w:pStyle w:val="ListParagraph"/>
        <w:tabs>
          <w:tab w:val="right" w:pos="426"/>
          <w:tab w:val="right" w:pos="567"/>
        </w:tabs>
        <w:autoSpaceDE w:val="0"/>
        <w:autoSpaceDN w:val="0"/>
        <w:bidi w:val="0"/>
        <w:adjustRightInd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 xml:space="preserve">de Gruijter, D. N. M. &amp; van der Kamp, L. J. Th. (2005). </w:t>
      </w:r>
      <w:r w:rsidRPr="00A53B2A">
        <w:rPr>
          <w:rFonts w:ascii="Times New Roman" w:hAnsi="Times New Roman" w:cs="Naskh News"/>
          <w:bCs/>
          <w:i/>
          <w:szCs w:val="24"/>
        </w:rPr>
        <w:t>Statistical Test Theory for Education and Psychology</w:t>
      </w:r>
      <w:r w:rsidRPr="001043C9">
        <w:rPr>
          <w:rFonts w:ascii="Times New Roman" w:hAnsi="Times New Roman" w:cs="Naskh News"/>
          <w:szCs w:val="24"/>
        </w:rPr>
        <w:t>. © D. N. M. de Gruijter &amp; L. J. Th. Van der Kamp.</w:t>
      </w:r>
    </w:p>
    <w:p w:rsidR="001043C9" w:rsidRPr="001043C9" w:rsidRDefault="001043C9" w:rsidP="00E60151">
      <w:pPr>
        <w:pStyle w:val="ListParagraph"/>
        <w:bidi w:val="0"/>
        <w:spacing w:before="100" w:after="0" w:line="240" w:lineRule="auto"/>
        <w:ind w:left="397" w:hanging="397"/>
        <w:jc w:val="both"/>
        <w:rPr>
          <w:rStyle w:val="fontstyle01"/>
          <w:rFonts w:cs="Naskh News"/>
          <w:sz w:val="22"/>
          <w:szCs w:val="24"/>
          <w:lang w:bidi="ar-SY"/>
        </w:rPr>
      </w:pPr>
      <w:r w:rsidRPr="001043C9">
        <w:rPr>
          <w:rStyle w:val="fontstyle01"/>
          <w:rFonts w:cs="Naskh News"/>
          <w:sz w:val="22"/>
          <w:szCs w:val="24"/>
        </w:rPr>
        <w:t>Drasgow, F. (1989). An evaluation of marginal maximum likelihood estimation</w:t>
      </w:r>
      <w:r w:rsidRPr="001043C9">
        <w:rPr>
          <w:rFonts w:ascii="Times New Roman" w:hAnsi="Times New Roman" w:cs="Naskh News"/>
          <w:color w:val="000000"/>
          <w:szCs w:val="24"/>
        </w:rPr>
        <w:t xml:space="preserve"> </w:t>
      </w:r>
      <w:r w:rsidRPr="001043C9">
        <w:rPr>
          <w:rStyle w:val="fontstyle01"/>
          <w:rFonts w:cs="Naskh News"/>
          <w:sz w:val="22"/>
          <w:szCs w:val="24"/>
        </w:rPr>
        <w:t xml:space="preserve">for the two-parameter logistic model. </w:t>
      </w:r>
      <w:r w:rsidRPr="00A53B2A">
        <w:rPr>
          <w:rStyle w:val="fontstyle21"/>
          <w:rFonts w:cs="Naskh News"/>
          <w:bCs/>
          <w:sz w:val="22"/>
          <w:szCs w:val="24"/>
        </w:rPr>
        <w:t>Applied Psychological</w:t>
      </w:r>
      <w:r w:rsidRPr="00A53B2A">
        <w:rPr>
          <w:rFonts w:ascii="Times New Roman" w:hAnsi="Times New Roman" w:cs="Naskh News"/>
          <w:bCs/>
          <w:i/>
          <w:iCs/>
          <w:color w:val="000000"/>
          <w:szCs w:val="24"/>
        </w:rPr>
        <w:t xml:space="preserve"> </w:t>
      </w:r>
      <w:r w:rsidRPr="00A53B2A">
        <w:rPr>
          <w:rStyle w:val="fontstyle21"/>
          <w:rFonts w:cs="Naskh News"/>
          <w:bCs/>
          <w:sz w:val="22"/>
          <w:szCs w:val="24"/>
        </w:rPr>
        <w:t>Measurement</w:t>
      </w:r>
      <w:r w:rsidRPr="001043C9">
        <w:rPr>
          <w:rStyle w:val="fontstyle21"/>
          <w:rFonts w:cs="Naskh News"/>
          <w:iCs/>
          <w:sz w:val="22"/>
          <w:szCs w:val="24"/>
        </w:rPr>
        <w:t>. 13</w:t>
      </w:r>
      <w:r w:rsidRPr="001043C9">
        <w:rPr>
          <w:rStyle w:val="fontstyle01"/>
          <w:rFonts w:cs="Naskh News"/>
          <w:sz w:val="22"/>
          <w:szCs w:val="24"/>
        </w:rPr>
        <w:t>. 77-90.</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lang w:bidi="ar-SY"/>
        </w:rPr>
      </w:pPr>
      <w:r w:rsidRPr="001043C9">
        <w:rPr>
          <w:rFonts w:ascii="Times New Roman" w:hAnsi="Times New Roman" w:cs="Naskh News"/>
          <w:szCs w:val="24"/>
        </w:rPr>
        <w:t xml:space="preserve">Erguven, M. (2014). Two approaches to psychometric process: Classical test theory and item response theory. </w:t>
      </w:r>
      <w:r w:rsidRPr="00A53B2A">
        <w:rPr>
          <w:rFonts w:ascii="Times New Roman" w:hAnsi="Times New Roman" w:cs="Naskh News"/>
          <w:bCs/>
          <w:i/>
          <w:szCs w:val="24"/>
        </w:rPr>
        <w:t>Journal of Education</w:t>
      </w:r>
      <w:r w:rsidRPr="001043C9">
        <w:rPr>
          <w:rFonts w:ascii="Times New Roman" w:hAnsi="Times New Roman" w:cs="Naskh News"/>
          <w:szCs w:val="24"/>
        </w:rPr>
        <w:t>; ISSN 2298-0172</w:t>
      </w:r>
      <w:r w:rsidRPr="001043C9">
        <w:rPr>
          <w:rFonts w:ascii="Times New Roman" w:hAnsi="Times New Roman" w:cs="Naskh News"/>
          <w:szCs w:val="24"/>
          <w:lang w:bidi="ar-IQ"/>
        </w:rPr>
        <w:t xml:space="preserve">. </w:t>
      </w:r>
    </w:p>
    <w:p w:rsidR="001043C9" w:rsidRPr="00E12EE2" w:rsidRDefault="001043C9" w:rsidP="00E60151">
      <w:pPr>
        <w:pStyle w:val="ListParagraph"/>
        <w:bidi w:val="0"/>
        <w:spacing w:before="100" w:after="0" w:line="240" w:lineRule="auto"/>
        <w:ind w:left="397" w:hanging="397"/>
        <w:jc w:val="both"/>
        <w:rPr>
          <w:rFonts w:ascii="Times New Roman" w:hAnsi="Times New Roman" w:cs="Naskh News"/>
          <w:szCs w:val="24"/>
          <w:lang w:bidi="ar-EG"/>
        </w:rPr>
      </w:pPr>
      <w:r w:rsidRPr="00E12EE2">
        <w:rPr>
          <w:rFonts w:ascii="Times New Roman" w:hAnsi="Times New Roman" w:cs="Naskh News"/>
          <w:szCs w:val="24"/>
          <w:lang w:bidi="ar-EG"/>
        </w:rPr>
        <w:t>Fan ,X.(1998</w:t>
      </w:r>
      <w:r w:rsidRPr="00E12EE2">
        <w:rPr>
          <w:rFonts w:ascii="Times New Roman" w:hAnsi="Times New Roman" w:cs="Naskh News"/>
          <w:bCs/>
          <w:i/>
          <w:szCs w:val="24"/>
          <w:lang w:bidi="ar-EG"/>
        </w:rPr>
        <w:t xml:space="preserve">). </w:t>
      </w:r>
      <w:r w:rsidRPr="00E12EE2">
        <w:rPr>
          <w:rFonts w:ascii="Times New Roman" w:hAnsi="Times New Roman" w:cs="Naskh News"/>
          <w:bCs/>
          <w:iCs/>
          <w:szCs w:val="24"/>
          <w:lang w:bidi="ar-EG"/>
        </w:rPr>
        <w:t>Item Response Theory And Classical Test Theory: An Empirical Comparison Of Their Item/Person Statistics</w:t>
      </w:r>
      <w:r w:rsidRPr="00E12EE2">
        <w:rPr>
          <w:rFonts w:ascii="Times New Roman" w:hAnsi="Times New Roman" w:cs="Naskh News"/>
          <w:szCs w:val="24"/>
          <w:lang w:bidi="ar-EG"/>
        </w:rPr>
        <w:t xml:space="preserve">, </w:t>
      </w:r>
      <w:r w:rsidRPr="00E12EE2">
        <w:rPr>
          <w:rFonts w:ascii="Times New Roman" w:hAnsi="Times New Roman" w:cs="Naskh News"/>
          <w:i/>
          <w:iCs/>
          <w:szCs w:val="24"/>
          <w:lang w:bidi="ar-EG"/>
        </w:rPr>
        <w:t>Educational And Psychological Measurement</w:t>
      </w:r>
      <w:r w:rsidRPr="00E12EE2">
        <w:rPr>
          <w:rFonts w:ascii="Times New Roman" w:hAnsi="Times New Roman" w:cs="Naskh News"/>
          <w:szCs w:val="24"/>
          <w:lang w:bidi="ar-EG"/>
        </w:rPr>
        <w:t>, June 1998, Vol58</w:t>
      </w:r>
      <w:r w:rsidR="00E12EE2">
        <w:rPr>
          <w:rFonts w:ascii="Times New Roman" w:hAnsi="Times New Roman" w:cs="Naskh News"/>
          <w:szCs w:val="24"/>
          <w:lang w:bidi="ar-EG"/>
        </w:rPr>
        <w:t xml:space="preserve"> </w:t>
      </w:r>
      <w:r w:rsidRPr="00E12EE2">
        <w:rPr>
          <w:rFonts w:ascii="Times New Roman" w:hAnsi="Times New Roman" w:cs="Naskh News"/>
          <w:szCs w:val="24"/>
          <w:lang w:bidi="ar-EG"/>
        </w:rPr>
        <w:t>n3,</w:t>
      </w:r>
      <w:r w:rsidR="00E12EE2">
        <w:rPr>
          <w:rFonts w:ascii="Times New Roman" w:hAnsi="Times New Roman" w:cs="Naskh News"/>
          <w:szCs w:val="24"/>
          <w:lang w:bidi="ar-EG"/>
        </w:rPr>
        <w:t xml:space="preserve"> </w:t>
      </w:r>
      <w:r w:rsidRPr="00E12EE2">
        <w:rPr>
          <w:rFonts w:ascii="Times New Roman" w:hAnsi="Times New Roman" w:cs="Naskh News"/>
          <w:szCs w:val="24"/>
          <w:lang w:bidi="ar-EG"/>
        </w:rPr>
        <w:t>p357(25).</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 xml:space="preserve">Farish, S. J. (1984). Investigating Item Stability: An Empirical Investigation into the Variability of Item Statistical Under of Varying Sample Design and Sample Size. </w:t>
      </w:r>
      <w:r w:rsidRPr="00A53B2A">
        <w:rPr>
          <w:rFonts w:ascii="Times New Roman" w:hAnsi="Times New Roman" w:cs="Naskh News"/>
          <w:bCs/>
          <w:i/>
          <w:szCs w:val="24"/>
        </w:rPr>
        <w:t>Occasional Paper No. 18. Condition Publication Type: 143; 110, Australia</w:t>
      </w:r>
      <w:r w:rsidRPr="001043C9">
        <w:rPr>
          <w:rFonts w:ascii="Times New Roman" w:hAnsi="Times New Roman" w:cs="Naskh News"/>
          <w:szCs w:val="24"/>
        </w:rPr>
        <w:t xml:space="preserve">. </w:t>
      </w:r>
    </w:p>
    <w:p w:rsidR="001043C9" w:rsidRPr="001043C9" w:rsidRDefault="001043C9" w:rsidP="00E60151">
      <w:pPr>
        <w:pStyle w:val="BodyTextIndent3"/>
        <w:bidi w:val="0"/>
        <w:spacing w:before="100" w:after="0"/>
        <w:ind w:left="397" w:hanging="397"/>
        <w:jc w:val="both"/>
        <w:rPr>
          <w:rFonts w:cs="Naskh News"/>
          <w:sz w:val="22"/>
          <w:szCs w:val="24"/>
        </w:rPr>
      </w:pPr>
      <w:r w:rsidRPr="001043C9">
        <w:rPr>
          <w:rFonts w:cs="Naskh News"/>
          <w:sz w:val="22"/>
          <w:szCs w:val="24"/>
        </w:rPr>
        <w:t xml:space="preserve">Garre. G. &amp; Vermunt. K. (2006). Avoiding Boundary Estimation in Latent Class Analysis by Bayesian Posterior Mode Estimation. </w:t>
      </w:r>
      <w:r w:rsidRPr="00A53B2A">
        <w:rPr>
          <w:rFonts w:cs="Naskh News"/>
          <w:bCs/>
          <w:i/>
          <w:sz w:val="22"/>
          <w:szCs w:val="24"/>
        </w:rPr>
        <w:t>Behaviormentrika</w:t>
      </w:r>
      <w:r w:rsidRPr="001043C9">
        <w:rPr>
          <w:rFonts w:cs="Naskh News"/>
          <w:sz w:val="22"/>
          <w:szCs w:val="24"/>
        </w:rPr>
        <w:t>. Vol. 33. No. 1.</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 xml:space="preserve">Gibran, Nabil. (2017). </w:t>
      </w:r>
      <w:r w:rsidRPr="00E12EE2">
        <w:rPr>
          <w:rFonts w:ascii="Times New Roman" w:hAnsi="Times New Roman" w:cs="Naskh News"/>
          <w:i/>
          <w:iCs/>
          <w:szCs w:val="24"/>
        </w:rPr>
        <w:t>The effect of sample size, test length, and paragraph type on the accuracy of estimating the parameters of the paragraph, ability and function of the test information</w:t>
      </w:r>
      <w:r w:rsidRPr="001043C9">
        <w:rPr>
          <w:rFonts w:ascii="Times New Roman" w:hAnsi="Times New Roman" w:cs="Naskh News"/>
          <w:szCs w:val="24"/>
        </w:rPr>
        <w:t>. Unpublished doctoral thesis. College of Graduate Studies. University of Jordan. The University of Jordan: Jordan</w:t>
      </w:r>
      <w:r w:rsidRPr="001043C9">
        <w:rPr>
          <w:rFonts w:ascii="Times New Roman" w:hAnsi="Times New Roman" w:cs="Naskh News"/>
          <w:szCs w:val="24"/>
          <w:rtl/>
        </w:rPr>
        <w:t>.</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lang w:bidi="ar-SY"/>
        </w:rPr>
      </w:pPr>
      <w:r w:rsidRPr="001043C9">
        <w:rPr>
          <w:rFonts w:ascii="Times New Roman" w:hAnsi="Times New Roman" w:cs="Naskh News"/>
          <w:szCs w:val="24"/>
          <w:lang w:bidi="ar-EG"/>
        </w:rPr>
        <w:t xml:space="preserve">Hambleton, R. K. &amp; Swaminathan, H. (1985). Item Response Theory, Principles and Applications. Bston: Kluwer. </w:t>
      </w:r>
      <w:r w:rsidRPr="00A53B2A">
        <w:rPr>
          <w:rFonts w:ascii="Times New Roman" w:hAnsi="Times New Roman" w:cs="Naskh News"/>
          <w:bCs/>
          <w:i/>
          <w:szCs w:val="24"/>
          <w:lang w:bidi="ar-EG"/>
        </w:rPr>
        <w:t>Nijhoff Publishing amembers of the Kluwer Academic Publishers Group.</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 xml:space="preserve">Hambleton, R. K, Cook. L. L. (1983). Robutness of Item Response Models and Effects of Test Length and Sample Size in the Precision of Ability Estimates. New York. In D. J. Weiss (Ed), </w:t>
      </w:r>
      <w:r w:rsidRPr="00A53B2A">
        <w:rPr>
          <w:rFonts w:ascii="Times New Roman" w:hAnsi="Times New Roman" w:cs="Naskh News"/>
          <w:bCs/>
          <w:i/>
          <w:szCs w:val="24"/>
        </w:rPr>
        <w:t>New Horizons in Testing</w:t>
      </w:r>
      <w:r w:rsidRPr="001043C9">
        <w:rPr>
          <w:rFonts w:ascii="Times New Roman" w:hAnsi="Times New Roman" w:cs="Naskh News"/>
          <w:szCs w:val="24"/>
        </w:rPr>
        <w:t>. Pp.31-49.</w:t>
      </w:r>
    </w:p>
    <w:p w:rsidR="001043C9" w:rsidRPr="001043C9" w:rsidRDefault="001043C9" w:rsidP="00E60151">
      <w:pPr>
        <w:pStyle w:val="ListParagraph"/>
        <w:bidi w:val="0"/>
        <w:spacing w:before="100" w:after="0" w:line="240" w:lineRule="auto"/>
        <w:ind w:left="397" w:hanging="397"/>
        <w:jc w:val="both"/>
        <w:rPr>
          <w:rStyle w:val="fontstyle01"/>
          <w:rFonts w:cs="Naskh News"/>
          <w:sz w:val="22"/>
          <w:szCs w:val="24"/>
          <w:lang w:bidi="ar-SY"/>
        </w:rPr>
      </w:pPr>
      <w:r w:rsidRPr="001043C9">
        <w:rPr>
          <w:rFonts w:ascii="Times New Roman" w:hAnsi="Times New Roman" w:cs="Naskh News"/>
          <w:szCs w:val="24"/>
          <w:shd w:val="clear" w:color="auto" w:fill="FFFFFF"/>
        </w:rPr>
        <w:t>Hambleton, R. K., &amp; Cook, L. L. (1983). Robustness of item response models and effects of test length and sample size on the precision of ability estimates. In </w:t>
      </w:r>
      <w:r w:rsidRPr="00A53B2A">
        <w:rPr>
          <w:rFonts w:ascii="Times New Roman" w:hAnsi="Times New Roman" w:cs="Naskh News"/>
          <w:bCs/>
          <w:i/>
          <w:szCs w:val="24"/>
          <w:shd w:val="clear" w:color="auto" w:fill="FFFFFF"/>
        </w:rPr>
        <w:t>New horizons in testing</w:t>
      </w:r>
      <w:r w:rsidRPr="001043C9">
        <w:rPr>
          <w:rFonts w:ascii="Times New Roman" w:hAnsi="Times New Roman" w:cs="Naskh News"/>
          <w:szCs w:val="24"/>
          <w:shd w:val="clear" w:color="auto" w:fill="FFFFFF"/>
        </w:rPr>
        <w:t> (pp. 31-49).</w:t>
      </w:r>
      <w:r w:rsidRPr="001043C9">
        <w:rPr>
          <w:rFonts w:ascii="Times New Roman" w:hAnsi="Times New Roman"/>
          <w:szCs w:val="24"/>
          <w:shd w:val="clear" w:color="auto" w:fill="FFFFFF"/>
          <w:rtl/>
        </w:rPr>
        <w:t>‏</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lang w:bidi="ar-EG"/>
        </w:rPr>
        <w:t xml:space="preserve">Hambleton, R.K.; Swaminthan, H.; Rogers, h.j. (1991). </w:t>
      </w:r>
      <w:r w:rsidRPr="00A53B2A">
        <w:rPr>
          <w:rFonts w:ascii="Times New Roman" w:hAnsi="Times New Roman" w:cs="Naskh News"/>
          <w:bCs/>
          <w:i/>
          <w:szCs w:val="24"/>
          <w:lang w:bidi="ar-EG"/>
        </w:rPr>
        <w:t>Fundamentals Of Item Response Theory</w:t>
      </w:r>
      <w:r w:rsidRPr="001043C9">
        <w:rPr>
          <w:rFonts w:ascii="Times New Roman" w:hAnsi="Times New Roman" w:cs="Naskh News"/>
          <w:szCs w:val="24"/>
          <w:lang w:bidi="ar-EG"/>
        </w:rPr>
        <w:t>.</w:t>
      </w:r>
      <w:r w:rsidR="00E12EE2">
        <w:rPr>
          <w:rFonts w:ascii="Times New Roman" w:hAnsi="Times New Roman" w:cs="Naskh News"/>
          <w:szCs w:val="24"/>
          <w:lang w:bidi="ar-EG"/>
        </w:rPr>
        <w:t xml:space="preserve"> </w:t>
      </w:r>
      <w:r w:rsidRPr="001043C9">
        <w:rPr>
          <w:rFonts w:ascii="Times New Roman" w:hAnsi="Times New Roman" w:cs="Naskh News"/>
          <w:szCs w:val="24"/>
          <w:lang w:bidi="ar-EG"/>
        </w:rPr>
        <w:t>Newbury Park,</w:t>
      </w:r>
      <w:r w:rsidR="00E12EE2">
        <w:rPr>
          <w:rFonts w:ascii="Times New Roman" w:hAnsi="Times New Roman" w:cs="Naskh News"/>
          <w:szCs w:val="24"/>
          <w:lang w:bidi="ar-EG"/>
        </w:rPr>
        <w:t xml:space="preserve"> </w:t>
      </w:r>
      <w:r w:rsidRPr="001043C9">
        <w:rPr>
          <w:rFonts w:ascii="Times New Roman" w:hAnsi="Times New Roman" w:cs="Naskh News"/>
          <w:szCs w:val="24"/>
          <w:lang w:bidi="ar-EG"/>
        </w:rPr>
        <w:t>Ca:</w:t>
      </w:r>
      <w:r w:rsidR="00E12EE2">
        <w:rPr>
          <w:rFonts w:ascii="Times New Roman" w:hAnsi="Times New Roman" w:cs="Naskh News"/>
          <w:szCs w:val="24"/>
          <w:lang w:bidi="ar-EG"/>
        </w:rPr>
        <w:t xml:space="preserve"> </w:t>
      </w:r>
      <w:r w:rsidRPr="001043C9">
        <w:rPr>
          <w:rFonts w:ascii="Times New Roman" w:hAnsi="Times New Roman" w:cs="Naskh News"/>
          <w:szCs w:val="24"/>
          <w:lang w:bidi="ar-EG"/>
        </w:rPr>
        <w:t>Sage. The International Professional Publishers.</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lang w:bidi="ar-SY"/>
        </w:rPr>
      </w:pPr>
      <w:r w:rsidRPr="001043C9">
        <w:rPr>
          <w:rFonts w:ascii="Times New Roman" w:hAnsi="Times New Roman" w:cs="Naskh News"/>
          <w:szCs w:val="24"/>
          <w:lang w:bidi="ar-EG"/>
        </w:rPr>
        <w:t>Hattie, J. (1985). Methodology review: Assessing unidimensionality of tests and items</w:t>
      </w:r>
      <w:r w:rsidRPr="00A53B2A">
        <w:rPr>
          <w:rFonts w:ascii="Times New Roman" w:hAnsi="Times New Roman" w:cs="Naskh News"/>
          <w:bCs/>
          <w:i/>
          <w:szCs w:val="24"/>
          <w:lang w:bidi="ar-EG"/>
        </w:rPr>
        <w:t>. Applied Psychological Measurement</w:t>
      </w:r>
      <w:r w:rsidRPr="001043C9">
        <w:rPr>
          <w:rFonts w:ascii="Times New Roman" w:hAnsi="Times New Roman" w:cs="Naskh News"/>
          <w:szCs w:val="24"/>
          <w:lang w:bidi="ar-EG"/>
        </w:rPr>
        <w:t>, 9, 139-164.</w:t>
      </w:r>
    </w:p>
    <w:p w:rsidR="001043C9" w:rsidRPr="00A53B2A" w:rsidRDefault="001043C9" w:rsidP="00E60151">
      <w:pPr>
        <w:pStyle w:val="ListParagraph"/>
        <w:bidi w:val="0"/>
        <w:spacing w:before="100" w:after="0" w:line="240" w:lineRule="auto"/>
        <w:ind w:left="397" w:hanging="397"/>
        <w:jc w:val="both"/>
        <w:rPr>
          <w:rStyle w:val="fontstyle01"/>
          <w:rFonts w:cs="Naskh News"/>
          <w:bCs/>
          <w:i/>
          <w:sz w:val="22"/>
          <w:szCs w:val="24"/>
          <w:lang w:bidi="ar-SY"/>
        </w:rPr>
      </w:pPr>
      <w:r w:rsidRPr="001043C9">
        <w:rPr>
          <w:rFonts w:ascii="Times New Roman" w:hAnsi="Times New Roman" w:cs="Naskh News"/>
          <w:szCs w:val="24"/>
          <w:lang w:bidi="ar-EG"/>
        </w:rPr>
        <w:t xml:space="preserve">Henson, R. (1999). Understanding The One-Parameter Rasch Model Of Item Response Theory. </w:t>
      </w:r>
      <w:r w:rsidRPr="00A53B2A">
        <w:rPr>
          <w:rFonts w:ascii="Times New Roman" w:hAnsi="Times New Roman" w:cs="Naskh News"/>
          <w:bCs/>
          <w:i/>
          <w:szCs w:val="24"/>
          <w:lang w:bidi="ar-EG"/>
        </w:rPr>
        <w:t>Paper Presented At The Annual Meeting Of The Southwest Educational Research Association (San Antonio, TX, January 21-23).</w:t>
      </w:r>
    </w:p>
    <w:p w:rsidR="001043C9" w:rsidRPr="001043C9" w:rsidRDefault="001043C9" w:rsidP="00E60151">
      <w:pPr>
        <w:pStyle w:val="BodyTextIndent3"/>
        <w:bidi w:val="0"/>
        <w:spacing w:before="100" w:after="0"/>
        <w:ind w:left="397" w:hanging="397"/>
        <w:jc w:val="both"/>
        <w:rPr>
          <w:rFonts w:cs="Naskh News"/>
          <w:sz w:val="22"/>
          <w:szCs w:val="24"/>
        </w:rPr>
      </w:pPr>
      <w:r w:rsidRPr="001043C9">
        <w:rPr>
          <w:rFonts w:cs="Naskh News"/>
          <w:sz w:val="22"/>
          <w:szCs w:val="24"/>
        </w:rPr>
        <w:t xml:space="preserve">Kim, S. (2001). An Evaluation of A Markov Chain Monte Carlo Method for the Rasch Model. </w:t>
      </w:r>
      <w:r w:rsidRPr="00A53B2A">
        <w:rPr>
          <w:rFonts w:cs="Naskh News"/>
          <w:bCs/>
          <w:i/>
          <w:sz w:val="22"/>
          <w:szCs w:val="24"/>
        </w:rPr>
        <w:t>Applied Psychological Measurement</w:t>
      </w:r>
      <w:r w:rsidRPr="001043C9">
        <w:rPr>
          <w:rFonts w:cs="Naskh News"/>
          <w:sz w:val="22"/>
          <w:szCs w:val="24"/>
        </w:rPr>
        <w:t>, Vol. 25, No. 2, 163-176.</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 xml:space="preserve">Leave, salary. Al-Darabsa, riad. (2014). The effect of the two methods of dealing with missing values ​​and the method of estimating the ability to accurately estimate the parameters of paragraphs and individuals. </w:t>
      </w:r>
      <w:r w:rsidRPr="00E12EE2">
        <w:rPr>
          <w:rFonts w:ascii="Times New Roman" w:hAnsi="Times New Roman" w:cs="Naskh News"/>
          <w:i/>
          <w:iCs/>
          <w:szCs w:val="24"/>
        </w:rPr>
        <w:t>International Journal of Specialized Education</w:t>
      </w:r>
      <w:r w:rsidRPr="001043C9">
        <w:rPr>
          <w:rFonts w:ascii="Times New Roman" w:hAnsi="Times New Roman" w:cs="Naskh News"/>
          <w:szCs w:val="24"/>
        </w:rPr>
        <w:t>. Volume 3. Issue 6. pp. 23-47</w:t>
      </w:r>
      <w:r w:rsidRPr="001043C9">
        <w:rPr>
          <w:rFonts w:ascii="Times New Roman" w:hAnsi="Times New Roman" w:cs="Naskh News"/>
          <w:szCs w:val="24"/>
          <w:rtl/>
        </w:rPr>
        <w:t>.</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lang w:bidi="ar-SY"/>
        </w:rPr>
      </w:pPr>
      <w:r w:rsidRPr="001043C9">
        <w:rPr>
          <w:rFonts w:ascii="Times New Roman" w:hAnsi="Times New Roman" w:cs="Naskh News"/>
          <w:color w:val="000000"/>
          <w:szCs w:val="24"/>
        </w:rPr>
        <w:t>Linden , W. and Glas ,C. (2002)</w:t>
      </w:r>
      <w:r w:rsidR="00E12EE2">
        <w:rPr>
          <w:rFonts w:ascii="Times New Roman" w:hAnsi="Times New Roman" w:cs="Naskh News"/>
          <w:color w:val="000000"/>
          <w:szCs w:val="24"/>
        </w:rPr>
        <w:t>.</w:t>
      </w:r>
      <w:r w:rsidRPr="001043C9">
        <w:rPr>
          <w:rFonts w:ascii="Times New Roman" w:hAnsi="Times New Roman" w:cs="Naskh News"/>
          <w:color w:val="000000"/>
          <w:szCs w:val="24"/>
        </w:rPr>
        <w:t xml:space="preserve"> </w:t>
      </w:r>
      <w:r w:rsidRPr="00A53B2A">
        <w:rPr>
          <w:rFonts w:ascii="Times New Roman" w:hAnsi="Times New Roman" w:cs="Naskh News"/>
          <w:bCs/>
          <w:i/>
          <w:color w:val="000000"/>
          <w:szCs w:val="24"/>
        </w:rPr>
        <w:t>Computerized adaptive testing: theory and practice</w:t>
      </w:r>
      <w:r w:rsidRPr="001043C9">
        <w:rPr>
          <w:rFonts w:ascii="Times New Roman" w:hAnsi="Times New Roman" w:cs="Naskh News"/>
          <w:i/>
          <w:iCs/>
          <w:color w:val="000000"/>
          <w:szCs w:val="24"/>
        </w:rPr>
        <w:t xml:space="preserve">: </w:t>
      </w:r>
      <w:r w:rsidRPr="001043C9">
        <w:rPr>
          <w:rFonts w:ascii="Times New Roman" w:hAnsi="Times New Roman" w:cs="Naskh News"/>
          <w:color w:val="000000"/>
          <w:szCs w:val="24"/>
        </w:rPr>
        <w:t>Lluwer Academic Publishers.</w:t>
      </w:r>
      <w:r w:rsidRPr="001043C9">
        <w:rPr>
          <w:rFonts w:ascii="Times New Roman" w:hAnsi="Times New Roman" w:cs="Naskh News"/>
          <w:szCs w:val="24"/>
        </w:rPr>
        <w:t xml:space="preserve"> </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A53B2A">
        <w:rPr>
          <w:rFonts w:ascii="Times New Roman" w:hAnsi="Times New Roman" w:cs="Naskh News"/>
          <w:bCs/>
          <w:i/>
          <w:szCs w:val="24"/>
        </w:rPr>
        <w:t>Lord</w:t>
      </w:r>
      <w:r w:rsidRPr="001043C9">
        <w:rPr>
          <w:rFonts w:ascii="Times New Roman" w:hAnsi="Times New Roman" w:cs="Naskh News"/>
          <w:szCs w:val="24"/>
        </w:rPr>
        <w:t xml:space="preserve">, F. Novick, M. (1986). </w:t>
      </w:r>
      <w:r w:rsidRPr="00A53B2A">
        <w:rPr>
          <w:rFonts w:ascii="Times New Roman" w:hAnsi="Times New Roman" w:cs="Naskh News"/>
          <w:bCs/>
          <w:i/>
          <w:szCs w:val="24"/>
        </w:rPr>
        <w:t>Statistical Theories of Mental Test Scores. Reading Mass</w:t>
      </w:r>
      <w:r w:rsidRPr="001043C9">
        <w:rPr>
          <w:rFonts w:ascii="Times New Roman" w:hAnsi="Times New Roman" w:cs="Naskh News"/>
          <w:szCs w:val="24"/>
        </w:rPr>
        <w:t>: Addison Wisely.</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 xml:space="preserve">Meet, Ahmed Mohamed. (2009). </w:t>
      </w:r>
      <w:r w:rsidRPr="00E12EE2">
        <w:rPr>
          <w:rFonts w:ascii="Times New Roman" w:hAnsi="Times New Roman" w:cs="Naskh News"/>
          <w:i/>
          <w:iCs/>
          <w:szCs w:val="24"/>
        </w:rPr>
        <w:t>Modern theory of measurement</w:t>
      </w:r>
      <w:r w:rsidRPr="001043C9">
        <w:rPr>
          <w:rFonts w:ascii="Times New Roman" w:hAnsi="Times New Roman" w:cs="Naskh News"/>
          <w:szCs w:val="24"/>
        </w:rPr>
        <w:t>. I 1. Dar Al Masirah, Amman</w:t>
      </w:r>
      <w:r w:rsidRPr="001043C9">
        <w:rPr>
          <w:rFonts w:ascii="Times New Roman" w:hAnsi="Times New Roman" w:cs="Naskh News"/>
          <w:szCs w:val="24"/>
          <w:rtl/>
        </w:rPr>
        <w:t>.</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Melhem, Sami Muhammad. (2010)</w:t>
      </w:r>
      <w:r w:rsidR="00E12EE2">
        <w:rPr>
          <w:rFonts w:ascii="Times New Roman" w:hAnsi="Times New Roman" w:cs="Naskh News"/>
          <w:szCs w:val="24"/>
        </w:rPr>
        <w:t>.</w:t>
      </w:r>
      <w:r w:rsidRPr="001043C9">
        <w:rPr>
          <w:rFonts w:ascii="Times New Roman" w:hAnsi="Times New Roman" w:cs="Naskh News"/>
          <w:szCs w:val="24"/>
        </w:rPr>
        <w:t xml:space="preserve"> </w:t>
      </w:r>
      <w:r w:rsidRPr="00E12EE2">
        <w:rPr>
          <w:rFonts w:ascii="Times New Roman" w:hAnsi="Times New Roman" w:cs="Naskh News"/>
          <w:i/>
          <w:iCs/>
          <w:szCs w:val="24"/>
        </w:rPr>
        <w:t>Research Methods in Education and Psychology</w:t>
      </w:r>
      <w:r w:rsidRPr="001043C9">
        <w:rPr>
          <w:rFonts w:ascii="Times New Roman" w:hAnsi="Times New Roman" w:cs="Naskh News"/>
          <w:szCs w:val="24"/>
        </w:rPr>
        <w:t>, 6</w:t>
      </w:r>
      <w:r w:rsidRPr="00E12EE2">
        <w:rPr>
          <w:rFonts w:ascii="Times New Roman" w:hAnsi="Times New Roman" w:cs="Naskh News"/>
          <w:szCs w:val="24"/>
          <w:vertAlign w:val="superscript"/>
        </w:rPr>
        <w:t>th</w:t>
      </w:r>
      <w:r w:rsidRPr="001043C9">
        <w:rPr>
          <w:rFonts w:ascii="Times New Roman" w:hAnsi="Times New Roman" w:cs="Naskh News"/>
          <w:szCs w:val="24"/>
        </w:rPr>
        <w:t xml:space="preserve"> Edition, Al Masirah House for Publishing, Distribution and Printing, Amman - Jordan.</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 xml:space="preserve">Mikhael, Amtanius. (2009). </w:t>
      </w:r>
      <w:r w:rsidRPr="00E12EE2">
        <w:rPr>
          <w:rFonts w:ascii="Times New Roman" w:hAnsi="Times New Roman" w:cs="Naskh News"/>
          <w:i/>
          <w:iCs/>
          <w:szCs w:val="24"/>
        </w:rPr>
        <w:t>Measurement and evaluation in modern education</w:t>
      </w:r>
      <w:r w:rsidRPr="001043C9">
        <w:rPr>
          <w:rFonts w:ascii="Times New Roman" w:hAnsi="Times New Roman" w:cs="Naskh News"/>
          <w:szCs w:val="24"/>
        </w:rPr>
        <w:t>. Damascus: Damascus University Publications</w:t>
      </w:r>
      <w:r w:rsidRPr="001043C9">
        <w:rPr>
          <w:rFonts w:ascii="Times New Roman" w:hAnsi="Times New Roman" w:cs="Naskh News"/>
          <w:szCs w:val="24"/>
          <w:rtl/>
        </w:rPr>
        <w:t>.</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lang w:bidi="ar-IQ"/>
        </w:rPr>
        <w:t>Mislevy, R. T. (1990)</w:t>
      </w:r>
      <w:r w:rsidR="00E12EE2">
        <w:rPr>
          <w:rFonts w:ascii="Times New Roman" w:hAnsi="Times New Roman" w:cs="Naskh News"/>
          <w:szCs w:val="24"/>
          <w:lang w:bidi="ar-IQ"/>
        </w:rPr>
        <w:t>.</w:t>
      </w:r>
      <w:r w:rsidRPr="001043C9">
        <w:rPr>
          <w:rFonts w:ascii="Times New Roman" w:hAnsi="Times New Roman" w:cs="Naskh News"/>
          <w:szCs w:val="24"/>
          <w:lang w:bidi="ar-IQ"/>
        </w:rPr>
        <w:t xml:space="preserve"> Modeling Item Response When Different Subjects Employ Different Solations Strategies, </w:t>
      </w:r>
      <w:r w:rsidRPr="00A53B2A">
        <w:rPr>
          <w:rFonts w:ascii="Times New Roman" w:hAnsi="Times New Roman" w:cs="Naskh News"/>
          <w:bCs/>
          <w:i/>
          <w:szCs w:val="24"/>
          <w:lang w:bidi="ar-IQ"/>
        </w:rPr>
        <w:t>Netherlands: Psychometrica,</w:t>
      </w:r>
      <w:r w:rsidRPr="001043C9">
        <w:rPr>
          <w:rFonts w:ascii="Times New Roman" w:hAnsi="Times New Roman" w:cs="Naskh News"/>
          <w:szCs w:val="24"/>
          <w:lang w:bidi="ar-IQ"/>
        </w:rPr>
        <w:t xml:space="preserve"> Vol. 55, No., PP. 195-215.</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Nabhan, Moses. (2004). Fundamentals of measurement in behavioral sciences. Amman, Dar Al-Shorouk for Publishing and Distribution, 1st edition.</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 xml:space="preserve">Pelton, W. (2002). </w:t>
      </w:r>
      <w:r w:rsidRPr="00A53B2A">
        <w:rPr>
          <w:rFonts w:ascii="Times New Roman" w:hAnsi="Times New Roman" w:cs="Naskh News"/>
          <w:bCs/>
          <w:i/>
          <w:szCs w:val="24"/>
        </w:rPr>
        <w:t xml:space="preserve">The Accuracy of Unidimensional Measurement Models in the Presence of Deviations </w:t>
      </w:r>
      <w:r w:rsidR="00E12EE2" w:rsidRPr="00A53B2A">
        <w:rPr>
          <w:rFonts w:ascii="Times New Roman" w:hAnsi="Times New Roman" w:cs="Naskh News"/>
          <w:bCs/>
          <w:i/>
          <w:szCs w:val="24"/>
        </w:rPr>
        <w:t>from</w:t>
      </w:r>
      <w:r w:rsidRPr="00A53B2A">
        <w:rPr>
          <w:rFonts w:ascii="Times New Roman" w:hAnsi="Times New Roman" w:cs="Naskh News"/>
          <w:bCs/>
          <w:i/>
          <w:szCs w:val="24"/>
        </w:rPr>
        <w:t xml:space="preserve"> the Underlying Assumptions</w:t>
      </w:r>
      <w:r w:rsidRPr="001043C9">
        <w:rPr>
          <w:rFonts w:ascii="Times New Roman" w:hAnsi="Times New Roman" w:cs="Naskh News"/>
          <w:szCs w:val="24"/>
        </w:rPr>
        <w:t>. Unpublished Doctoral Dissertation. Brigham Young University. USA.</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 xml:space="preserve">Ree, M. J. Jensen, H. E. (1983). Effects of Sample size on Linear Equating of Item Characteristics Curve Parameters. In D. J. Weiss (Ed). </w:t>
      </w:r>
      <w:r w:rsidRPr="00A53B2A">
        <w:rPr>
          <w:rFonts w:ascii="Times New Roman" w:hAnsi="Times New Roman" w:cs="Naskh News"/>
          <w:bCs/>
          <w:i/>
          <w:szCs w:val="24"/>
        </w:rPr>
        <w:t>New Horizons in Testing</w:t>
      </w:r>
      <w:r w:rsidRPr="001043C9">
        <w:rPr>
          <w:rFonts w:ascii="Times New Roman" w:hAnsi="Times New Roman" w:cs="Naskh News"/>
          <w:szCs w:val="24"/>
        </w:rPr>
        <w:t>. Pp. (135-146).</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lang w:bidi="ar-SY"/>
        </w:rPr>
      </w:pPr>
      <w:r w:rsidRPr="001043C9">
        <w:rPr>
          <w:rFonts w:ascii="Times New Roman" w:hAnsi="Times New Roman" w:cs="Naskh News"/>
          <w:szCs w:val="24"/>
          <w:lang w:bidi="ar-EG"/>
        </w:rPr>
        <w:t xml:space="preserve"> Rust, J. &amp; Golombok, S. (1999). </w:t>
      </w:r>
      <w:r w:rsidRPr="00A53B2A">
        <w:rPr>
          <w:rFonts w:ascii="Times New Roman" w:hAnsi="Times New Roman" w:cs="Naskh News"/>
          <w:bCs/>
          <w:i/>
          <w:szCs w:val="24"/>
          <w:lang w:bidi="ar-EG"/>
        </w:rPr>
        <w:t>Modern Psychometrics: The Science Of Psychological Assessment</w:t>
      </w:r>
      <w:r w:rsidRPr="001043C9">
        <w:rPr>
          <w:rFonts w:ascii="Times New Roman" w:hAnsi="Times New Roman" w:cs="Naskh News"/>
          <w:szCs w:val="24"/>
          <w:lang w:bidi="ar-EG"/>
        </w:rPr>
        <w:t>. (2nd ed), U.S.A, Routledge (UK).</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 xml:space="preserve">Sarhan, Muhammad. (2018). </w:t>
      </w:r>
      <w:r w:rsidRPr="00E12EE2">
        <w:rPr>
          <w:rFonts w:ascii="Times New Roman" w:hAnsi="Times New Roman" w:cs="Naskh News"/>
          <w:i/>
          <w:iCs/>
          <w:szCs w:val="24"/>
        </w:rPr>
        <w:t>Comparison of the two methods of maximum likelihood and maximum value of the dimensional distribution in power estimation according to the theory of response to the paragraph</w:t>
      </w:r>
      <w:r w:rsidRPr="001043C9">
        <w:rPr>
          <w:rFonts w:ascii="Times New Roman" w:hAnsi="Times New Roman" w:cs="Naskh News"/>
          <w:szCs w:val="24"/>
        </w:rPr>
        <w:t>. Unpublished doctoral thesis. Ibn Rushd College of Education for Humanities. Baghdad University</w:t>
      </w:r>
      <w:r w:rsidRPr="001043C9">
        <w:rPr>
          <w:rFonts w:ascii="Times New Roman" w:hAnsi="Times New Roman" w:cs="Naskh News"/>
          <w:szCs w:val="24"/>
          <w:rtl/>
        </w:rPr>
        <w:t>.</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lang w:bidi="ar-SY"/>
        </w:rPr>
      </w:pPr>
      <w:r w:rsidRPr="001043C9">
        <w:rPr>
          <w:rStyle w:val="fontstyle01"/>
          <w:rFonts w:cs="Naskh News"/>
          <w:sz w:val="22"/>
          <w:szCs w:val="24"/>
        </w:rPr>
        <w:t>Seong, T.-J. (1990). Sensitivity of marginal maximum likelihood estimation of</w:t>
      </w:r>
      <w:r w:rsidRPr="001043C9">
        <w:rPr>
          <w:rFonts w:ascii="Times New Roman" w:hAnsi="Times New Roman" w:cs="Naskh News"/>
          <w:color w:val="000000"/>
          <w:szCs w:val="24"/>
        </w:rPr>
        <w:t xml:space="preserve"> </w:t>
      </w:r>
      <w:r w:rsidRPr="001043C9">
        <w:rPr>
          <w:rStyle w:val="fontstyle01"/>
          <w:rFonts w:cs="Naskh News"/>
          <w:sz w:val="22"/>
          <w:szCs w:val="24"/>
        </w:rPr>
        <w:t>item and ability parameters to the characteristics of the prior ability</w:t>
      </w:r>
      <w:r w:rsidRPr="001043C9">
        <w:rPr>
          <w:rFonts w:ascii="Times New Roman" w:hAnsi="Times New Roman" w:cs="Naskh News"/>
          <w:color w:val="000000"/>
          <w:szCs w:val="24"/>
        </w:rPr>
        <w:t xml:space="preserve"> </w:t>
      </w:r>
      <w:r w:rsidRPr="001043C9">
        <w:rPr>
          <w:rStyle w:val="fontstyle01"/>
          <w:rFonts w:cs="Naskh News"/>
          <w:sz w:val="22"/>
          <w:szCs w:val="24"/>
        </w:rPr>
        <w:t xml:space="preserve">distributions. </w:t>
      </w:r>
      <w:r w:rsidRPr="00A53B2A">
        <w:rPr>
          <w:rStyle w:val="fontstyle21"/>
          <w:rFonts w:cs="Naskh News"/>
          <w:bCs/>
          <w:sz w:val="22"/>
          <w:szCs w:val="24"/>
        </w:rPr>
        <w:t>Applied Psychological Measurement</w:t>
      </w:r>
      <w:r w:rsidRPr="001043C9">
        <w:rPr>
          <w:rStyle w:val="fontstyle21"/>
          <w:rFonts w:cs="Naskh News"/>
          <w:iCs/>
          <w:sz w:val="22"/>
          <w:szCs w:val="24"/>
        </w:rPr>
        <w:t xml:space="preserve">. 14. </w:t>
      </w:r>
      <w:r w:rsidRPr="001043C9">
        <w:rPr>
          <w:rStyle w:val="fontstyle01"/>
          <w:rFonts w:cs="Naskh News"/>
          <w:sz w:val="22"/>
          <w:szCs w:val="24"/>
        </w:rPr>
        <w:t>299-311.</w:t>
      </w:r>
    </w:p>
    <w:p w:rsidR="001043C9" w:rsidRPr="001043C9" w:rsidRDefault="001043C9" w:rsidP="00E60151">
      <w:pPr>
        <w:pStyle w:val="ListParagraph"/>
        <w:bidi w:val="0"/>
        <w:spacing w:before="100" w:after="0" w:line="240" w:lineRule="auto"/>
        <w:ind w:left="397" w:hanging="397"/>
        <w:jc w:val="both"/>
        <w:rPr>
          <w:rStyle w:val="fontstyle01"/>
          <w:rFonts w:cs="Naskh News"/>
          <w:sz w:val="22"/>
          <w:szCs w:val="24"/>
          <w:lang w:bidi="ar-SY"/>
        </w:rPr>
      </w:pPr>
      <w:r w:rsidRPr="001043C9">
        <w:rPr>
          <w:rStyle w:val="fontstyle01"/>
          <w:rFonts w:cs="Naskh News"/>
          <w:sz w:val="22"/>
          <w:szCs w:val="24"/>
        </w:rPr>
        <w:t>Stone, C. A. (1992). Recovery of marginal maximum likelihood</w:t>
      </w:r>
      <w:r w:rsidRPr="001043C9">
        <w:rPr>
          <w:rFonts w:ascii="Times New Roman" w:hAnsi="Times New Roman" w:cs="Naskh News"/>
          <w:color w:val="000000"/>
          <w:szCs w:val="24"/>
        </w:rPr>
        <w:br/>
      </w:r>
      <w:r w:rsidRPr="001043C9">
        <w:rPr>
          <w:rStyle w:val="fontstyle01"/>
          <w:rFonts w:cs="Naskh News"/>
          <w:sz w:val="22"/>
          <w:szCs w:val="24"/>
        </w:rPr>
        <w:t>estimates in the two-parameter logistic response model: An</w:t>
      </w:r>
      <w:r w:rsidRPr="001043C9">
        <w:rPr>
          <w:rFonts w:ascii="Times New Roman" w:hAnsi="Times New Roman" w:cs="Naskh News"/>
          <w:color w:val="000000"/>
          <w:szCs w:val="24"/>
        </w:rPr>
        <w:br/>
      </w:r>
      <w:r w:rsidRPr="001043C9">
        <w:rPr>
          <w:rStyle w:val="fontstyle01"/>
          <w:rFonts w:cs="Naskh News"/>
          <w:sz w:val="22"/>
          <w:szCs w:val="24"/>
        </w:rPr>
        <w:t>evaluation of MULTILOG</w:t>
      </w:r>
      <w:r w:rsidRPr="001043C9">
        <w:rPr>
          <w:rStyle w:val="fontstyle21"/>
          <w:rFonts w:cs="Naskh News"/>
          <w:iCs/>
          <w:sz w:val="22"/>
          <w:szCs w:val="24"/>
        </w:rPr>
        <w:t xml:space="preserve">. </w:t>
      </w:r>
      <w:r w:rsidRPr="00A53B2A">
        <w:rPr>
          <w:rStyle w:val="fontstyle21"/>
          <w:rFonts w:cs="Naskh News"/>
          <w:bCs/>
          <w:sz w:val="22"/>
          <w:szCs w:val="24"/>
        </w:rPr>
        <w:t>Applied Psychological Measurement</w:t>
      </w:r>
      <w:r w:rsidRPr="001043C9">
        <w:rPr>
          <w:rFonts w:ascii="Times New Roman" w:hAnsi="Times New Roman" w:cs="Naskh News"/>
          <w:i/>
          <w:iCs/>
          <w:color w:val="000000"/>
          <w:szCs w:val="24"/>
        </w:rPr>
        <w:br/>
      </w:r>
      <w:r w:rsidRPr="001043C9">
        <w:rPr>
          <w:rStyle w:val="fontstyle21"/>
          <w:rFonts w:cs="Naskh News"/>
          <w:i w:val="0"/>
          <w:sz w:val="22"/>
          <w:szCs w:val="24"/>
        </w:rPr>
        <w:t>16</w:t>
      </w:r>
      <w:r w:rsidRPr="001043C9">
        <w:rPr>
          <w:rStyle w:val="fontstyle01"/>
          <w:rFonts w:cs="Naskh News"/>
          <w:sz w:val="22"/>
          <w:szCs w:val="24"/>
        </w:rPr>
        <w:t>.1-16.</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 xml:space="preserve">Tantawi, El-Shaimaa. (2007). </w:t>
      </w:r>
      <w:r w:rsidRPr="00E12EE2">
        <w:rPr>
          <w:rFonts w:ascii="Times New Roman" w:hAnsi="Times New Roman" w:cs="Naskh News"/>
          <w:i/>
          <w:iCs/>
          <w:szCs w:val="24"/>
        </w:rPr>
        <w:t>The effect of both sample size and test length on the accuracy of the results of the test benchmark tests in mathematics using the Rush model</w:t>
      </w:r>
      <w:r w:rsidRPr="001043C9">
        <w:rPr>
          <w:rFonts w:ascii="Times New Roman" w:hAnsi="Times New Roman" w:cs="Naskh News"/>
          <w:szCs w:val="24"/>
        </w:rPr>
        <w:t xml:space="preserve">. A magister </w:t>
      </w:r>
      <w:r w:rsidR="00E12EE2">
        <w:rPr>
          <w:rFonts w:ascii="Times New Roman" w:hAnsi="Times New Roman" w:cs="Naskh News"/>
          <w:szCs w:val="24"/>
        </w:rPr>
        <w:t>t</w:t>
      </w:r>
      <w:r w:rsidR="00E12EE2" w:rsidRPr="001043C9">
        <w:rPr>
          <w:rFonts w:ascii="Times New Roman" w:hAnsi="Times New Roman" w:cs="Naskh News"/>
          <w:szCs w:val="24"/>
        </w:rPr>
        <w:t xml:space="preserve">hesis </w:t>
      </w:r>
      <w:r w:rsidRPr="001043C9">
        <w:rPr>
          <w:rFonts w:ascii="Times New Roman" w:hAnsi="Times New Roman" w:cs="Naskh News"/>
          <w:szCs w:val="24"/>
        </w:rPr>
        <w:t>that is not published. Faculty of Education. Zagazig University</w:t>
      </w:r>
      <w:r w:rsidRPr="001043C9">
        <w:rPr>
          <w:rFonts w:ascii="Times New Roman" w:hAnsi="Times New Roman" w:cs="Naskh News"/>
          <w:szCs w:val="24"/>
          <w:rtl/>
        </w:rPr>
        <w:t>.</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 xml:space="preserve">Tarawneh, Nadia. (2017). </w:t>
      </w:r>
      <w:r w:rsidRPr="00E12EE2">
        <w:rPr>
          <w:rFonts w:ascii="Times New Roman" w:hAnsi="Times New Roman" w:cs="Naskh News"/>
          <w:i/>
          <w:iCs/>
          <w:szCs w:val="24"/>
        </w:rPr>
        <w:t>The effect of sample size on estimating the stability factor in light of generalization theory</w:t>
      </w:r>
      <w:r w:rsidRPr="001043C9">
        <w:rPr>
          <w:rFonts w:ascii="Times New Roman" w:hAnsi="Times New Roman" w:cs="Naskh News"/>
          <w:szCs w:val="24"/>
        </w:rPr>
        <w:t xml:space="preserve">. A magister </w:t>
      </w:r>
      <w:r w:rsidR="00E12EE2">
        <w:rPr>
          <w:rFonts w:ascii="Times New Roman" w:hAnsi="Times New Roman" w:cs="Naskh News"/>
          <w:szCs w:val="24"/>
        </w:rPr>
        <w:t>t</w:t>
      </w:r>
      <w:r w:rsidR="00E12EE2" w:rsidRPr="001043C9">
        <w:rPr>
          <w:rFonts w:ascii="Times New Roman" w:hAnsi="Times New Roman" w:cs="Naskh News"/>
          <w:szCs w:val="24"/>
        </w:rPr>
        <w:t xml:space="preserve">hesis </w:t>
      </w:r>
      <w:r w:rsidRPr="001043C9">
        <w:rPr>
          <w:rFonts w:ascii="Times New Roman" w:hAnsi="Times New Roman" w:cs="Naskh News"/>
          <w:szCs w:val="24"/>
        </w:rPr>
        <w:t>that is not published. College of Graduate Studies. Mutah University: Jordan</w:t>
      </w:r>
      <w:r w:rsidRPr="001043C9">
        <w:rPr>
          <w:rFonts w:ascii="Times New Roman" w:hAnsi="Times New Roman" w:cs="Naskh News"/>
          <w:szCs w:val="24"/>
          <w:rtl/>
        </w:rPr>
        <w:t>.</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 xml:space="preserve">The hill, happy. Al-Batsh, Muhammad Walid. Abu Zina, Farid Kamel. (2007). </w:t>
      </w:r>
      <w:r w:rsidRPr="00E12EE2">
        <w:rPr>
          <w:rFonts w:ascii="Times New Roman" w:hAnsi="Times New Roman" w:cs="Naskh News"/>
          <w:i/>
          <w:iCs/>
          <w:szCs w:val="24"/>
        </w:rPr>
        <w:t>Scientific Research Methods - Research Design and Statistical Analysis</w:t>
      </w:r>
      <w:r w:rsidRPr="001043C9">
        <w:rPr>
          <w:rFonts w:ascii="Times New Roman" w:hAnsi="Times New Roman" w:cs="Naskh News"/>
          <w:szCs w:val="24"/>
        </w:rPr>
        <w:t>. 1</w:t>
      </w:r>
      <w:r w:rsidRPr="00E12EE2">
        <w:rPr>
          <w:rFonts w:ascii="Times New Roman" w:hAnsi="Times New Roman" w:cs="Naskh News"/>
          <w:szCs w:val="24"/>
          <w:vertAlign w:val="superscript"/>
        </w:rPr>
        <w:t>st</w:t>
      </w:r>
      <w:r w:rsidRPr="001043C9">
        <w:rPr>
          <w:rFonts w:ascii="Times New Roman" w:hAnsi="Times New Roman" w:cs="Naskh News"/>
          <w:szCs w:val="24"/>
        </w:rPr>
        <w:t xml:space="preserve"> floor, Amman, Dar Al Masirah for Publishing, Distribution and Printing</w:t>
      </w:r>
      <w:r w:rsidRPr="001043C9">
        <w:rPr>
          <w:rFonts w:ascii="Times New Roman" w:hAnsi="Times New Roman" w:cs="Naskh News"/>
          <w:szCs w:val="24"/>
          <w:rtl/>
        </w:rPr>
        <w:t>.</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 xml:space="preserve">Tighza, Mohamed Bouziane. (2012). </w:t>
      </w:r>
      <w:r w:rsidRPr="00E12EE2">
        <w:rPr>
          <w:rFonts w:ascii="Times New Roman" w:hAnsi="Times New Roman" w:cs="Naskh News"/>
          <w:i/>
          <w:iCs/>
          <w:szCs w:val="24"/>
        </w:rPr>
        <w:t>Exploratory and empirical factor analysis of its concepts and methodology using SPSS and LISREL</w:t>
      </w:r>
      <w:r w:rsidRPr="001043C9">
        <w:rPr>
          <w:rFonts w:ascii="Times New Roman" w:hAnsi="Times New Roman" w:cs="Naskh News"/>
          <w:szCs w:val="24"/>
        </w:rPr>
        <w:t>. Al Masirah House for Publishing, Distribution and Printing, Amman, Jordan</w:t>
      </w:r>
      <w:r w:rsidRPr="001043C9">
        <w:rPr>
          <w:rFonts w:ascii="Times New Roman" w:hAnsi="Times New Roman" w:cs="Naskh News"/>
          <w:szCs w:val="24"/>
          <w:rtl/>
        </w:rPr>
        <w:t>.</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lang w:bidi="ar-SY"/>
        </w:rPr>
      </w:pPr>
      <w:r w:rsidRPr="001043C9">
        <w:rPr>
          <w:rFonts w:ascii="Times New Roman" w:hAnsi="Times New Roman" w:cs="Naskh News"/>
          <w:szCs w:val="24"/>
        </w:rPr>
        <w:t>Tiot, M.D., (2003)</w:t>
      </w:r>
      <w:r w:rsidR="00E12EE2">
        <w:rPr>
          <w:rFonts w:ascii="Times New Roman" w:hAnsi="Times New Roman" w:cs="Naskh News"/>
          <w:szCs w:val="24"/>
        </w:rPr>
        <w:t>.</w:t>
      </w:r>
      <w:r w:rsidRPr="001043C9">
        <w:rPr>
          <w:rFonts w:ascii="Times New Roman" w:hAnsi="Times New Roman" w:cs="Naskh News"/>
          <w:szCs w:val="24"/>
        </w:rPr>
        <w:t xml:space="preserve"> </w:t>
      </w:r>
      <w:r w:rsidRPr="00A53B2A">
        <w:rPr>
          <w:rFonts w:ascii="Times New Roman" w:hAnsi="Times New Roman" w:cs="Naskh News"/>
          <w:bCs/>
          <w:i/>
          <w:szCs w:val="24"/>
        </w:rPr>
        <w:t>IRT From SSI: BILOG_MG, MULTILOG.</w:t>
      </w:r>
    </w:p>
    <w:p w:rsidR="001043C9" w:rsidRPr="001043C9" w:rsidRDefault="001043C9" w:rsidP="00E60151">
      <w:pPr>
        <w:pStyle w:val="ListParagraph"/>
        <w:bidi w:val="0"/>
        <w:spacing w:before="100" w:after="0" w:line="240" w:lineRule="auto"/>
        <w:ind w:left="397" w:hanging="397"/>
        <w:jc w:val="both"/>
        <w:rPr>
          <w:rFonts w:ascii="Times New Roman" w:hAnsi="Times New Roman" w:cs="Naskh News"/>
          <w:szCs w:val="24"/>
        </w:rPr>
      </w:pPr>
      <w:r w:rsidRPr="001043C9">
        <w:rPr>
          <w:rFonts w:ascii="Times New Roman" w:hAnsi="Times New Roman" w:cs="Naskh News"/>
          <w:szCs w:val="24"/>
        </w:rPr>
        <w:t xml:space="preserve">Wang, T, Vispoel. W. (1998). Properties of Ability Estimation Methods in Computerized Adaptive Testing. </w:t>
      </w:r>
      <w:r w:rsidRPr="00A53B2A">
        <w:rPr>
          <w:rFonts w:ascii="Times New Roman" w:hAnsi="Times New Roman" w:cs="Naskh News"/>
          <w:bCs/>
          <w:i/>
          <w:szCs w:val="24"/>
        </w:rPr>
        <w:t>Journal of Educational Measurement</w:t>
      </w:r>
      <w:r w:rsidRPr="001043C9">
        <w:rPr>
          <w:rFonts w:ascii="Times New Roman" w:hAnsi="Times New Roman" w:cs="Naskh News"/>
          <w:szCs w:val="24"/>
        </w:rPr>
        <w:t>, Vol. 35, Issue 22.</w:t>
      </w:r>
    </w:p>
    <w:p w:rsidR="001043C9" w:rsidRPr="001043C9" w:rsidRDefault="001043C9" w:rsidP="00E60151">
      <w:pPr>
        <w:pStyle w:val="ListParagraph"/>
        <w:bidi w:val="0"/>
        <w:spacing w:before="100" w:after="0" w:line="240" w:lineRule="auto"/>
        <w:ind w:left="397" w:hanging="397"/>
        <w:jc w:val="both"/>
        <w:rPr>
          <w:rStyle w:val="fontstyle01"/>
          <w:rFonts w:cs="Naskh News"/>
          <w:sz w:val="22"/>
          <w:szCs w:val="24"/>
        </w:rPr>
      </w:pPr>
      <w:r w:rsidRPr="001043C9">
        <w:rPr>
          <w:rFonts w:ascii="Times New Roman" w:hAnsi="Times New Roman" w:cs="Naskh News"/>
          <w:szCs w:val="24"/>
        </w:rPr>
        <w:t xml:space="preserve">Yaqoub, Ibrahim Muhammad. (1990). </w:t>
      </w:r>
      <w:r w:rsidRPr="00E12EE2">
        <w:rPr>
          <w:rFonts w:ascii="Times New Roman" w:hAnsi="Times New Roman" w:cs="Naskh News"/>
          <w:i/>
          <w:iCs/>
          <w:szCs w:val="24"/>
        </w:rPr>
        <w:t>A comparative study of the psychometric properties of the self-concept scale built in the traditional way Rush model method</w:t>
      </w:r>
      <w:r w:rsidRPr="001043C9">
        <w:rPr>
          <w:rFonts w:ascii="Times New Roman" w:hAnsi="Times New Roman" w:cs="Naskh News"/>
          <w:szCs w:val="24"/>
        </w:rPr>
        <w:t>. Unpublished doctoral thesis, University of Jordan.</w:t>
      </w:r>
    </w:p>
    <w:p w:rsidR="00000000" w:rsidRDefault="001043C9" w:rsidP="00E60151">
      <w:pPr>
        <w:pStyle w:val="ListParagraph"/>
        <w:bidi w:val="0"/>
        <w:spacing w:before="100" w:after="0" w:line="240" w:lineRule="auto"/>
        <w:ind w:left="397" w:hanging="397"/>
        <w:jc w:val="both"/>
      </w:pPr>
      <w:r w:rsidRPr="001043C9">
        <w:rPr>
          <w:rStyle w:val="fontstyle01"/>
          <w:rFonts w:cs="Naskh News"/>
          <w:sz w:val="22"/>
          <w:szCs w:val="24"/>
        </w:rPr>
        <w:t>Yen, W. M. (1987). A comparison of the efficiency and accuracy of BILOG and</w:t>
      </w:r>
      <w:r w:rsidRPr="001043C9">
        <w:rPr>
          <w:rFonts w:ascii="Times New Roman" w:hAnsi="Times New Roman" w:cs="Naskh News"/>
          <w:color w:val="000000"/>
          <w:szCs w:val="24"/>
        </w:rPr>
        <w:t xml:space="preserve"> </w:t>
      </w:r>
      <w:r w:rsidRPr="001043C9">
        <w:rPr>
          <w:rStyle w:val="fontstyle01"/>
          <w:rFonts w:cs="Naskh News"/>
          <w:sz w:val="22"/>
          <w:szCs w:val="24"/>
        </w:rPr>
        <w:t xml:space="preserve">LOGIST. </w:t>
      </w:r>
      <w:r w:rsidRPr="00A53B2A">
        <w:rPr>
          <w:rStyle w:val="fontstyle21"/>
          <w:rFonts w:cs="Naskh News"/>
          <w:bCs/>
          <w:sz w:val="22"/>
          <w:szCs w:val="24"/>
        </w:rPr>
        <w:t>Psvchometrika</w:t>
      </w:r>
      <w:r w:rsidRPr="001043C9">
        <w:rPr>
          <w:rStyle w:val="fontstyle21"/>
          <w:rFonts w:cs="Naskh News"/>
          <w:iCs/>
          <w:sz w:val="22"/>
          <w:szCs w:val="24"/>
        </w:rPr>
        <w:t>. 52</w:t>
      </w:r>
      <w:r w:rsidRPr="001043C9">
        <w:rPr>
          <w:rStyle w:val="fontstyle01"/>
          <w:rFonts w:cs="Naskh News"/>
          <w:sz w:val="22"/>
          <w:szCs w:val="24"/>
        </w:rPr>
        <w:t>. 275-291.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KR HEAD1">
    <w:altName w:val="Times New Roman"/>
    <w:panose1 w:val="00000000000000000000"/>
    <w:charset w:val="B2"/>
    <w:family w:val="auto"/>
    <w:notTrueType/>
    <w:pitch w:val="variable"/>
    <w:sig w:usb0="00002001" w:usb1="00000000" w:usb2="00000000" w:usb3="00000000" w:csb0="00000040" w:csb1="00000000"/>
  </w:font>
  <w:font w:name="Naskh News">
    <w:altName w:val="Tahoma"/>
    <w:panose1 w:val="00000000000000000000"/>
    <w:charset w:val="B2"/>
    <w:family w:val="auto"/>
    <w:notTrueType/>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3C9" w:rsidRDefault="001043C9">
    <w:pPr>
      <w:pStyle w:val="Footer"/>
      <w:framePr w:wrap="around" w:vAnchor="text" w:hAnchor="text" w:xAlign="center" w:y="1"/>
      <w:rPr>
        <w:rStyle w:val="PageNumber"/>
        <w:noProof w:val="0"/>
        <w:sz w:val="22"/>
        <w:szCs w:val="22"/>
        <w:rtl/>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5908D9">
      <w:rPr>
        <w:rStyle w:val="PageNumber"/>
        <w:sz w:val="22"/>
        <w:szCs w:val="22"/>
        <w:rtl/>
      </w:rPr>
      <w:t>132</w:t>
    </w:r>
    <w:r>
      <w:rPr>
        <w:rStyle w:val="PageNumber"/>
        <w:sz w:val="22"/>
        <w:szCs w:val="22"/>
      </w:rPr>
      <w:fldChar w:fldCharType="end"/>
    </w:r>
  </w:p>
  <w:p w:rsidR="001043C9" w:rsidRDefault="001043C9">
    <w:pPr>
      <w:pStyle w:val="Footer"/>
      <w:rPr>
        <w:noProof w:val="0"/>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3C9" w:rsidRDefault="001043C9">
    <w:pPr>
      <w:pStyle w:val="Footer"/>
      <w:framePr w:wrap="around" w:vAnchor="text" w:hAnchor="text" w:xAlign="center"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5908D9">
      <w:rPr>
        <w:rStyle w:val="PageNumber"/>
        <w:sz w:val="22"/>
        <w:szCs w:val="22"/>
        <w:rtl/>
      </w:rPr>
      <w:t>171</w:t>
    </w:r>
    <w:r>
      <w:rPr>
        <w:rStyle w:val="PageNumber"/>
        <w:sz w:val="22"/>
        <w:szCs w:val="22"/>
      </w:rPr>
      <w:fldChar w:fldCharType="end"/>
    </w:r>
  </w:p>
  <w:p w:rsidR="001043C9" w:rsidRDefault="001043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3C9" w:rsidRDefault="001043C9">
    <w:pPr>
      <w:pStyle w:val="Footer"/>
      <w:tabs>
        <w:tab w:val="clear" w:pos="4153"/>
        <w:tab w:val="clear" w:pos="8306"/>
      </w:tabs>
      <w:jc w:val="center"/>
      <w:rPr>
        <w:sz w:val="22"/>
        <w:szCs w:val="22"/>
      </w:rPr>
    </w:pPr>
    <w:r>
      <w:rPr>
        <w:rStyle w:val="PageNumber"/>
        <w:noProof w:val="0"/>
        <w:sz w:val="22"/>
        <w:szCs w:val="22"/>
        <w:rtl/>
      </w:rPr>
      <w:fldChar w:fldCharType="begin"/>
    </w:r>
    <w:r>
      <w:rPr>
        <w:rStyle w:val="PageNumber"/>
        <w:noProof w:val="0"/>
        <w:sz w:val="22"/>
        <w:szCs w:val="22"/>
        <w:rtl/>
      </w:rPr>
      <w:instrText xml:space="preserve"> </w:instrText>
    </w:r>
    <w:r>
      <w:rPr>
        <w:rStyle w:val="PageNumber"/>
        <w:sz w:val="22"/>
        <w:szCs w:val="22"/>
      </w:rPr>
      <w:instrText>PAGE</w:instrText>
    </w:r>
    <w:r>
      <w:rPr>
        <w:rStyle w:val="PageNumber"/>
        <w:noProof w:val="0"/>
        <w:sz w:val="22"/>
        <w:szCs w:val="22"/>
        <w:rtl/>
      </w:rPr>
      <w:instrText xml:space="preserve"> </w:instrText>
    </w:r>
    <w:r>
      <w:rPr>
        <w:rStyle w:val="PageNumber"/>
        <w:noProof w:val="0"/>
        <w:sz w:val="22"/>
        <w:szCs w:val="22"/>
        <w:rtl/>
      </w:rPr>
      <w:fldChar w:fldCharType="separate"/>
    </w:r>
    <w:r w:rsidR="005908D9">
      <w:rPr>
        <w:rStyle w:val="PageNumber"/>
        <w:sz w:val="22"/>
        <w:szCs w:val="22"/>
        <w:rtl/>
      </w:rPr>
      <w:t>131</w:t>
    </w:r>
    <w:r>
      <w:rPr>
        <w:rStyle w:val="PageNumber"/>
        <w:noProof w:val="0"/>
        <w:sz w:val="22"/>
        <w:szCs w:val="22"/>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A50" w:rsidRDefault="00390A50">
      <w:r>
        <w:separator/>
      </w:r>
    </w:p>
  </w:footnote>
  <w:footnote w:type="continuationSeparator" w:id="0">
    <w:p w:rsidR="00390A50" w:rsidRDefault="00390A50">
      <w:r>
        <w:continuationSeparator/>
      </w:r>
    </w:p>
  </w:footnote>
  <w:footnote w:id="1">
    <w:p w:rsidR="00000000" w:rsidRDefault="001043C9" w:rsidP="009465BD">
      <w:pPr>
        <w:pStyle w:val="FootnoteText"/>
        <w:spacing w:before="60"/>
        <w:ind w:left="198" w:hanging="198"/>
      </w:pPr>
      <w:r w:rsidRPr="00950C05">
        <w:rPr>
          <w:rStyle w:val="FootnoteReference"/>
          <w:rFonts w:ascii="Symbol" w:hAnsi="Symbol" w:cs="Naskh News"/>
          <w:b/>
          <w:bCs/>
          <w:noProof w:val="0"/>
          <w:vertAlign w:val="baseline"/>
        </w:rPr>
        <w:sym w:font="Symbol" w:char="F0D3"/>
      </w:r>
      <w:r w:rsidRPr="00950C05">
        <w:rPr>
          <w:rFonts w:cs="Naskh News"/>
          <w:b/>
          <w:bCs/>
          <w:noProof w:val="0"/>
          <w:rtl/>
        </w:rPr>
        <w:t xml:space="preserve"> </w:t>
      </w:r>
      <w:r w:rsidRPr="00950C05">
        <w:rPr>
          <w:rFonts w:cs="Naskh News"/>
          <w:b/>
          <w:bCs/>
          <w:noProof w:val="0"/>
          <w:rtl/>
          <w:lang w:bidi="ar-JO"/>
        </w:rPr>
        <w:t xml:space="preserve"> جميع الحقوق محفوظة </w:t>
      </w:r>
      <w:r>
        <w:rPr>
          <w:rFonts w:cs="Naskh News"/>
          <w:b/>
          <w:bCs/>
          <w:noProof w:val="0"/>
          <w:rtl/>
          <w:lang w:bidi="ar-JO"/>
        </w:rPr>
        <w:t>لجامعة جرش</w:t>
      </w:r>
      <w:r w:rsidRPr="00950C05">
        <w:rPr>
          <w:rFonts w:cs="Naskh News"/>
          <w:b/>
          <w:bCs/>
          <w:noProof w:val="0"/>
          <w:rtl/>
          <w:lang w:bidi="ar-JO"/>
        </w:rPr>
        <w:t xml:space="preserve"> </w:t>
      </w:r>
      <w:r>
        <w:rPr>
          <w:rFonts w:cs="Naskh News"/>
          <w:b/>
          <w:bCs/>
          <w:noProof w:val="0"/>
          <w:rtl/>
          <w:lang w:bidi="ar-JO"/>
        </w:rPr>
        <w:t>2020</w:t>
      </w:r>
      <w:r w:rsidRPr="00950C05">
        <w:rPr>
          <w:rFonts w:cs="Naskh News"/>
          <w:b/>
          <w:bCs/>
          <w:noProof w:val="0"/>
          <w:rtl/>
          <w:lang w:bidi="ar-JO"/>
        </w:rPr>
        <w:t>.</w:t>
      </w:r>
    </w:p>
  </w:footnote>
  <w:footnote w:id="2">
    <w:p w:rsidR="00000000" w:rsidRDefault="001043C9" w:rsidP="009465BD">
      <w:pPr>
        <w:pStyle w:val="FootnoteText"/>
        <w:spacing w:before="60"/>
        <w:ind w:left="198" w:hanging="198"/>
      </w:pPr>
      <w:r w:rsidRPr="00B35889">
        <w:rPr>
          <w:rFonts w:cs="Naskh News"/>
          <w:noProof w:val="0"/>
          <w:sz w:val="16"/>
          <w:szCs w:val="16"/>
          <w:rtl/>
        </w:rPr>
        <w:t>*</w:t>
      </w:r>
      <w:r w:rsidRPr="00B35889">
        <w:rPr>
          <w:rFonts w:cs="Naskh News"/>
          <w:noProof w:val="0"/>
          <w:sz w:val="16"/>
          <w:szCs w:val="16"/>
          <w:rtl/>
          <w:lang w:bidi="ar-JO"/>
        </w:rPr>
        <w:t xml:space="preserve">   </w:t>
      </w:r>
      <w:r w:rsidRPr="009465BD">
        <w:rPr>
          <w:rFonts w:cs="Naskh News"/>
          <w:noProof w:val="0"/>
          <w:sz w:val="16"/>
          <w:szCs w:val="16"/>
          <w:rtl/>
        </w:rPr>
        <w:t>معيدة وطالبة دكتوراه</w:t>
      </w:r>
      <w:r>
        <w:rPr>
          <w:rFonts w:cs="Naskh News"/>
          <w:noProof w:val="0"/>
          <w:sz w:val="16"/>
          <w:szCs w:val="16"/>
          <w:rtl/>
        </w:rPr>
        <w:t>،</w:t>
      </w:r>
      <w:r w:rsidRPr="009465BD">
        <w:rPr>
          <w:rFonts w:cs="Naskh News"/>
          <w:noProof w:val="0"/>
          <w:sz w:val="16"/>
          <w:szCs w:val="16"/>
          <w:rtl/>
        </w:rPr>
        <w:t xml:space="preserve"> كلية التربية</w:t>
      </w:r>
      <w:r>
        <w:rPr>
          <w:rFonts w:cs="Naskh News"/>
          <w:noProof w:val="0"/>
          <w:sz w:val="16"/>
          <w:szCs w:val="16"/>
          <w:rtl/>
        </w:rPr>
        <w:t>،</w:t>
      </w:r>
      <w:r w:rsidRPr="009465BD">
        <w:rPr>
          <w:rFonts w:cs="Naskh News"/>
          <w:noProof w:val="0"/>
          <w:sz w:val="16"/>
          <w:szCs w:val="16"/>
          <w:rtl/>
        </w:rPr>
        <w:t xml:space="preserve"> جامعة حلب</w:t>
      </w:r>
      <w:r>
        <w:rPr>
          <w:rFonts w:cs="Naskh News"/>
          <w:noProof w:val="0"/>
          <w:sz w:val="16"/>
          <w:szCs w:val="16"/>
          <w:rtl/>
        </w:rPr>
        <w:t>، سوريا</w:t>
      </w:r>
      <w:r w:rsidRPr="009465BD">
        <w:rPr>
          <w:rFonts w:cs="Naskh News"/>
          <w:noProof w:val="0"/>
          <w:sz w:val="16"/>
          <w:szCs w:val="16"/>
          <w:rtl/>
        </w:rPr>
        <w:t>.</w:t>
      </w:r>
    </w:p>
  </w:footnote>
  <w:footnote w:id="3">
    <w:p w:rsidR="00000000" w:rsidRDefault="001043C9" w:rsidP="009465BD">
      <w:pPr>
        <w:pStyle w:val="FootnoteText"/>
        <w:spacing w:before="60"/>
        <w:ind w:left="198" w:hanging="198"/>
      </w:pPr>
      <w:r w:rsidRPr="00B35889">
        <w:rPr>
          <w:rFonts w:cs="Naskh News"/>
          <w:noProof w:val="0"/>
          <w:sz w:val="16"/>
          <w:szCs w:val="16"/>
          <w:rtl/>
        </w:rPr>
        <w:t>*</w:t>
      </w:r>
      <w:r w:rsidRPr="00B35889">
        <w:rPr>
          <w:rFonts w:cs="Naskh News"/>
          <w:noProof w:val="0"/>
          <w:sz w:val="16"/>
          <w:szCs w:val="16"/>
          <w:rtl/>
          <w:lang w:bidi="ar-JO"/>
        </w:rPr>
        <w:t xml:space="preserve">   </w:t>
      </w:r>
      <w:r w:rsidRPr="009465BD">
        <w:rPr>
          <w:rFonts w:cs="Naskh News"/>
          <w:noProof w:val="0"/>
          <w:sz w:val="16"/>
          <w:szCs w:val="16"/>
          <w:rtl/>
        </w:rPr>
        <w:t>أستاذ مساعد</w:t>
      </w:r>
      <w:r w:rsidRPr="006C79AD">
        <w:rPr>
          <w:rFonts w:cs="Naskh News"/>
          <w:noProof w:val="0"/>
          <w:sz w:val="16"/>
          <w:szCs w:val="16"/>
          <w:rtl/>
          <w:lang w:bidi="ar-JO"/>
        </w:rPr>
        <w:t xml:space="preserve">، </w:t>
      </w:r>
      <w:r w:rsidRPr="009465BD">
        <w:rPr>
          <w:rFonts w:cs="Naskh News"/>
          <w:noProof w:val="0"/>
          <w:sz w:val="16"/>
          <w:szCs w:val="16"/>
          <w:rtl/>
        </w:rPr>
        <w:t>كلية التربية</w:t>
      </w:r>
      <w:r>
        <w:rPr>
          <w:rFonts w:cs="Naskh News"/>
          <w:noProof w:val="0"/>
          <w:sz w:val="16"/>
          <w:szCs w:val="16"/>
          <w:rtl/>
        </w:rPr>
        <w:t>،</w:t>
      </w:r>
      <w:r w:rsidRPr="009465BD">
        <w:rPr>
          <w:rFonts w:cs="Naskh News"/>
          <w:noProof w:val="0"/>
          <w:sz w:val="16"/>
          <w:szCs w:val="16"/>
          <w:rtl/>
        </w:rPr>
        <w:t xml:space="preserve"> جامعة حلب</w:t>
      </w:r>
      <w:r>
        <w:rPr>
          <w:rFonts w:cs="Naskh News"/>
          <w:noProof w:val="0"/>
          <w:sz w:val="16"/>
          <w:szCs w:val="16"/>
          <w:rtl/>
        </w:rPr>
        <w:t>، سوريا</w:t>
      </w:r>
      <w:r w:rsidRPr="00B35889">
        <w:rPr>
          <w:rFonts w:cs="Naskh News"/>
          <w:noProof w:val="0"/>
          <w:sz w:val="16"/>
          <w:szCs w:val="16"/>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3C9" w:rsidRDefault="00204344" w:rsidP="0059726D">
    <w:pPr>
      <w:pStyle w:val="Header"/>
      <w:pBdr>
        <w:bottom w:val="single" w:sz="4" w:space="1" w:color="auto"/>
      </w:pBdr>
      <w:tabs>
        <w:tab w:val="clear" w:pos="4153"/>
        <w:tab w:val="clear" w:pos="8306"/>
        <w:tab w:val="right" w:pos="7143"/>
      </w:tabs>
      <w:spacing w:after="360"/>
      <w:rPr>
        <w:rFonts w:cs="Naskh News"/>
        <w:b/>
        <w:bCs/>
        <w:noProof w:val="0"/>
        <w:sz w:val="16"/>
        <w:szCs w:val="16"/>
        <w:rtl/>
        <w:lang w:bidi="ar-JO"/>
      </w:rPr>
    </w:pPr>
    <w:r>
      <w:rPr>
        <w:rFonts w:cs="Naskh News"/>
        <w:b/>
        <w:bCs/>
        <w:noProof w:val="0"/>
        <w:sz w:val="16"/>
        <w:szCs w:val="16"/>
        <w:rtl/>
        <w:lang w:bidi="ar-JO"/>
      </w:rPr>
      <w:t>ضعضع وآخرون</w:t>
    </w:r>
    <w:r w:rsidR="001043C9">
      <w:rPr>
        <w:rFonts w:cs="Naskh News"/>
        <w:b/>
        <w:bCs/>
        <w:noProof w:val="0"/>
        <w:sz w:val="16"/>
        <w:szCs w:val="16"/>
        <w:rtl/>
        <w:lang w:bidi="ar-JO"/>
      </w:rPr>
      <w:tab/>
      <w:t>مجلة جرش للبحوث والدراسات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3C9" w:rsidRPr="0059726D" w:rsidRDefault="001043C9" w:rsidP="00204344">
    <w:pPr>
      <w:pStyle w:val="Header"/>
      <w:pBdr>
        <w:bottom w:val="single" w:sz="4" w:space="1" w:color="auto"/>
      </w:pBdr>
      <w:tabs>
        <w:tab w:val="clear" w:pos="4153"/>
        <w:tab w:val="clear" w:pos="8306"/>
        <w:tab w:val="right" w:pos="7143"/>
      </w:tabs>
      <w:spacing w:after="360"/>
      <w:rPr>
        <w:rFonts w:cs="Naskh News"/>
        <w:b/>
        <w:bCs/>
        <w:sz w:val="16"/>
        <w:szCs w:val="16"/>
      </w:rPr>
    </w:pPr>
    <w:r>
      <w:rPr>
        <w:rFonts w:cs="Naskh News"/>
        <w:b/>
        <w:bCs/>
        <w:noProof w:val="0"/>
        <w:sz w:val="16"/>
        <w:szCs w:val="16"/>
        <w:rtl/>
        <w:lang w:bidi="ar-JO"/>
      </w:rPr>
      <w:t>مجلة جرش للبحوث والدراسات</w:t>
    </w:r>
    <w:r w:rsidRPr="000A708C">
      <w:rPr>
        <w:rFonts w:cs="Naskh News"/>
        <w:b/>
        <w:bCs/>
        <w:noProof w:val="0"/>
        <w:sz w:val="16"/>
        <w:szCs w:val="16"/>
        <w:rtl/>
        <w:lang w:bidi="ar-JO"/>
      </w:rPr>
      <w:t xml:space="preserve"> </w:t>
    </w:r>
    <w:r>
      <w:rPr>
        <w:rFonts w:cs="Naskh News"/>
        <w:b/>
        <w:bCs/>
        <w:noProof w:val="0"/>
        <w:sz w:val="16"/>
        <w:szCs w:val="16"/>
        <w:rtl/>
        <w:lang w:bidi="ar-JO"/>
      </w:rPr>
      <w:tab/>
    </w:r>
    <w:r w:rsidR="00204344" w:rsidRPr="00204344">
      <w:rPr>
        <w:rFonts w:cs="Naskh News"/>
        <w:b/>
        <w:bCs/>
        <w:noProof w:val="0"/>
        <w:sz w:val="16"/>
        <w:szCs w:val="16"/>
        <w:rtl/>
        <w:lang w:bidi="ar-JO"/>
      </w:rPr>
      <w:t>أثر حجم العينة وطرائق التقدير في دقة تقدير معالم نموذج راش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3C9" w:rsidRDefault="001043C9" w:rsidP="00204344">
    <w:pPr>
      <w:pStyle w:val="Header"/>
      <w:pBdr>
        <w:bottom w:val="single" w:sz="4" w:space="1" w:color="auto"/>
      </w:pBdr>
      <w:tabs>
        <w:tab w:val="clear" w:pos="4153"/>
        <w:tab w:val="clear" w:pos="8306"/>
        <w:tab w:val="right" w:pos="7143"/>
      </w:tabs>
      <w:spacing w:after="360"/>
      <w:rPr>
        <w:rFonts w:cs="Naskh News"/>
        <w:b/>
        <w:bCs/>
        <w:sz w:val="16"/>
        <w:szCs w:val="16"/>
      </w:rPr>
    </w:pPr>
    <w:r>
      <w:rPr>
        <w:rFonts w:cs="Naskh News"/>
        <w:b/>
        <w:bCs/>
        <w:noProof w:val="0"/>
        <w:sz w:val="16"/>
        <w:szCs w:val="16"/>
        <w:rtl/>
        <w:lang w:bidi="ar-JO"/>
      </w:rPr>
      <w:t>مجلة جرش للبحوث والدراسات</w:t>
    </w:r>
    <w:r>
      <w:rPr>
        <w:rFonts w:cs="Naskh News"/>
        <w:b/>
        <w:bCs/>
        <w:noProof w:val="0"/>
        <w:sz w:val="16"/>
        <w:szCs w:val="16"/>
        <w:rtl/>
        <w:lang w:bidi="ar-JO"/>
      </w:rPr>
      <w:tab/>
      <w:t xml:space="preserve">المجلد 21 العدد 1، 2020، ص ص </w:t>
    </w:r>
    <w:r w:rsidR="00204344">
      <w:rPr>
        <w:rFonts w:cs="Naskh News"/>
        <w:b/>
        <w:bCs/>
        <w:noProof w:val="0"/>
        <w:sz w:val="16"/>
        <w:szCs w:val="16"/>
        <w:rtl/>
        <w:lang w:bidi="ar-JO"/>
      </w:rPr>
      <w:t>131</w:t>
    </w:r>
    <w:r>
      <w:rPr>
        <w:rFonts w:cs="Naskh News"/>
        <w:b/>
        <w:bCs/>
        <w:noProof w:val="0"/>
        <w:sz w:val="16"/>
        <w:szCs w:val="16"/>
        <w:rtl/>
        <w:lang w:bidi="ar-JO"/>
      </w:rPr>
      <w:t xml:space="preserve">- </w:t>
    </w:r>
    <w:r w:rsidR="00204344">
      <w:rPr>
        <w:rFonts w:cs="Naskh News"/>
        <w:b/>
        <w:bCs/>
        <w:noProof w:val="0"/>
        <w:sz w:val="16"/>
        <w:szCs w:val="16"/>
        <w:rtl/>
        <w:lang w:bidi="ar-JO"/>
      </w:rPr>
      <w:t>170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0306"/>
    <w:multiLevelType w:val="hybridMultilevel"/>
    <w:tmpl w:val="237828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24E09FA"/>
    <w:multiLevelType w:val="hybridMultilevel"/>
    <w:tmpl w:val="02586742"/>
    <w:lvl w:ilvl="0" w:tplc="F2ECD42A">
      <w:start w:val="1"/>
      <w:numFmt w:val="decimal"/>
      <w:suff w:val="space"/>
      <w:lvlText w:val="%1."/>
      <w:lvlJc w:val="left"/>
      <w:pPr>
        <w:ind w:left="1106" w:hanging="360"/>
      </w:pPr>
      <w:rPr>
        <w:rFonts w:cs="Times New Roman" w:hint="default"/>
      </w:rPr>
    </w:lvl>
    <w:lvl w:ilvl="1" w:tplc="04090019" w:tentative="1">
      <w:start w:val="1"/>
      <w:numFmt w:val="lowerLetter"/>
      <w:lvlText w:val="%2."/>
      <w:lvlJc w:val="left"/>
      <w:pPr>
        <w:ind w:left="1826" w:hanging="360"/>
      </w:pPr>
      <w:rPr>
        <w:rFonts w:cs="Times New Roman"/>
      </w:rPr>
    </w:lvl>
    <w:lvl w:ilvl="2" w:tplc="0409001B" w:tentative="1">
      <w:start w:val="1"/>
      <w:numFmt w:val="lowerRoman"/>
      <w:lvlText w:val="%3."/>
      <w:lvlJc w:val="right"/>
      <w:pPr>
        <w:ind w:left="2546" w:hanging="180"/>
      </w:pPr>
      <w:rPr>
        <w:rFonts w:cs="Times New Roman"/>
      </w:rPr>
    </w:lvl>
    <w:lvl w:ilvl="3" w:tplc="0409000F" w:tentative="1">
      <w:start w:val="1"/>
      <w:numFmt w:val="decimal"/>
      <w:lvlText w:val="%4."/>
      <w:lvlJc w:val="left"/>
      <w:pPr>
        <w:ind w:left="3266" w:hanging="360"/>
      </w:pPr>
      <w:rPr>
        <w:rFonts w:cs="Times New Roman"/>
      </w:rPr>
    </w:lvl>
    <w:lvl w:ilvl="4" w:tplc="04090019" w:tentative="1">
      <w:start w:val="1"/>
      <w:numFmt w:val="lowerLetter"/>
      <w:lvlText w:val="%5."/>
      <w:lvlJc w:val="left"/>
      <w:pPr>
        <w:ind w:left="3986" w:hanging="360"/>
      </w:pPr>
      <w:rPr>
        <w:rFonts w:cs="Times New Roman"/>
      </w:rPr>
    </w:lvl>
    <w:lvl w:ilvl="5" w:tplc="0409001B" w:tentative="1">
      <w:start w:val="1"/>
      <w:numFmt w:val="lowerRoman"/>
      <w:lvlText w:val="%6."/>
      <w:lvlJc w:val="right"/>
      <w:pPr>
        <w:ind w:left="4706" w:hanging="180"/>
      </w:pPr>
      <w:rPr>
        <w:rFonts w:cs="Times New Roman"/>
      </w:rPr>
    </w:lvl>
    <w:lvl w:ilvl="6" w:tplc="0409000F" w:tentative="1">
      <w:start w:val="1"/>
      <w:numFmt w:val="decimal"/>
      <w:lvlText w:val="%7."/>
      <w:lvlJc w:val="left"/>
      <w:pPr>
        <w:ind w:left="5426" w:hanging="360"/>
      </w:pPr>
      <w:rPr>
        <w:rFonts w:cs="Times New Roman"/>
      </w:rPr>
    </w:lvl>
    <w:lvl w:ilvl="7" w:tplc="04090019" w:tentative="1">
      <w:start w:val="1"/>
      <w:numFmt w:val="lowerLetter"/>
      <w:lvlText w:val="%8."/>
      <w:lvlJc w:val="left"/>
      <w:pPr>
        <w:ind w:left="6146" w:hanging="360"/>
      </w:pPr>
      <w:rPr>
        <w:rFonts w:cs="Times New Roman"/>
      </w:rPr>
    </w:lvl>
    <w:lvl w:ilvl="8" w:tplc="0409001B" w:tentative="1">
      <w:start w:val="1"/>
      <w:numFmt w:val="lowerRoman"/>
      <w:lvlText w:val="%9."/>
      <w:lvlJc w:val="right"/>
      <w:pPr>
        <w:ind w:left="6866" w:hanging="180"/>
      </w:pPr>
      <w:rPr>
        <w:rFonts w:cs="Times New Roman"/>
      </w:rPr>
    </w:lvl>
  </w:abstractNum>
  <w:abstractNum w:abstractNumId="2">
    <w:nsid w:val="06B75BC2"/>
    <w:multiLevelType w:val="hybridMultilevel"/>
    <w:tmpl w:val="24A42AE0"/>
    <w:lvl w:ilvl="0" w:tplc="02B06D80">
      <w:start w:val="1"/>
      <w:numFmt w:val="decimal"/>
      <w:lvlText w:val="%1-"/>
      <w:lvlJc w:val="left"/>
      <w:pPr>
        <w:ind w:left="1215" w:hanging="360"/>
      </w:pPr>
      <w:rPr>
        <w:rFonts w:ascii="Simplified Arabic" w:hAnsi="Simplified Arabic" w:cs="Simplified Arabic" w:hint="default"/>
      </w:rPr>
    </w:lvl>
    <w:lvl w:ilvl="1" w:tplc="04090019" w:tentative="1">
      <w:start w:val="1"/>
      <w:numFmt w:val="lowerLetter"/>
      <w:lvlText w:val="%2."/>
      <w:lvlJc w:val="left"/>
      <w:pPr>
        <w:ind w:left="1935" w:hanging="360"/>
      </w:pPr>
      <w:rPr>
        <w:rFonts w:cs="Times New Roman"/>
      </w:rPr>
    </w:lvl>
    <w:lvl w:ilvl="2" w:tplc="0409001B" w:tentative="1">
      <w:start w:val="1"/>
      <w:numFmt w:val="lowerRoman"/>
      <w:lvlText w:val="%3."/>
      <w:lvlJc w:val="right"/>
      <w:pPr>
        <w:ind w:left="2655" w:hanging="180"/>
      </w:pPr>
      <w:rPr>
        <w:rFonts w:cs="Times New Roman"/>
      </w:rPr>
    </w:lvl>
    <w:lvl w:ilvl="3" w:tplc="0409000F" w:tentative="1">
      <w:start w:val="1"/>
      <w:numFmt w:val="decimal"/>
      <w:lvlText w:val="%4."/>
      <w:lvlJc w:val="left"/>
      <w:pPr>
        <w:ind w:left="3375" w:hanging="360"/>
      </w:pPr>
      <w:rPr>
        <w:rFonts w:cs="Times New Roman"/>
      </w:rPr>
    </w:lvl>
    <w:lvl w:ilvl="4" w:tplc="04090019" w:tentative="1">
      <w:start w:val="1"/>
      <w:numFmt w:val="lowerLetter"/>
      <w:lvlText w:val="%5."/>
      <w:lvlJc w:val="left"/>
      <w:pPr>
        <w:ind w:left="4095" w:hanging="360"/>
      </w:pPr>
      <w:rPr>
        <w:rFonts w:cs="Times New Roman"/>
      </w:rPr>
    </w:lvl>
    <w:lvl w:ilvl="5" w:tplc="0409001B" w:tentative="1">
      <w:start w:val="1"/>
      <w:numFmt w:val="lowerRoman"/>
      <w:lvlText w:val="%6."/>
      <w:lvlJc w:val="right"/>
      <w:pPr>
        <w:ind w:left="4815" w:hanging="180"/>
      </w:pPr>
      <w:rPr>
        <w:rFonts w:cs="Times New Roman"/>
      </w:rPr>
    </w:lvl>
    <w:lvl w:ilvl="6" w:tplc="0409000F" w:tentative="1">
      <w:start w:val="1"/>
      <w:numFmt w:val="decimal"/>
      <w:lvlText w:val="%7."/>
      <w:lvlJc w:val="left"/>
      <w:pPr>
        <w:ind w:left="5535" w:hanging="360"/>
      </w:pPr>
      <w:rPr>
        <w:rFonts w:cs="Times New Roman"/>
      </w:rPr>
    </w:lvl>
    <w:lvl w:ilvl="7" w:tplc="04090019" w:tentative="1">
      <w:start w:val="1"/>
      <w:numFmt w:val="lowerLetter"/>
      <w:lvlText w:val="%8."/>
      <w:lvlJc w:val="left"/>
      <w:pPr>
        <w:ind w:left="6255" w:hanging="360"/>
      </w:pPr>
      <w:rPr>
        <w:rFonts w:cs="Times New Roman"/>
      </w:rPr>
    </w:lvl>
    <w:lvl w:ilvl="8" w:tplc="0409001B" w:tentative="1">
      <w:start w:val="1"/>
      <w:numFmt w:val="lowerRoman"/>
      <w:lvlText w:val="%9."/>
      <w:lvlJc w:val="right"/>
      <w:pPr>
        <w:ind w:left="6975" w:hanging="180"/>
      </w:pPr>
      <w:rPr>
        <w:rFonts w:cs="Times New Roman"/>
      </w:rPr>
    </w:lvl>
  </w:abstractNum>
  <w:abstractNum w:abstractNumId="3">
    <w:nsid w:val="07C65DAA"/>
    <w:multiLevelType w:val="hybridMultilevel"/>
    <w:tmpl w:val="9B1293B0"/>
    <w:lvl w:ilvl="0" w:tplc="43AC6E36">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D553632"/>
    <w:multiLevelType w:val="hybridMultilevel"/>
    <w:tmpl w:val="D034075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4E01AE7"/>
    <w:multiLevelType w:val="hybridMultilevel"/>
    <w:tmpl w:val="78BE920C"/>
    <w:lvl w:ilvl="0" w:tplc="61185EBA">
      <w:start w:val="1"/>
      <w:numFmt w:val="decimal"/>
      <w:lvlText w:val="%1-"/>
      <w:lvlJc w:val="left"/>
      <w:pPr>
        <w:ind w:left="360" w:hanging="360"/>
      </w:pPr>
      <w:rPr>
        <w:rFonts w:cs="Times New Roman" w:hint="default"/>
      </w:rPr>
    </w:lvl>
    <w:lvl w:ilvl="1" w:tplc="04090019">
      <w:start w:val="1"/>
      <w:numFmt w:val="lowerLetter"/>
      <w:lvlText w:val="%2."/>
      <w:lvlJc w:val="left"/>
      <w:pPr>
        <w:ind w:left="1335" w:hanging="360"/>
      </w:pPr>
      <w:rPr>
        <w:rFonts w:cs="Times New Roman"/>
      </w:rPr>
    </w:lvl>
    <w:lvl w:ilvl="2" w:tplc="0409001B">
      <w:start w:val="1"/>
      <w:numFmt w:val="lowerRoman"/>
      <w:lvlText w:val="%3."/>
      <w:lvlJc w:val="right"/>
      <w:pPr>
        <w:ind w:left="2055" w:hanging="180"/>
      </w:pPr>
      <w:rPr>
        <w:rFonts w:cs="Times New Roman"/>
      </w:rPr>
    </w:lvl>
    <w:lvl w:ilvl="3" w:tplc="0409000F">
      <w:start w:val="1"/>
      <w:numFmt w:val="decimal"/>
      <w:lvlText w:val="%4."/>
      <w:lvlJc w:val="left"/>
      <w:pPr>
        <w:ind w:left="2775" w:hanging="360"/>
      </w:pPr>
      <w:rPr>
        <w:rFonts w:cs="Times New Roman"/>
      </w:rPr>
    </w:lvl>
    <w:lvl w:ilvl="4" w:tplc="04090019">
      <w:start w:val="1"/>
      <w:numFmt w:val="lowerLetter"/>
      <w:lvlText w:val="%5."/>
      <w:lvlJc w:val="left"/>
      <w:pPr>
        <w:ind w:left="3495" w:hanging="360"/>
      </w:pPr>
      <w:rPr>
        <w:rFonts w:cs="Times New Roman"/>
      </w:rPr>
    </w:lvl>
    <w:lvl w:ilvl="5" w:tplc="0409001B">
      <w:start w:val="1"/>
      <w:numFmt w:val="lowerRoman"/>
      <w:lvlText w:val="%6."/>
      <w:lvlJc w:val="right"/>
      <w:pPr>
        <w:ind w:left="4215" w:hanging="180"/>
      </w:pPr>
      <w:rPr>
        <w:rFonts w:cs="Times New Roman"/>
      </w:rPr>
    </w:lvl>
    <w:lvl w:ilvl="6" w:tplc="0409000F">
      <w:start w:val="1"/>
      <w:numFmt w:val="decimal"/>
      <w:lvlText w:val="%7."/>
      <w:lvlJc w:val="left"/>
      <w:pPr>
        <w:ind w:left="4935" w:hanging="360"/>
      </w:pPr>
      <w:rPr>
        <w:rFonts w:cs="Times New Roman"/>
      </w:rPr>
    </w:lvl>
    <w:lvl w:ilvl="7" w:tplc="04090019">
      <w:start w:val="1"/>
      <w:numFmt w:val="lowerLetter"/>
      <w:lvlText w:val="%8."/>
      <w:lvlJc w:val="left"/>
      <w:pPr>
        <w:ind w:left="5655" w:hanging="360"/>
      </w:pPr>
      <w:rPr>
        <w:rFonts w:cs="Times New Roman"/>
      </w:rPr>
    </w:lvl>
    <w:lvl w:ilvl="8" w:tplc="0409001B">
      <w:start w:val="1"/>
      <w:numFmt w:val="lowerRoman"/>
      <w:lvlText w:val="%9."/>
      <w:lvlJc w:val="right"/>
      <w:pPr>
        <w:ind w:left="6375" w:hanging="180"/>
      </w:pPr>
      <w:rPr>
        <w:rFonts w:cs="Times New Roman"/>
      </w:rPr>
    </w:lvl>
  </w:abstractNum>
  <w:abstractNum w:abstractNumId="6">
    <w:nsid w:val="17C105B9"/>
    <w:multiLevelType w:val="hybridMultilevel"/>
    <w:tmpl w:val="5DC82A9C"/>
    <w:lvl w:ilvl="0" w:tplc="C284DE1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B431749"/>
    <w:multiLevelType w:val="hybridMultilevel"/>
    <w:tmpl w:val="28220696"/>
    <w:lvl w:ilvl="0" w:tplc="FD203CB8">
      <w:start w:val="1"/>
      <w:numFmt w:val="decimal"/>
      <w:lvlText w:val="%1."/>
      <w:lvlJc w:val="left"/>
      <w:pPr>
        <w:tabs>
          <w:tab w:val="num" w:pos="360"/>
        </w:tabs>
        <w:ind w:left="360" w:hanging="360"/>
      </w:pPr>
      <w:rPr>
        <w:rFonts w:cs="Simplified Arabic"/>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C122480"/>
    <w:multiLevelType w:val="hybridMultilevel"/>
    <w:tmpl w:val="F168D8AA"/>
    <w:lvl w:ilvl="0" w:tplc="EC2E25C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E170751"/>
    <w:multiLevelType w:val="hybridMultilevel"/>
    <w:tmpl w:val="0E90E8A2"/>
    <w:lvl w:ilvl="0" w:tplc="3490C4C4">
      <w:start w:val="1"/>
      <w:numFmt w:val="decimal"/>
      <w:lvlText w:val="%1."/>
      <w:lvlJc w:val="left"/>
      <w:pPr>
        <w:ind w:left="1331" w:hanging="360"/>
      </w:pPr>
      <w:rPr>
        <w:rFonts w:cs="Times New Roman" w:hint="default"/>
      </w:rPr>
    </w:lvl>
    <w:lvl w:ilvl="1" w:tplc="04090019" w:tentative="1">
      <w:start w:val="1"/>
      <w:numFmt w:val="lowerLetter"/>
      <w:lvlText w:val="%2."/>
      <w:lvlJc w:val="left"/>
      <w:pPr>
        <w:ind w:left="2051" w:hanging="360"/>
      </w:pPr>
      <w:rPr>
        <w:rFonts w:cs="Times New Roman"/>
      </w:rPr>
    </w:lvl>
    <w:lvl w:ilvl="2" w:tplc="0409001B" w:tentative="1">
      <w:start w:val="1"/>
      <w:numFmt w:val="lowerRoman"/>
      <w:lvlText w:val="%3."/>
      <w:lvlJc w:val="right"/>
      <w:pPr>
        <w:ind w:left="2771" w:hanging="180"/>
      </w:pPr>
      <w:rPr>
        <w:rFonts w:cs="Times New Roman"/>
      </w:rPr>
    </w:lvl>
    <w:lvl w:ilvl="3" w:tplc="0409000F" w:tentative="1">
      <w:start w:val="1"/>
      <w:numFmt w:val="decimal"/>
      <w:lvlText w:val="%4."/>
      <w:lvlJc w:val="left"/>
      <w:pPr>
        <w:ind w:left="3491" w:hanging="360"/>
      </w:pPr>
      <w:rPr>
        <w:rFonts w:cs="Times New Roman"/>
      </w:rPr>
    </w:lvl>
    <w:lvl w:ilvl="4" w:tplc="04090019" w:tentative="1">
      <w:start w:val="1"/>
      <w:numFmt w:val="lowerLetter"/>
      <w:lvlText w:val="%5."/>
      <w:lvlJc w:val="left"/>
      <w:pPr>
        <w:ind w:left="4211" w:hanging="360"/>
      </w:pPr>
      <w:rPr>
        <w:rFonts w:cs="Times New Roman"/>
      </w:rPr>
    </w:lvl>
    <w:lvl w:ilvl="5" w:tplc="0409001B" w:tentative="1">
      <w:start w:val="1"/>
      <w:numFmt w:val="lowerRoman"/>
      <w:lvlText w:val="%6."/>
      <w:lvlJc w:val="right"/>
      <w:pPr>
        <w:ind w:left="4931" w:hanging="180"/>
      </w:pPr>
      <w:rPr>
        <w:rFonts w:cs="Times New Roman"/>
      </w:rPr>
    </w:lvl>
    <w:lvl w:ilvl="6" w:tplc="0409000F" w:tentative="1">
      <w:start w:val="1"/>
      <w:numFmt w:val="decimal"/>
      <w:lvlText w:val="%7."/>
      <w:lvlJc w:val="left"/>
      <w:pPr>
        <w:ind w:left="5651" w:hanging="360"/>
      </w:pPr>
      <w:rPr>
        <w:rFonts w:cs="Times New Roman"/>
      </w:rPr>
    </w:lvl>
    <w:lvl w:ilvl="7" w:tplc="04090019" w:tentative="1">
      <w:start w:val="1"/>
      <w:numFmt w:val="lowerLetter"/>
      <w:lvlText w:val="%8."/>
      <w:lvlJc w:val="left"/>
      <w:pPr>
        <w:ind w:left="6371" w:hanging="360"/>
      </w:pPr>
      <w:rPr>
        <w:rFonts w:cs="Times New Roman"/>
      </w:rPr>
    </w:lvl>
    <w:lvl w:ilvl="8" w:tplc="0409001B" w:tentative="1">
      <w:start w:val="1"/>
      <w:numFmt w:val="lowerRoman"/>
      <w:lvlText w:val="%9."/>
      <w:lvlJc w:val="right"/>
      <w:pPr>
        <w:ind w:left="7091" w:hanging="180"/>
      </w:pPr>
      <w:rPr>
        <w:rFonts w:cs="Times New Roman"/>
      </w:rPr>
    </w:lvl>
  </w:abstractNum>
  <w:abstractNum w:abstractNumId="10">
    <w:nsid w:val="243118DE"/>
    <w:multiLevelType w:val="hybridMultilevel"/>
    <w:tmpl w:val="D3249B9A"/>
    <w:lvl w:ilvl="0" w:tplc="7EF272C0">
      <w:start w:val="1"/>
      <w:numFmt w:val="decimal"/>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54F74CB"/>
    <w:multiLevelType w:val="hybridMultilevel"/>
    <w:tmpl w:val="170EE0EA"/>
    <w:lvl w:ilvl="0" w:tplc="FD12481E">
      <w:start w:val="1"/>
      <w:numFmt w:val="decimal"/>
      <w:suff w:val="space"/>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25887EB7"/>
    <w:multiLevelType w:val="hybridMultilevel"/>
    <w:tmpl w:val="566A734C"/>
    <w:lvl w:ilvl="0" w:tplc="DC94BEDA">
      <w:start w:val="1"/>
      <w:numFmt w:val="decimal"/>
      <w:lvlText w:val="%1."/>
      <w:lvlJc w:val="left"/>
      <w:pPr>
        <w:ind w:left="1466" w:hanging="360"/>
      </w:pPr>
      <w:rPr>
        <w:rFonts w:cs="Times New Roman" w:hint="default"/>
      </w:rPr>
    </w:lvl>
    <w:lvl w:ilvl="1" w:tplc="04090019" w:tentative="1">
      <w:start w:val="1"/>
      <w:numFmt w:val="lowerLetter"/>
      <w:lvlText w:val="%2."/>
      <w:lvlJc w:val="left"/>
      <w:pPr>
        <w:ind w:left="2186" w:hanging="360"/>
      </w:pPr>
      <w:rPr>
        <w:rFonts w:cs="Times New Roman"/>
      </w:rPr>
    </w:lvl>
    <w:lvl w:ilvl="2" w:tplc="0409001B" w:tentative="1">
      <w:start w:val="1"/>
      <w:numFmt w:val="lowerRoman"/>
      <w:lvlText w:val="%3."/>
      <w:lvlJc w:val="right"/>
      <w:pPr>
        <w:ind w:left="2906" w:hanging="180"/>
      </w:pPr>
      <w:rPr>
        <w:rFonts w:cs="Times New Roman"/>
      </w:rPr>
    </w:lvl>
    <w:lvl w:ilvl="3" w:tplc="0409000F" w:tentative="1">
      <w:start w:val="1"/>
      <w:numFmt w:val="decimal"/>
      <w:lvlText w:val="%4."/>
      <w:lvlJc w:val="left"/>
      <w:pPr>
        <w:ind w:left="3626" w:hanging="360"/>
      </w:pPr>
      <w:rPr>
        <w:rFonts w:cs="Times New Roman"/>
      </w:rPr>
    </w:lvl>
    <w:lvl w:ilvl="4" w:tplc="04090019" w:tentative="1">
      <w:start w:val="1"/>
      <w:numFmt w:val="lowerLetter"/>
      <w:lvlText w:val="%5."/>
      <w:lvlJc w:val="left"/>
      <w:pPr>
        <w:ind w:left="4346" w:hanging="360"/>
      </w:pPr>
      <w:rPr>
        <w:rFonts w:cs="Times New Roman"/>
      </w:rPr>
    </w:lvl>
    <w:lvl w:ilvl="5" w:tplc="0409001B" w:tentative="1">
      <w:start w:val="1"/>
      <w:numFmt w:val="lowerRoman"/>
      <w:lvlText w:val="%6."/>
      <w:lvlJc w:val="right"/>
      <w:pPr>
        <w:ind w:left="5066" w:hanging="180"/>
      </w:pPr>
      <w:rPr>
        <w:rFonts w:cs="Times New Roman"/>
      </w:rPr>
    </w:lvl>
    <w:lvl w:ilvl="6" w:tplc="0409000F" w:tentative="1">
      <w:start w:val="1"/>
      <w:numFmt w:val="decimal"/>
      <w:lvlText w:val="%7."/>
      <w:lvlJc w:val="left"/>
      <w:pPr>
        <w:ind w:left="5786" w:hanging="360"/>
      </w:pPr>
      <w:rPr>
        <w:rFonts w:cs="Times New Roman"/>
      </w:rPr>
    </w:lvl>
    <w:lvl w:ilvl="7" w:tplc="04090019" w:tentative="1">
      <w:start w:val="1"/>
      <w:numFmt w:val="lowerLetter"/>
      <w:lvlText w:val="%8."/>
      <w:lvlJc w:val="left"/>
      <w:pPr>
        <w:ind w:left="6506" w:hanging="360"/>
      </w:pPr>
      <w:rPr>
        <w:rFonts w:cs="Times New Roman"/>
      </w:rPr>
    </w:lvl>
    <w:lvl w:ilvl="8" w:tplc="0409001B" w:tentative="1">
      <w:start w:val="1"/>
      <w:numFmt w:val="lowerRoman"/>
      <w:lvlText w:val="%9."/>
      <w:lvlJc w:val="right"/>
      <w:pPr>
        <w:ind w:left="7226" w:hanging="180"/>
      </w:pPr>
      <w:rPr>
        <w:rFonts w:cs="Times New Roman"/>
      </w:rPr>
    </w:lvl>
  </w:abstractNum>
  <w:abstractNum w:abstractNumId="13">
    <w:nsid w:val="27603743"/>
    <w:multiLevelType w:val="hybridMultilevel"/>
    <w:tmpl w:val="4356B092"/>
    <w:lvl w:ilvl="0" w:tplc="0409000F">
      <w:start w:val="1"/>
      <w:numFmt w:val="decimal"/>
      <w:lvlText w:val="%1."/>
      <w:lvlJc w:val="left"/>
      <w:pPr>
        <w:ind w:left="360" w:hanging="360"/>
      </w:pPr>
      <w:rPr>
        <w:rFonts w:cs="Times New Roman" w:hint="default"/>
      </w:rPr>
    </w:lvl>
    <w:lvl w:ilvl="1" w:tplc="04090003" w:tentative="1">
      <w:start w:val="1"/>
      <w:numFmt w:val="bullet"/>
      <w:lvlText w:val="o"/>
      <w:lvlJc w:val="left"/>
      <w:pPr>
        <w:ind w:left="1524" w:hanging="360"/>
      </w:pPr>
      <w:rPr>
        <w:rFonts w:ascii="Courier New" w:hAnsi="Courier New" w:hint="default"/>
      </w:rPr>
    </w:lvl>
    <w:lvl w:ilvl="2" w:tplc="04090005" w:tentative="1">
      <w:start w:val="1"/>
      <w:numFmt w:val="bullet"/>
      <w:lvlText w:val=""/>
      <w:lvlJc w:val="left"/>
      <w:pPr>
        <w:ind w:left="2244" w:hanging="360"/>
      </w:pPr>
      <w:rPr>
        <w:rFonts w:ascii="Wingdings" w:hAnsi="Wingdings" w:hint="default"/>
      </w:rPr>
    </w:lvl>
    <w:lvl w:ilvl="3" w:tplc="0409000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4">
    <w:nsid w:val="285F79EE"/>
    <w:multiLevelType w:val="hybridMultilevel"/>
    <w:tmpl w:val="DA1CE232"/>
    <w:lvl w:ilvl="0" w:tplc="D2F8FA7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89506EF"/>
    <w:multiLevelType w:val="hybridMultilevel"/>
    <w:tmpl w:val="5B228026"/>
    <w:lvl w:ilvl="0" w:tplc="DB2A914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nsid w:val="2FFA49FF"/>
    <w:multiLevelType w:val="hybridMultilevel"/>
    <w:tmpl w:val="C00032B4"/>
    <w:lvl w:ilvl="0" w:tplc="CFE4F4A4">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7">
    <w:nsid w:val="49D24669"/>
    <w:multiLevelType w:val="hybridMultilevel"/>
    <w:tmpl w:val="D3D299F2"/>
    <w:lvl w:ilvl="0" w:tplc="7E7A8748">
      <w:start w:val="1"/>
      <w:numFmt w:val="decimal"/>
      <w:lvlText w:val="%1-"/>
      <w:lvlJc w:val="left"/>
      <w:pPr>
        <w:ind w:left="1136" w:hanging="390"/>
      </w:pPr>
      <w:rPr>
        <w:rFonts w:cs="Times New Roman" w:hint="default"/>
        <w:color w:val="auto"/>
      </w:rPr>
    </w:lvl>
    <w:lvl w:ilvl="1" w:tplc="04090019" w:tentative="1">
      <w:start w:val="1"/>
      <w:numFmt w:val="lowerLetter"/>
      <w:lvlText w:val="%2."/>
      <w:lvlJc w:val="left"/>
      <w:pPr>
        <w:ind w:left="1826" w:hanging="360"/>
      </w:pPr>
      <w:rPr>
        <w:rFonts w:cs="Times New Roman"/>
      </w:rPr>
    </w:lvl>
    <w:lvl w:ilvl="2" w:tplc="0409001B" w:tentative="1">
      <w:start w:val="1"/>
      <w:numFmt w:val="lowerRoman"/>
      <w:lvlText w:val="%3."/>
      <w:lvlJc w:val="right"/>
      <w:pPr>
        <w:ind w:left="2546" w:hanging="180"/>
      </w:pPr>
      <w:rPr>
        <w:rFonts w:cs="Times New Roman"/>
      </w:rPr>
    </w:lvl>
    <w:lvl w:ilvl="3" w:tplc="0409000F" w:tentative="1">
      <w:start w:val="1"/>
      <w:numFmt w:val="decimal"/>
      <w:lvlText w:val="%4."/>
      <w:lvlJc w:val="left"/>
      <w:pPr>
        <w:ind w:left="3266" w:hanging="360"/>
      </w:pPr>
      <w:rPr>
        <w:rFonts w:cs="Times New Roman"/>
      </w:rPr>
    </w:lvl>
    <w:lvl w:ilvl="4" w:tplc="04090019" w:tentative="1">
      <w:start w:val="1"/>
      <w:numFmt w:val="lowerLetter"/>
      <w:lvlText w:val="%5."/>
      <w:lvlJc w:val="left"/>
      <w:pPr>
        <w:ind w:left="3986" w:hanging="360"/>
      </w:pPr>
      <w:rPr>
        <w:rFonts w:cs="Times New Roman"/>
      </w:rPr>
    </w:lvl>
    <w:lvl w:ilvl="5" w:tplc="0409001B" w:tentative="1">
      <w:start w:val="1"/>
      <w:numFmt w:val="lowerRoman"/>
      <w:lvlText w:val="%6."/>
      <w:lvlJc w:val="right"/>
      <w:pPr>
        <w:ind w:left="4706" w:hanging="180"/>
      </w:pPr>
      <w:rPr>
        <w:rFonts w:cs="Times New Roman"/>
      </w:rPr>
    </w:lvl>
    <w:lvl w:ilvl="6" w:tplc="0409000F" w:tentative="1">
      <w:start w:val="1"/>
      <w:numFmt w:val="decimal"/>
      <w:lvlText w:val="%7."/>
      <w:lvlJc w:val="left"/>
      <w:pPr>
        <w:ind w:left="5426" w:hanging="360"/>
      </w:pPr>
      <w:rPr>
        <w:rFonts w:cs="Times New Roman"/>
      </w:rPr>
    </w:lvl>
    <w:lvl w:ilvl="7" w:tplc="04090019" w:tentative="1">
      <w:start w:val="1"/>
      <w:numFmt w:val="lowerLetter"/>
      <w:lvlText w:val="%8."/>
      <w:lvlJc w:val="left"/>
      <w:pPr>
        <w:ind w:left="6146" w:hanging="360"/>
      </w:pPr>
      <w:rPr>
        <w:rFonts w:cs="Times New Roman"/>
      </w:rPr>
    </w:lvl>
    <w:lvl w:ilvl="8" w:tplc="0409001B" w:tentative="1">
      <w:start w:val="1"/>
      <w:numFmt w:val="lowerRoman"/>
      <w:lvlText w:val="%9."/>
      <w:lvlJc w:val="right"/>
      <w:pPr>
        <w:ind w:left="6866" w:hanging="180"/>
      </w:pPr>
      <w:rPr>
        <w:rFonts w:cs="Times New Roman"/>
      </w:rPr>
    </w:lvl>
  </w:abstractNum>
  <w:abstractNum w:abstractNumId="18">
    <w:nsid w:val="4A3F1745"/>
    <w:multiLevelType w:val="hybridMultilevel"/>
    <w:tmpl w:val="C8C48E98"/>
    <w:lvl w:ilvl="0" w:tplc="5DE47AA4">
      <w:numFmt w:val="bullet"/>
      <w:lvlText w:val="-"/>
      <w:lvlJc w:val="left"/>
      <w:pPr>
        <w:ind w:left="720" w:hanging="360"/>
      </w:pPr>
      <w:rPr>
        <w:rFonts w:ascii="Simplified Arabic" w:eastAsia="Times New Roman" w:hAnsi="Simplified Arabic" w:hint="default"/>
        <w:b/>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B54D6F"/>
    <w:multiLevelType w:val="hybridMultilevel"/>
    <w:tmpl w:val="96D03C50"/>
    <w:lvl w:ilvl="0" w:tplc="5F48DE70">
      <w:numFmt w:val="bullet"/>
      <w:lvlText w:val="-"/>
      <w:lvlJc w:val="left"/>
      <w:pPr>
        <w:ind w:left="444" w:hanging="360"/>
      </w:pPr>
      <w:rPr>
        <w:rFonts w:ascii="Simplified Arabic" w:eastAsia="Times New Roman" w:hAnsi="Simplified Arabic" w:hint="default"/>
      </w:rPr>
    </w:lvl>
    <w:lvl w:ilvl="1" w:tplc="04090003" w:tentative="1">
      <w:start w:val="1"/>
      <w:numFmt w:val="bullet"/>
      <w:lvlText w:val="o"/>
      <w:lvlJc w:val="left"/>
      <w:pPr>
        <w:ind w:left="1164" w:hanging="360"/>
      </w:pPr>
      <w:rPr>
        <w:rFonts w:ascii="Courier New" w:hAnsi="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20">
    <w:nsid w:val="4E2B7FB1"/>
    <w:multiLevelType w:val="hybridMultilevel"/>
    <w:tmpl w:val="DAFA47BA"/>
    <w:lvl w:ilvl="0" w:tplc="01CA1CD6">
      <w:start w:val="1"/>
      <w:numFmt w:val="decimal"/>
      <w:lvlText w:val="%1-"/>
      <w:lvlJc w:val="left"/>
      <w:pPr>
        <w:ind w:left="390" w:hanging="390"/>
      </w:pPr>
      <w:rPr>
        <w:rFonts w:ascii="Simplified Arabic" w:eastAsia="Times New Roman" w:hAnsi="Simplified Arabic" w:cs="Simplified Arabic"/>
        <w:color w:val="333333"/>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4FF370BB"/>
    <w:multiLevelType w:val="hybridMultilevel"/>
    <w:tmpl w:val="84ECBA30"/>
    <w:lvl w:ilvl="0" w:tplc="47B2CF80">
      <w:start w:val="1"/>
      <w:numFmt w:val="decimal"/>
      <w:lvlText w:val="%1."/>
      <w:lvlJc w:val="left"/>
      <w:pPr>
        <w:tabs>
          <w:tab w:val="num" w:pos="386"/>
        </w:tabs>
        <w:ind w:left="386" w:hanging="360"/>
      </w:pPr>
      <w:rPr>
        <w:rFonts w:ascii="Calibri" w:eastAsia="Times New Roman" w:hAnsi="Calibri" w:cs="Arial"/>
      </w:rPr>
    </w:lvl>
    <w:lvl w:ilvl="1" w:tplc="04090019" w:tentative="1">
      <w:start w:val="1"/>
      <w:numFmt w:val="lowerLetter"/>
      <w:lvlText w:val="%2."/>
      <w:lvlJc w:val="left"/>
      <w:pPr>
        <w:tabs>
          <w:tab w:val="num" w:pos="1106"/>
        </w:tabs>
        <w:ind w:left="1106" w:hanging="360"/>
      </w:pPr>
      <w:rPr>
        <w:rFonts w:cs="Times New Roman"/>
      </w:rPr>
    </w:lvl>
    <w:lvl w:ilvl="2" w:tplc="0409001B" w:tentative="1">
      <w:start w:val="1"/>
      <w:numFmt w:val="lowerRoman"/>
      <w:lvlText w:val="%3."/>
      <w:lvlJc w:val="right"/>
      <w:pPr>
        <w:tabs>
          <w:tab w:val="num" w:pos="1826"/>
        </w:tabs>
        <w:ind w:left="1826" w:hanging="180"/>
      </w:pPr>
      <w:rPr>
        <w:rFonts w:cs="Times New Roman"/>
      </w:rPr>
    </w:lvl>
    <w:lvl w:ilvl="3" w:tplc="0409000F" w:tentative="1">
      <w:start w:val="1"/>
      <w:numFmt w:val="decimal"/>
      <w:lvlText w:val="%4."/>
      <w:lvlJc w:val="left"/>
      <w:pPr>
        <w:tabs>
          <w:tab w:val="num" w:pos="2546"/>
        </w:tabs>
        <w:ind w:left="2546" w:hanging="360"/>
      </w:pPr>
      <w:rPr>
        <w:rFonts w:cs="Times New Roman"/>
      </w:rPr>
    </w:lvl>
    <w:lvl w:ilvl="4" w:tplc="04090019" w:tentative="1">
      <w:start w:val="1"/>
      <w:numFmt w:val="lowerLetter"/>
      <w:lvlText w:val="%5."/>
      <w:lvlJc w:val="left"/>
      <w:pPr>
        <w:tabs>
          <w:tab w:val="num" w:pos="3266"/>
        </w:tabs>
        <w:ind w:left="3266" w:hanging="360"/>
      </w:pPr>
      <w:rPr>
        <w:rFonts w:cs="Times New Roman"/>
      </w:rPr>
    </w:lvl>
    <w:lvl w:ilvl="5" w:tplc="0409001B" w:tentative="1">
      <w:start w:val="1"/>
      <w:numFmt w:val="lowerRoman"/>
      <w:lvlText w:val="%6."/>
      <w:lvlJc w:val="right"/>
      <w:pPr>
        <w:tabs>
          <w:tab w:val="num" w:pos="3986"/>
        </w:tabs>
        <w:ind w:left="3986" w:hanging="180"/>
      </w:pPr>
      <w:rPr>
        <w:rFonts w:cs="Times New Roman"/>
      </w:rPr>
    </w:lvl>
    <w:lvl w:ilvl="6" w:tplc="0409000F" w:tentative="1">
      <w:start w:val="1"/>
      <w:numFmt w:val="decimal"/>
      <w:lvlText w:val="%7."/>
      <w:lvlJc w:val="left"/>
      <w:pPr>
        <w:tabs>
          <w:tab w:val="num" w:pos="4706"/>
        </w:tabs>
        <w:ind w:left="4706" w:hanging="360"/>
      </w:pPr>
      <w:rPr>
        <w:rFonts w:cs="Times New Roman"/>
      </w:rPr>
    </w:lvl>
    <w:lvl w:ilvl="7" w:tplc="04090019" w:tentative="1">
      <w:start w:val="1"/>
      <w:numFmt w:val="lowerLetter"/>
      <w:lvlText w:val="%8."/>
      <w:lvlJc w:val="left"/>
      <w:pPr>
        <w:tabs>
          <w:tab w:val="num" w:pos="5426"/>
        </w:tabs>
        <w:ind w:left="5426" w:hanging="360"/>
      </w:pPr>
      <w:rPr>
        <w:rFonts w:cs="Times New Roman"/>
      </w:rPr>
    </w:lvl>
    <w:lvl w:ilvl="8" w:tplc="0409001B" w:tentative="1">
      <w:start w:val="1"/>
      <w:numFmt w:val="lowerRoman"/>
      <w:lvlText w:val="%9."/>
      <w:lvlJc w:val="right"/>
      <w:pPr>
        <w:tabs>
          <w:tab w:val="num" w:pos="6146"/>
        </w:tabs>
        <w:ind w:left="6146" w:hanging="180"/>
      </w:pPr>
      <w:rPr>
        <w:rFonts w:cs="Times New Roman"/>
      </w:rPr>
    </w:lvl>
  </w:abstractNum>
  <w:abstractNum w:abstractNumId="22">
    <w:nsid w:val="501D3B45"/>
    <w:multiLevelType w:val="hybridMultilevel"/>
    <w:tmpl w:val="0CC08D5E"/>
    <w:lvl w:ilvl="0" w:tplc="FE7C6AD6">
      <w:start w:val="1"/>
      <w:numFmt w:val="decimal"/>
      <w:lvlText w:val="%1-"/>
      <w:lvlJc w:val="left"/>
      <w:pPr>
        <w:tabs>
          <w:tab w:val="num" w:pos="1542"/>
        </w:tabs>
        <w:ind w:left="1542" w:hanging="975"/>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3">
    <w:nsid w:val="598518B8"/>
    <w:multiLevelType w:val="hybridMultilevel"/>
    <w:tmpl w:val="9294C5D4"/>
    <w:lvl w:ilvl="0" w:tplc="70B08284">
      <w:start w:val="1"/>
      <w:numFmt w:val="decimal"/>
      <w:suff w:val="space"/>
      <w:lvlText w:val="%1-"/>
      <w:lvlJc w:val="left"/>
      <w:pPr>
        <w:ind w:left="723" w:hanging="360"/>
      </w:pPr>
      <w:rPr>
        <w:rFonts w:cs="Times New Roman" w:hint="default"/>
        <w:b w:val="0"/>
        <w:bCs/>
      </w:rPr>
    </w:lvl>
    <w:lvl w:ilvl="1" w:tplc="04090019" w:tentative="1">
      <w:start w:val="1"/>
      <w:numFmt w:val="lowerLetter"/>
      <w:lvlText w:val="%2."/>
      <w:lvlJc w:val="left"/>
      <w:pPr>
        <w:ind w:left="1443" w:hanging="360"/>
      </w:pPr>
      <w:rPr>
        <w:rFonts w:cs="Times New Roman"/>
      </w:rPr>
    </w:lvl>
    <w:lvl w:ilvl="2" w:tplc="0409001B" w:tentative="1">
      <w:start w:val="1"/>
      <w:numFmt w:val="lowerRoman"/>
      <w:lvlText w:val="%3."/>
      <w:lvlJc w:val="right"/>
      <w:pPr>
        <w:ind w:left="2163" w:hanging="180"/>
      </w:pPr>
      <w:rPr>
        <w:rFonts w:cs="Times New Roman"/>
      </w:rPr>
    </w:lvl>
    <w:lvl w:ilvl="3" w:tplc="0409000F" w:tentative="1">
      <w:start w:val="1"/>
      <w:numFmt w:val="decimal"/>
      <w:lvlText w:val="%4."/>
      <w:lvlJc w:val="left"/>
      <w:pPr>
        <w:ind w:left="2883" w:hanging="360"/>
      </w:pPr>
      <w:rPr>
        <w:rFonts w:cs="Times New Roman"/>
      </w:rPr>
    </w:lvl>
    <w:lvl w:ilvl="4" w:tplc="04090019" w:tentative="1">
      <w:start w:val="1"/>
      <w:numFmt w:val="lowerLetter"/>
      <w:lvlText w:val="%5."/>
      <w:lvlJc w:val="left"/>
      <w:pPr>
        <w:ind w:left="3603" w:hanging="360"/>
      </w:pPr>
      <w:rPr>
        <w:rFonts w:cs="Times New Roman"/>
      </w:rPr>
    </w:lvl>
    <w:lvl w:ilvl="5" w:tplc="0409001B" w:tentative="1">
      <w:start w:val="1"/>
      <w:numFmt w:val="lowerRoman"/>
      <w:lvlText w:val="%6."/>
      <w:lvlJc w:val="right"/>
      <w:pPr>
        <w:ind w:left="4323" w:hanging="180"/>
      </w:pPr>
      <w:rPr>
        <w:rFonts w:cs="Times New Roman"/>
      </w:rPr>
    </w:lvl>
    <w:lvl w:ilvl="6" w:tplc="0409000F" w:tentative="1">
      <w:start w:val="1"/>
      <w:numFmt w:val="decimal"/>
      <w:lvlText w:val="%7."/>
      <w:lvlJc w:val="left"/>
      <w:pPr>
        <w:ind w:left="5043" w:hanging="360"/>
      </w:pPr>
      <w:rPr>
        <w:rFonts w:cs="Times New Roman"/>
      </w:rPr>
    </w:lvl>
    <w:lvl w:ilvl="7" w:tplc="04090019" w:tentative="1">
      <w:start w:val="1"/>
      <w:numFmt w:val="lowerLetter"/>
      <w:lvlText w:val="%8."/>
      <w:lvlJc w:val="left"/>
      <w:pPr>
        <w:ind w:left="5763" w:hanging="360"/>
      </w:pPr>
      <w:rPr>
        <w:rFonts w:cs="Times New Roman"/>
      </w:rPr>
    </w:lvl>
    <w:lvl w:ilvl="8" w:tplc="0409001B" w:tentative="1">
      <w:start w:val="1"/>
      <w:numFmt w:val="lowerRoman"/>
      <w:lvlText w:val="%9."/>
      <w:lvlJc w:val="right"/>
      <w:pPr>
        <w:ind w:left="6483" w:hanging="180"/>
      </w:pPr>
      <w:rPr>
        <w:rFonts w:cs="Times New Roman"/>
      </w:rPr>
    </w:lvl>
  </w:abstractNum>
  <w:abstractNum w:abstractNumId="24">
    <w:nsid w:val="5FB035C2"/>
    <w:multiLevelType w:val="hybridMultilevel"/>
    <w:tmpl w:val="F8742EDA"/>
    <w:lvl w:ilvl="0" w:tplc="6AACA9E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35632AD"/>
    <w:multiLevelType w:val="hybridMultilevel"/>
    <w:tmpl w:val="C32C270E"/>
    <w:lvl w:ilvl="0" w:tplc="A5984C8C">
      <w:start w:val="1"/>
      <w:numFmt w:val="decimal"/>
      <w:lvlText w:val="%1."/>
      <w:lvlJc w:val="left"/>
      <w:pPr>
        <w:ind w:left="1080" w:hanging="360"/>
      </w:pPr>
      <w:rPr>
        <w:rFonts w:ascii="Simplified Arabic" w:eastAsia="Times New Roman" w:hAnsi="Simplified Arabic" w:cs="Simplified Arabic"/>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637E2D5F"/>
    <w:multiLevelType w:val="hybridMultilevel"/>
    <w:tmpl w:val="304641AC"/>
    <w:lvl w:ilvl="0" w:tplc="7A6E738C">
      <w:start w:val="1"/>
      <w:numFmt w:val="decimal"/>
      <w:lvlText w:val="%1-"/>
      <w:lvlJc w:val="left"/>
      <w:pPr>
        <w:ind w:left="1145" w:hanging="720"/>
      </w:pPr>
      <w:rPr>
        <w:rFonts w:cs="Times New Roman" w:hint="default"/>
      </w:rPr>
    </w:lvl>
    <w:lvl w:ilvl="1" w:tplc="04090019">
      <w:start w:val="1"/>
      <w:numFmt w:val="lowerLetter"/>
      <w:lvlText w:val="%2."/>
      <w:lvlJc w:val="left"/>
      <w:pPr>
        <w:ind w:left="1695" w:hanging="360"/>
      </w:pPr>
      <w:rPr>
        <w:rFonts w:cs="Times New Roman"/>
      </w:rPr>
    </w:lvl>
    <w:lvl w:ilvl="2" w:tplc="0409001B">
      <w:start w:val="1"/>
      <w:numFmt w:val="lowerRoman"/>
      <w:lvlText w:val="%3."/>
      <w:lvlJc w:val="right"/>
      <w:pPr>
        <w:ind w:left="2415" w:hanging="180"/>
      </w:pPr>
      <w:rPr>
        <w:rFonts w:cs="Times New Roman"/>
      </w:rPr>
    </w:lvl>
    <w:lvl w:ilvl="3" w:tplc="0409000F">
      <w:start w:val="1"/>
      <w:numFmt w:val="decimal"/>
      <w:lvlText w:val="%4."/>
      <w:lvlJc w:val="left"/>
      <w:pPr>
        <w:ind w:left="3135" w:hanging="360"/>
      </w:pPr>
      <w:rPr>
        <w:rFonts w:cs="Times New Roman"/>
      </w:rPr>
    </w:lvl>
    <w:lvl w:ilvl="4" w:tplc="04090019">
      <w:start w:val="1"/>
      <w:numFmt w:val="lowerLetter"/>
      <w:lvlText w:val="%5."/>
      <w:lvlJc w:val="left"/>
      <w:pPr>
        <w:ind w:left="3855" w:hanging="360"/>
      </w:pPr>
      <w:rPr>
        <w:rFonts w:cs="Times New Roman"/>
      </w:rPr>
    </w:lvl>
    <w:lvl w:ilvl="5" w:tplc="0409001B">
      <w:start w:val="1"/>
      <w:numFmt w:val="lowerRoman"/>
      <w:lvlText w:val="%6."/>
      <w:lvlJc w:val="right"/>
      <w:pPr>
        <w:ind w:left="4575" w:hanging="180"/>
      </w:pPr>
      <w:rPr>
        <w:rFonts w:cs="Times New Roman"/>
      </w:rPr>
    </w:lvl>
    <w:lvl w:ilvl="6" w:tplc="0409000F">
      <w:start w:val="1"/>
      <w:numFmt w:val="decimal"/>
      <w:lvlText w:val="%7."/>
      <w:lvlJc w:val="left"/>
      <w:pPr>
        <w:ind w:left="5295" w:hanging="360"/>
      </w:pPr>
      <w:rPr>
        <w:rFonts w:cs="Times New Roman"/>
      </w:rPr>
    </w:lvl>
    <w:lvl w:ilvl="7" w:tplc="04090019">
      <w:start w:val="1"/>
      <w:numFmt w:val="lowerLetter"/>
      <w:lvlText w:val="%8."/>
      <w:lvlJc w:val="left"/>
      <w:pPr>
        <w:ind w:left="6015" w:hanging="360"/>
      </w:pPr>
      <w:rPr>
        <w:rFonts w:cs="Times New Roman"/>
      </w:rPr>
    </w:lvl>
    <w:lvl w:ilvl="8" w:tplc="0409001B">
      <w:start w:val="1"/>
      <w:numFmt w:val="lowerRoman"/>
      <w:lvlText w:val="%9."/>
      <w:lvlJc w:val="right"/>
      <w:pPr>
        <w:ind w:left="6735" w:hanging="180"/>
      </w:pPr>
      <w:rPr>
        <w:rFonts w:cs="Times New Roman"/>
      </w:rPr>
    </w:lvl>
  </w:abstractNum>
  <w:abstractNum w:abstractNumId="27">
    <w:nsid w:val="651B7C16"/>
    <w:multiLevelType w:val="hybridMultilevel"/>
    <w:tmpl w:val="FD5EC89A"/>
    <w:lvl w:ilvl="0" w:tplc="84A65428">
      <w:numFmt w:val="bullet"/>
      <w:lvlText w:val=""/>
      <w:lvlJc w:val="left"/>
      <w:pPr>
        <w:ind w:left="1106" w:hanging="360"/>
      </w:pPr>
      <w:rPr>
        <w:rFonts w:ascii="Symbol" w:eastAsia="Times New Roman" w:hAnsi="Symbol" w:hint="default"/>
      </w:rPr>
    </w:lvl>
    <w:lvl w:ilvl="1" w:tplc="04090003" w:tentative="1">
      <w:start w:val="1"/>
      <w:numFmt w:val="bullet"/>
      <w:lvlText w:val="o"/>
      <w:lvlJc w:val="left"/>
      <w:pPr>
        <w:ind w:left="1826" w:hanging="360"/>
      </w:pPr>
      <w:rPr>
        <w:rFonts w:ascii="Courier New" w:hAnsi="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8">
    <w:nsid w:val="653F6809"/>
    <w:multiLevelType w:val="hybridMultilevel"/>
    <w:tmpl w:val="D8ACCAE6"/>
    <w:lvl w:ilvl="0" w:tplc="EF96FA24">
      <w:start w:val="1"/>
      <w:numFmt w:val="decimal"/>
      <w:lvlText w:val="%1."/>
      <w:lvlJc w:val="left"/>
      <w:pPr>
        <w:ind w:left="1170" w:hanging="360"/>
      </w:pPr>
      <w:rPr>
        <w:rFonts w:cs="Times New Roman"/>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683E5752"/>
    <w:multiLevelType w:val="hybridMultilevel"/>
    <w:tmpl w:val="5B3EAD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A3544E3"/>
    <w:multiLevelType w:val="hybridMultilevel"/>
    <w:tmpl w:val="6E0095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C316EBB"/>
    <w:multiLevelType w:val="hybridMultilevel"/>
    <w:tmpl w:val="8E2CA6B8"/>
    <w:lvl w:ilvl="0" w:tplc="2D683A8E">
      <w:start w:val="1"/>
      <w:numFmt w:val="arabicAbjad"/>
      <w:lvlText w:val="%1."/>
      <w:lvlJc w:val="left"/>
      <w:pPr>
        <w:tabs>
          <w:tab w:val="num" w:pos="1440"/>
        </w:tabs>
        <w:ind w:left="1440" w:hanging="360"/>
      </w:pPr>
      <w:rPr>
        <w:rFonts w:cs="Times New Roman" w:hint="cs"/>
      </w:rPr>
    </w:lvl>
    <w:lvl w:ilvl="1" w:tplc="2D683A8E">
      <w:start w:val="1"/>
      <w:numFmt w:val="arabicAbjad"/>
      <w:lvlText w:val="%2."/>
      <w:lvlJc w:val="left"/>
      <w:pPr>
        <w:tabs>
          <w:tab w:val="num" w:pos="1440"/>
        </w:tabs>
        <w:ind w:left="1440" w:hanging="360"/>
      </w:pPr>
      <w:rPr>
        <w:rFonts w:cs="Times New Roman" w:hint="cs"/>
      </w:rPr>
    </w:lvl>
    <w:lvl w:ilvl="2" w:tplc="2D683A8E">
      <w:start w:val="1"/>
      <w:numFmt w:val="arabicAbjad"/>
      <w:lvlText w:val="%3."/>
      <w:lvlJc w:val="left"/>
      <w:pPr>
        <w:tabs>
          <w:tab w:val="num" w:pos="1440"/>
        </w:tabs>
        <w:ind w:left="1440" w:hanging="360"/>
      </w:pPr>
      <w:rPr>
        <w:rFonts w:cs="Times New Roman" w:hint="cs"/>
      </w:rPr>
    </w:lvl>
    <w:lvl w:ilvl="3" w:tplc="7748A914">
      <w:start w:val="1"/>
      <w:numFmt w:val="decimal"/>
      <w:pStyle w:val="Heading9"/>
      <w:lvlText w:val="%4."/>
      <w:lvlJc w:val="left"/>
      <w:pPr>
        <w:tabs>
          <w:tab w:val="num" w:pos="360"/>
        </w:tabs>
        <w:ind w:left="360" w:hanging="360"/>
      </w:pPr>
      <w:rPr>
        <w:rFonts w:cs="Times New Roman"/>
      </w:rPr>
    </w:lvl>
    <w:lvl w:ilvl="4" w:tplc="04090019">
      <w:start w:val="1"/>
      <w:numFmt w:val="lowerLetter"/>
      <w:lvlText w:val="%5."/>
      <w:lvlJc w:val="left"/>
      <w:pPr>
        <w:tabs>
          <w:tab w:val="num" w:pos="1080"/>
        </w:tabs>
        <w:ind w:left="1080" w:hanging="360"/>
      </w:pPr>
      <w:rPr>
        <w:rFonts w:cs="Times New Roman"/>
      </w:rPr>
    </w:lvl>
    <w:lvl w:ilvl="5" w:tplc="0409001B" w:tentative="1">
      <w:start w:val="1"/>
      <w:numFmt w:val="lowerRoman"/>
      <w:lvlText w:val="%6."/>
      <w:lvlJc w:val="right"/>
      <w:pPr>
        <w:tabs>
          <w:tab w:val="num" w:pos="1800"/>
        </w:tabs>
        <w:ind w:left="1800" w:hanging="180"/>
      </w:pPr>
      <w:rPr>
        <w:rFonts w:cs="Times New Roman"/>
      </w:rPr>
    </w:lvl>
    <w:lvl w:ilvl="6" w:tplc="0409000F" w:tentative="1">
      <w:start w:val="1"/>
      <w:numFmt w:val="decimal"/>
      <w:lvlText w:val="%7."/>
      <w:lvlJc w:val="left"/>
      <w:pPr>
        <w:tabs>
          <w:tab w:val="num" w:pos="2520"/>
        </w:tabs>
        <w:ind w:left="2520" w:hanging="360"/>
      </w:pPr>
      <w:rPr>
        <w:rFonts w:cs="Times New Roman"/>
      </w:rPr>
    </w:lvl>
    <w:lvl w:ilvl="7" w:tplc="04090019" w:tentative="1">
      <w:start w:val="1"/>
      <w:numFmt w:val="lowerLetter"/>
      <w:lvlText w:val="%8."/>
      <w:lvlJc w:val="left"/>
      <w:pPr>
        <w:tabs>
          <w:tab w:val="num" w:pos="3240"/>
        </w:tabs>
        <w:ind w:left="3240" w:hanging="360"/>
      </w:pPr>
      <w:rPr>
        <w:rFonts w:cs="Times New Roman"/>
      </w:rPr>
    </w:lvl>
    <w:lvl w:ilvl="8" w:tplc="0409001B" w:tentative="1">
      <w:start w:val="1"/>
      <w:numFmt w:val="lowerRoman"/>
      <w:lvlText w:val="%9."/>
      <w:lvlJc w:val="right"/>
      <w:pPr>
        <w:tabs>
          <w:tab w:val="num" w:pos="3960"/>
        </w:tabs>
        <w:ind w:left="3960" w:hanging="180"/>
      </w:pPr>
      <w:rPr>
        <w:rFonts w:cs="Times New Roman"/>
      </w:rPr>
    </w:lvl>
  </w:abstractNum>
  <w:abstractNum w:abstractNumId="32">
    <w:nsid w:val="6D7901F7"/>
    <w:multiLevelType w:val="multilevel"/>
    <w:tmpl w:val="28220696"/>
    <w:lvl w:ilvl="0">
      <w:start w:val="1"/>
      <w:numFmt w:val="decimal"/>
      <w:lvlText w:val="%1."/>
      <w:lvlJc w:val="left"/>
      <w:pPr>
        <w:tabs>
          <w:tab w:val="num" w:pos="360"/>
        </w:tabs>
        <w:ind w:left="360" w:hanging="360"/>
      </w:pPr>
      <w:rPr>
        <w:rFonts w:cs="Simplified Arabic"/>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AB36A41"/>
    <w:multiLevelType w:val="hybridMultilevel"/>
    <w:tmpl w:val="2674A91A"/>
    <w:lvl w:ilvl="0" w:tplc="E45E7A36">
      <w:start w:val="1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C2E4900"/>
    <w:multiLevelType w:val="hybridMultilevel"/>
    <w:tmpl w:val="3048B1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1"/>
  </w:num>
  <w:num w:numId="2">
    <w:abstractNumId w:val="5"/>
  </w:num>
  <w:num w:numId="3">
    <w:abstractNumId w:val="15"/>
  </w:num>
  <w:num w:numId="4">
    <w:abstractNumId w:val="16"/>
  </w:num>
  <w:num w:numId="5">
    <w:abstractNumId w:val="26"/>
  </w:num>
  <w:num w:numId="6">
    <w:abstractNumId w:val="7"/>
  </w:num>
  <w:num w:numId="7">
    <w:abstractNumId w:val="32"/>
  </w:num>
  <w:num w:numId="8">
    <w:abstractNumId w:val="20"/>
  </w:num>
  <w:num w:numId="9">
    <w:abstractNumId w:val="2"/>
  </w:num>
  <w:num w:numId="10">
    <w:abstractNumId w:val="22"/>
  </w:num>
  <w:num w:numId="11">
    <w:abstractNumId w:val="10"/>
  </w:num>
  <w:num w:numId="12">
    <w:abstractNumId w:val="4"/>
  </w:num>
  <w:num w:numId="13">
    <w:abstractNumId w:val="1"/>
  </w:num>
  <w:num w:numId="14">
    <w:abstractNumId w:val="12"/>
  </w:num>
  <w:num w:numId="15">
    <w:abstractNumId w:val="2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3"/>
  </w:num>
  <w:num w:numId="19">
    <w:abstractNumId w:val="9"/>
  </w:num>
  <w:num w:numId="20">
    <w:abstractNumId w:val="17"/>
  </w:num>
  <w:num w:numId="21">
    <w:abstractNumId w:val="0"/>
  </w:num>
  <w:num w:numId="22">
    <w:abstractNumId w:val="11"/>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1"/>
  </w:num>
  <w:num w:numId="26">
    <w:abstractNumId w:val="25"/>
  </w:num>
  <w:num w:numId="27">
    <w:abstractNumId w:val="3"/>
  </w:num>
  <w:num w:numId="28">
    <w:abstractNumId w:val="19"/>
  </w:num>
  <w:num w:numId="29">
    <w:abstractNumId w:val="18"/>
  </w:num>
  <w:num w:numId="30">
    <w:abstractNumId w:val="24"/>
  </w:num>
  <w:num w:numId="31">
    <w:abstractNumId w:val="14"/>
  </w:num>
  <w:num w:numId="32">
    <w:abstractNumId w:val="29"/>
  </w:num>
  <w:num w:numId="33">
    <w:abstractNumId w:val="30"/>
  </w:num>
  <w:num w:numId="34">
    <w:abstractNumId w:val="23"/>
  </w:num>
  <w:num w:numId="35">
    <w:abstractNumId w:val="6"/>
  </w:num>
  <w:num w:numId="3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34"/>
    <w:rsid w:val="000026DF"/>
    <w:rsid w:val="00031A11"/>
    <w:rsid w:val="00033252"/>
    <w:rsid w:val="00042883"/>
    <w:rsid w:val="00047C4C"/>
    <w:rsid w:val="00056966"/>
    <w:rsid w:val="00060DC1"/>
    <w:rsid w:val="000779FD"/>
    <w:rsid w:val="000A708C"/>
    <w:rsid w:val="000B4044"/>
    <w:rsid w:val="000C6805"/>
    <w:rsid w:val="000D153E"/>
    <w:rsid w:val="000D2711"/>
    <w:rsid w:val="000F3A6B"/>
    <w:rsid w:val="001043C9"/>
    <w:rsid w:val="001109D4"/>
    <w:rsid w:val="001218D5"/>
    <w:rsid w:val="00161245"/>
    <w:rsid w:val="00162861"/>
    <w:rsid w:val="001A1029"/>
    <w:rsid w:val="001A3FA1"/>
    <w:rsid w:val="001B13A3"/>
    <w:rsid w:val="001B6BFB"/>
    <w:rsid w:val="001C2F4A"/>
    <w:rsid w:val="001F1AD2"/>
    <w:rsid w:val="00204344"/>
    <w:rsid w:val="002349F2"/>
    <w:rsid w:val="00236120"/>
    <w:rsid w:val="002363E8"/>
    <w:rsid w:val="00246DDB"/>
    <w:rsid w:val="00253D6B"/>
    <w:rsid w:val="002739F5"/>
    <w:rsid w:val="002822C2"/>
    <w:rsid w:val="0028452C"/>
    <w:rsid w:val="00285911"/>
    <w:rsid w:val="002933B1"/>
    <w:rsid w:val="002A0C0E"/>
    <w:rsid w:val="002B1FCB"/>
    <w:rsid w:val="002B3593"/>
    <w:rsid w:val="002D7E7F"/>
    <w:rsid w:val="002D7F6C"/>
    <w:rsid w:val="002F6F70"/>
    <w:rsid w:val="0030585F"/>
    <w:rsid w:val="00310BCD"/>
    <w:rsid w:val="00325A20"/>
    <w:rsid w:val="0033054E"/>
    <w:rsid w:val="003306C2"/>
    <w:rsid w:val="003332DF"/>
    <w:rsid w:val="00343FA7"/>
    <w:rsid w:val="003543E8"/>
    <w:rsid w:val="00374E50"/>
    <w:rsid w:val="00385242"/>
    <w:rsid w:val="00390A50"/>
    <w:rsid w:val="003B13BC"/>
    <w:rsid w:val="003B1A68"/>
    <w:rsid w:val="003B1CFC"/>
    <w:rsid w:val="003C1BDD"/>
    <w:rsid w:val="003C7721"/>
    <w:rsid w:val="003E478E"/>
    <w:rsid w:val="003F0094"/>
    <w:rsid w:val="003F074C"/>
    <w:rsid w:val="004073C5"/>
    <w:rsid w:val="00411376"/>
    <w:rsid w:val="00424B67"/>
    <w:rsid w:val="004374D7"/>
    <w:rsid w:val="004512F3"/>
    <w:rsid w:val="00451678"/>
    <w:rsid w:val="00455413"/>
    <w:rsid w:val="004609AC"/>
    <w:rsid w:val="00461709"/>
    <w:rsid w:val="004676B0"/>
    <w:rsid w:val="0047232A"/>
    <w:rsid w:val="004732F4"/>
    <w:rsid w:val="004811ED"/>
    <w:rsid w:val="0048326E"/>
    <w:rsid w:val="00486D8E"/>
    <w:rsid w:val="00494FCA"/>
    <w:rsid w:val="004C5EA9"/>
    <w:rsid w:val="004D406D"/>
    <w:rsid w:val="004D4C65"/>
    <w:rsid w:val="004D57B4"/>
    <w:rsid w:val="004E1181"/>
    <w:rsid w:val="004E5919"/>
    <w:rsid w:val="004E7081"/>
    <w:rsid w:val="004F4896"/>
    <w:rsid w:val="00535997"/>
    <w:rsid w:val="00542FDE"/>
    <w:rsid w:val="0055666F"/>
    <w:rsid w:val="005601B0"/>
    <w:rsid w:val="00573674"/>
    <w:rsid w:val="005908D9"/>
    <w:rsid w:val="0059726D"/>
    <w:rsid w:val="005A2277"/>
    <w:rsid w:val="005A7B6D"/>
    <w:rsid w:val="005B7114"/>
    <w:rsid w:val="005C2666"/>
    <w:rsid w:val="005D1CA8"/>
    <w:rsid w:val="00606234"/>
    <w:rsid w:val="00641C27"/>
    <w:rsid w:val="00643AA8"/>
    <w:rsid w:val="006457E0"/>
    <w:rsid w:val="00653625"/>
    <w:rsid w:val="0067079D"/>
    <w:rsid w:val="00670FBE"/>
    <w:rsid w:val="00677D3F"/>
    <w:rsid w:val="00690744"/>
    <w:rsid w:val="006A4B28"/>
    <w:rsid w:val="006C0D2B"/>
    <w:rsid w:val="006C46A6"/>
    <w:rsid w:val="006C79AD"/>
    <w:rsid w:val="006D407B"/>
    <w:rsid w:val="006E10A6"/>
    <w:rsid w:val="006E4977"/>
    <w:rsid w:val="006E6E18"/>
    <w:rsid w:val="007169E6"/>
    <w:rsid w:val="007246A2"/>
    <w:rsid w:val="0072702A"/>
    <w:rsid w:val="00730EFA"/>
    <w:rsid w:val="00740885"/>
    <w:rsid w:val="00754196"/>
    <w:rsid w:val="00772EA9"/>
    <w:rsid w:val="007802CE"/>
    <w:rsid w:val="00783A57"/>
    <w:rsid w:val="007927C4"/>
    <w:rsid w:val="00793D59"/>
    <w:rsid w:val="007B554E"/>
    <w:rsid w:val="007C4B82"/>
    <w:rsid w:val="007C5C26"/>
    <w:rsid w:val="007D37D5"/>
    <w:rsid w:val="007D58FF"/>
    <w:rsid w:val="007E7D6E"/>
    <w:rsid w:val="007F2711"/>
    <w:rsid w:val="007F7BA3"/>
    <w:rsid w:val="0081283E"/>
    <w:rsid w:val="00844EA7"/>
    <w:rsid w:val="00847A05"/>
    <w:rsid w:val="0086301F"/>
    <w:rsid w:val="00871602"/>
    <w:rsid w:val="0088104D"/>
    <w:rsid w:val="0088381E"/>
    <w:rsid w:val="008902FD"/>
    <w:rsid w:val="00890C01"/>
    <w:rsid w:val="008977F9"/>
    <w:rsid w:val="008B1DA3"/>
    <w:rsid w:val="008B760B"/>
    <w:rsid w:val="008C3146"/>
    <w:rsid w:val="008E0E9A"/>
    <w:rsid w:val="008E3F33"/>
    <w:rsid w:val="00904002"/>
    <w:rsid w:val="0093022E"/>
    <w:rsid w:val="009465BD"/>
    <w:rsid w:val="00946A25"/>
    <w:rsid w:val="00950C05"/>
    <w:rsid w:val="009721F0"/>
    <w:rsid w:val="00983B1F"/>
    <w:rsid w:val="0098630C"/>
    <w:rsid w:val="00992F3B"/>
    <w:rsid w:val="009B5FAE"/>
    <w:rsid w:val="009D2966"/>
    <w:rsid w:val="009F32D9"/>
    <w:rsid w:val="00A10914"/>
    <w:rsid w:val="00A24748"/>
    <w:rsid w:val="00A249E9"/>
    <w:rsid w:val="00A26776"/>
    <w:rsid w:val="00A314C0"/>
    <w:rsid w:val="00A51462"/>
    <w:rsid w:val="00A53B2A"/>
    <w:rsid w:val="00A5435A"/>
    <w:rsid w:val="00A558E2"/>
    <w:rsid w:val="00A60A7D"/>
    <w:rsid w:val="00A63695"/>
    <w:rsid w:val="00A665F0"/>
    <w:rsid w:val="00A8050A"/>
    <w:rsid w:val="00AA01C5"/>
    <w:rsid w:val="00AD1F41"/>
    <w:rsid w:val="00AD3E3B"/>
    <w:rsid w:val="00AE3031"/>
    <w:rsid w:val="00AF2301"/>
    <w:rsid w:val="00B1692D"/>
    <w:rsid w:val="00B22AB4"/>
    <w:rsid w:val="00B23DEE"/>
    <w:rsid w:val="00B35889"/>
    <w:rsid w:val="00B45846"/>
    <w:rsid w:val="00B46356"/>
    <w:rsid w:val="00B47A02"/>
    <w:rsid w:val="00B64AE1"/>
    <w:rsid w:val="00B84D72"/>
    <w:rsid w:val="00BA5324"/>
    <w:rsid w:val="00BA5440"/>
    <w:rsid w:val="00BC262C"/>
    <w:rsid w:val="00BC69A3"/>
    <w:rsid w:val="00BC74C1"/>
    <w:rsid w:val="00BF29A4"/>
    <w:rsid w:val="00C33C46"/>
    <w:rsid w:val="00C37531"/>
    <w:rsid w:val="00C437A4"/>
    <w:rsid w:val="00C5291B"/>
    <w:rsid w:val="00C86137"/>
    <w:rsid w:val="00C94184"/>
    <w:rsid w:val="00CA0811"/>
    <w:rsid w:val="00CA4658"/>
    <w:rsid w:val="00CB0649"/>
    <w:rsid w:val="00CB3C74"/>
    <w:rsid w:val="00CB4969"/>
    <w:rsid w:val="00CC2AD5"/>
    <w:rsid w:val="00CC2C21"/>
    <w:rsid w:val="00CD32A1"/>
    <w:rsid w:val="00CE0448"/>
    <w:rsid w:val="00CF1777"/>
    <w:rsid w:val="00CF4478"/>
    <w:rsid w:val="00D17C38"/>
    <w:rsid w:val="00D3792A"/>
    <w:rsid w:val="00D40D11"/>
    <w:rsid w:val="00D43505"/>
    <w:rsid w:val="00D47D59"/>
    <w:rsid w:val="00D547CB"/>
    <w:rsid w:val="00D57048"/>
    <w:rsid w:val="00D77079"/>
    <w:rsid w:val="00D91C00"/>
    <w:rsid w:val="00DA58CC"/>
    <w:rsid w:val="00DC28C4"/>
    <w:rsid w:val="00DC4F4D"/>
    <w:rsid w:val="00DE68E8"/>
    <w:rsid w:val="00DE7A29"/>
    <w:rsid w:val="00DF0CC4"/>
    <w:rsid w:val="00E069D7"/>
    <w:rsid w:val="00E12EE2"/>
    <w:rsid w:val="00E248C6"/>
    <w:rsid w:val="00E30708"/>
    <w:rsid w:val="00E42C62"/>
    <w:rsid w:val="00E52BA5"/>
    <w:rsid w:val="00E544DC"/>
    <w:rsid w:val="00E60151"/>
    <w:rsid w:val="00E64F0E"/>
    <w:rsid w:val="00E65B17"/>
    <w:rsid w:val="00E765D2"/>
    <w:rsid w:val="00E76940"/>
    <w:rsid w:val="00E76DB0"/>
    <w:rsid w:val="00E84E59"/>
    <w:rsid w:val="00E975C1"/>
    <w:rsid w:val="00EA159B"/>
    <w:rsid w:val="00EA2D80"/>
    <w:rsid w:val="00EB0144"/>
    <w:rsid w:val="00EB138C"/>
    <w:rsid w:val="00EE0E7D"/>
    <w:rsid w:val="00F202E6"/>
    <w:rsid w:val="00F33FDA"/>
    <w:rsid w:val="00F41F49"/>
    <w:rsid w:val="00F4760F"/>
    <w:rsid w:val="00F629DB"/>
    <w:rsid w:val="00F634CB"/>
    <w:rsid w:val="00F71A81"/>
    <w:rsid w:val="00F77C84"/>
    <w:rsid w:val="00F84F85"/>
    <w:rsid w:val="00FA0766"/>
    <w:rsid w:val="00FA3525"/>
    <w:rsid w:val="00FB7762"/>
    <w:rsid w:val="00FC1553"/>
    <w:rsid w:val="00FC209D"/>
    <w:rsid w:val="00FC553E"/>
    <w:rsid w:val="00FC7576"/>
    <w:rsid w:val="00FC7F42"/>
    <w:rsid w:val="00FE0D7D"/>
    <w:rsid w:val="00FF01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raditional Arabic"/>
      <w:noProof/>
      <w:lang w:eastAsia="ar-SA"/>
    </w:rPr>
  </w:style>
  <w:style w:type="paragraph" w:styleId="Heading1">
    <w:name w:val="heading 1"/>
    <w:basedOn w:val="Normal"/>
    <w:next w:val="Normal"/>
    <w:link w:val="Heading1Char"/>
    <w:uiPriority w:val="9"/>
    <w:qFormat/>
    <w:pPr>
      <w:keepNext/>
      <w:bidi w:val="0"/>
      <w:outlineLvl w:val="0"/>
    </w:pPr>
    <w:rPr>
      <w:rFonts w:cs="Times New Roman"/>
      <w:noProof w:val="0"/>
      <w:sz w:val="28"/>
      <w:szCs w:val="28"/>
    </w:rPr>
  </w:style>
  <w:style w:type="paragraph" w:styleId="Heading2">
    <w:name w:val="heading 2"/>
    <w:basedOn w:val="Normal"/>
    <w:next w:val="Normal"/>
    <w:link w:val="Heading2Char"/>
    <w:uiPriority w:val="99"/>
    <w:qFormat/>
    <w:pPr>
      <w:keepNext/>
      <w:jc w:val="center"/>
      <w:outlineLvl w:val="1"/>
    </w:pPr>
    <w:rPr>
      <w:rFonts w:cs="Arabic Transparent"/>
      <w:noProof w:val="0"/>
      <w:sz w:val="28"/>
      <w:szCs w:val="28"/>
    </w:rPr>
  </w:style>
  <w:style w:type="paragraph" w:styleId="Heading3">
    <w:name w:val="heading 3"/>
    <w:basedOn w:val="Normal"/>
    <w:next w:val="Normal"/>
    <w:link w:val="Heading3Char"/>
    <w:uiPriority w:val="99"/>
    <w:qFormat/>
    <w:pPr>
      <w:keepNext/>
      <w:jc w:val="lowKashida"/>
      <w:outlineLvl w:val="2"/>
    </w:pPr>
    <w:rPr>
      <w:rFonts w:cs="Arabic Transparent"/>
      <w:b/>
      <w:bCs/>
      <w:noProof w:val="0"/>
      <w:sz w:val="28"/>
      <w:szCs w:val="28"/>
    </w:rPr>
  </w:style>
  <w:style w:type="paragraph" w:styleId="Heading4">
    <w:name w:val="heading 4"/>
    <w:basedOn w:val="Normal"/>
    <w:next w:val="Normal"/>
    <w:link w:val="Heading4Char"/>
    <w:uiPriority w:val="9"/>
    <w:qFormat/>
    <w:pPr>
      <w:keepNext/>
      <w:jc w:val="lowKashida"/>
      <w:outlineLvl w:val="3"/>
    </w:pPr>
    <w:rPr>
      <w:rFonts w:cs="Arabic Transparent"/>
      <w:noProof w:val="0"/>
      <w:sz w:val="28"/>
      <w:szCs w:val="28"/>
    </w:rPr>
  </w:style>
  <w:style w:type="paragraph" w:styleId="Heading5">
    <w:name w:val="heading 5"/>
    <w:basedOn w:val="Normal"/>
    <w:next w:val="Normal"/>
    <w:link w:val="Heading5Char"/>
    <w:uiPriority w:val="9"/>
    <w:qFormat/>
    <w:pPr>
      <w:keepNext/>
      <w:ind w:left="4320" w:firstLine="720"/>
      <w:jc w:val="center"/>
      <w:outlineLvl w:val="4"/>
    </w:pPr>
    <w:rPr>
      <w:rFonts w:cs="Arabic Transparent"/>
      <w:noProof w:val="0"/>
      <w:sz w:val="28"/>
      <w:szCs w:val="28"/>
    </w:rPr>
  </w:style>
  <w:style w:type="paragraph" w:styleId="Heading6">
    <w:name w:val="heading 6"/>
    <w:basedOn w:val="Normal"/>
    <w:next w:val="Normal"/>
    <w:link w:val="Heading6Char"/>
    <w:uiPriority w:val="9"/>
    <w:qFormat/>
    <w:pPr>
      <w:keepNext/>
      <w:tabs>
        <w:tab w:val="num" w:pos="1080"/>
      </w:tabs>
      <w:ind w:left="1080" w:right="720" w:hanging="720"/>
      <w:jc w:val="both"/>
      <w:outlineLvl w:val="5"/>
    </w:pPr>
    <w:rPr>
      <w:rFonts w:cs="Times New Roman"/>
      <w:b/>
      <w:bCs/>
      <w:noProof w:val="0"/>
      <w:sz w:val="32"/>
      <w:szCs w:val="32"/>
      <w:lang w:eastAsia="en-US"/>
    </w:rPr>
  </w:style>
  <w:style w:type="paragraph" w:styleId="Heading7">
    <w:name w:val="heading 7"/>
    <w:basedOn w:val="Normal"/>
    <w:next w:val="Normal"/>
    <w:link w:val="Heading7Char"/>
    <w:uiPriority w:val="9"/>
    <w:qFormat/>
    <w:pPr>
      <w:keepNext/>
      <w:ind w:left="360"/>
      <w:jc w:val="both"/>
      <w:outlineLvl w:val="6"/>
    </w:pPr>
    <w:rPr>
      <w:rFonts w:cs="Times New Roman"/>
      <w:b/>
      <w:bCs/>
      <w:noProof w:val="0"/>
      <w:sz w:val="32"/>
      <w:szCs w:val="32"/>
      <w:lang w:eastAsia="en-US"/>
    </w:rPr>
  </w:style>
  <w:style w:type="paragraph" w:styleId="Heading8">
    <w:name w:val="heading 8"/>
    <w:basedOn w:val="Normal"/>
    <w:next w:val="Normal"/>
    <w:link w:val="Heading8Char"/>
    <w:uiPriority w:val="9"/>
    <w:qFormat/>
    <w:pPr>
      <w:keepNext/>
      <w:ind w:left="360" w:firstLine="1080"/>
      <w:jc w:val="both"/>
      <w:outlineLvl w:val="7"/>
    </w:pPr>
    <w:rPr>
      <w:rFonts w:cs="Times New Roman"/>
      <w:b/>
      <w:bCs/>
      <w:noProof w:val="0"/>
      <w:sz w:val="28"/>
      <w:szCs w:val="28"/>
      <w:lang w:eastAsia="en-US"/>
    </w:rPr>
  </w:style>
  <w:style w:type="paragraph" w:styleId="Heading9">
    <w:name w:val="heading 9"/>
    <w:basedOn w:val="Normal"/>
    <w:next w:val="Normal"/>
    <w:link w:val="Heading9Char"/>
    <w:uiPriority w:val="9"/>
    <w:qFormat/>
    <w:pPr>
      <w:keepNext/>
      <w:numPr>
        <w:ilvl w:val="3"/>
        <w:numId w:val="1"/>
      </w:numPr>
      <w:tabs>
        <w:tab w:val="clear" w:pos="360"/>
      </w:tabs>
      <w:ind w:right="720"/>
      <w:jc w:val="both"/>
      <w:outlineLvl w:val="8"/>
    </w:pPr>
    <w:rPr>
      <w:rFonts w:cs="Times New Roman"/>
      <w:b/>
      <w:bCs/>
      <w:noProof w:val="0"/>
      <w:sz w:val="32"/>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62861"/>
    <w:rPr>
      <w:sz w:val="28"/>
      <w:lang w:eastAsia="ar-SA" w:bidi="ar-SA"/>
    </w:rPr>
  </w:style>
  <w:style w:type="character" w:customStyle="1" w:styleId="Heading2Char">
    <w:name w:val="Heading 2 Char"/>
    <w:basedOn w:val="DefaultParagraphFont"/>
    <w:link w:val="Heading2"/>
    <w:uiPriority w:val="99"/>
    <w:locked/>
    <w:rsid w:val="00162861"/>
    <w:rPr>
      <w:sz w:val="28"/>
      <w:lang w:eastAsia="ar-SA" w:bidi="ar-SA"/>
    </w:rPr>
  </w:style>
  <w:style w:type="character" w:customStyle="1" w:styleId="Heading3Char">
    <w:name w:val="Heading 3 Char"/>
    <w:basedOn w:val="DefaultParagraphFont"/>
    <w:link w:val="Heading3"/>
    <w:uiPriority w:val="99"/>
    <w:locked/>
    <w:rsid w:val="00162861"/>
    <w:rPr>
      <w:b/>
      <w:sz w:val="28"/>
      <w:lang w:eastAsia="ar-SA" w:bidi="ar-SA"/>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noProof/>
      <w:sz w:val="28"/>
      <w:szCs w:val="28"/>
      <w:lang w:eastAsia="ar-SA"/>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noProof/>
      <w:sz w:val="26"/>
      <w:szCs w:val="26"/>
      <w:lang w:eastAsia="ar-SA"/>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noProof/>
      <w:sz w:val="22"/>
      <w:szCs w:val="22"/>
      <w:lang w:eastAsia="ar-SA"/>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noProof/>
      <w:sz w:val="24"/>
      <w:szCs w:val="24"/>
      <w:lang w:eastAsia="ar-SA"/>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noProof/>
      <w:sz w:val="24"/>
      <w:szCs w:val="24"/>
      <w:lang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noProof/>
      <w:sz w:val="22"/>
      <w:szCs w:val="22"/>
      <w:lang w:eastAsia="ar-SA"/>
    </w:rPr>
  </w:style>
  <w:style w:type="paragraph" w:styleId="Title">
    <w:name w:val="Title"/>
    <w:basedOn w:val="Normal"/>
    <w:link w:val="TitleChar"/>
    <w:uiPriority w:val="10"/>
    <w:qFormat/>
    <w:pPr>
      <w:jc w:val="center"/>
    </w:pPr>
    <w:rPr>
      <w:sz w:val="40"/>
      <w:szCs w:val="40"/>
    </w:rPr>
  </w:style>
  <w:style w:type="character" w:customStyle="1" w:styleId="TitleChar">
    <w:name w:val="Title Char"/>
    <w:basedOn w:val="DefaultParagraphFont"/>
    <w:link w:val="Title"/>
    <w:uiPriority w:val="10"/>
    <w:rPr>
      <w:rFonts w:asciiTheme="majorHAnsi" w:eastAsiaTheme="majorEastAsia" w:hAnsiTheme="majorHAnsi" w:cstheme="majorBidi"/>
      <w:b/>
      <w:bCs/>
      <w:noProof/>
      <w:kern w:val="28"/>
      <w:sz w:val="32"/>
      <w:szCs w:val="32"/>
      <w:lang w:eastAsia="ar-SA"/>
    </w:rPr>
  </w:style>
  <w:style w:type="paragraph" w:styleId="EndnoteText">
    <w:name w:val="endnote text"/>
    <w:basedOn w:val="Normal"/>
    <w:link w:val="EndnoteTextChar"/>
    <w:uiPriority w:val="99"/>
    <w:rPr>
      <w:rFonts w:cs="Times New Roman"/>
    </w:rPr>
  </w:style>
  <w:style w:type="character" w:customStyle="1" w:styleId="EndnoteTextChar">
    <w:name w:val="Endnote Text Char"/>
    <w:basedOn w:val="DefaultParagraphFont"/>
    <w:link w:val="EndnoteText"/>
    <w:uiPriority w:val="99"/>
    <w:locked/>
    <w:rsid w:val="00162861"/>
    <w:rPr>
      <w:noProof/>
      <w:lang w:eastAsia="ar-SA"/>
    </w:rPr>
  </w:style>
  <w:style w:type="character" w:styleId="EndnoteReference">
    <w:name w:val="endnote reference"/>
    <w:basedOn w:val="DefaultParagraphFont"/>
    <w:uiPriority w:val="99"/>
    <w:rPr>
      <w:vertAlign w:val="superscript"/>
    </w:rPr>
  </w:style>
  <w:style w:type="paragraph" w:styleId="BodyText">
    <w:name w:val="Body Text"/>
    <w:basedOn w:val="Normal"/>
    <w:link w:val="BodyTextChar"/>
    <w:uiPriority w:val="99"/>
    <w:pPr>
      <w:spacing w:before="120"/>
      <w:jc w:val="lowKashida"/>
    </w:pPr>
    <w:rPr>
      <w:sz w:val="32"/>
      <w:szCs w:val="32"/>
    </w:rPr>
  </w:style>
  <w:style w:type="character" w:customStyle="1" w:styleId="BodyTextChar">
    <w:name w:val="Body Text Char"/>
    <w:basedOn w:val="DefaultParagraphFont"/>
    <w:link w:val="BodyText"/>
    <w:uiPriority w:val="99"/>
    <w:locked/>
    <w:rsid w:val="001043C9"/>
    <w:rPr>
      <w:noProof/>
      <w:sz w:val="32"/>
      <w:lang w:eastAsia="ar-SA"/>
    </w:rPr>
  </w:style>
  <w:style w:type="paragraph" w:styleId="BodyTextIndent">
    <w:name w:val="Body Text Indent"/>
    <w:basedOn w:val="Normal"/>
    <w:link w:val="BodyTextIndentChar"/>
    <w:uiPriority w:val="99"/>
    <w:pPr>
      <w:spacing w:before="120"/>
      <w:ind w:firstLine="793"/>
      <w:jc w:val="lowKashida"/>
    </w:pPr>
    <w:rPr>
      <w:rFonts w:cs="Simplified Arabic"/>
      <w:sz w:val="32"/>
      <w:szCs w:val="32"/>
    </w:rPr>
  </w:style>
  <w:style w:type="character" w:customStyle="1" w:styleId="BodyTextIndentChar">
    <w:name w:val="Body Text Indent Char"/>
    <w:basedOn w:val="DefaultParagraphFont"/>
    <w:link w:val="BodyTextIndent"/>
    <w:uiPriority w:val="99"/>
    <w:semiHidden/>
    <w:rPr>
      <w:rFonts w:cs="Traditional Arabic"/>
      <w:noProof/>
      <w:lang w:eastAsia="ar-SA"/>
    </w:rPr>
  </w:style>
  <w:style w:type="paragraph" w:styleId="BodyTextIndent2">
    <w:name w:val="Body Text Indent 2"/>
    <w:basedOn w:val="Normal"/>
    <w:link w:val="BodyTextIndent2Char"/>
    <w:uiPriority w:val="99"/>
    <w:pPr>
      <w:spacing w:before="120"/>
      <w:ind w:left="709" w:firstLine="707"/>
      <w:jc w:val="lowKashida"/>
    </w:pPr>
    <w:rPr>
      <w:rFonts w:cs="Simplified Arabic"/>
      <w:sz w:val="32"/>
      <w:szCs w:val="32"/>
    </w:rPr>
  </w:style>
  <w:style w:type="character" w:customStyle="1" w:styleId="BodyTextIndent2Char">
    <w:name w:val="Body Text Indent 2 Char"/>
    <w:basedOn w:val="DefaultParagraphFont"/>
    <w:link w:val="BodyTextIndent2"/>
    <w:uiPriority w:val="99"/>
    <w:semiHidden/>
    <w:rPr>
      <w:rFonts w:cs="Traditional Arabic"/>
      <w:noProof/>
      <w:lang w:eastAsia="ar-SA"/>
    </w:rPr>
  </w:style>
  <w:style w:type="paragraph" w:styleId="Footer">
    <w:name w:val="footer"/>
    <w:basedOn w:val="Normal"/>
    <w:link w:val="FooterChar"/>
    <w:uiPriority w:val="99"/>
    <w:pPr>
      <w:tabs>
        <w:tab w:val="center" w:pos="4153"/>
        <w:tab w:val="right" w:pos="8306"/>
      </w:tabs>
    </w:pPr>
    <w:rPr>
      <w:rFonts w:cs="Times New Roman"/>
    </w:rPr>
  </w:style>
  <w:style w:type="character" w:customStyle="1" w:styleId="FooterChar">
    <w:name w:val="Footer Char"/>
    <w:basedOn w:val="DefaultParagraphFont"/>
    <w:link w:val="Footer"/>
    <w:uiPriority w:val="99"/>
    <w:locked/>
    <w:rsid w:val="00162861"/>
    <w:rPr>
      <w:noProof/>
      <w:lang w:eastAsia="ar-SA"/>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rPr>
      <w:rFonts w:cs="Times New Roman"/>
    </w:rPr>
  </w:style>
  <w:style w:type="character" w:customStyle="1" w:styleId="HeaderChar">
    <w:name w:val="Header Char"/>
    <w:basedOn w:val="DefaultParagraphFont"/>
    <w:link w:val="Header"/>
    <w:uiPriority w:val="99"/>
    <w:locked/>
    <w:rsid w:val="00162861"/>
    <w:rPr>
      <w:noProof/>
      <w:lang w:eastAsia="ar-SA"/>
    </w:rPr>
  </w:style>
  <w:style w:type="paragraph" w:styleId="FootnoteText">
    <w:name w:val="footnote text"/>
    <w:aliases w:val="Char Char Char,Char Char"/>
    <w:basedOn w:val="Normal"/>
    <w:link w:val="FootnoteTextChar"/>
    <w:uiPriority w:val="99"/>
    <w:rPr>
      <w:rFonts w:cs="Times New Roman"/>
    </w:rPr>
  </w:style>
  <w:style w:type="character" w:customStyle="1" w:styleId="FootnoteTextChar">
    <w:name w:val="Footnote Text Char"/>
    <w:aliases w:val="Char Char Char Char,Char Char Char1"/>
    <w:basedOn w:val="DefaultParagraphFont"/>
    <w:link w:val="FootnoteText"/>
    <w:uiPriority w:val="99"/>
    <w:locked/>
    <w:rsid w:val="00162861"/>
    <w:rPr>
      <w:noProof/>
      <w:lang w:eastAsia="ar-SA"/>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43C9"/>
    <w:rPr>
      <w:rFonts w:ascii="Tahoma" w:hAnsi="Tahoma"/>
      <w:noProof/>
      <w:sz w:val="16"/>
      <w:lang w:eastAsia="ar-SA"/>
    </w:rPr>
  </w:style>
  <w:style w:type="paragraph" w:styleId="BlockText">
    <w:name w:val="Block Text"/>
    <w:basedOn w:val="Normal"/>
    <w:uiPriority w:val="99"/>
    <w:pPr>
      <w:bidi w:val="0"/>
      <w:ind w:left="720" w:right="1440" w:hanging="720"/>
      <w:jc w:val="both"/>
    </w:pPr>
    <w:rPr>
      <w:rFonts w:cs="Times New Roman"/>
      <w:noProof w:val="0"/>
      <w:sz w:val="28"/>
      <w:szCs w:val="28"/>
      <w:lang w:eastAsia="en-US"/>
    </w:rPr>
  </w:style>
  <w:style w:type="paragraph" w:styleId="NormalWeb">
    <w:name w:val="Normal (Web)"/>
    <w:basedOn w:val="Normal"/>
    <w:uiPriority w:val="99"/>
    <w:pPr>
      <w:bidi w:val="0"/>
      <w:spacing w:before="100" w:beforeAutospacing="1" w:after="100" w:afterAutospacing="1"/>
    </w:pPr>
    <w:rPr>
      <w:rFonts w:cs="Times New Roman"/>
      <w:noProof w:val="0"/>
      <w:sz w:val="24"/>
      <w:szCs w:val="24"/>
      <w:lang w:eastAsia="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1043C9"/>
    <w:rPr>
      <w:noProof/>
      <w:sz w:val="16"/>
      <w:lang w:eastAsia="ar-SA"/>
    </w:rPr>
  </w:style>
  <w:style w:type="paragraph" w:styleId="BodyText2">
    <w:name w:val="Body Text 2"/>
    <w:basedOn w:val="Normal"/>
    <w:link w:val="BodyText2Char"/>
    <w:uiPriority w:val="99"/>
    <w:pPr>
      <w:spacing w:after="120"/>
      <w:ind w:left="360"/>
    </w:pPr>
    <w:rPr>
      <w:noProof w:val="0"/>
      <w:szCs w:val="24"/>
      <w:lang w:eastAsia="en-US"/>
    </w:rPr>
  </w:style>
  <w:style w:type="character" w:customStyle="1" w:styleId="BodyText2Char">
    <w:name w:val="Body Text 2 Char"/>
    <w:basedOn w:val="DefaultParagraphFont"/>
    <w:link w:val="BodyText2"/>
    <w:uiPriority w:val="99"/>
    <w:semiHidden/>
    <w:rPr>
      <w:rFonts w:cs="Traditional Arabic"/>
      <w:noProof/>
      <w:lang w:eastAsia="ar-SA"/>
    </w:rPr>
  </w:style>
  <w:style w:type="paragraph" w:styleId="BodyText3">
    <w:name w:val="Body Text 3"/>
    <w:basedOn w:val="Normal"/>
    <w:link w:val="BodyText3Char"/>
    <w:uiPriority w:val="99"/>
    <w:pPr>
      <w:spacing w:after="120"/>
    </w:pPr>
    <w:rPr>
      <w:noProof w:val="0"/>
      <w:sz w:val="16"/>
      <w:szCs w:val="16"/>
      <w:lang w:eastAsia="en-US"/>
    </w:rPr>
  </w:style>
  <w:style w:type="character" w:customStyle="1" w:styleId="BodyText3Char">
    <w:name w:val="Body Text 3 Char"/>
    <w:basedOn w:val="DefaultParagraphFont"/>
    <w:link w:val="BodyText3"/>
    <w:uiPriority w:val="99"/>
    <w:semiHidden/>
    <w:rPr>
      <w:rFonts w:cs="Traditional Arabic"/>
      <w:noProof/>
      <w:sz w:val="16"/>
      <w:szCs w:val="16"/>
      <w:lang w:eastAsia="ar-SA"/>
    </w:rPr>
  </w:style>
  <w:style w:type="paragraph" w:customStyle="1" w:styleId="ArticleTitle">
    <w:name w:val="Article Title"/>
    <w:pPr>
      <w:autoSpaceDE w:val="0"/>
      <w:autoSpaceDN w:val="0"/>
      <w:adjustRightInd w:val="0"/>
    </w:pPr>
    <w:rPr>
      <w:b/>
      <w:bCs/>
      <w:sz w:val="36"/>
      <w:szCs w:val="36"/>
    </w:rPr>
  </w:style>
  <w:style w:type="paragraph" w:styleId="PlainText">
    <w:name w:val="Plain Text"/>
    <w:basedOn w:val="Normal"/>
    <w:link w:val="PlainTextChar"/>
    <w:uiPriority w:val="99"/>
    <w:pPr>
      <w:bidi w:val="0"/>
      <w:spacing w:before="100" w:beforeAutospacing="1" w:after="100" w:afterAutospacing="1"/>
    </w:pPr>
    <w:rPr>
      <w:rFonts w:cs="Times New Roman"/>
      <w:noProof w:val="0"/>
      <w:sz w:val="24"/>
      <w:szCs w:val="24"/>
      <w:lang w:eastAsia="en-US"/>
    </w:rPr>
  </w:style>
  <w:style w:type="character" w:customStyle="1" w:styleId="PlainTextChar">
    <w:name w:val="Plain Text Char"/>
    <w:basedOn w:val="DefaultParagraphFont"/>
    <w:link w:val="PlainText"/>
    <w:uiPriority w:val="99"/>
    <w:semiHidden/>
    <w:rPr>
      <w:rFonts w:ascii="Courier New" w:hAnsi="Courier New" w:cs="Courier New"/>
      <w:noProof/>
      <w:lang w:eastAsia="ar-SA"/>
    </w:rPr>
  </w:style>
  <w:style w:type="character" w:styleId="Hyperlink">
    <w:name w:val="Hyperlink"/>
    <w:basedOn w:val="DefaultParagraphFont"/>
    <w:uiPriority w:val="99"/>
    <w:rPr>
      <w:color w:val="0000FF"/>
      <w:u w:val="single"/>
    </w:rPr>
  </w:style>
  <w:style w:type="character" w:styleId="Strong">
    <w:name w:val="Strong"/>
    <w:basedOn w:val="DefaultParagraphFont"/>
    <w:uiPriority w:val="22"/>
    <w:qFormat/>
    <w:rPr>
      <w:b/>
    </w:rPr>
  </w:style>
  <w:style w:type="character" w:styleId="FollowedHyperlink">
    <w:name w:val="FollowedHyperlink"/>
    <w:basedOn w:val="DefaultParagraphFont"/>
    <w:uiPriority w:val="99"/>
    <w:rPr>
      <w:color w:val="800080"/>
      <w:u w:val="single"/>
    </w:rPr>
  </w:style>
  <w:style w:type="paragraph" w:styleId="ListParagraph">
    <w:name w:val="List Paragraph"/>
    <w:basedOn w:val="Normal"/>
    <w:link w:val="ListParagraphChar"/>
    <w:uiPriority w:val="34"/>
    <w:qFormat/>
    <w:rsid w:val="00162861"/>
    <w:pPr>
      <w:spacing w:after="200" w:line="276" w:lineRule="auto"/>
      <w:ind w:left="720"/>
    </w:pPr>
    <w:rPr>
      <w:rFonts w:ascii="Calibri" w:hAnsi="Calibri" w:cs="Times New Roman"/>
      <w:noProof w:val="0"/>
      <w:sz w:val="22"/>
      <w:szCs w:val="22"/>
      <w:lang w:eastAsia="en-US"/>
    </w:rPr>
  </w:style>
  <w:style w:type="character" w:customStyle="1" w:styleId="ListParagraphChar">
    <w:name w:val="List Paragraph Char"/>
    <w:link w:val="ListParagraph"/>
    <w:uiPriority w:val="34"/>
    <w:locked/>
    <w:rsid w:val="007C4B82"/>
    <w:rPr>
      <w:rFonts w:ascii="Calibri" w:hAnsi="Calibri"/>
      <w:sz w:val="22"/>
    </w:rPr>
  </w:style>
  <w:style w:type="paragraph" w:customStyle="1" w:styleId="Style1">
    <w:name w:val="Style1"/>
    <w:basedOn w:val="Normal"/>
    <w:autoRedefine/>
    <w:uiPriority w:val="99"/>
    <w:rsid w:val="00162861"/>
    <w:pPr>
      <w:jc w:val="right"/>
    </w:pPr>
    <w:rPr>
      <w:rFonts w:ascii="Calibri" w:hAnsi="Calibri" w:cs="Simplified Arabic"/>
      <w:noProof w:val="0"/>
      <w:color w:val="000000"/>
      <w:sz w:val="40"/>
      <w:szCs w:val="40"/>
      <w:lang w:eastAsia="en-US"/>
    </w:rPr>
  </w:style>
  <w:style w:type="table" w:styleId="TableGrid">
    <w:name w:val="Table Grid"/>
    <w:basedOn w:val="TableNormal"/>
    <w:uiPriority w:val="39"/>
    <w:rsid w:val="00B22AB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7D37D5"/>
    <w:rPr>
      <w:rFonts w:cs="Times New Roman"/>
    </w:rPr>
  </w:style>
  <w:style w:type="character" w:customStyle="1" w:styleId="shorttext">
    <w:name w:val="short_text"/>
    <w:basedOn w:val="DefaultParagraphFont"/>
    <w:rsid w:val="007D37D5"/>
    <w:rPr>
      <w:rFonts w:cs="Times New Roman"/>
    </w:rPr>
  </w:style>
  <w:style w:type="paragraph" w:styleId="NoSpacing">
    <w:name w:val="No Spacing"/>
    <w:link w:val="NoSpacingChar"/>
    <w:uiPriority w:val="1"/>
    <w:qFormat/>
    <w:rsid w:val="00A558E2"/>
    <w:pPr>
      <w:bidi/>
    </w:pPr>
    <w:rPr>
      <w:rFonts w:ascii="Calibri" w:hAnsi="Calibri"/>
      <w:sz w:val="22"/>
      <w:szCs w:val="22"/>
      <w:lang w:eastAsia="ii-CN"/>
    </w:rPr>
  </w:style>
  <w:style w:type="character" w:customStyle="1" w:styleId="NoSpacingChar">
    <w:name w:val="No Spacing Char"/>
    <w:link w:val="NoSpacing"/>
    <w:uiPriority w:val="1"/>
    <w:locked/>
    <w:rsid w:val="001043C9"/>
    <w:rPr>
      <w:rFonts w:ascii="Calibri" w:hAnsi="Calibri"/>
      <w:sz w:val="22"/>
      <w:lang w:eastAsia="ii-CN"/>
    </w:rPr>
  </w:style>
  <w:style w:type="paragraph" w:customStyle="1" w:styleId="articletitle0">
    <w:name w:val="article_title"/>
    <w:basedOn w:val="Normal"/>
    <w:rsid w:val="000B4044"/>
    <w:pPr>
      <w:bidi w:val="0"/>
      <w:spacing w:before="100" w:beforeAutospacing="1" w:after="100" w:afterAutospacing="1"/>
    </w:pPr>
    <w:rPr>
      <w:rFonts w:cs="Times New Roman"/>
      <w:noProof w:val="0"/>
      <w:sz w:val="24"/>
      <w:szCs w:val="24"/>
      <w:lang w:eastAsia="en-US"/>
    </w:rPr>
  </w:style>
  <w:style w:type="character" w:customStyle="1" w:styleId="fontstyle01">
    <w:name w:val="fontstyle01"/>
    <w:rsid w:val="001043C9"/>
    <w:rPr>
      <w:rFonts w:ascii="Times New Roman" w:hAnsi="Times New Roman"/>
      <w:color w:val="000000"/>
      <w:sz w:val="28"/>
    </w:rPr>
  </w:style>
  <w:style w:type="character" w:customStyle="1" w:styleId="fontstyle21">
    <w:name w:val="fontstyle21"/>
    <w:rsid w:val="001043C9"/>
    <w:rPr>
      <w:rFonts w:ascii="Times New Roman" w:hAnsi="Times New Roman"/>
      <w:i/>
      <w:color w:val="000000"/>
      <w:sz w:val="28"/>
    </w:rPr>
  </w:style>
  <w:style w:type="character" w:customStyle="1" w:styleId="fontstyle11">
    <w:name w:val="fontstyle11"/>
    <w:rsid w:val="001043C9"/>
    <w:rPr>
      <w:rFonts w:ascii="Simplified Arabic" w:hAnsi="Simplified Arabic"/>
      <w:color w:val="000000"/>
      <w:sz w:val="28"/>
      <w:lang w:bidi="ar-SA"/>
    </w:rPr>
  </w:style>
  <w:style w:type="character" w:customStyle="1" w:styleId="fontstyle31">
    <w:name w:val="fontstyle31"/>
    <w:rsid w:val="001043C9"/>
    <w:rPr>
      <w:rFonts w:ascii="TimesNewRoman" w:hAnsi="TimesNewRoman"/>
      <w:i/>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raditional Arabic"/>
      <w:noProof/>
      <w:lang w:eastAsia="ar-SA"/>
    </w:rPr>
  </w:style>
  <w:style w:type="paragraph" w:styleId="Heading1">
    <w:name w:val="heading 1"/>
    <w:basedOn w:val="Normal"/>
    <w:next w:val="Normal"/>
    <w:link w:val="Heading1Char"/>
    <w:uiPriority w:val="9"/>
    <w:qFormat/>
    <w:pPr>
      <w:keepNext/>
      <w:bidi w:val="0"/>
      <w:outlineLvl w:val="0"/>
    </w:pPr>
    <w:rPr>
      <w:rFonts w:cs="Times New Roman"/>
      <w:noProof w:val="0"/>
      <w:sz w:val="28"/>
      <w:szCs w:val="28"/>
    </w:rPr>
  </w:style>
  <w:style w:type="paragraph" w:styleId="Heading2">
    <w:name w:val="heading 2"/>
    <w:basedOn w:val="Normal"/>
    <w:next w:val="Normal"/>
    <w:link w:val="Heading2Char"/>
    <w:uiPriority w:val="99"/>
    <w:qFormat/>
    <w:pPr>
      <w:keepNext/>
      <w:jc w:val="center"/>
      <w:outlineLvl w:val="1"/>
    </w:pPr>
    <w:rPr>
      <w:rFonts w:cs="Arabic Transparent"/>
      <w:noProof w:val="0"/>
      <w:sz w:val="28"/>
      <w:szCs w:val="28"/>
    </w:rPr>
  </w:style>
  <w:style w:type="paragraph" w:styleId="Heading3">
    <w:name w:val="heading 3"/>
    <w:basedOn w:val="Normal"/>
    <w:next w:val="Normal"/>
    <w:link w:val="Heading3Char"/>
    <w:uiPriority w:val="99"/>
    <w:qFormat/>
    <w:pPr>
      <w:keepNext/>
      <w:jc w:val="lowKashida"/>
      <w:outlineLvl w:val="2"/>
    </w:pPr>
    <w:rPr>
      <w:rFonts w:cs="Arabic Transparent"/>
      <w:b/>
      <w:bCs/>
      <w:noProof w:val="0"/>
      <w:sz w:val="28"/>
      <w:szCs w:val="28"/>
    </w:rPr>
  </w:style>
  <w:style w:type="paragraph" w:styleId="Heading4">
    <w:name w:val="heading 4"/>
    <w:basedOn w:val="Normal"/>
    <w:next w:val="Normal"/>
    <w:link w:val="Heading4Char"/>
    <w:uiPriority w:val="9"/>
    <w:qFormat/>
    <w:pPr>
      <w:keepNext/>
      <w:jc w:val="lowKashida"/>
      <w:outlineLvl w:val="3"/>
    </w:pPr>
    <w:rPr>
      <w:rFonts w:cs="Arabic Transparent"/>
      <w:noProof w:val="0"/>
      <w:sz w:val="28"/>
      <w:szCs w:val="28"/>
    </w:rPr>
  </w:style>
  <w:style w:type="paragraph" w:styleId="Heading5">
    <w:name w:val="heading 5"/>
    <w:basedOn w:val="Normal"/>
    <w:next w:val="Normal"/>
    <w:link w:val="Heading5Char"/>
    <w:uiPriority w:val="9"/>
    <w:qFormat/>
    <w:pPr>
      <w:keepNext/>
      <w:ind w:left="4320" w:firstLine="720"/>
      <w:jc w:val="center"/>
      <w:outlineLvl w:val="4"/>
    </w:pPr>
    <w:rPr>
      <w:rFonts w:cs="Arabic Transparent"/>
      <w:noProof w:val="0"/>
      <w:sz w:val="28"/>
      <w:szCs w:val="28"/>
    </w:rPr>
  </w:style>
  <w:style w:type="paragraph" w:styleId="Heading6">
    <w:name w:val="heading 6"/>
    <w:basedOn w:val="Normal"/>
    <w:next w:val="Normal"/>
    <w:link w:val="Heading6Char"/>
    <w:uiPriority w:val="9"/>
    <w:qFormat/>
    <w:pPr>
      <w:keepNext/>
      <w:tabs>
        <w:tab w:val="num" w:pos="1080"/>
      </w:tabs>
      <w:ind w:left="1080" w:right="720" w:hanging="720"/>
      <w:jc w:val="both"/>
      <w:outlineLvl w:val="5"/>
    </w:pPr>
    <w:rPr>
      <w:rFonts w:cs="Times New Roman"/>
      <w:b/>
      <w:bCs/>
      <w:noProof w:val="0"/>
      <w:sz w:val="32"/>
      <w:szCs w:val="32"/>
      <w:lang w:eastAsia="en-US"/>
    </w:rPr>
  </w:style>
  <w:style w:type="paragraph" w:styleId="Heading7">
    <w:name w:val="heading 7"/>
    <w:basedOn w:val="Normal"/>
    <w:next w:val="Normal"/>
    <w:link w:val="Heading7Char"/>
    <w:uiPriority w:val="9"/>
    <w:qFormat/>
    <w:pPr>
      <w:keepNext/>
      <w:ind w:left="360"/>
      <w:jc w:val="both"/>
      <w:outlineLvl w:val="6"/>
    </w:pPr>
    <w:rPr>
      <w:rFonts w:cs="Times New Roman"/>
      <w:b/>
      <w:bCs/>
      <w:noProof w:val="0"/>
      <w:sz w:val="32"/>
      <w:szCs w:val="32"/>
      <w:lang w:eastAsia="en-US"/>
    </w:rPr>
  </w:style>
  <w:style w:type="paragraph" w:styleId="Heading8">
    <w:name w:val="heading 8"/>
    <w:basedOn w:val="Normal"/>
    <w:next w:val="Normal"/>
    <w:link w:val="Heading8Char"/>
    <w:uiPriority w:val="9"/>
    <w:qFormat/>
    <w:pPr>
      <w:keepNext/>
      <w:ind w:left="360" w:firstLine="1080"/>
      <w:jc w:val="both"/>
      <w:outlineLvl w:val="7"/>
    </w:pPr>
    <w:rPr>
      <w:rFonts w:cs="Times New Roman"/>
      <w:b/>
      <w:bCs/>
      <w:noProof w:val="0"/>
      <w:sz w:val="28"/>
      <w:szCs w:val="28"/>
      <w:lang w:eastAsia="en-US"/>
    </w:rPr>
  </w:style>
  <w:style w:type="paragraph" w:styleId="Heading9">
    <w:name w:val="heading 9"/>
    <w:basedOn w:val="Normal"/>
    <w:next w:val="Normal"/>
    <w:link w:val="Heading9Char"/>
    <w:uiPriority w:val="9"/>
    <w:qFormat/>
    <w:pPr>
      <w:keepNext/>
      <w:numPr>
        <w:ilvl w:val="3"/>
        <w:numId w:val="1"/>
      </w:numPr>
      <w:tabs>
        <w:tab w:val="clear" w:pos="360"/>
      </w:tabs>
      <w:ind w:right="720"/>
      <w:jc w:val="both"/>
      <w:outlineLvl w:val="8"/>
    </w:pPr>
    <w:rPr>
      <w:rFonts w:cs="Times New Roman"/>
      <w:b/>
      <w:bCs/>
      <w:noProof w:val="0"/>
      <w:sz w:val="32"/>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62861"/>
    <w:rPr>
      <w:sz w:val="28"/>
      <w:lang w:eastAsia="ar-SA" w:bidi="ar-SA"/>
    </w:rPr>
  </w:style>
  <w:style w:type="character" w:customStyle="1" w:styleId="Heading2Char">
    <w:name w:val="Heading 2 Char"/>
    <w:basedOn w:val="DefaultParagraphFont"/>
    <w:link w:val="Heading2"/>
    <w:uiPriority w:val="99"/>
    <w:locked/>
    <w:rsid w:val="00162861"/>
    <w:rPr>
      <w:sz w:val="28"/>
      <w:lang w:eastAsia="ar-SA" w:bidi="ar-SA"/>
    </w:rPr>
  </w:style>
  <w:style w:type="character" w:customStyle="1" w:styleId="Heading3Char">
    <w:name w:val="Heading 3 Char"/>
    <w:basedOn w:val="DefaultParagraphFont"/>
    <w:link w:val="Heading3"/>
    <w:uiPriority w:val="99"/>
    <w:locked/>
    <w:rsid w:val="00162861"/>
    <w:rPr>
      <w:b/>
      <w:sz w:val="28"/>
      <w:lang w:eastAsia="ar-SA" w:bidi="ar-SA"/>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noProof/>
      <w:sz w:val="28"/>
      <w:szCs w:val="28"/>
      <w:lang w:eastAsia="ar-SA"/>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noProof/>
      <w:sz w:val="26"/>
      <w:szCs w:val="26"/>
      <w:lang w:eastAsia="ar-SA"/>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noProof/>
      <w:sz w:val="22"/>
      <w:szCs w:val="22"/>
      <w:lang w:eastAsia="ar-SA"/>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noProof/>
      <w:sz w:val="24"/>
      <w:szCs w:val="24"/>
      <w:lang w:eastAsia="ar-SA"/>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noProof/>
      <w:sz w:val="24"/>
      <w:szCs w:val="24"/>
      <w:lang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noProof/>
      <w:sz w:val="22"/>
      <w:szCs w:val="22"/>
      <w:lang w:eastAsia="ar-SA"/>
    </w:rPr>
  </w:style>
  <w:style w:type="paragraph" w:styleId="Title">
    <w:name w:val="Title"/>
    <w:basedOn w:val="Normal"/>
    <w:link w:val="TitleChar"/>
    <w:uiPriority w:val="10"/>
    <w:qFormat/>
    <w:pPr>
      <w:jc w:val="center"/>
    </w:pPr>
    <w:rPr>
      <w:sz w:val="40"/>
      <w:szCs w:val="40"/>
    </w:rPr>
  </w:style>
  <w:style w:type="character" w:customStyle="1" w:styleId="TitleChar">
    <w:name w:val="Title Char"/>
    <w:basedOn w:val="DefaultParagraphFont"/>
    <w:link w:val="Title"/>
    <w:uiPriority w:val="10"/>
    <w:rPr>
      <w:rFonts w:asciiTheme="majorHAnsi" w:eastAsiaTheme="majorEastAsia" w:hAnsiTheme="majorHAnsi" w:cstheme="majorBidi"/>
      <w:b/>
      <w:bCs/>
      <w:noProof/>
      <w:kern w:val="28"/>
      <w:sz w:val="32"/>
      <w:szCs w:val="32"/>
      <w:lang w:eastAsia="ar-SA"/>
    </w:rPr>
  </w:style>
  <w:style w:type="paragraph" w:styleId="EndnoteText">
    <w:name w:val="endnote text"/>
    <w:basedOn w:val="Normal"/>
    <w:link w:val="EndnoteTextChar"/>
    <w:uiPriority w:val="99"/>
    <w:rPr>
      <w:rFonts w:cs="Times New Roman"/>
    </w:rPr>
  </w:style>
  <w:style w:type="character" w:customStyle="1" w:styleId="EndnoteTextChar">
    <w:name w:val="Endnote Text Char"/>
    <w:basedOn w:val="DefaultParagraphFont"/>
    <w:link w:val="EndnoteText"/>
    <w:uiPriority w:val="99"/>
    <w:locked/>
    <w:rsid w:val="00162861"/>
    <w:rPr>
      <w:noProof/>
      <w:lang w:eastAsia="ar-SA"/>
    </w:rPr>
  </w:style>
  <w:style w:type="character" w:styleId="EndnoteReference">
    <w:name w:val="endnote reference"/>
    <w:basedOn w:val="DefaultParagraphFont"/>
    <w:uiPriority w:val="99"/>
    <w:rPr>
      <w:vertAlign w:val="superscript"/>
    </w:rPr>
  </w:style>
  <w:style w:type="paragraph" w:styleId="BodyText">
    <w:name w:val="Body Text"/>
    <w:basedOn w:val="Normal"/>
    <w:link w:val="BodyTextChar"/>
    <w:uiPriority w:val="99"/>
    <w:pPr>
      <w:spacing w:before="120"/>
      <w:jc w:val="lowKashida"/>
    </w:pPr>
    <w:rPr>
      <w:sz w:val="32"/>
      <w:szCs w:val="32"/>
    </w:rPr>
  </w:style>
  <w:style w:type="character" w:customStyle="1" w:styleId="BodyTextChar">
    <w:name w:val="Body Text Char"/>
    <w:basedOn w:val="DefaultParagraphFont"/>
    <w:link w:val="BodyText"/>
    <w:uiPriority w:val="99"/>
    <w:locked/>
    <w:rsid w:val="001043C9"/>
    <w:rPr>
      <w:noProof/>
      <w:sz w:val="32"/>
      <w:lang w:eastAsia="ar-SA"/>
    </w:rPr>
  </w:style>
  <w:style w:type="paragraph" w:styleId="BodyTextIndent">
    <w:name w:val="Body Text Indent"/>
    <w:basedOn w:val="Normal"/>
    <w:link w:val="BodyTextIndentChar"/>
    <w:uiPriority w:val="99"/>
    <w:pPr>
      <w:spacing w:before="120"/>
      <w:ind w:firstLine="793"/>
      <w:jc w:val="lowKashida"/>
    </w:pPr>
    <w:rPr>
      <w:rFonts w:cs="Simplified Arabic"/>
      <w:sz w:val="32"/>
      <w:szCs w:val="32"/>
    </w:rPr>
  </w:style>
  <w:style w:type="character" w:customStyle="1" w:styleId="BodyTextIndentChar">
    <w:name w:val="Body Text Indent Char"/>
    <w:basedOn w:val="DefaultParagraphFont"/>
    <w:link w:val="BodyTextIndent"/>
    <w:uiPriority w:val="99"/>
    <w:semiHidden/>
    <w:rPr>
      <w:rFonts w:cs="Traditional Arabic"/>
      <w:noProof/>
      <w:lang w:eastAsia="ar-SA"/>
    </w:rPr>
  </w:style>
  <w:style w:type="paragraph" w:styleId="BodyTextIndent2">
    <w:name w:val="Body Text Indent 2"/>
    <w:basedOn w:val="Normal"/>
    <w:link w:val="BodyTextIndent2Char"/>
    <w:uiPriority w:val="99"/>
    <w:pPr>
      <w:spacing w:before="120"/>
      <w:ind w:left="709" w:firstLine="707"/>
      <w:jc w:val="lowKashida"/>
    </w:pPr>
    <w:rPr>
      <w:rFonts w:cs="Simplified Arabic"/>
      <w:sz w:val="32"/>
      <w:szCs w:val="32"/>
    </w:rPr>
  </w:style>
  <w:style w:type="character" w:customStyle="1" w:styleId="BodyTextIndent2Char">
    <w:name w:val="Body Text Indent 2 Char"/>
    <w:basedOn w:val="DefaultParagraphFont"/>
    <w:link w:val="BodyTextIndent2"/>
    <w:uiPriority w:val="99"/>
    <w:semiHidden/>
    <w:rPr>
      <w:rFonts w:cs="Traditional Arabic"/>
      <w:noProof/>
      <w:lang w:eastAsia="ar-SA"/>
    </w:rPr>
  </w:style>
  <w:style w:type="paragraph" w:styleId="Footer">
    <w:name w:val="footer"/>
    <w:basedOn w:val="Normal"/>
    <w:link w:val="FooterChar"/>
    <w:uiPriority w:val="99"/>
    <w:pPr>
      <w:tabs>
        <w:tab w:val="center" w:pos="4153"/>
        <w:tab w:val="right" w:pos="8306"/>
      </w:tabs>
    </w:pPr>
    <w:rPr>
      <w:rFonts w:cs="Times New Roman"/>
    </w:rPr>
  </w:style>
  <w:style w:type="character" w:customStyle="1" w:styleId="FooterChar">
    <w:name w:val="Footer Char"/>
    <w:basedOn w:val="DefaultParagraphFont"/>
    <w:link w:val="Footer"/>
    <w:uiPriority w:val="99"/>
    <w:locked/>
    <w:rsid w:val="00162861"/>
    <w:rPr>
      <w:noProof/>
      <w:lang w:eastAsia="ar-SA"/>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rPr>
      <w:rFonts w:cs="Times New Roman"/>
    </w:rPr>
  </w:style>
  <w:style w:type="character" w:customStyle="1" w:styleId="HeaderChar">
    <w:name w:val="Header Char"/>
    <w:basedOn w:val="DefaultParagraphFont"/>
    <w:link w:val="Header"/>
    <w:uiPriority w:val="99"/>
    <w:locked/>
    <w:rsid w:val="00162861"/>
    <w:rPr>
      <w:noProof/>
      <w:lang w:eastAsia="ar-SA"/>
    </w:rPr>
  </w:style>
  <w:style w:type="paragraph" w:styleId="FootnoteText">
    <w:name w:val="footnote text"/>
    <w:aliases w:val="Char Char Char,Char Char"/>
    <w:basedOn w:val="Normal"/>
    <w:link w:val="FootnoteTextChar"/>
    <w:uiPriority w:val="99"/>
    <w:rPr>
      <w:rFonts w:cs="Times New Roman"/>
    </w:rPr>
  </w:style>
  <w:style w:type="character" w:customStyle="1" w:styleId="FootnoteTextChar">
    <w:name w:val="Footnote Text Char"/>
    <w:aliases w:val="Char Char Char Char,Char Char Char1"/>
    <w:basedOn w:val="DefaultParagraphFont"/>
    <w:link w:val="FootnoteText"/>
    <w:uiPriority w:val="99"/>
    <w:locked/>
    <w:rsid w:val="00162861"/>
    <w:rPr>
      <w:noProof/>
      <w:lang w:eastAsia="ar-SA"/>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43C9"/>
    <w:rPr>
      <w:rFonts w:ascii="Tahoma" w:hAnsi="Tahoma"/>
      <w:noProof/>
      <w:sz w:val="16"/>
      <w:lang w:eastAsia="ar-SA"/>
    </w:rPr>
  </w:style>
  <w:style w:type="paragraph" w:styleId="BlockText">
    <w:name w:val="Block Text"/>
    <w:basedOn w:val="Normal"/>
    <w:uiPriority w:val="99"/>
    <w:pPr>
      <w:bidi w:val="0"/>
      <w:ind w:left="720" w:right="1440" w:hanging="720"/>
      <w:jc w:val="both"/>
    </w:pPr>
    <w:rPr>
      <w:rFonts w:cs="Times New Roman"/>
      <w:noProof w:val="0"/>
      <w:sz w:val="28"/>
      <w:szCs w:val="28"/>
      <w:lang w:eastAsia="en-US"/>
    </w:rPr>
  </w:style>
  <w:style w:type="paragraph" w:styleId="NormalWeb">
    <w:name w:val="Normal (Web)"/>
    <w:basedOn w:val="Normal"/>
    <w:uiPriority w:val="99"/>
    <w:pPr>
      <w:bidi w:val="0"/>
      <w:spacing w:before="100" w:beforeAutospacing="1" w:after="100" w:afterAutospacing="1"/>
    </w:pPr>
    <w:rPr>
      <w:rFonts w:cs="Times New Roman"/>
      <w:noProof w:val="0"/>
      <w:sz w:val="24"/>
      <w:szCs w:val="24"/>
      <w:lang w:eastAsia="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1043C9"/>
    <w:rPr>
      <w:noProof/>
      <w:sz w:val="16"/>
      <w:lang w:eastAsia="ar-SA"/>
    </w:rPr>
  </w:style>
  <w:style w:type="paragraph" w:styleId="BodyText2">
    <w:name w:val="Body Text 2"/>
    <w:basedOn w:val="Normal"/>
    <w:link w:val="BodyText2Char"/>
    <w:uiPriority w:val="99"/>
    <w:pPr>
      <w:spacing w:after="120"/>
      <w:ind w:left="360"/>
    </w:pPr>
    <w:rPr>
      <w:noProof w:val="0"/>
      <w:szCs w:val="24"/>
      <w:lang w:eastAsia="en-US"/>
    </w:rPr>
  </w:style>
  <w:style w:type="character" w:customStyle="1" w:styleId="BodyText2Char">
    <w:name w:val="Body Text 2 Char"/>
    <w:basedOn w:val="DefaultParagraphFont"/>
    <w:link w:val="BodyText2"/>
    <w:uiPriority w:val="99"/>
    <w:semiHidden/>
    <w:rPr>
      <w:rFonts w:cs="Traditional Arabic"/>
      <w:noProof/>
      <w:lang w:eastAsia="ar-SA"/>
    </w:rPr>
  </w:style>
  <w:style w:type="paragraph" w:styleId="BodyText3">
    <w:name w:val="Body Text 3"/>
    <w:basedOn w:val="Normal"/>
    <w:link w:val="BodyText3Char"/>
    <w:uiPriority w:val="99"/>
    <w:pPr>
      <w:spacing w:after="120"/>
    </w:pPr>
    <w:rPr>
      <w:noProof w:val="0"/>
      <w:sz w:val="16"/>
      <w:szCs w:val="16"/>
      <w:lang w:eastAsia="en-US"/>
    </w:rPr>
  </w:style>
  <w:style w:type="character" w:customStyle="1" w:styleId="BodyText3Char">
    <w:name w:val="Body Text 3 Char"/>
    <w:basedOn w:val="DefaultParagraphFont"/>
    <w:link w:val="BodyText3"/>
    <w:uiPriority w:val="99"/>
    <w:semiHidden/>
    <w:rPr>
      <w:rFonts w:cs="Traditional Arabic"/>
      <w:noProof/>
      <w:sz w:val="16"/>
      <w:szCs w:val="16"/>
      <w:lang w:eastAsia="ar-SA"/>
    </w:rPr>
  </w:style>
  <w:style w:type="paragraph" w:customStyle="1" w:styleId="ArticleTitle">
    <w:name w:val="Article Title"/>
    <w:pPr>
      <w:autoSpaceDE w:val="0"/>
      <w:autoSpaceDN w:val="0"/>
      <w:adjustRightInd w:val="0"/>
    </w:pPr>
    <w:rPr>
      <w:b/>
      <w:bCs/>
      <w:sz w:val="36"/>
      <w:szCs w:val="36"/>
    </w:rPr>
  </w:style>
  <w:style w:type="paragraph" w:styleId="PlainText">
    <w:name w:val="Plain Text"/>
    <w:basedOn w:val="Normal"/>
    <w:link w:val="PlainTextChar"/>
    <w:uiPriority w:val="99"/>
    <w:pPr>
      <w:bidi w:val="0"/>
      <w:spacing w:before="100" w:beforeAutospacing="1" w:after="100" w:afterAutospacing="1"/>
    </w:pPr>
    <w:rPr>
      <w:rFonts w:cs="Times New Roman"/>
      <w:noProof w:val="0"/>
      <w:sz w:val="24"/>
      <w:szCs w:val="24"/>
      <w:lang w:eastAsia="en-US"/>
    </w:rPr>
  </w:style>
  <w:style w:type="character" w:customStyle="1" w:styleId="PlainTextChar">
    <w:name w:val="Plain Text Char"/>
    <w:basedOn w:val="DefaultParagraphFont"/>
    <w:link w:val="PlainText"/>
    <w:uiPriority w:val="99"/>
    <w:semiHidden/>
    <w:rPr>
      <w:rFonts w:ascii="Courier New" w:hAnsi="Courier New" w:cs="Courier New"/>
      <w:noProof/>
      <w:lang w:eastAsia="ar-SA"/>
    </w:rPr>
  </w:style>
  <w:style w:type="character" w:styleId="Hyperlink">
    <w:name w:val="Hyperlink"/>
    <w:basedOn w:val="DefaultParagraphFont"/>
    <w:uiPriority w:val="99"/>
    <w:rPr>
      <w:color w:val="0000FF"/>
      <w:u w:val="single"/>
    </w:rPr>
  </w:style>
  <w:style w:type="character" w:styleId="Strong">
    <w:name w:val="Strong"/>
    <w:basedOn w:val="DefaultParagraphFont"/>
    <w:uiPriority w:val="22"/>
    <w:qFormat/>
    <w:rPr>
      <w:b/>
    </w:rPr>
  </w:style>
  <w:style w:type="character" w:styleId="FollowedHyperlink">
    <w:name w:val="FollowedHyperlink"/>
    <w:basedOn w:val="DefaultParagraphFont"/>
    <w:uiPriority w:val="99"/>
    <w:rPr>
      <w:color w:val="800080"/>
      <w:u w:val="single"/>
    </w:rPr>
  </w:style>
  <w:style w:type="paragraph" w:styleId="ListParagraph">
    <w:name w:val="List Paragraph"/>
    <w:basedOn w:val="Normal"/>
    <w:link w:val="ListParagraphChar"/>
    <w:uiPriority w:val="34"/>
    <w:qFormat/>
    <w:rsid w:val="00162861"/>
    <w:pPr>
      <w:spacing w:after="200" w:line="276" w:lineRule="auto"/>
      <w:ind w:left="720"/>
    </w:pPr>
    <w:rPr>
      <w:rFonts w:ascii="Calibri" w:hAnsi="Calibri" w:cs="Times New Roman"/>
      <w:noProof w:val="0"/>
      <w:sz w:val="22"/>
      <w:szCs w:val="22"/>
      <w:lang w:eastAsia="en-US"/>
    </w:rPr>
  </w:style>
  <w:style w:type="character" w:customStyle="1" w:styleId="ListParagraphChar">
    <w:name w:val="List Paragraph Char"/>
    <w:link w:val="ListParagraph"/>
    <w:uiPriority w:val="34"/>
    <w:locked/>
    <w:rsid w:val="007C4B82"/>
    <w:rPr>
      <w:rFonts w:ascii="Calibri" w:hAnsi="Calibri"/>
      <w:sz w:val="22"/>
    </w:rPr>
  </w:style>
  <w:style w:type="paragraph" w:customStyle="1" w:styleId="Style1">
    <w:name w:val="Style1"/>
    <w:basedOn w:val="Normal"/>
    <w:autoRedefine/>
    <w:uiPriority w:val="99"/>
    <w:rsid w:val="00162861"/>
    <w:pPr>
      <w:jc w:val="right"/>
    </w:pPr>
    <w:rPr>
      <w:rFonts w:ascii="Calibri" w:hAnsi="Calibri" w:cs="Simplified Arabic"/>
      <w:noProof w:val="0"/>
      <w:color w:val="000000"/>
      <w:sz w:val="40"/>
      <w:szCs w:val="40"/>
      <w:lang w:eastAsia="en-US"/>
    </w:rPr>
  </w:style>
  <w:style w:type="table" w:styleId="TableGrid">
    <w:name w:val="Table Grid"/>
    <w:basedOn w:val="TableNormal"/>
    <w:uiPriority w:val="39"/>
    <w:rsid w:val="00B22AB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7D37D5"/>
    <w:rPr>
      <w:rFonts w:cs="Times New Roman"/>
    </w:rPr>
  </w:style>
  <w:style w:type="character" w:customStyle="1" w:styleId="shorttext">
    <w:name w:val="short_text"/>
    <w:basedOn w:val="DefaultParagraphFont"/>
    <w:rsid w:val="007D37D5"/>
    <w:rPr>
      <w:rFonts w:cs="Times New Roman"/>
    </w:rPr>
  </w:style>
  <w:style w:type="paragraph" w:styleId="NoSpacing">
    <w:name w:val="No Spacing"/>
    <w:link w:val="NoSpacingChar"/>
    <w:uiPriority w:val="1"/>
    <w:qFormat/>
    <w:rsid w:val="00A558E2"/>
    <w:pPr>
      <w:bidi/>
    </w:pPr>
    <w:rPr>
      <w:rFonts w:ascii="Calibri" w:hAnsi="Calibri"/>
      <w:sz w:val="22"/>
      <w:szCs w:val="22"/>
      <w:lang w:eastAsia="ii-CN"/>
    </w:rPr>
  </w:style>
  <w:style w:type="character" w:customStyle="1" w:styleId="NoSpacingChar">
    <w:name w:val="No Spacing Char"/>
    <w:link w:val="NoSpacing"/>
    <w:uiPriority w:val="1"/>
    <w:locked/>
    <w:rsid w:val="001043C9"/>
    <w:rPr>
      <w:rFonts w:ascii="Calibri" w:hAnsi="Calibri"/>
      <w:sz w:val="22"/>
      <w:lang w:eastAsia="ii-CN"/>
    </w:rPr>
  </w:style>
  <w:style w:type="paragraph" w:customStyle="1" w:styleId="articletitle0">
    <w:name w:val="article_title"/>
    <w:basedOn w:val="Normal"/>
    <w:rsid w:val="000B4044"/>
    <w:pPr>
      <w:bidi w:val="0"/>
      <w:spacing w:before="100" w:beforeAutospacing="1" w:after="100" w:afterAutospacing="1"/>
    </w:pPr>
    <w:rPr>
      <w:rFonts w:cs="Times New Roman"/>
      <w:noProof w:val="0"/>
      <w:sz w:val="24"/>
      <w:szCs w:val="24"/>
      <w:lang w:eastAsia="en-US"/>
    </w:rPr>
  </w:style>
  <w:style w:type="character" w:customStyle="1" w:styleId="fontstyle01">
    <w:name w:val="fontstyle01"/>
    <w:rsid w:val="001043C9"/>
    <w:rPr>
      <w:rFonts w:ascii="Times New Roman" w:hAnsi="Times New Roman"/>
      <w:color w:val="000000"/>
      <w:sz w:val="28"/>
    </w:rPr>
  </w:style>
  <w:style w:type="character" w:customStyle="1" w:styleId="fontstyle21">
    <w:name w:val="fontstyle21"/>
    <w:rsid w:val="001043C9"/>
    <w:rPr>
      <w:rFonts w:ascii="Times New Roman" w:hAnsi="Times New Roman"/>
      <w:i/>
      <w:color w:val="000000"/>
      <w:sz w:val="28"/>
    </w:rPr>
  </w:style>
  <w:style w:type="character" w:customStyle="1" w:styleId="fontstyle11">
    <w:name w:val="fontstyle11"/>
    <w:rsid w:val="001043C9"/>
    <w:rPr>
      <w:rFonts w:ascii="Simplified Arabic" w:hAnsi="Simplified Arabic"/>
      <w:color w:val="000000"/>
      <w:sz w:val="28"/>
      <w:lang w:bidi="ar-SA"/>
    </w:rPr>
  </w:style>
  <w:style w:type="character" w:customStyle="1" w:styleId="fontstyle31">
    <w:name w:val="fontstyle31"/>
    <w:rsid w:val="001043C9"/>
    <w:rPr>
      <w:rFonts w:ascii="TimesNewRoman" w:hAnsi="TimesNewRoman"/>
      <w: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46AE5-14FF-486E-A1AE-DA8015BC2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6100</Words>
  <Characters>34771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أثر ألبير كامي في روايات إسماعيل فهد إسماعيل</vt:lpstr>
    </vt:vector>
  </TitlesOfParts>
  <Company/>
  <LinksUpToDate>false</LinksUpToDate>
  <CharactersWithSpaces>40790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أثر ألبير كامي في روايات إسماعيل فهد إسماعيل</dc:title>
  <dc:creator>user</dc:creator>
  <cp:lastModifiedBy>user</cp:lastModifiedBy>
  <cp:revision>2</cp:revision>
  <cp:lastPrinted>2020-04-14T19:53:00Z</cp:lastPrinted>
  <dcterms:created xsi:type="dcterms:W3CDTF">2020-06-01T08:43:00Z</dcterms:created>
  <dcterms:modified xsi:type="dcterms:W3CDTF">2020-06-01T08:43:00Z</dcterms:modified>
</cp:coreProperties>
</file>