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00" w:rsidRPr="00312500" w:rsidRDefault="00312500" w:rsidP="00312500">
      <w:pPr>
        <w:widowControl w:val="0"/>
        <w:pBdr>
          <w:top w:val="nil"/>
          <w:left w:val="nil"/>
          <w:bottom w:val="nil"/>
          <w:right w:val="nil"/>
          <w:between w:val="nil"/>
        </w:pBdr>
        <w:bidi/>
        <w:spacing w:after="100"/>
        <w:jc w:val="center"/>
        <w:rPr>
          <w:rFonts w:hint="cs"/>
          <w:b/>
          <w:bCs/>
          <w:sz w:val="30"/>
          <w:szCs w:val="30"/>
          <w:rtl/>
        </w:rPr>
      </w:pPr>
      <w:bookmarkStart w:id="0" w:name="_GoBack"/>
      <w:r w:rsidRPr="00312500">
        <w:rPr>
          <w:b/>
          <w:bCs/>
          <w:sz w:val="30"/>
          <w:szCs w:val="30"/>
          <w:rtl/>
        </w:rPr>
        <w:t>مدى تطبيق معايير الجودة الشاملة في التعليم</w:t>
      </w:r>
      <w:bookmarkEnd w:id="0"/>
      <w:r w:rsidRPr="00312500">
        <w:rPr>
          <w:b/>
          <w:bCs/>
          <w:sz w:val="30"/>
          <w:szCs w:val="30"/>
          <w:rtl/>
        </w:rPr>
        <w:t xml:space="preserve"> وأثرها بتحقيق التنمية</w:t>
      </w:r>
    </w:p>
    <w:p w:rsidR="00312500" w:rsidRPr="00312500" w:rsidRDefault="00312500" w:rsidP="00312500">
      <w:pPr>
        <w:widowControl w:val="0"/>
        <w:pBdr>
          <w:top w:val="nil"/>
          <w:left w:val="nil"/>
          <w:bottom w:val="nil"/>
          <w:right w:val="nil"/>
          <w:between w:val="nil"/>
        </w:pBdr>
        <w:bidi/>
        <w:spacing w:after="100"/>
        <w:jc w:val="center"/>
        <w:rPr>
          <w:rFonts w:hint="cs"/>
          <w:b/>
          <w:bCs/>
          <w:sz w:val="30"/>
          <w:szCs w:val="30"/>
          <w:rtl/>
        </w:rPr>
      </w:pPr>
      <w:r w:rsidRPr="00312500">
        <w:rPr>
          <w:b/>
          <w:bCs/>
          <w:sz w:val="30"/>
          <w:szCs w:val="30"/>
          <w:rtl/>
        </w:rPr>
        <w:t>البشرية المستدامة من وجهة نظر المشرفين التربويين في المدارس</w:t>
      </w:r>
    </w:p>
    <w:p w:rsidR="004C76B4" w:rsidRPr="00312500" w:rsidRDefault="00312500" w:rsidP="00312500">
      <w:pPr>
        <w:widowControl w:val="0"/>
        <w:pBdr>
          <w:top w:val="nil"/>
          <w:left w:val="nil"/>
          <w:bottom w:val="nil"/>
          <w:right w:val="nil"/>
          <w:between w:val="nil"/>
        </w:pBdr>
        <w:bidi/>
        <w:spacing w:after="100"/>
        <w:jc w:val="center"/>
        <w:rPr>
          <w:b/>
          <w:bCs/>
          <w:sz w:val="30"/>
          <w:szCs w:val="30"/>
        </w:rPr>
      </w:pPr>
      <w:r w:rsidRPr="00312500">
        <w:rPr>
          <w:b/>
          <w:bCs/>
          <w:sz w:val="30"/>
          <w:szCs w:val="30"/>
          <w:rtl/>
        </w:rPr>
        <w:t>الحكومية بالمحافظات الشمالية في فلسطين</w:t>
      </w:r>
    </w:p>
    <w:p w:rsidR="00312500" w:rsidRPr="00312500" w:rsidRDefault="00312500" w:rsidP="00312500">
      <w:pPr>
        <w:widowControl w:val="0"/>
        <w:pBdr>
          <w:top w:val="nil"/>
          <w:left w:val="nil"/>
          <w:bottom w:val="nil"/>
          <w:right w:val="nil"/>
          <w:between w:val="nil"/>
        </w:pBdr>
        <w:bidi/>
        <w:spacing w:after="100"/>
        <w:jc w:val="center"/>
        <w:rPr>
          <w:rFonts w:hint="cs"/>
          <w:b/>
          <w:bCs/>
          <w:sz w:val="30"/>
          <w:szCs w:val="30"/>
          <w:rtl/>
        </w:rPr>
      </w:pPr>
      <w:r>
        <w:rPr>
          <w:rFonts w:hint="cs"/>
          <w:b/>
          <w:bCs/>
          <w:sz w:val="30"/>
          <w:szCs w:val="30"/>
          <w:rtl/>
        </w:rPr>
        <w:t>أ.</w:t>
      </w:r>
      <w:r w:rsidRPr="00312500">
        <w:rPr>
          <w:rFonts w:hint="cs"/>
          <w:b/>
          <w:bCs/>
          <w:sz w:val="30"/>
          <w:szCs w:val="30"/>
          <w:rtl/>
        </w:rPr>
        <w:t xml:space="preserve"> نظمية</w:t>
      </w:r>
      <w:r w:rsidRPr="00312500">
        <w:rPr>
          <w:b/>
          <w:bCs/>
          <w:sz w:val="30"/>
          <w:szCs w:val="30"/>
          <w:rtl/>
        </w:rPr>
        <w:t xml:space="preserve"> فخري حجازي</w:t>
      </w:r>
    </w:p>
    <w:p w:rsidR="004C76B4" w:rsidRPr="00312500" w:rsidRDefault="00312500" w:rsidP="00312500">
      <w:pPr>
        <w:widowControl w:val="0"/>
        <w:pBdr>
          <w:top w:val="nil"/>
          <w:left w:val="nil"/>
          <w:bottom w:val="nil"/>
          <w:right w:val="nil"/>
          <w:between w:val="nil"/>
        </w:pBdr>
        <w:bidi/>
        <w:spacing w:after="100"/>
        <w:jc w:val="center"/>
        <w:rPr>
          <w:b/>
          <w:bCs/>
          <w:sz w:val="30"/>
          <w:szCs w:val="30"/>
        </w:rPr>
      </w:pPr>
      <w:r w:rsidRPr="00312500">
        <w:rPr>
          <w:b/>
          <w:bCs/>
          <w:sz w:val="30"/>
          <w:szCs w:val="30"/>
          <w:rtl/>
        </w:rPr>
        <w:t>جامعة القدس للفتوح عضو هيئة تدريس</w:t>
      </w:r>
    </w:p>
    <w:p w:rsidR="00312500" w:rsidRPr="00312500" w:rsidRDefault="00312500" w:rsidP="00312500">
      <w:pPr>
        <w:widowControl w:val="0"/>
        <w:pBdr>
          <w:top w:val="nil"/>
          <w:left w:val="nil"/>
          <w:bottom w:val="nil"/>
          <w:right w:val="nil"/>
          <w:between w:val="nil"/>
        </w:pBdr>
        <w:bidi/>
        <w:spacing w:after="100"/>
        <w:jc w:val="center"/>
        <w:rPr>
          <w:rFonts w:hint="cs"/>
          <w:b/>
          <w:bCs/>
          <w:sz w:val="30"/>
          <w:szCs w:val="30"/>
          <w:rtl/>
        </w:rPr>
      </w:pPr>
      <w:r w:rsidRPr="00312500">
        <w:rPr>
          <w:b/>
          <w:bCs/>
          <w:sz w:val="30"/>
          <w:szCs w:val="30"/>
          <w:rtl/>
        </w:rPr>
        <w:t>الملخص</w:t>
      </w:r>
    </w:p>
    <w:p w:rsidR="004C76B4" w:rsidRPr="00312500" w:rsidRDefault="00312500" w:rsidP="00312500">
      <w:pPr>
        <w:widowControl w:val="0"/>
        <w:pBdr>
          <w:top w:val="nil"/>
          <w:left w:val="nil"/>
          <w:bottom w:val="nil"/>
          <w:right w:val="nil"/>
          <w:between w:val="nil"/>
        </w:pBdr>
        <w:bidi/>
        <w:spacing w:after="100"/>
        <w:rPr>
          <w:sz w:val="24"/>
          <w:szCs w:val="24"/>
        </w:rPr>
      </w:pPr>
      <w:r w:rsidRPr="00312500">
        <w:rPr>
          <w:sz w:val="24"/>
          <w:szCs w:val="24"/>
          <w:rtl/>
        </w:rPr>
        <w:t xml:space="preserve"> هدفت الدراسة إلى التعرف على </w:t>
      </w:r>
      <w:r w:rsidRPr="00312500">
        <w:rPr>
          <w:sz w:val="24"/>
          <w:szCs w:val="24"/>
          <w:rtl/>
        </w:rPr>
        <w:t xml:space="preserve">مدى تطبيق معايير الجودة الشاملة في التعليم وأثرها بتحقيق التنمية البشرية المستدامة من وجهة نظر المشرفين التربويين في المدارس الحكومية بالمحافظات الشمالية وطبقت الدراسة على عينة مكونة من (124) من المشرفين التربويين، وتوصلت نتائج الدراسة إلى أن تطبيق معايير </w:t>
      </w:r>
      <w:r w:rsidRPr="00312500">
        <w:rPr>
          <w:sz w:val="24"/>
          <w:szCs w:val="24"/>
          <w:rtl/>
        </w:rPr>
        <w:t>الجودة الشاملة في التعليم وأثرها بتحقيق التنمية البشرية المستدامة من وجهة نظر المشرفين التربويين في المدارس الحكومية بالمحافظات الشمالية في فلسطين، جاءت بدرجة الأهمية كبيرة، ووجود فروق ذات دلالة إحصائية لمدى تطبيق معايير الجودة الشاملة في التعليم وأثرها بت</w:t>
      </w:r>
      <w:r w:rsidRPr="00312500">
        <w:rPr>
          <w:sz w:val="24"/>
          <w:szCs w:val="24"/>
          <w:rtl/>
        </w:rPr>
        <w:t xml:space="preserve">حقيق التنمية البشرية المستدامة من وجهة نظر المشرفين التربويين في المدارس الحكومية بالمحافظات الشمالية تعزي لتغير الجنس وكانت لصالح الذكور، بينما لم تجد فروق تعزى للمتغيرات المؤهل العلمي، المحافظة، مسنوات المقبرة العمر)، وخلصت الدراسة إلى توصيات منها: تبني </w:t>
      </w:r>
      <w:r w:rsidRPr="00312500">
        <w:rPr>
          <w:sz w:val="24"/>
          <w:szCs w:val="24"/>
          <w:rtl/>
        </w:rPr>
        <w:t xml:space="preserve">معايير الجودة الشاملة في التخطيط التربوي، وإشراك المشرفين التربويين في تطوير المناهج الدراسية وتطويرها بما يتناسب مع معايير الجودة الشاملة في التعليم، وإطلاع المشرفين التربويين على أساليب </w:t>
      </w:r>
      <w:r w:rsidRPr="00312500">
        <w:rPr>
          <w:rFonts w:hint="cs"/>
          <w:sz w:val="24"/>
          <w:szCs w:val="24"/>
          <w:rtl/>
        </w:rPr>
        <w:t>إشراقية</w:t>
      </w:r>
      <w:r w:rsidRPr="00312500">
        <w:rPr>
          <w:sz w:val="24"/>
          <w:szCs w:val="24"/>
          <w:rtl/>
        </w:rPr>
        <w:t xml:space="preserve"> معاصرة وتدريبهم عليها، وعقد لقاءات بين المسئولين والمشرفين ا</w:t>
      </w:r>
      <w:r w:rsidRPr="00312500">
        <w:rPr>
          <w:sz w:val="24"/>
          <w:szCs w:val="24"/>
          <w:rtl/>
        </w:rPr>
        <w:t>لتربويين لتوضيح فلسفة وأهداف الإشراف التربوي الكلمات المفتاحية: الجودة ، التنمية البشرية المشرفين التربويين</w:t>
      </w:r>
    </w:p>
    <w:p w:rsidR="00312500" w:rsidRPr="00312500" w:rsidRDefault="00312500" w:rsidP="00312500">
      <w:pPr>
        <w:widowControl w:val="0"/>
        <w:pBdr>
          <w:top w:val="nil"/>
          <w:left w:val="nil"/>
          <w:bottom w:val="nil"/>
          <w:right w:val="nil"/>
          <w:between w:val="nil"/>
        </w:pBdr>
        <w:spacing w:after="100"/>
        <w:jc w:val="center"/>
        <w:rPr>
          <w:rFonts w:hint="cs"/>
          <w:b/>
          <w:bCs/>
          <w:sz w:val="32"/>
          <w:szCs w:val="32"/>
          <w:rtl/>
        </w:rPr>
      </w:pPr>
      <w:r w:rsidRPr="00312500">
        <w:rPr>
          <w:b/>
          <w:bCs/>
          <w:sz w:val="32"/>
          <w:szCs w:val="32"/>
        </w:rPr>
        <w:t>Abstract</w:t>
      </w:r>
    </w:p>
    <w:p w:rsidR="004C76B4" w:rsidRPr="00312500" w:rsidRDefault="00312500">
      <w:pPr>
        <w:widowControl w:val="0"/>
        <w:pBdr>
          <w:top w:val="nil"/>
          <w:left w:val="nil"/>
          <w:bottom w:val="nil"/>
          <w:right w:val="nil"/>
          <w:between w:val="nil"/>
        </w:pBdr>
        <w:spacing w:after="100"/>
        <w:rPr>
          <w:sz w:val="20"/>
          <w:szCs w:val="20"/>
        </w:rPr>
      </w:pPr>
      <w:r w:rsidRPr="00312500">
        <w:rPr>
          <w:sz w:val="20"/>
          <w:szCs w:val="20"/>
        </w:rPr>
        <w:t xml:space="preserve"> The study aimed to identify the extent of applying comprehensive quality standards in education and its impact on achieving sustainable hum</w:t>
      </w:r>
      <w:r w:rsidRPr="00312500">
        <w:rPr>
          <w:sz w:val="20"/>
          <w:szCs w:val="20"/>
        </w:rPr>
        <w:t xml:space="preserve">an development from the standpoint of educational supervisors in public schools in northern </w:t>
      </w:r>
      <w:proofErr w:type="spellStart"/>
      <w:r w:rsidRPr="00312500">
        <w:rPr>
          <w:sz w:val="20"/>
          <w:szCs w:val="20"/>
        </w:rPr>
        <w:t>govemorates</w:t>
      </w:r>
      <w:proofErr w:type="spellEnd"/>
      <w:r w:rsidRPr="00312500">
        <w:rPr>
          <w:sz w:val="20"/>
          <w:szCs w:val="20"/>
        </w:rPr>
        <w:t>. This study was applied on a sample of (124) of the educational supervisors, the following results were found: The degree of importance was large to the</w:t>
      </w:r>
      <w:r w:rsidRPr="00312500">
        <w:rPr>
          <w:sz w:val="20"/>
          <w:szCs w:val="20"/>
        </w:rPr>
        <w:t xml:space="preserve"> extent of applying comprehensive quality standards in education and its impact on achieving sustainable human development from the standpoint of educational supervisors in public schools in northern governorates. There are significant differences in the e</w:t>
      </w:r>
      <w:r w:rsidRPr="00312500">
        <w:rPr>
          <w:sz w:val="20"/>
          <w:szCs w:val="20"/>
        </w:rPr>
        <w:t>xtent which standards are applied in education and its impact on achieving sustainable human development from the standpoint of educational supervisors in public schools in northern governorates. This was due to the variable of sex, while it did not find d</w:t>
      </w:r>
      <w:r w:rsidRPr="00312500">
        <w:rPr>
          <w:sz w:val="20"/>
          <w:szCs w:val="20"/>
        </w:rPr>
        <w:t xml:space="preserve">ifferences attributable to the variables of (qualification, conservatism, years of experience, age). The study concluded the following recommendations. The need to develop the curriculum in line with the overall standards of quality in education. The need </w:t>
      </w:r>
      <w:r w:rsidRPr="00312500">
        <w:rPr>
          <w:sz w:val="20"/>
          <w:szCs w:val="20"/>
        </w:rPr>
        <w:t>to involve educational supervisors in curriculum development. The need to involve educational supervisors in all aspects of the operation to improve education.</w:t>
      </w:r>
    </w:p>
    <w:p w:rsidR="004C76B4" w:rsidRPr="00312500" w:rsidRDefault="00312500">
      <w:pPr>
        <w:widowControl w:val="0"/>
        <w:pBdr>
          <w:top w:val="nil"/>
          <w:left w:val="nil"/>
          <w:bottom w:val="nil"/>
          <w:right w:val="nil"/>
          <w:between w:val="nil"/>
        </w:pBdr>
        <w:spacing w:after="100"/>
      </w:pPr>
      <w:r w:rsidRPr="00312500">
        <w:t>Key Words: Quality, Human Development, Educational Supervisors.</w:t>
      </w:r>
    </w:p>
    <w:sectPr w:rsidR="004C76B4" w:rsidRPr="0031250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4C76B4"/>
    <w:rsid w:val="00312500"/>
    <w:rsid w:val="004C7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1250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312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1250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312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2019-04-01T15:31:00Z</dcterms:created>
  <dcterms:modified xsi:type="dcterms:W3CDTF">2019-04-01T15:31:00Z</dcterms:modified>
</cp:coreProperties>
</file>