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AE" w:rsidRPr="006C79AD" w:rsidRDefault="00B10205" w:rsidP="00B10205">
      <w:pPr>
        <w:pStyle w:val="Title"/>
        <w:ind w:hanging="10"/>
        <w:rPr>
          <w:rFonts w:cs="SKR HEAD1"/>
          <w:noProof w:val="0"/>
          <w:sz w:val="28"/>
          <w:szCs w:val="28"/>
          <w:lang w:bidi="ar-JO"/>
        </w:rPr>
      </w:pPr>
      <w:r w:rsidRPr="00B10205">
        <w:rPr>
          <w:rFonts w:cs="SKR HEAD1"/>
          <w:noProof w:val="0"/>
          <w:sz w:val="28"/>
          <w:szCs w:val="28"/>
          <w:rtl/>
        </w:rPr>
        <w:t xml:space="preserve">الصورة </w:t>
      </w:r>
      <w:r w:rsidRPr="00B10205">
        <w:rPr>
          <w:rFonts w:cs="SKR HEAD1"/>
          <w:noProof w:val="0"/>
          <w:sz w:val="28"/>
          <w:szCs w:val="28"/>
          <w:rtl/>
          <w:lang w:bidi="ar-JO"/>
        </w:rPr>
        <w:t>البلاغية و</w:t>
      </w:r>
      <w:r w:rsidRPr="00B10205">
        <w:rPr>
          <w:rFonts w:cs="SKR HEAD1"/>
          <w:noProof w:val="0"/>
          <w:sz w:val="28"/>
          <w:szCs w:val="28"/>
          <w:rtl/>
        </w:rPr>
        <w:t>تجلياتها في نماذج من شعر الكميت</w:t>
      </w:r>
    </w:p>
    <w:p w:rsidR="00B10205" w:rsidRDefault="00B10205" w:rsidP="00B10205">
      <w:pPr>
        <w:pStyle w:val="Title"/>
        <w:tabs>
          <w:tab w:val="left" w:pos="1668"/>
          <w:tab w:val="center" w:pos="3566"/>
        </w:tabs>
        <w:bidi w:val="0"/>
        <w:ind w:hanging="10"/>
        <w:rPr>
          <w:rFonts w:cs="Naskh News"/>
          <w:b/>
          <w:bCs/>
          <w:noProof w:val="0"/>
          <w:sz w:val="24"/>
          <w:szCs w:val="24"/>
          <w:lang w:eastAsia="zh-CN"/>
        </w:rPr>
      </w:pPr>
      <w:r w:rsidRPr="00B10205">
        <w:rPr>
          <w:rFonts w:cs="Naskh News"/>
          <w:b/>
          <w:bCs/>
          <w:noProof w:val="0"/>
          <w:sz w:val="24"/>
          <w:szCs w:val="24"/>
          <w:lang w:eastAsia="zh-CN"/>
        </w:rPr>
        <w:t xml:space="preserve">The Rhetorical Image </w:t>
      </w:r>
      <w:r>
        <w:rPr>
          <w:rFonts w:cs="Naskh News"/>
          <w:b/>
          <w:bCs/>
          <w:noProof w:val="0"/>
          <w:sz w:val="24"/>
          <w:szCs w:val="24"/>
          <w:lang w:eastAsia="zh-CN"/>
        </w:rPr>
        <w:t>and</w:t>
      </w:r>
      <w:r w:rsidRPr="00B10205">
        <w:rPr>
          <w:rFonts w:cs="Naskh News"/>
          <w:b/>
          <w:bCs/>
          <w:noProof w:val="0"/>
          <w:sz w:val="24"/>
          <w:szCs w:val="24"/>
          <w:lang w:eastAsia="zh-CN"/>
        </w:rPr>
        <w:t xml:space="preserve"> its Manifistations </w:t>
      </w:r>
    </w:p>
    <w:p w:rsidR="00B35889" w:rsidRPr="00B35889" w:rsidRDefault="00B10205" w:rsidP="00B10205">
      <w:pPr>
        <w:pStyle w:val="Title"/>
        <w:tabs>
          <w:tab w:val="left" w:pos="1668"/>
          <w:tab w:val="center" w:pos="3566"/>
        </w:tabs>
        <w:bidi w:val="0"/>
        <w:ind w:hanging="10"/>
        <w:rPr>
          <w:rFonts w:cs="SKR HEAD1"/>
          <w:noProof w:val="0"/>
          <w:sz w:val="24"/>
          <w:szCs w:val="24"/>
          <w:rtl/>
          <w:lang w:bidi="ar-JO"/>
        </w:rPr>
      </w:pPr>
      <w:r w:rsidRPr="00B10205">
        <w:rPr>
          <w:rFonts w:cs="Naskh News"/>
          <w:b/>
          <w:bCs/>
          <w:noProof w:val="0"/>
          <w:sz w:val="24"/>
          <w:szCs w:val="24"/>
          <w:lang w:eastAsia="zh-CN"/>
        </w:rPr>
        <w:t>in the Models of al-Kumait’s Poetry</w:t>
      </w:r>
    </w:p>
    <w:p w:rsidR="00606234" w:rsidRDefault="004E1181" w:rsidP="004E7081">
      <w:pPr>
        <w:pStyle w:val="Title"/>
        <w:spacing w:before="120"/>
        <w:ind w:hanging="10"/>
        <w:rPr>
          <w:rFonts w:cs="Naskh News"/>
          <w:b/>
          <w:bCs/>
          <w:noProof w:val="0"/>
          <w:color w:val="FFFFFF"/>
          <w:sz w:val="22"/>
          <w:szCs w:val="24"/>
          <w:rtl/>
          <w:lang w:bidi="ar-JO"/>
        </w:rPr>
      </w:pPr>
      <w:r w:rsidRPr="004E1181">
        <w:rPr>
          <w:rStyle w:val="FootnoteReference"/>
          <w:rFonts w:ascii="Symbol" w:hAnsi="Symbol" w:cs="Naskh News"/>
          <w:noProof w:val="0"/>
          <w:color w:val="FFFFFF"/>
          <w:sz w:val="22"/>
          <w:szCs w:val="24"/>
          <w:lang w:bidi="ar-JO"/>
        </w:rPr>
        <w:footnoteReference w:customMarkFollows="1" w:id="1"/>
        <w:sym w:font="Symbol" w:char="F0D3"/>
      </w:r>
    </w:p>
    <w:p w:rsidR="00606234" w:rsidRDefault="00B10205" w:rsidP="00B10205">
      <w:pPr>
        <w:ind w:hanging="11"/>
        <w:jc w:val="center"/>
        <w:rPr>
          <w:rFonts w:cs="Naskh News"/>
          <w:noProof w:val="0"/>
          <w:sz w:val="22"/>
          <w:szCs w:val="24"/>
          <w:rtl/>
          <w:lang w:bidi="ar-JO"/>
        </w:rPr>
      </w:pPr>
      <w:r w:rsidRPr="00B10205">
        <w:rPr>
          <w:rFonts w:cs="Naskh News"/>
          <w:b/>
          <w:bCs/>
          <w:noProof w:val="0"/>
          <w:sz w:val="22"/>
          <w:szCs w:val="24"/>
          <w:rtl/>
          <w:lang w:bidi="ar-JO"/>
        </w:rPr>
        <w:t>سالم مرعي الهدروسي</w:t>
      </w:r>
      <w:r w:rsidR="007D58FF">
        <w:rPr>
          <w:rStyle w:val="FootnoteReference"/>
          <w:rFonts w:cs="Naskh News"/>
          <w:b/>
          <w:bCs/>
          <w:noProof w:val="0"/>
          <w:sz w:val="22"/>
          <w:szCs w:val="24"/>
          <w:rtl/>
          <w:lang w:bidi="ar-JO"/>
        </w:rPr>
        <w:footnoteReference w:customMarkFollows="1" w:id="2"/>
        <w:t>*</w:t>
      </w:r>
    </w:p>
    <w:p w:rsidR="00847A05" w:rsidRDefault="00847A05" w:rsidP="00847A05">
      <w:pPr>
        <w:spacing w:before="120"/>
        <w:ind w:hanging="10"/>
        <w:jc w:val="both"/>
        <w:rPr>
          <w:rFonts w:cs="Naskh News"/>
          <w:b/>
          <w:bCs/>
          <w:noProof w:val="0"/>
          <w:sz w:val="18"/>
          <w:szCs w:val="18"/>
          <w:rtl/>
        </w:rPr>
      </w:pPr>
    </w:p>
    <w:p w:rsidR="00847A05" w:rsidRDefault="00847A05" w:rsidP="00B10205">
      <w:pPr>
        <w:pBdr>
          <w:top w:val="single" w:sz="4" w:space="1" w:color="auto"/>
          <w:bottom w:val="single" w:sz="4" w:space="1" w:color="auto"/>
        </w:pBdr>
        <w:tabs>
          <w:tab w:val="right" w:pos="7143"/>
        </w:tabs>
        <w:ind w:hanging="11"/>
        <w:jc w:val="both"/>
        <w:rPr>
          <w:rFonts w:cs="Naskh News"/>
          <w:b/>
          <w:bCs/>
          <w:noProof w:val="0"/>
          <w:sz w:val="18"/>
          <w:szCs w:val="18"/>
          <w:rtl/>
        </w:rPr>
      </w:pPr>
      <w:r>
        <w:rPr>
          <w:rFonts w:cs="Naskh News"/>
          <w:b/>
          <w:bCs/>
          <w:noProof w:val="0"/>
          <w:sz w:val="18"/>
          <w:szCs w:val="18"/>
          <w:rtl/>
        </w:rPr>
        <w:t>تاريخ ال</w:t>
      </w:r>
      <w:r w:rsidR="00A558E2">
        <w:rPr>
          <w:rFonts w:cs="Naskh News"/>
          <w:b/>
          <w:bCs/>
          <w:noProof w:val="0"/>
          <w:sz w:val="18"/>
          <w:szCs w:val="18"/>
          <w:rtl/>
        </w:rPr>
        <w:t>ا</w:t>
      </w:r>
      <w:r>
        <w:rPr>
          <w:rFonts w:cs="Naskh News"/>
          <w:b/>
          <w:bCs/>
          <w:noProof w:val="0"/>
          <w:sz w:val="18"/>
          <w:szCs w:val="18"/>
          <w:rtl/>
        </w:rPr>
        <w:t>ستلام</w:t>
      </w:r>
      <w:r>
        <w:rPr>
          <w:rFonts w:cs="Naskh News"/>
          <w:b/>
          <w:bCs/>
          <w:noProof w:val="0"/>
          <w:sz w:val="18"/>
          <w:szCs w:val="18"/>
          <w:rtl/>
          <w:lang w:bidi="ar-JO"/>
        </w:rPr>
        <w:t xml:space="preserve"> </w:t>
      </w:r>
      <w:r w:rsidR="00B10205">
        <w:rPr>
          <w:rFonts w:cs="Naskh News"/>
          <w:b/>
          <w:bCs/>
          <w:noProof w:val="0"/>
          <w:sz w:val="18"/>
          <w:szCs w:val="18"/>
          <w:lang w:bidi="ar-JO"/>
        </w:rPr>
        <w:t>13</w:t>
      </w:r>
      <w:r w:rsidR="006C79AD" w:rsidRPr="006C79AD">
        <w:rPr>
          <w:rFonts w:cs="Naskh News"/>
          <w:b/>
          <w:bCs/>
          <w:noProof w:val="0"/>
          <w:sz w:val="18"/>
          <w:szCs w:val="18"/>
          <w:rtl/>
          <w:lang w:bidi="ar-JO"/>
        </w:rPr>
        <w:t>/</w:t>
      </w:r>
      <w:r w:rsidR="00B10205">
        <w:rPr>
          <w:rFonts w:cs="Naskh News"/>
          <w:b/>
          <w:bCs/>
          <w:noProof w:val="0"/>
          <w:sz w:val="18"/>
          <w:szCs w:val="18"/>
          <w:lang w:bidi="ar-JO"/>
        </w:rPr>
        <w:t>5</w:t>
      </w:r>
      <w:r w:rsidR="006C79AD" w:rsidRPr="006C79AD">
        <w:rPr>
          <w:rFonts w:cs="Naskh News"/>
          <w:b/>
          <w:bCs/>
          <w:noProof w:val="0"/>
          <w:sz w:val="18"/>
          <w:szCs w:val="18"/>
          <w:rtl/>
          <w:lang w:bidi="ar-JO"/>
        </w:rPr>
        <w:t>/2019</w:t>
      </w:r>
      <w:r>
        <w:rPr>
          <w:rFonts w:cs="Naskh News"/>
          <w:b/>
          <w:bCs/>
          <w:noProof w:val="0"/>
          <w:sz w:val="18"/>
          <w:szCs w:val="18"/>
          <w:rtl/>
          <w:lang w:bidi="ar-JO"/>
        </w:rPr>
        <w:t xml:space="preserve"> </w:t>
      </w:r>
      <w:r>
        <w:rPr>
          <w:rFonts w:cs="Naskh News"/>
          <w:b/>
          <w:bCs/>
          <w:noProof w:val="0"/>
          <w:sz w:val="18"/>
          <w:szCs w:val="18"/>
          <w:rtl/>
          <w:lang w:bidi="ar-JO"/>
        </w:rPr>
        <w:tab/>
        <w:t>تاريخ القبول</w:t>
      </w:r>
      <w:r>
        <w:rPr>
          <w:rFonts w:cs="Naskh News"/>
          <w:b/>
          <w:bCs/>
          <w:noProof w:val="0"/>
          <w:sz w:val="18"/>
          <w:szCs w:val="18"/>
          <w:rtl/>
        </w:rPr>
        <w:t xml:space="preserve"> </w:t>
      </w:r>
      <w:r w:rsidR="00B10205">
        <w:rPr>
          <w:rFonts w:cs="Naskh News"/>
          <w:b/>
          <w:bCs/>
          <w:noProof w:val="0"/>
          <w:sz w:val="18"/>
          <w:szCs w:val="18"/>
          <w:lang w:bidi="ar-JO"/>
        </w:rPr>
        <w:t>5</w:t>
      </w:r>
      <w:r w:rsidR="006C79AD" w:rsidRPr="006C79AD">
        <w:rPr>
          <w:rFonts w:cs="Naskh News"/>
          <w:b/>
          <w:bCs/>
          <w:noProof w:val="0"/>
          <w:sz w:val="18"/>
          <w:szCs w:val="18"/>
          <w:rtl/>
          <w:lang w:bidi="ar-JO"/>
        </w:rPr>
        <w:t>/</w:t>
      </w:r>
      <w:r w:rsidR="00B10205">
        <w:rPr>
          <w:rFonts w:cs="Naskh News"/>
          <w:b/>
          <w:bCs/>
          <w:noProof w:val="0"/>
          <w:sz w:val="18"/>
          <w:szCs w:val="18"/>
          <w:lang w:bidi="ar-JO"/>
        </w:rPr>
        <w:t>1</w:t>
      </w:r>
      <w:r w:rsidR="006C79AD" w:rsidRPr="006C79AD">
        <w:rPr>
          <w:rFonts w:cs="Naskh News"/>
          <w:b/>
          <w:bCs/>
          <w:noProof w:val="0"/>
          <w:sz w:val="18"/>
          <w:szCs w:val="18"/>
          <w:rtl/>
          <w:lang w:bidi="ar-JO"/>
        </w:rPr>
        <w:t>/</w:t>
      </w:r>
      <w:r w:rsidR="00B10205">
        <w:rPr>
          <w:rFonts w:cs="Naskh News"/>
          <w:b/>
          <w:bCs/>
          <w:noProof w:val="0"/>
          <w:sz w:val="18"/>
          <w:szCs w:val="18"/>
          <w:lang w:bidi="ar-JO"/>
        </w:rPr>
        <w:t>2020</w:t>
      </w:r>
    </w:p>
    <w:p w:rsidR="00847A05" w:rsidRDefault="00847A05">
      <w:pPr>
        <w:spacing w:before="120"/>
        <w:jc w:val="lowKashida"/>
        <w:rPr>
          <w:rFonts w:cs="Naskh News"/>
          <w:b/>
          <w:bCs/>
          <w:noProof w:val="0"/>
          <w:sz w:val="22"/>
          <w:szCs w:val="24"/>
          <w:rtl/>
          <w:lang w:eastAsia="zh-CN"/>
        </w:rPr>
      </w:pPr>
    </w:p>
    <w:p w:rsidR="00606234" w:rsidRDefault="00606234" w:rsidP="00847A05">
      <w:pPr>
        <w:jc w:val="lowKashida"/>
        <w:rPr>
          <w:rFonts w:cs="Naskh News"/>
          <w:b/>
          <w:bCs/>
          <w:noProof w:val="0"/>
          <w:sz w:val="22"/>
          <w:szCs w:val="24"/>
          <w:rtl/>
          <w:lang w:eastAsia="zh-CN"/>
        </w:rPr>
      </w:pPr>
      <w:r>
        <w:rPr>
          <w:rFonts w:cs="Naskh News"/>
          <w:b/>
          <w:bCs/>
          <w:noProof w:val="0"/>
          <w:sz w:val="22"/>
          <w:szCs w:val="24"/>
          <w:rtl/>
          <w:lang w:eastAsia="zh-CN"/>
        </w:rPr>
        <w:t>ملخص</w:t>
      </w:r>
    </w:p>
    <w:p w:rsidR="009B5FAE" w:rsidRPr="00B10205" w:rsidRDefault="00B10205" w:rsidP="009B5FAE">
      <w:pPr>
        <w:spacing w:before="120"/>
        <w:ind w:firstLine="397"/>
        <w:jc w:val="lowKashida"/>
        <w:rPr>
          <w:rFonts w:cs="Naskh News"/>
          <w:noProof w:val="0"/>
          <w:szCs w:val="22"/>
          <w:rtl/>
          <w:lang w:bidi="ar-JO"/>
        </w:rPr>
      </w:pPr>
      <w:r w:rsidRPr="00B10205">
        <w:rPr>
          <w:rStyle w:val="IntenseReference"/>
          <w:rFonts w:cs="Naskh News"/>
          <w:b w:val="0"/>
          <w:bCs w:val="0"/>
          <w:noProof w:val="0"/>
          <w:szCs w:val="22"/>
          <w:u w:val="none"/>
          <w:rtl/>
        </w:rPr>
        <w:t xml:space="preserve">يعالج هذا البحث تجليات الصورة </w:t>
      </w:r>
      <w:r w:rsidRPr="00B10205">
        <w:rPr>
          <w:rStyle w:val="IntenseReference"/>
          <w:rFonts w:cs="Naskh News"/>
          <w:b w:val="0"/>
          <w:bCs w:val="0"/>
          <w:noProof w:val="0"/>
          <w:szCs w:val="22"/>
          <w:u w:val="none"/>
          <w:rtl/>
          <w:lang w:bidi="ar-JO"/>
        </w:rPr>
        <w:t>البلاغية</w:t>
      </w:r>
      <w:r w:rsidRPr="00B10205">
        <w:rPr>
          <w:rStyle w:val="IntenseReference"/>
          <w:rFonts w:cs="Naskh News"/>
          <w:b w:val="0"/>
          <w:bCs w:val="0"/>
          <w:noProof w:val="0"/>
          <w:szCs w:val="22"/>
          <w:u w:val="none"/>
          <w:rtl/>
        </w:rPr>
        <w:t xml:space="preserve"> في نماذج من شعرالكميت بأشكالها المتعددة؛ التشبيه</w:t>
      </w:r>
      <w:r w:rsidRPr="00B10205">
        <w:rPr>
          <w:rFonts w:cs="Naskh News"/>
          <w:noProof w:val="0"/>
          <w:szCs w:val="22"/>
          <w:rtl/>
        </w:rPr>
        <w:t xml:space="preserve"> </w:t>
      </w:r>
      <w:r w:rsidRPr="00B10205">
        <w:rPr>
          <w:rStyle w:val="IntenseReference"/>
          <w:rFonts w:cs="Naskh News"/>
          <w:b w:val="0"/>
          <w:bCs w:val="0"/>
          <w:noProof w:val="0"/>
          <w:szCs w:val="22"/>
          <w:u w:val="none"/>
          <w:rtl/>
        </w:rPr>
        <w:t>والاستعارة،</w:t>
      </w:r>
      <w:r>
        <w:rPr>
          <w:rStyle w:val="IntenseReference"/>
          <w:rFonts w:cs="Naskh News"/>
          <w:b w:val="0"/>
          <w:bCs w:val="0"/>
          <w:noProof w:val="0"/>
          <w:szCs w:val="22"/>
          <w:u w:val="none"/>
          <w:rtl/>
        </w:rPr>
        <w:t xml:space="preserve"> </w:t>
      </w:r>
      <w:r w:rsidRPr="00B10205">
        <w:rPr>
          <w:rStyle w:val="IntenseReference"/>
          <w:rFonts w:cs="Naskh News"/>
          <w:b w:val="0"/>
          <w:bCs w:val="0"/>
          <w:noProof w:val="0"/>
          <w:szCs w:val="22"/>
          <w:u w:val="none"/>
          <w:rtl/>
        </w:rPr>
        <w:t xml:space="preserve">والكناية، والمجاز اللغوي (المرسل) والمجاز العقلي، والتشخيص، والرمز. ويتلمس أنواعها المختلفة من حسية ومجردة، </w:t>
      </w:r>
      <w:r w:rsidRPr="00B10205">
        <w:rPr>
          <w:rStyle w:val="IntenseReference"/>
          <w:rFonts w:cs="Naskh News"/>
          <w:b w:val="0"/>
          <w:bCs w:val="0"/>
          <w:noProof w:val="0"/>
          <w:szCs w:val="22"/>
          <w:u w:val="none"/>
          <w:rtl/>
          <w:lang w:bidi="ar-JO"/>
        </w:rPr>
        <w:t xml:space="preserve">ويحاول الباحث أن يتتبع </w:t>
      </w:r>
      <w:r w:rsidRPr="00B10205">
        <w:rPr>
          <w:rStyle w:val="IntenseReference"/>
          <w:rFonts w:cs="Naskh News"/>
          <w:b w:val="0"/>
          <w:bCs w:val="0"/>
          <w:noProof w:val="0"/>
          <w:szCs w:val="22"/>
          <w:u w:val="none"/>
          <w:rtl/>
        </w:rPr>
        <w:t>مصادر الصورة العديدة؛ من الطبيعية الحية أوالصامتة، والإنسانية؛ والاجتماعية، اوالدينية،</w:t>
      </w:r>
      <w:r>
        <w:rPr>
          <w:rStyle w:val="IntenseReference"/>
          <w:rFonts w:cs="Naskh News"/>
          <w:b w:val="0"/>
          <w:bCs w:val="0"/>
          <w:noProof w:val="0"/>
          <w:szCs w:val="22"/>
          <w:u w:val="none"/>
          <w:rtl/>
          <w:lang w:bidi="ar-JO"/>
        </w:rPr>
        <w:t xml:space="preserve"> </w:t>
      </w:r>
      <w:r w:rsidRPr="00B10205">
        <w:rPr>
          <w:rStyle w:val="IntenseReference"/>
          <w:rFonts w:cs="Naskh News"/>
          <w:b w:val="0"/>
          <w:bCs w:val="0"/>
          <w:noProof w:val="0"/>
          <w:szCs w:val="22"/>
          <w:u w:val="none"/>
          <w:rtl/>
        </w:rPr>
        <w:t>أوالتاريخية،</w:t>
      </w:r>
      <w:r>
        <w:rPr>
          <w:rStyle w:val="IntenseReference"/>
          <w:rFonts w:cs="Naskh News"/>
          <w:b w:val="0"/>
          <w:bCs w:val="0"/>
          <w:noProof w:val="0"/>
          <w:szCs w:val="22"/>
          <w:u w:val="none"/>
          <w:rtl/>
        </w:rPr>
        <w:t xml:space="preserve"> </w:t>
      </w:r>
      <w:r w:rsidRPr="00B10205">
        <w:rPr>
          <w:rStyle w:val="IntenseReference"/>
          <w:rFonts w:cs="Naskh News"/>
          <w:b w:val="0"/>
          <w:bCs w:val="0"/>
          <w:noProof w:val="0"/>
          <w:szCs w:val="22"/>
          <w:u w:val="none"/>
          <w:rtl/>
        </w:rPr>
        <w:t>أو التراثية وغيرها. مما يعكس سعة فكر الشاعرالأيدلوجي، وثقافته، ومقدرته الأدبية الفذة، مع الالتفات إلى أنواع الصورة الرئيسة؛ المفردة والمركبة، وأثر ذلك في تشكيل اللغة الأدبية عنده، والقدرة على التعبير عن المعاني والمشاعر والمواقف والأراء، ومعالجة الموضوعات المنشودة، وأثر ذلك في انسجام النص الشعري وتماسكه عنده</w:t>
      </w:r>
      <w:r w:rsidRPr="00B10205">
        <w:rPr>
          <w:rStyle w:val="IntenseReference"/>
          <w:rFonts w:cs="Naskh News"/>
          <w:b w:val="0"/>
          <w:bCs w:val="0"/>
          <w:noProof w:val="0"/>
          <w:szCs w:val="22"/>
          <w:u w:val="none"/>
          <w:rtl/>
          <w:lang w:bidi="ar-JO"/>
        </w:rPr>
        <w:t>، مما أكسب لغة النص الشعري عنده تجددا وتنوعاً في تشكيل الصورة البلاغية لديه.</w:t>
      </w:r>
    </w:p>
    <w:p w:rsidR="006C79AD" w:rsidRPr="009B5FAE" w:rsidRDefault="006C79AD" w:rsidP="00B10205">
      <w:pPr>
        <w:jc w:val="lowKashida"/>
        <w:rPr>
          <w:rFonts w:cs="Naskh News"/>
          <w:noProof w:val="0"/>
          <w:szCs w:val="22"/>
          <w:rtl/>
          <w:lang w:eastAsia="zh-CN"/>
        </w:rPr>
      </w:pPr>
      <w:r w:rsidRPr="004D57B4">
        <w:rPr>
          <w:rFonts w:cs="Naskh News"/>
          <w:b/>
          <w:bCs/>
          <w:noProof w:val="0"/>
          <w:szCs w:val="22"/>
          <w:rtl/>
          <w:lang w:bidi="ar-JO"/>
        </w:rPr>
        <w:t>الكلمات المفتاحية</w:t>
      </w:r>
      <w:r w:rsidRPr="004D57B4">
        <w:rPr>
          <w:rFonts w:cs="Naskh News"/>
          <w:noProof w:val="0"/>
          <w:szCs w:val="22"/>
          <w:rtl/>
          <w:lang w:bidi="ar-JO"/>
        </w:rPr>
        <w:t xml:space="preserve">: </w:t>
      </w:r>
      <w:r w:rsidR="00B10205" w:rsidRPr="00B10205">
        <w:rPr>
          <w:rStyle w:val="IntenseReference"/>
          <w:rFonts w:cs="Naskh News"/>
          <w:b w:val="0"/>
          <w:bCs w:val="0"/>
          <w:noProof w:val="0"/>
          <w:sz w:val="22"/>
          <w:szCs w:val="24"/>
          <w:u w:val="none"/>
          <w:rtl/>
          <w:lang w:bidi="ar-JO"/>
        </w:rPr>
        <w:t>الصورة البلاغية</w:t>
      </w:r>
      <w:r w:rsidR="00B10205" w:rsidRPr="00B10205">
        <w:rPr>
          <w:rStyle w:val="IntenseReference"/>
          <w:rFonts w:cs="Naskh News"/>
          <w:b w:val="0"/>
          <w:bCs w:val="0"/>
          <w:noProof w:val="0"/>
          <w:szCs w:val="24"/>
          <w:u w:val="none"/>
          <w:rtl/>
          <w:lang w:bidi="ar-JO"/>
        </w:rPr>
        <w:t>،</w:t>
      </w:r>
      <w:r w:rsidR="00B10205" w:rsidRPr="00B10205">
        <w:rPr>
          <w:rStyle w:val="IntenseReference"/>
          <w:rFonts w:cs="Naskh News"/>
          <w:b w:val="0"/>
          <w:bCs w:val="0"/>
          <w:noProof w:val="0"/>
          <w:sz w:val="22"/>
          <w:szCs w:val="24"/>
          <w:u w:val="none"/>
          <w:rtl/>
          <w:lang w:bidi="ar-JO"/>
        </w:rPr>
        <w:t xml:space="preserve"> الشعر الأموي</w:t>
      </w:r>
      <w:r w:rsidR="00B10205" w:rsidRPr="00B10205">
        <w:rPr>
          <w:rStyle w:val="IntenseReference"/>
          <w:rFonts w:cs="Naskh News"/>
          <w:b w:val="0"/>
          <w:bCs w:val="0"/>
          <w:noProof w:val="0"/>
          <w:szCs w:val="24"/>
          <w:u w:val="none"/>
          <w:rtl/>
          <w:lang w:bidi="ar-JO"/>
        </w:rPr>
        <w:t>،</w:t>
      </w:r>
      <w:r w:rsidR="00B10205" w:rsidRPr="00B10205">
        <w:rPr>
          <w:rStyle w:val="IntenseReference"/>
          <w:rFonts w:cs="Naskh News"/>
          <w:b w:val="0"/>
          <w:bCs w:val="0"/>
          <w:noProof w:val="0"/>
          <w:sz w:val="22"/>
          <w:szCs w:val="24"/>
          <w:u w:val="none"/>
          <w:lang w:bidi="ar-JO"/>
        </w:rPr>
        <w:t xml:space="preserve"> </w:t>
      </w:r>
      <w:r w:rsidR="00B10205" w:rsidRPr="00B10205">
        <w:rPr>
          <w:rStyle w:val="IntenseReference"/>
          <w:rFonts w:cs="Naskh News"/>
          <w:b w:val="0"/>
          <w:bCs w:val="0"/>
          <w:noProof w:val="0"/>
          <w:sz w:val="22"/>
          <w:szCs w:val="24"/>
          <w:u w:val="none"/>
          <w:rtl/>
          <w:lang w:bidi="ar-JO"/>
        </w:rPr>
        <w:t>الاستعارة، التشبيه</w:t>
      </w:r>
      <w:r w:rsidRPr="004D57B4">
        <w:rPr>
          <w:rFonts w:cs="Naskh News"/>
          <w:noProof w:val="0"/>
          <w:szCs w:val="22"/>
          <w:rtl/>
          <w:lang w:bidi="ar-JO"/>
        </w:rPr>
        <w:t>.</w:t>
      </w:r>
    </w:p>
    <w:p w:rsidR="00EA2D80" w:rsidRDefault="00EA2D80" w:rsidP="007169E6">
      <w:pPr>
        <w:pStyle w:val="ListParagraph"/>
        <w:spacing w:before="60" w:after="0" w:line="240" w:lineRule="auto"/>
        <w:jc w:val="both"/>
        <w:rPr>
          <w:rFonts w:ascii="Times New Roman" w:hAnsi="Times New Roman" w:cs="Naskh News"/>
          <w:szCs w:val="24"/>
          <w:rtl/>
        </w:rPr>
      </w:pPr>
    </w:p>
    <w:p w:rsidR="002363E8" w:rsidRPr="00A24748" w:rsidRDefault="006C79AD" w:rsidP="00B35889">
      <w:pPr>
        <w:pStyle w:val="BodyText"/>
        <w:ind w:firstLine="397"/>
        <w:jc w:val="right"/>
        <w:rPr>
          <w:rFonts w:cs="Naskh News"/>
          <w:b/>
          <w:bCs/>
          <w:sz w:val="22"/>
          <w:szCs w:val="26"/>
        </w:rPr>
      </w:pPr>
      <w:r>
        <w:rPr>
          <w:rFonts w:cs="Naskh News"/>
          <w:b/>
          <w:bCs/>
          <w:sz w:val="22"/>
          <w:szCs w:val="26"/>
        </w:rPr>
        <w:br w:type="page"/>
      </w:r>
      <w:r w:rsidR="002363E8" w:rsidRPr="00A24748">
        <w:rPr>
          <w:rFonts w:cs="Naskh News"/>
          <w:b/>
          <w:bCs/>
          <w:sz w:val="22"/>
          <w:szCs w:val="26"/>
        </w:rPr>
        <w:lastRenderedPageBreak/>
        <w:t>Abstract</w:t>
      </w:r>
    </w:p>
    <w:p w:rsidR="009B5FAE" w:rsidRDefault="00B10205" w:rsidP="00B10205">
      <w:pPr>
        <w:bidi w:val="0"/>
        <w:spacing w:before="120"/>
        <w:ind w:firstLine="397"/>
        <w:jc w:val="lowKashida"/>
        <w:rPr>
          <w:rFonts w:cs="Naskh News"/>
          <w:noProof w:val="0"/>
          <w:szCs w:val="22"/>
          <w:lang w:bidi="ar-KW"/>
        </w:rPr>
      </w:pPr>
      <w:bookmarkStart w:id="0" w:name="_GoBack"/>
      <w:r w:rsidRPr="00B10205">
        <w:rPr>
          <w:rFonts w:cs="Naskh News"/>
          <w:noProof w:val="0"/>
          <w:szCs w:val="22"/>
          <w:lang w:bidi="ar-KW"/>
        </w:rPr>
        <w:t>This Research addresses The Manifestations of The Rhetorical Image in Models of alKumait’s Poetry in its Various forms; Comparison, Metaphor, Periphrasis, Linguistic Imagery, Mental Imagery, Figuration, and Symbol. The Researcher Tries to Trace Its Many Resources, from the Vital and The Silent Nature, or from the Human Resource; Social, Historical, Heritage or Others,</w:t>
      </w:r>
      <w:r>
        <w:rPr>
          <w:rFonts w:cs="Naskh News"/>
          <w:noProof w:val="0"/>
          <w:szCs w:val="22"/>
          <w:lang w:bidi="ar-KW"/>
        </w:rPr>
        <w:t xml:space="preserve"> </w:t>
      </w:r>
      <w:r w:rsidRPr="00B10205">
        <w:rPr>
          <w:rFonts w:cs="Naskh News"/>
          <w:noProof w:val="0"/>
          <w:szCs w:val="22"/>
          <w:lang w:bidi="ar-KW"/>
        </w:rPr>
        <w:t>Which reflects the Poet</w:t>
      </w:r>
      <w:r>
        <w:rPr>
          <w:rFonts w:cs="Naskh News"/>
          <w:noProof w:val="0"/>
          <w:szCs w:val="22"/>
          <w:lang w:bidi="ar-KW"/>
        </w:rPr>
        <w:t>’</w:t>
      </w:r>
      <w:r w:rsidRPr="00B10205">
        <w:rPr>
          <w:rFonts w:cs="Naskh News"/>
          <w:noProof w:val="0"/>
          <w:szCs w:val="22"/>
          <w:lang w:bidi="ar-KW"/>
        </w:rPr>
        <w:t xml:space="preserve">s and his </w:t>
      </w:r>
      <w:r w:rsidRPr="00B10205">
        <w:rPr>
          <w:rFonts w:cs="Naskh News"/>
          <w:szCs w:val="22"/>
          <w:lang w:bidi="ar-KW"/>
        </w:rPr>
        <w:t>the sophistication of his distinctive poetry.</w:t>
      </w:r>
      <w:r>
        <w:rPr>
          <w:rFonts w:cs="Naskh News"/>
          <w:szCs w:val="22"/>
          <w:lang w:bidi="ar-KW"/>
        </w:rPr>
        <w:t xml:space="preserve"> </w:t>
      </w:r>
      <w:r w:rsidRPr="00B10205">
        <w:rPr>
          <w:rFonts w:cs="Naskh News"/>
          <w:noProof w:val="0"/>
          <w:szCs w:val="22"/>
          <w:lang w:bidi="ar-KW"/>
        </w:rPr>
        <w:t>With Attention to Its Main Types, Singular and Complex,</w:t>
      </w:r>
      <w:r>
        <w:rPr>
          <w:rFonts w:cs="Naskh News"/>
          <w:noProof w:val="0"/>
          <w:szCs w:val="22"/>
          <w:lang w:bidi="ar-KW"/>
        </w:rPr>
        <w:t xml:space="preserve"> </w:t>
      </w:r>
      <w:r w:rsidRPr="00B10205">
        <w:rPr>
          <w:rFonts w:cs="Naskh News"/>
          <w:noProof w:val="0"/>
          <w:szCs w:val="22"/>
          <w:lang w:bidi="ar-KW"/>
        </w:rPr>
        <w:t>and the Impact in the formation of Literary Language the Ability to Express Meanings, and Address the Desired Topics,</w:t>
      </w:r>
      <w:r>
        <w:rPr>
          <w:rFonts w:cs="Naskh News"/>
          <w:noProof w:val="0"/>
          <w:szCs w:val="22"/>
          <w:lang w:bidi="ar-KW"/>
        </w:rPr>
        <w:t xml:space="preserve"> </w:t>
      </w:r>
      <w:r w:rsidRPr="00B10205">
        <w:rPr>
          <w:rFonts w:cs="Naskh News"/>
          <w:noProof w:val="0"/>
          <w:szCs w:val="22"/>
          <w:lang w:bidi="ar-KW"/>
        </w:rPr>
        <w:t>Which Impact of the Harmony of the poetic</w:t>
      </w:r>
      <w:r w:rsidRPr="00B10205">
        <w:rPr>
          <w:rFonts w:cs="Naskh News"/>
          <w:noProof w:val="0"/>
          <w:szCs w:val="22"/>
          <w:rtl/>
        </w:rPr>
        <w:t xml:space="preserve"> </w:t>
      </w:r>
      <w:r w:rsidRPr="00B10205">
        <w:rPr>
          <w:rFonts w:cs="Naskh News"/>
          <w:noProof w:val="0"/>
          <w:szCs w:val="22"/>
          <w:lang w:bidi="ar-KW"/>
        </w:rPr>
        <w:t>Text.</w:t>
      </w:r>
    </w:p>
    <w:p w:rsidR="006C79AD" w:rsidRPr="009B5FAE" w:rsidRDefault="006C79AD" w:rsidP="00B10205">
      <w:pPr>
        <w:bidi w:val="0"/>
        <w:jc w:val="lowKashida"/>
        <w:rPr>
          <w:rFonts w:cs="Naskh News"/>
          <w:noProof w:val="0"/>
          <w:szCs w:val="22"/>
          <w:lang w:eastAsia="zh-CN"/>
        </w:rPr>
      </w:pPr>
      <w:r w:rsidRPr="006C79AD">
        <w:rPr>
          <w:rFonts w:cs="Naskh News"/>
          <w:b/>
          <w:bCs/>
          <w:noProof w:val="0"/>
          <w:szCs w:val="22"/>
          <w:lang w:bidi="ar-JO"/>
        </w:rPr>
        <w:t>Keywords</w:t>
      </w:r>
      <w:r w:rsidRPr="004D57B4">
        <w:rPr>
          <w:rFonts w:cs="Naskh News"/>
          <w:noProof w:val="0"/>
          <w:szCs w:val="22"/>
          <w:lang w:bidi="ar-JO"/>
        </w:rPr>
        <w:t xml:space="preserve">: </w:t>
      </w:r>
      <w:r w:rsidR="00B10205" w:rsidRPr="00830581">
        <w:rPr>
          <w:rFonts w:cs="Naskh News"/>
          <w:szCs w:val="22"/>
        </w:rPr>
        <w:t xml:space="preserve">Rhetorical Image, Umayyad Poetry, </w:t>
      </w:r>
      <w:r w:rsidR="00B10205">
        <w:rPr>
          <w:rFonts w:cs="Naskh News"/>
          <w:szCs w:val="22"/>
        </w:rPr>
        <w:t>M</w:t>
      </w:r>
      <w:r w:rsidR="00B10205" w:rsidRPr="00830581">
        <w:rPr>
          <w:rFonts w:cs="Naskh News"/>
          <w:szCs w:val="22"/>
        </w:rPr>
        <w:t xml:space="preserve">etaphor, </w:t>
      </w:r>
      <w:r w:rsidR="00B10205">
        <w:rPr>
          <w:rFonts w:cs="Naskh News"/>
          <w:szCs w:val="22"/>
        </w:rPr>
        <w:t>S</w:t>
      </w:r>
      <w:r w:rsidR="00B10205" w:rsidRPr="00830581">
        <w:rPr>
          <w:rFonts w:cs="Naskh News"/>
          <w:szCs w:val="22"/>
        </w:rPr>
        <w:t>imile</w:t>
      </w:r>
      <w:r w:rsidRPr="004D57B4">
        <w:rPr>
          <w:rFonts w:cs="Naskh News"/>
          <w:noProof w:val="0"/>
          <w:szCs w:val="22"/>
          <w:lang w:bidi="ar-JO"/>
        </w:rPr>
        <w:t>.</w:t>
      </w:r>
    </w:p>
    <w:bookmarkEnd w:id="0"/>
    <w:p w:rsidR="00606234" w:rsidRDefault="00606234">
      <w:pPr>
        <w:spacing w:before="40"/>
        <w:ind w:left="536" w:right="567" w:hanging="567"/>
        <w:jc w:val="lowKashida"/>
        <w:rPr>
          <w:rFonts w:cs="Naskh News"/>
          <w:noProof w:val="0"/>
          <w:sz w:val="18"/>
          <w:rtl/>
          <w:lang w:bidi="ar-JO"/>
        </w:rPr>
      </w:pPr>
    </w:p>
    <w:p w:rsidR="00B10205" w:rsidRPr="00AD6416" w:rsidRDefault="00B10205" w:rsidP="00AD6416">
      <w:pPr>
        <w:spacing w:before="120"/>
        <w:rPr>
          <w:rFonts w:cs="Naskh News"/>
          <w:b/>
          <w:bCs/>
          <w:noProof w:val="0"/>
          <w:color w:val="000000" w:themeColor="text1"/>
          <w:szCs w:val="24"/>
          <w:rtl/>
          <w:lang w:bidi="ar-JO"/>
        </w:rPr>
      </w:pPr>
      <w:r w:rsidRPr="00AD6416">
        <w:rPr>
          <w:rFonts w:cs="Naskh News"/>
          <w:b/>
          <w:bCs/>
          <w:noProof w:val="0"/>
          <w:color w:val="000000" w:themeColor="text1"/>
          <w:sz w:val="22"/>
          <w:szCs w:val="24"/>
          <w:rtl/>
          <w:lang w:bidi="ar-JO"/>
        </w:rPr>
        <w:t>تمهيــــد:</w:t>
      </w:r>
    </w:p>
    <w:p w:rsidR="00B10205" w:rsidRPr="00830581" w:rsidRDefault="00B10205" w:rsidP="00B10205">
      <w:pPr>
        <w:spacing w:before="120"/>
        <w:ind w:firstLine="397"/>
        <w:jc w:val="both"/>
        <w:rPr>
          <w:rFonts w:cs="Naskh News"/>
          <w:noProof w:val="0"/>
          <w:color w:val="000000" w:themeColor="text1"/>
          <w:sz w:val="22"/>
          <w:szCs w:val="24"/>
          <w:bdr w:val="none" w:sz="0" w:space="0" w:color="auto" w:frame="1"/>
          <w:shd w:val="clear" w:color="auto" w:fill="FFFFFF"/>
          <w:rtl/>
        </w:rPr>
      </w:pPr>
      <w:r w:rsidRPr="00830581">
        <w:rPr>
          <w:rFonts w:cs="Naskh News"/>
          <w:noProof w:val="0"/>
          <w:color w:val="000000" w:themeColor="text1"/>
          <w:sz w:val="22"/>
          <w:szCs w:val="24"/>
          <w:bdr w:val="none" w:sz="0" w:space="0" w:color="auto" w:frame="1"/>
          <w:shd w:val="clear" w:color="auto" w:fill="FFFFFF"/>
          <w:rtl/>
        </w:rPr>
        <w:t>الصورة الشعرية تركيب لغوي يمكن الشاعر أو الأديب من تصوير معنى عقلي أوعاطفي متخيل</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أو حسي غريب</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ليكون المعنى التجريدي متجليا</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مدركا الإحساس</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والغريب مألوفا</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أمام المتلقي، حتى يتمثل تجسيده</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بحواسه، ويلتذ بعجائبه</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ووضوح تشكله في ذهنه،ويستمتع بعبقرية انتاج جمالية الصورة</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وزينتها</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في ذائقته، ويعتمد</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الأديب في ذلك على ما تتيحه</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له إمكانات عمليات التجسيد والتشخيص والتجريد والمشابهة في انتاج الصورة البلاغية الفنية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من خلال</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المقدرة على خلق التركيب اللغوي</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أو إعادة إنتاج النص من مخيلته وتجاربه</w:t>
      </w:r>
      <w:r w:rsidRPr="00830581">
        <w:rPr>
          <w:rFonts w:cs="Naskh News"/>
          <w:noProof w:val="0"/>
          <w:color w:val="000000" w:themeColor="text1"/>
          <w:szCs w:val="24"/>
          <w:bdr w:val="none" w:sz="0" w:space="0" w:color="auto" w:frame="1"/>
          <w:shd w:val="clear" w:color="auto" w:fill="FFFFFF"/>
          <w:rtl/>
        </w:rPr>
        <w:t>.</w:t>
      </w:r>
    </w:p>
    <w:p w:rsidR="00B10205" w:rsidRPr="00830581" w:rsidRDefault="00B10205" w:rsidP="00B10205">
      <w:pPr>
        <w:spacing w:before="120"/>
        <w:ind w:firstLine="397"/>
        <w:jc w:val="both"/>
        <w:rPr>
          <w:rFonts w:cs="Naskh News"/>
          <w:noProof w:val="0"/>
          <w:color w:val="000000" w:themeColor="text1"/>
          <w:sz w:val="22"/>
          <w:szCs w:val="24"/>
          <w:bdr w:val="none" w:sz="0" w:space="0" w:color="auto" w:frame="1"/>
          <w:shd w:val="clear" w:color="auto" w:fill="FFFFFF"/>
          <w:rtl/>
        </w:rPr>
      </w:pPr>
      <w:r w:rsidRPr="00830581">
        <w:rPr>
          <w:rFonts w:cs="Naskh News"/>
          <w:noProof w:val="0"/>
          <w:color w:val="000000" w:themeColor="text1"/>
          <w:sz w:val="22"/>
          <w:szCs w:val="24"/>
          <w:bdr w:val="none" w:sz="0" w:space="0" w:color="auto" w:frame="1"/>
          <w:shd w:val="clear" w:color="auto" w:fill="FFFFFF"/>
          <w:rtl/>
        </w:rPr>
        <w:t>مكونات الصورة الشعرية</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وعناصرها</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الأساسية:</w:t>
      </w:r>
    </w:p>
    <w:p w:rsidR="00B10205" w:rsidRPr="00830581" w:rsidRDefault="00B10205" w:rsidP="00E542E7">
      <w:pPr>
        <w:spacing w:before="60"/>
        <w:ind w:left="397" w:hanging="397"/>
        <w:jc w:val="both"/>
        <w:rPr>
          <w:rFonts w:cs="Naskh News"/>
          <w:noProof w:val="0"/>
          <w:color w:val="000000" w:themeColor="text1"/>
          <w:sz w:val="22"/>
          <w:szCs w:val="24"/>
          <w:bdr w:val="none" w:sz="0" w:space="0" w:color="auto" w:frame="1"/>
          <w:shd w:val="clear" w:color="auto" w:fill="FFFFFF"/>
          <w:rtl/>
        </w:rPr>
      </w:pPr>
      <w:r w:rsidRPr="00830581">
        <w:rPr>
          <w:rFonts w:cs="Naskh News"/>
          <w:noProof w:val="0"/>
          <w:color w:val="000000" w:themeColor="text1"/>
          <w:sz w:val="22"/>
          <w:szCs w:val="24"/>
          <w:bdr w:val="none" w:sz="0" w:space="0" w:color="auto" w:frame="1"/>
          <w:shd w:val="clear" w:color="auto" w:fill="FFFFFF"/>
          <w:rtl/>
        </w:rPr>
        <w:t>1-</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تتكون الصورة الشعرية من ثلاثة عناصر داخلية أساسية هي:</w:t>
      </w:r>
    </w:p>
    <w:p w:rsidR="00B10205" w:rsidRPr="00830581" w:rsidRDefault="00B10205" w:rsidP="00E542E7">
      <w:pPr>
        <w:spacing w:before="60"/>
        <w:ind w:left="397" w:hanging="397"/>
        <w:jc w:val="both"/>
        <w:rPr>
          <w:rFonts w:cs="Naskh News"/>
          <w:noProof w:val="0"/>
          <w:color w:val="000000" w:themeColor="text1"/>
          <w:sz w:val="22"/>
          <w:szCs w:val="24"/>
          <w:bdr w:val="none" w:sz="0" w:space="0" w:color="auto" w:frame="1"/>
          <w:shd w:val="clear" w:color="auto" w:fill="FFFFFF"/>
          <w:rtl/>
        </w:rPr>
      </w:pPr>
      <w:r w:rsidRPr="00830581">
        <w:rPr>
          <w:rFonts w:cs="Naskh News"/>
          <w:noProof w:val="0"/>
          <w:color w:val="000000" w:themeColor="text1"/>
          <w:sz w:val="22"/>
          <w:szCs w:val="24"/>
          <w:bdr w:val="none" w:sz="0" w:space="0" w:color="auto" w:frame="1"/>
          <w:shd w:val="clear" w:color="auto" w:fill="FFFFFF"/>
          <w:rtl/>
        </w:rPr>
        <w:t>1:1- مكون اللغة: وهو نسيج الألفاظ في التعبير الشعري الذي يشكل الصورة التي يعبر بها الشاعر عن تجربته،</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وأفكاره</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وأحاسيسه، فاللغة</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هي عماد الصورة الشعرية.</w:t>
      </w:r>
    </w:p>
    <w:p w:rsidR="00B10205" w:rsidRPr="00830581" w:rsidRDefault="00B10205" w:rsidP="00E542E7">
      <w:pPr>
        <w:spacing w:before="60"/>
        <w:ind w:left="397" w:hanging="397"/>
        <w:jc w:val="both"/>
        <w:rPr>
          <w:rFonts w:cs="Naskh News"/>
          <w:noProof w:val="0"/>
          <w:color w:val="000000" w:themeColor="text1"/>
          <w:sz w:val="22"/>
          <w:szCs w:val="24"/>
          <w:bdr w:val="none" w:sz="0" w:space="0" w:color="auto" w:frame="1"/>
          <w:shd w:val="clear" w:color="auto" w:fill="FFFFFF"/>
          <w:rtl/>
        </w:rPr>
      </w:pPr>
      <w:r w:rsidRPr="00830581">
        <w:rPr>
          <w:rFonts w:cs="Naskh News"/>
          <w:noProof w:val="0"/>
          <w:color w:val="000000" w:themeColor="text1"/>
          <w:sz w:val="22"/>
          <w:szCs w:val="24"/>
          <w:bdr w:val="none" w:sz="0" w:space="0" w:color="auto" w:frame="1"/>
          <w:shd w:val="clear" w:color="auto" w:fill="FFFFFF"/>
          <w:rtl/>
        </w:rPr>
        <w:t>2:1- مكون العاطفة والمشاعر: تعتبر العاطفة</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والمشاعر الروح التي تنفخ فيها</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لغة الألفاظ الشعرية، والتي تأخذ القالب النفسي الوجداني لحالة الشاعر وأحاسيسه وانفعالاته</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في النص الشعري.</w:t>
      </w:r>
    </w:p>
    <w:p w:rsidR="00B10205" w:rsidRPr="00830581" w:rsidRDefault="00B10205" w:rsidP="00E542E7">
      <w:pPr>
        <w:spacing w:before="60"/>
        <w:ind w:left="397" w:hanging="397"/>
        <w:jc w:val="both"/>
        <w:rPr>
          <w:rFonts w:cs="Naskh News"/>
          <w:noProof w:val="0"/>
          <w:color w:val="000000" w:themeColor="text1"/>
          <w:szCs w:val="24"/>
          <w:bdr w:val="none" w:sz="0" w:space="0" w:color="auto" w:frame="1"/>
          <w:shd w:val="clear" w:color="auto" w:fill="FFFFFF"/>
          <w:rtl/>
        </w:rPr>
      </w:pPr>
      <w:r w:rsidRPr="00830581">
        <w:rPr>
          <w:rFonts w:cs="Naskh News"/>
          <w:noProof w:val="0"/>
          <w:color w:val="000000" w:themeColor="text1"/>
          <w:sz w:val="22"/>
          <w:szCs w:val="24"/>
          <w:bdr w:val="none" w:sz="0" w:space="0" w:color="auto" w:frame="1"/>
          <w:shd w:val="clear" w:color="auto" w:fill="FFFFFF"/>
          <w:rtl/>
        </w:rPr>
        <w:t>3:1- مكون الخيال: وهو الذي يمكن اللغة والمشاعر والفكر من تحديد معالم الصورة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واستجلاء عناصرها</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وخلق ايحاءاتها</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ويشكل جمالها</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فيتفاعل معها المتلقي شكلا ومضمونا</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وجمالاً.</w:t>
      </w:r>
    </w:p>
    <w:p w:rsidR="00B10205" w:rsidRPr="00830581" w:rsidRDefault="00B10205" w:rsidP="00E542E7">
      <w:pPr>
        <w:spacing w:before="60"/>
        <w:ind w:left="397" w:hanging="397"/>
        <w:jc w:val="both"/>
        <w:rPr>
          <w:rFonts w:cs="Naskh News"/>
          <w:noProof w:val="0"/>
          <w:color w:val="000000" w:themeColor="text1"/>
          <w:sz w:val="22"/>
          <w:szCs w:val="24"/>
          <w:bdr w:val="none" w:sz="0" w:space="0" w:color="auto" w:frame="1"/>
          <w:shd w:val="clear" w:color="auto" w:fill="FFFFFF"/>
          <w:rtl/>
        </w:rPr>
      </w:pPr>
      <w:r w:rsidRPr="00830581">
        <w:rPr>
          <w:rFonts w:cs="Naskh News"/>
          <w:noProof w:val="0"/>
          <w:color w:val="000000" w:themeColor="text1"/>
          <w:sz w:val="22"/>
          <w:szCs w:val="24"/>
          <w:bdr w:val="none" w:sz="0" w:space="0" w:color="auto" w:frame="1"/>
          <w:shd w:val="clear" w:color="auto" w:fill="FFFFFF"/>
          <w:rtl/>
        </w:rPr>
        <w:t>2-</w:t>
      </w:r>
      <w:r w:rsidRPr="00830581">
        <w:rPr>
          <w:rFonts w:cs="Naskh News"/>
          <w:noProof w:val="0"/>
          <w:color w:val="000000" w:themeColor="text1"/>
          <w:szCs w:val="24"/>
          <w:bdr w:val="none" w:sz="0" w:space="0" w:color="auto" w:frame="1"/>
          <w:shd w:val="clear" w:color="auto" w:fill="FFFFFF"/>
          <w:rtl/>
        </w:rPr>
        <w:t xml:space="preserve"> و</w:t>
      </w:r>
      <w:r w:rsidRPr="00830581">
        <w:rPr>
          <w:rFonts w:cs="Naskh News"/>
          <w:noProof w:val="0"/>
          <w:color w:val="000000" w:themeColor="text1"/>
          <w:sz w:val="22"/>
          <w:szCs w:val="24"/>
          <w:bdr w:val="none" w:sz="0" w:space="0" w:color="auto" w:frame="1"/>
          <w:shd w:val="clear" w:color="auto" w:fill="FFFFFF"/>
          <w:rtl/>
        </w:rPr>
        <w:t>تتشكل الصورة الشعرية</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من عدة مستويات بلاغية متنوعة:</w:t>
      </w:r>
    </w:p>
    <w:p w:rsidR="00B10205" w:rsidRPr="00830581" w:rsidRDefault="00B10205" w:rsidP="00E542E7">
      <w:pPr>
        <w:spacing w:before="60"/>
        <w:ind w:left="397" w:hanging="397"/>
        <w:jc w:val="both"/>
        <w:rPr>
          <w:rFonts w:cs="Naskh News"/>
          <w:noProof w:val="0"/>
          <w:color w:val="000000" w:themeColor="text1"/>
          <w:sz w:val="22"/>
          <w:szCs w:val="24"/>
          <w:bdr w:val="none" w:sz="0" w:space="0" w:color="auto" w:frame="1"/>
          <w:shd w:val="clear" w:color="auto" w:fill="FFFFFF"/>
          <w:rtl/>
        </w:rPr>
      </w:pPr>
      <w:r w:rsidRPr="00830581">
        <w:rPr>
          <w:rFonts w:cs="Naskh News"/>
          <w:noProof w:val="0"/>
          <w:color w:val="000000" w:themeColor="text1"/>
          <w:sz w:val="22"/>
          <w:szCs w:val="24"/>
          <w:bdr w:val="none" w:sz="0" w:space="0" w:color="auto" w:frame="1"/>
          <w:shd w:val="clear" w:color="auto" w:fill="FFFFFF"/>
          <w:rtl/>
        </w:rPr>
        <w:lastRenderedPageBreak/>
        <w:t>1:2- الصورة المفردة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وتعتمد التصوير الحسي الموجود بين المتشابهين في الظاهر</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دون النفاذ إلى المعاني النفسية الشعورية، أو الروحية المجردة</w:t>
      </w:r>
      <w:r w:rsidRPr="00830581">
        <w:rPr>
          <w:rFonts w:cs="Naskh News"/>
          <w:noProof w:val="0"/>
          <w:color w:val="000000" w:themeColor="text1"/>
          <w:szCs w:val="24"/>
          <w:bdr w:val="none" w:sz="0" w:space="0" w:color="auto" w:frame="1"/>
          <w:shd w:val="clear" w:color="auto" w:fill="FFFFFF"/>
          <w:rtl/>
        </w:rPr>
        <w:t>.</w:t>
      </w:r>
    </w:p>
    <w:p w:rsidR="00B10205" w:rsidRPr="00830581" w:rsidRDefault="00B10205" w:rsidP="00E542E7">
      <w:pPr>
        <w:spacing w:before="60"/>
        <w:ind w:left="397" w:hanging="397"/>
        <w:jc w:val="both"/>
        <w:rPr>
          <w:rFonts w:cs="Naskh News"/>
          <w:noProof w:val="0"/>
          <w:color w:val="000000" w:themeColor="text1"/>
          <w:sz w:val="22"/>
          <w:szCs w:val="24"/>
          <w:bdr w:val="none" w:sz="0" w:space="0" w:color="auto" w:frame="1"/>
          <w:shd w:val="clear" w:color="auto" w:fill="FFFFFF"/>
          <w:rtl/>
        </w:rPr>
      </w:pPr>
      <w:r w:rsidRPr="00830581">
        <w:rPr>
          <w:rFonts w:cs="Naskh News"/>
          <w:noProof w:val="0"/>
          <w:color w:val="000000" w:themeColor="text1"/>
          <w:sz w:val="22"/>
          <w:szCs w:val="24"/>
          <w:bdr w:val="none" w:sz="0" w:space="0" w:color="auto" w:frame="1"/>
          <w:shd w:val="clear" w:color="auto" w:fill="FFFFFF"/>
          <w:rtl/>
        </w:rPr>
        <w:t>2:2ـ الصورة المركبة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وتكون عبر تصوير يجمع بين ما هو حسي وما هو نفسي عاطفي تتداخل فيها عناصر المتعددة</w:t>
      </w:r>
      <w:r w:rsidRPr="00830581">
        <w:rPr>
          <w:rFonts w:cs="Naskh News"/>
          <w:noProof w:val="0"/>
          <w:color w:val="000000" w:themeColor="text1"/>
          <w:szCs w:val="24"/>
          <w:bdr w:val="none" w:sz="0" w:space="0" w:color="auto" w:frame="1"/>
          <w:shd w:val="clear" w:color="auto" w:fill="FFFFFF"/>
          <w:rtl/>
        </w:rPr>
        <w:t>.</w:t>
      </w:r>
    </w:p>
    <w:p w:rsidR="00B10205" w:rsidRPr="00830581" w:rsidRDefault="00B10205" w:rsidP="00E542E7">
      <w:pPr>
        <w:spacing w:before="60"/>
        <w:ind w:left="397" w:hanging="397"/>
        <w:jc w:val="both"/>
        <w:rPr>
          <w:rFonts w:cs="Naskh News"/>
          <w:noProof w:val="0"/>
          <w:color w:val="000000" w:themeColor="text1"/>
          <w:sz w:val="22"/>
          <w:szCs w:val="24"/>
          <w:bdr w:val="none" w:sz="0" w:space="0" w:color="auto" w:frame="1"/>
          <w:shd w:val="clear" w:color="auto" w:fill="FFFFFF"/>
          <w:rtl/>
        </w:rPr>
      </w:pPr>
      <w:r w:rsidRPr="00830581">
        <w:rPr>
          <w:rFonts w:cs="Naskh News"/>
          <w:noProof w:val="0"/>
          <w:color w:val="000000" w:themeColor="text1"/>
          <w:sz w:val="22"/>
          <w:szCs w:val="24"/>
          <w:bdr w:val="none" w:sz="0" w:space="0" w:color="auto" w:frame="1"/>
          <w:shd w:val="clear" w:color="auto" w:fill="FFFFFF"/>
          <w:rtl/>
        </w:rPr>
        <w:t>3:2ـ الصورة الكلية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وتعتمد على تكثيف كل عناصر الصورة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عبر التنسيق بينها في سياق تعبيري واحد، والجمع بين ما هو تجسيدي وما هو نفسي، في تشكيل يعكس تجربة الشاعر.</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تعد الصورة البلاغية الفنية عنصراً رئيساً من عناصر البنية الداخلية للنص الشعري، وإحدى مقوماته الجمالية، كما تشكل بشبكة علاقاتها جزءاً من الوحدة الفنية للقصيدة الشعرية، ويمكن القول: إنّ "القصيدة الجيدة هي بدورها صورة"</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
      </w:r>
      <w:r w:rsidRPr="00830581">
        <w:rPr>
          <w:rFonts w:cs="Naskh News"/>
          <w:noProof w:val="0"/>
          <w:sz w:val="22"/>
          <w:szCs w:val="24"/>
          <w:vertAlign w:val="superscript"/>
          <w:rtl/>
          <w:lang w:bidi="ar-JO"/>
        </w:rPr>
        <w:t>)</w:t>
      </w:r>
      <w:r w:rsidRPr="00830581">
        <w:rPr>
          <w:rFonts w:cs="Naskh News"/>
          <w:noProof w:val="0"/>
          <w:sz w:val="22"/>
          <w:szCs w:val="24"/>
          <w:rtl/>
          <w:lang w:bidi="ar-JO"/>
        </w:rPr>
        <w:t>؛ لأنها تمثل البؤرة الحساسة التي تتجلى فيها انفعالات</w:t>
      </w:r>
      <w:r w:rsidRPr="00830581">
        <w:rPr>
          <w:rFonts w:cs="Naskh News"/>
          <w:noProof w:val="0"/>
          <w:sz w:val="22"/>
          <w:szCs w:val="24"/>
          <w:lang w:bidi="ar-JO"/>
        </w:rPr>
        <w:t xml:space="preserve"> </w:t>
      </w:r>
      <w:r w:rsidRPr="00830581">
        <w:rPr>
          <w:rFonts w:cs="Naskh News"/>
          <w:noProof w:val="0"/>
          <w:sz w:val="22"/>
          <w:szCs w:val="24"/>
          <w:rtl/>
          <w:lang w:bidi="ar-JO"/>
        </w:rPr>
        <w:t>الأديب ومشاعره وأحاسيسه وعواطفه، وتتجسد فيها رؤاه وأفكاره تجاه العالم الخارجي الذي يكتنفه، لذا تعتبر سبيل التواصل الخطرة بين المرسل والمتلقي، لما تختزله من العواطف</w:t>
      </w:r>
      <w:r w:rsidRPr="00830581">
        <w:rPr>
          <w:rFonts w:cs="Naskh News"/>
          <w:noProof w:val="0"/>
          <w:szCs w:val="24"/>
          <w:rtl/>
          <w:lang w:bidi="ar-JO"/>
        </w:rPr>
        <w:t xml:space="preserve"> </w:t>
      </w:r>
      <w:r w:rsidRPr="00830581">
        <w:rPr>
          <w:rFonts w:cs="Naskh News"/>
          <w:noProof w:val="0"/>
          <w:sz w:val="22"/>
          <w:szCs w:val="24"/>
          <w:rtl/>
          <w:lang w:bidi="ar-JO"/>
        </w:rPr>
        <w:t>والأحاسيس الجياشة، فدراسة النص الشعري مهما تنوعت وتعددت، تظل ناقصة</w:t>
      </w:r>
      <w:r w:rsidRPr="00830581">
        <w:rPr>
          <w:rFonts w:cs="Naskh News"/>
          <w:noProof w:val="0"/>
          <w:szCs w:val="24"/>
          <w:rtl/>
          <w:lang w:bidi="ar-JO"/>
        </w:rPr>
        <w:t>،</w:t>
      </w:r>
      <w:r w:rsidRPr="00830581">
        <w:rPr>
          <w:rFonts w:cs="Naskh News"/>
          <w:noProof w:val="0"/>
          <w:sz w:val="22"/>
          <w:szCs w:val="24"/>
          <w:rtl/>
          <w:lang w:bidi="ar-JO"/>
        </w:rPr>
        <w:t xml:space="preserve"> ما لم يلتفت الناقد إلى عناصر الصورة الفنية</w:t>
      </w:r>
      <w:r w:rsidRPr="00830581">
        <w:rPr>
          <w:rFonts w:cs="Naskh News"/>
          <w:noProof w:val="0"/>
          <w:szCs w:val="24"/>
          <w:rtl/>
          <w:lang w:bidi="ar-JO"/>
        </w:rPr>
        <w:t>؛</w:t>
      </w:r>
      <w:r w:rsidRPr="00830581">
        <w:rPr>
          <w:rFonts w:cs="Naskh News"/>
          <w:noProof w:val="0"/>
          <w:sz w:val="22"/>
          <w:szCs w:val="24"/>
          <w:rtl/>
          <w:lang w:bidi="ar-JO"/>
        </w:rPr>
        <w:t xml:space="preserve"> الجمالية، والفنية، والفلسفية.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ولما</w:t>
      </w:r>
      <w:r w:rsidRPr="00830581">
        <w:rPr>
          <w:rFonts w:cs="Naskh News"/>
          <w:noProof w:val="0"/>
          <w:szCs w:val="24"/>
          <w:rtl/>
          <w:lang w:bidi="ar-JO"/>
        </w:rPr>
        <w:t xml:space="preserve"> </w:t>
      </w:r>
      <w:r w:rsidRPr="00830581">
        <w:rPr>
          <w:rFonts w:cs="Naskh News"/>
          <w:noProof w:val="0"/>
          <w:sz w:val="22"/>
          <w:szCs w:val="24"/>
          <w:rtl/>
          <w:lang w:bidi="ar-JO"/>
        </w:rPr>
        <w:t>كانت الصورة بمثابة لُحمة النص الشعري وسَداه، فهي محط عناية الشاعر، وموطن اهتمامه، ولعلها من العناصر الفنية في القصيدة التي تميز شاعراً من آخر، بما تمتاز به من</w:t>
      </w:r>
      <w:r w:rsidRPr="00830581">
        <w:rPr>
          <w:rFonts w:cs="Naskh News"/>
          <w:noProof w:val="0"/>
          <w:szCs w:val="24"/>
          <w:rtl/>
          <w:lang w:bidi="ar-JO"/>
        </w:rPr>
        <w:t xml:space="preserve"> </w:t>
      </w:r>
      <w:r w:rsidRPr="00830581">
        <w:rPr>
          <w:rFonts w:cs="Naskh News"/>
          <w:noProof w:val="0"/>
          <w:sz w:val="22"/>
          <w:szCs w:val="24"/>
          <w:rtl/>
          <w:lang w:bidi="ar-JO"/>
        </w:rPr>
        <w:t>إبداع</w:t>
      </w:r>
      <w:r w:rsidRPr="00830581">
        <w:rPr>
          <w:rFonts w:cs="Naskh News"/>
          <w:noProof w:val="0"/>
          <w:szCs w:val="24"/>
          <w:rtl/>
          <w:lang w:bidi="ar-JO"/>
        </w:rPr>
        <w:t xml:space="preserve">، </w:t>
      </w:r>
      <w:r w:rsidRPr="00830581">
        <w:rPr>
          <w:rFonts w:cs="Naskh News"/>
          <w:noProof w:val="0"/>
          <w:sz w:val="22"/>
          <w:szCs w:val="24"/>
          <w:rtl/>
          <w:lang w:bidi="ar-JO"/>
        </w:rPr>
        <w:t>وعمق، وجدة، وتفاعل مع العالم الخارجي من جهة، وكشف عن أبعاد الأنا/ الشاعر: النفسية الوجدانية، والفكرية، والاجتماعية وغيرها من جهة أخرى؛ ولذلك تتمثل أهميتها "في الطريقة التي تعرض بها علينا نوعاً من الانتباه للمعنى الذي تعرضه، وفي الطريقة التي تجعلنا نتفاعل مع ذلك المعنى، ونتأثر به، إنها لا تشغل الانتباه بذاتها إلا لأنها تريد أن تلفت انتباهنا إلى المعنى الذي تعرضه، وتفجؤنا بطريقتها في تقديمه"</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2"/>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وبمقدار قربنا من صور الشاعر البلاغية الفنية، وشعورنا بأنها تعبير عما يختلج في دواخلنا – في الوقت الذي لا نحسن التعبير عنها – نشعر بالتواصل الوثيق مع الشاعر، بل قد يصل هذا الشعور حدّ التماهي معه؛ لأن الشاعر بطبيعته فنان</w:t>
      </w:r>
      <w:r w:rsidRPr="00830581">
        <w:rPr>
          <w:rFonts w:cs="Naskh News"/>
          <w:noProof w:val="0"/>
          <w:szCs w:val="24"/>
          <w:rtl/>
          <w:lang w:bidi="ar-JO"/>
        </w:rPr>
        <w:t xml:space="preserve"> و</w:t>
      </w:r>
      <w:r w:rsidRPr="00830581">
        <w:rPr>
          <w:rFonts w:cs="Naskh News"/>
          <w:noProof w:val="0"/>
          <w:sz w:val="22"/>
          <w:szCs w:val="24"/>
          <w:rtl/>
          <w:lang w:bidi="ar-JO"/>
        </w:rPr>
        <w:t>لاشك في أنه فنان يصور بالكلمات، والتراكيب</w:t>
      </w:r>
      <w:r w:rsidRPr="00830581">
        <w:rPr>
          <w:rFonts w:cs="Naskh News"/>
          <w:noProof w:val="0"/>
          <w:szCs w:val="24"/>
          <w:rtl/>
          <w:lang w:bidi="ar-JO"/>
        </w:rPr>
        <w:t>،</w:t>
      </w:r>
      <w:r w:rsidRPr="00830581">
        <w:rPr>
          <w:rFonts w:cs="Naskh News"/>
          <w:noProof w:val="0"/>
          <w:sz w:val="22"/>
          <w:szCs w:val="24"/>
          <w:rtl/>
          <w:lang w:bidi="ar-JO"/>
        </w:rPr>
        <w:t xml:space="preserve"> كما يفعل</w:t>
      </w:r>
      <w:r w:rsidRPr="00830581">
        <w:rPr>
          <w:rFonts w:cs="Naskh News"/>
          <w:noProof w:val="0"/>
          <w:szCs w:val="24"/>
          <w:rtl/>
          <w:lang w:bidi="ar-JO"/>
        </w:rPr>
        <w:t xml:space="preserve"> </w:t>
      </w:r>
      <w:r w:rsidRPr="00830581">
        <w:rPr>
          <w:rFonts w:cs="Naskh News"/>
          <w:noProof w:val="0"/>
          <w:sz w:val="22"/>
          <w:szCs w:val="24"/>
          <w:rtl/>
          <w:lang w:bidi="ar-JO"/>
        </w:rPr>
        <w:t>الفنان الرسام</w:t>
      </w:r>
      <w:r w:rsidRPr="00830581">
        <w:rPr>
          <w:rFonts w:cs="Naskh News"/>
          <w:noProof w:val="0"/>
          <w:szCs w:val="24"/>
          <w:rtl/>
          <w:lang w:bidi="ar-JO"/>
        </w:rPr>
        <w:t xml:space="preserve"> </w:t>
      </w:r>
      <w:r w:rsidRPr="00830581">
        <w:rPr>
          <w:rFonts w:cs="Naskh News"/>
          <w:noProof w:val="0"/>
          <w:sz w:val="22"/>
          <w:szCs w:val="24"/>
          <w:rtl/>
          <w:lang w:bidi="ar-JO"/>
        </w:rPr>
        <w:t>بالريشة والألوان</w:t>
      </w:r>
      <w:r w:rsidRPr="00830581">
        <w:rPr>
          <w:rFonts w:cs="Naskh News"/>
          <w:noProof w:val="0"/>
          <w:szCs w:val="24"/>
          <w:rtl/>
          <w:lang w:bidi="ar-JO"/>
        </w:rPr>
        <w:t>،</w:t>
      </w:r>
      <w:r w:rsidRPr="00830581">
        <w:rPr>
          <w:rFonts w:cs="Naskh News"/>
          <w:noProof w:val="0"/>
          <w:sz w:val="22"/>
          <w:szCs w:val="24"/>
          <w:rtl/>
          <w:lang w:bidi="ar-JO"/>
        </w:rPr>
        <w:t>حينما ينفتح</w:t>
      </w:r>
      <w:r w:rsidRPr="00830581">
        <w:rPr>
          <w:rFonts w:cs="Naskh News"/>
          <w:noProof w:val="0"/>
          <w:szCs w:val="24"/>
          <w:rtl/>
          <w:lang w:bidi="ar-JO"/>
        </w:rPr>
        <w:t xml:space="preserve"> </w:t>
      </w:r>
      <w:r w:rsidRPr="00830581">
        <w:rPr>
          <w:rFonts w:cs="Naskh News"/>
          <w:noProof w:val="0"/>
          <w:sz w:val="22"/>
          <w:szCs w:val="24"/>
          <w:rtl/>
          <w:lang w:bidi="ar-JO"/>
        </w:rPr>
        <w:t>على العالم، فلا يعني ذلك أنه يشارك في وجود هذا العالم، بل يجدد، ويجلب هذا التجديد إلى العالم في الصورة الفنية</w:t>
      </w:r>
      <w:r w:rsidRPr="00830581">
        <w:rPr>
          <w:rFonts w:cs="Naskh News"/>
          <w:noProof w:val="0"/>
          <w:szCs w:val="24"/>
          <w:rtl/>
          <w:lang w:bidi="ar-JO"/>
        </w:rPr>
        <w:t>،</w:t>
      </w:r>
      <w:r w:rsidRPr="00830581">
        <w:rPr>
          <w:rFonts w:cs="Naskh News"/>
          <w:noProof w:val="0"/>
          <w:sz w:val="22"/>
          <w:szCs w:val="24"/>
          <w:rtl/>
          <w:lang w:bidi="ar-JO"/>
        </w:rPr>
        <w:t xml:space="preserve"> ولعل هذا</w:t>
      </w:r>
      <w:r w:rsidRPr="00830581">
        <w:rPr>
          <w:rFonts w:cs="Naskh News"/>
          <w:noProof w:val="0"/>
          <w:szCs w:val="24"/>
          <w:rtl/>
          <w:lang w:bidi="ar-JO"/>
        </w:rPr>
        <w:t xml:space="preserve"> </w:t>
      </w:r>
      <w:r w:rsidRPr="00830581">
        <w:rPr>
          <w:rFonts w:cs="Naskh News"/>
          <w:noProof w:val="0"/>
          <w:sz w:val="22"/>
          <w:szCs w:val="24"/>
          <w:rtl/>
          <w:lang w:bidi="ar-JO"/>
        </w:rPr>
        <w:t xml:space="preserve">بعض ما يطمح إليه المتلقي الواعي وينتظره منه </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3"/>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lastRenderedPageBreak/>
        <w:t>ونظراً لأهمية الصورة البلاغية الفنية، وما تشكله من علاقة حميمة مع التجربة الشعورية للشاعر، فإنها تتسم بتنوع مصادر استيحائها، وفقاً لتنوع خبرات الشاعر وتعددها، وفضاءاته الحضارية</w:t>
      </w:r>
      <w:r w:rsidRPr="00830581">
        <w:rPr>
          <w:rFonts w:cs="Naskh News"/>
          <w:noProof w:val="0"/>
          <w:szCs w:val="24"/>
          <w:rtl/>
          <w:lang w:bidi="ar-JO"/>
        </w:rPr>
        <w:t>،</w:t>
      </w:r>
      <w:r w:rsidRPr="00830581">
        <w:rPr>
          <w:rFonts w:cs="Naskh News"/>
          <w:noProof w:val="0"/>
          <w:sz w:val="22"/>
          <w:szCs w:val="24"/>
          <w:rtl/>
          <w:lang w:bidi="ar-JO"/>
        </w:rPr>
        <w:t xml:space="preserve"> والمعرفية والحياتية والتراثية. فثمة موضوعات الحياة اليومية التي يعيد تشكيل صورها "على أساس الاستجابة العاطفية لما في النفس من نوازع فكرية وشعورية مختلفة"</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4"/>
      </w:r>
      <w:r w:rsidRPr="00830581">
        <w:rPr>
          <w:rFonts w:cs="Naskh News"/>
          <w:noProof w:val="0"/>
          <w:sz w:val="22"/>
          <w:szCs w:val="24"/>
          <w:vertAlign w:val="superscript"/>
          <w:rtl/>
          <w:lang w:bidi="ar-JO"/>
        </w:rPr>
        <w:t>)</w:t>
      </w:r>
      <w:r w:rsidRPr="00830581">
        <w:rPr>
          <w:rFonts w:cs="Naskh News"/>
          <w:noProof w:val="0"/>
          <w:sz w:val="22"/>
          <w:szCs w:val="24"/>
          <w:rtl/>
          <w:lang w:bidi="ar-JO"/>
        </w:rPr>
        <w:t>، وموضوعات إنسانية؛ بمعنى تصوير النماذج الإنسانية؛ الرجل والمرأة، وما يتصفان به من قيم إنسانية مادية ومعنوية، وما للشاعر من علاقات إيجابية وسلبية مع هذه النماذج، وموضوعات الطبيعة، الصامتة: الطلل، والماء، والرياح، والبرق، والرعد، والشجر</w:t>
      </w:r>
      <w:r w:rsidRPr="00830581">
        <w:rPr>
          <w:rFonts w:cs="Naskh News"/>
          <w:noProof w:val="0"/>
          <w:szCs w:val="24"/>
          <w:rtl/>
          <w:lang w:bidi="ar-JO"/>
        </w:rPr>
        <w:t>.</w:t>
      </w:r>
      <w:r w:rsidRPr="00830581">
        <w:rPr>
          <w:rFonts w:cs="Naskh News"/>
          <w:noProof w:val="0"/>
          <w:sz w:val="22"/>
          <w:szCs w:val="24"/>
          <w:rtl/>
          <w:lang w:bidi="ar-JO"/>
        </w:rPr>
        <w:t>..، والطبيعة الحية؛ الحيوانات بصفة خاصة، وموضوعات تراثية؛ أي ما يستدعيه الشاعر من صور من سبقه من الشعراء، ثم يعيد إنتاجها بما يتواءم وتجربته النفسية. وهذا يعني "أن ذات الشاعر – عادة – تنظر إلى الموضوع بود أو كره، وتختزنه في الذاكرة مصحوباً بهذا الإحساس، أو ذاك حتى إذا صادفت موقفاً انفعالياً مماثلاً أو مخالفاً قرعت باب الذاكرة لتولد من جديد أو تشكل في صور موحية"</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5"/>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ولا يُنسى – في هذا المجال – ملكة التخييل لدى المبدع، بوصف الصورة، في بعض مصادرها، نتاج للذهن، وهي ما تعني الابتكار والإبداع، فالتخييل ملكة أدبية، تعين الأديب، ولاسيما الشاعر على تأليف الصور التي يريدها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6"/>
      </w:r>
      <w:r w:rsidRPr="00830581">
        <w:rPr>
          <w:rFonts w:cs="Naskh News"/>
          <w:noProof w:val="0"/>
          <w:sz w:val="22"/>
          <w:szCs w:val="24"/>
          <w:vertAlign w:val="superscript"/>
          <w:rtl/>
          <w:lang w:bidi="ar-JO"/>
        </w:rPr>
        <w:t>)</w:t>
      </w:r>
      <w:r w:rsidRPr="00830581">
        <w:rPr>
          <w:rFonts w:cs="Naskh News"/>
          <w:noProof w:val="0"/>
          <w:sz w:val="22"/>
          <w:szCs w:val="24"/>
          <w:rtl/>
          <w:lang w:bidi="ar-JO"/>
        </w:rPr>
        <w:t>، وتجعله يرى الأشياء في الطبيعة والواقع المحيط به، أكثر وضوحاً وحدة وصفاء</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7"/>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أما الصورة في إطار التشكيل الفني البنائي، الذي تتخذه عناصرها ككل، فتقسم إلى قسمين، الأول: الوضع الإفرادي الذي تتجمع فيه العناصر فرادى لتشكل صورة مفردة، وتكون إما راكدة، غير قادرة على أن توجد نفسها في امتدادات على السطح، وإما أن تكون نامية نابضة بالحياة والحركة. والقسم الثاني: هو الوضع التركيبي، الناظم لعدد من الصور، يتألف منها شكل صوري أوسع وأشمل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8"/>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E542E7">
      <w:pPr>
        <w:spacing w:before="120"/>
        <w:ind w:firstLine="397"/>
        <w:jc w:val="both"/>
        <w:rPr>
          <w:rFonts w:cs="Naskh News"/>
          <w:noProof w:val="0"/>
          <w:szCs w:val="24"/>
          <w:bdr w:val="none" w:sz="0" w:space="0" w:color="auto" w:frame="1"/>
          <w:shd w:val="clear" w:color="auto" w:fill="FFFFFF"/>
          <w:rtl/>
        </w:rPr>
      </w:pPr>
      <w:r w:rsidRPr="00830581">
        <w:rPr>
          <w:rFonts w:cs="Naskh News"/>
          <w:noProof w:val="0"/>
          <w:sz w:val="22"/>
          <w:szCs w:val="24"/>
          <w:rtl/>
          <w:lang w:bidi="ar-JO"/>
        </w:rPr>
        <w:t>وهذا ما سيحاوله البحث</w:t>
      </w:r>
      <w:r w:rsidRPr="00830581">
        <w:rPr>
          <w:rFonts w:cs="Naskh News"/>
          <w:noProof w:val="0"/>
          <w:szCs w:val="24"/>
          <w:rtl/>
          <w:lang w:bidi="ar-JO"/>
        </w:rPr>
        <w:t>؛</w:t>
      </w:r>
      <w:r w:rsidRPr="00830581">
        <w:rPr>
          <w:rFonts w:cs="Naskh News"/>
          <w:noProof w:val="0"/>
          <w:sz w:val="22"/>
          <w:szCs w:val="24"/>
          <w:rtl/>
          <w:lang w:bidi="ar-JO"/>
        </w:rPr>
        <w:t xml:space="preserve"> لندرك مدى اهتمام الكميت بهذه الصور، ومدى اتكائه عليها في التعبير عن معانيه وأفكاره التي رام إيصالها إلى المتلقي، وذلك بالاستعانة بالمنهج الجمالي الذي يتكئ على التحليل البلاغي</w:t>
      </w:r>
      <w:r w:rsidRPr="00830581">
        <w:rPr>
          <w:rFonts w:cs="Naskh News"/>
          <w:noProof w:val="0"/>
          <w:szCs w:val="24"/>
          <w:rtl/>
          <w:lang w:bidi="ar-JO"/>
        </w:rPr>
        <w:t>،</w:t>
      </w:r>
      <w:r w:rsidRPr="00830581">
        <w:rPr>
          <w:rFonts w:cs="Naskh News"/>
          <w:noProof w:val="0"/>
          <w:sz w:val="22"/>
          <w:szCs w:val="24"/>
          <w:rtl/>
          <w:lang w:bidi="ar-JO"/>
        </w:rPr>
        <w:t xml:space="preserve"> وتتبع الإيحاءات الدلالية بكافة أشكال التراكيب المجازية</w:t>
      </w:r>
      <w:r w:rsidRPr="00830581">
        <w:rPr>
          <w:rFonts w:cs="Naskh News"/>
          <w:noProof w:val="0"/>
          <w:szCs w:val="24"/>
          <w:rtl/>
          <w:lang w:bidi="ar-JO"/>
        </w:rPr>
        <w:t>،</w:t>
      </w:r>
      <w:r w:rsidR="00E542E7">
        <w:rPr>
          <w:rFonts w:cs="Naskh News"/>
          <w:noProof w:val="0"/>
          <w:szCs w:val="24"/>
          <w:rtl/>
          <w:lang w:bidi="ar-JO"/>
        </w:rPr>
        <w:t xml:space="preserve"> </w:t>
      </w:r>
      <w:r w:rsidRPr="00830581">
        <w:rPr>
          <w:rFonts w:cs="Naskh News"/>
          <w:noProof w:val="0"/>
          <w:sz w:val="22"/>
          <w:szCs w:val="24"/>
          <w:rtl/>
          <w:lang w:bidi="ar-JO"/>
        </w:rPr>
        <w:t>من: تشبيه، واستعارة، ومجاز وكناية. وسيعمد الباحث إلى جلاء هذه الأساليب البيانية في شعر الكميت.</w:t>
      </w:r>
      <w:r w:rsidRPr="00830581">
        <w:rPr>
          <w:rFonts w:cs="Naskh News"/>
          <w:noProof w:val="0"/>
          <w:sz w:val="22"/>
          <w:szCs w:val="24"/>
          <w:bdr w:val="none" w:sz="0" w:space="0" w:color="auto" w:frame="1"/>
          <w:shd w:val="clear" w:color="auto" w:fill="FFFFFF"/>
          <w:rtl/>
        </w:rPr>
        <w:t xml:space="preserve"> </w:t>
      </w:r>
    </w:p>
    <w:p w:rsidR="00B10205" w:rsidRPr="00830581" w:rsidRDefault="00B10205" w:rsidP="00E542E7">
      <w:pPr>
        <w:spacing w:before="120"/>
        <w:ind w:firstLine="397"/>
        <w:jc w:val="both"/>
        <w:rPr>
          <w:rFonts w:cs="Naskh News"/>
          <w:noProof w:val="0"/>
          <w:szCs w:val="24"/>
          <w:rtl/>
          <w:lang w:bidi="ar-JO"/>
        </w:rPr>
      </w:pPr>
      <w:r w:rsidRPr="00830581">
        <w:rPr>
          <w:rFonts w:cs="Naskh News"/>
          <w:noProof w:val="0"/>
          <w:sz w:val="22"/>
          <w:szCs w:val="24"/>
          <w:bdr w:val="none" w:sz="0" w:space="0" w:color="auto" w:frame="1"/>
          <w:shd w:val="clear" w:color="auto" w:fill="FFFFFF"/>
          <w:rtl/>
        </w:rPr>
        <w:t>فالصورة الشعرية إذن تتكون من ثلاثة مكونات داخلية أساسية هي: اللغة والعاطفة والخيال</w:t>
      </w:r>
      <w:r w:rsidRPr="00830581">
        <w:rPr>
          <w:rFonts w:cs="Naskh News"/>
          <w:noProof w:val="0"/>
          <w:szCs w:val="24"/>
          <w:bdr w:val="none" w:sz="0" w:space="0" w:color="auto" w:frame="1"/>
          <w:shd w:val="clear" w:color="auto" w:fill="FFFFFF"/>
          <w:rtl/>
        </w:rPr>
        <w:t>، و</w:t>
      </w:r>
      <w:r w:rsidRPr="00830581">
        <w:rPr>
          <w:rFonts w:cs="Naskh News"/>
          <w:noProof w:val="0"/>
          <w:sz w:val="22"/>
          <w:szCs w:val="24"/>
          <w:bdr w:val="none" w:sz="0" w:space="0" w:color="auto" w:frame="1"/>
          <w:shd w:val="clear" w:color="auto" w:fill="FFFFFF"/>
          <w:rtl/>
        </w:rPr>
        <w:t>عدة (مكونات) بلاغية</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خارجية تقوم بخلق آثار الفعل الايحائي لمكنونات الصورة</w:t>
      </w:r>
      <w:r w:rsidRPr="00830581">
        <w:rPr>
          <w:rFonts w:cs="Naskh News"/>
          <w:noProof w:val="0"/>
          <w:szCs w:val="24"/>
          <w:bdr w:val="none" w:sz="0" w:space="0" w:color="auto" w:frame="1"/>
          <w:shd w:val="clear" w:color="auto" w:fill="FFFFFF"/>
          <w:rtl/>
        </w:rPr>
        <w:t xml:space="preserve"> و</w:t>
      </w:r>
      <w:r w:rsidRPr="00830581">
        <w:rPr>
          <w:rFonts w:cs="Naskh News"/>
          <w:noProof w:val="0"/>
          <w:sz w:val="22"/>
          <w:szCs w:val="24"/>
          <w:bdr w:val="none" w:sz="0" w:space="0" w:color="auto" w:frame="1"/>
          <w:shd w:val="clear" w:color="auto" w:fill="FFFFFF"/>
          <w:rtl/>
        </w:rPr>
        <w:t xml:space="preserve">جمالياتها الشعرية </w:t>
      </w:r>
      <w:r w:rsidRPr="00830581">
        <w:rPr>
          <w:rFonts w:cs="Naskh News"/>
          <w:noProof w:val="0"/>
          <w:sz w:val="22"/>
          <w:szCs w:val="24"/>
          <w:rtl/>
          <w:lang w:bidi="ar-JO"/>
        </w:rPr>
        <w:t xml:space="preserve">حيث تنهض الصورة </w:t>
      </w:r>
      <w:r w:rsidRPr="00830581">
        <w:rPr>
          <w:rFonts w:cs="Naskh News"/>
          <w:noProof w:val="0"/>
          <w:sz w:val="22"/>
          <w:szCs w:val="24"/>
          <w:rtl/>
          <w:lang w:bidi="ar-JO"/>
        </w:rPr>
        <w:lastRenderedPageBreak/>
        <w:t xml:space="preserve">على أساليب البيان المتنوعة </w:t>
      </w:r>
      <w:r w:rsidRPr="00830581">
        <w:rPr>
          <w:rFonts w:cs="Naskh News"/>
          <w:noProof w:val="0"/>
          <w:sz w:val="22"/>
          <w:szCs w:val="24"/>
          <w:bdr w:val="none" w:sz="0" w:space="0" w:color="auto" w:frame="1"/>
          <w:shd w:val="clear" w:color="auto" w:fill="FFFFFF"/>
          <w:rtl/>
        </w:rPr>
        <w:t>من مثل</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التشبيه</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والاستعارة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والكناية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والمجاز الرسل، والمجاز العقلي</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والتورية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واللحن البلاغي</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والتعريض</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والتلميح</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والتمثيل</w:t>
      </w:r>
      <w:r w:rsidR="00E542E7">
        <w:rPr>
          <w:rFonts w:cs="Naskh News"/>
          <w:noProof w:val="0"/>
          <w:sz w:val="22"/>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وغيرها من الأشكال البلاغية.</w:t>
      </w:r>
      <w:r w:rsidRPr="00830581">
        <w:rPr>
          <w:rFonts w:cs="Naskh News"/>
          <w:noProof w:val="0"/>
          <w:sz w:val="22"/>
          <w:szCs w:val="24"/>
          <w:rtl/>
          <w:lang w:bidi="ar-JO"/>
        </w:rPr>
        <w:t xml:space="preserve"> وسننظر إليها من خلال تقسيمها إلى صور مفردة، وأخرى مركبة.</w:t>
      </w:r>
    </w:p>
    <w:p w:rsidR="00B10205" w:rsidRPr="00E542E7" w:rsidRDefault="00B10205" w:rsidP="00E542E7">
      <w:pPr>
        <w:spacing w:before="120"/>
        <w:rPr>
          <w:rFonts w:cs="Naskh News"/>
          <w:b/>
          <w:bCs/>
          <w:noProof w:val="0"/>
          <w:szCs w:val="24"/>
          <w:bdr w:val="none" w:sz="0" w:space="0" w:color="auto" w:frame="1"/>
          <w:shd w:val="clear" w:color="auto" w:fill="FFFFFF"/>
          <w:rtl/>
        </w:rPr>
      </w:pPr>
      <w:r w:rsidRPr="00E542E7">
        <w:rPr>
          <w:rFonts w:cs="Naskh News"/>
          <w:b/>
          <w:bCs/>
          <w:noProof w:val="0"/>
          <w:sz w:val="22"/>
          <w:szCs w:val="24"/>
          <w:rtl/>
          <w:lang w:bidi="ar-JO"/>
        </w:rPr>
        <w:t>الصورة التشبيهية في شعر الكميت</w:t>
      </w:r>
    </w:p>
    <w:p w:rsidR="00B10205" w:rsidRPr="00830581" w:rsidRDefault="00B10205" w:rsidP="00B10205">
      <w:pPr>
        <w:spacing w:before="120"/>
        <w:ind w:firstLine="397"/>
        <w:jc w:val="both"/>
        <w:rPr>
          <w:rFonts w:cs="Naskh News"/>
          <w:noProof w:val="0"/>
          <w:sz w:val="22"/>
          <w:szCs w:val="24"/>
          <w:bdr w:val="none" w:sz="0" w:space="0" w:color="auto" w:frame="1"/>
          <w:shd w:val="clear" w:color="auto" w:fill="FFFFFF"/>
          <w:rtl/>
        </w:rPr>
      </w:pPr>
      <w:r w:rsidRPr="00830581">
        <w:rPr>
          <w:rFonts w:cs="Naskh News"/>
          <w:noProof w:val="0"/>
          <w:sz w:val="22"/>
          <w:szCs w:val="24"/>
          <w:bdr w:val="none" w:sz="0" w:space="0" w:color="auto" w:frame="1"/>
          <w:shd w:val="clear" w:color="auto" w:fill="FFFFFF"/>
          <w:rtl/>
        </w:rPr>
        <w:t>التشبيه هو بيان أن شيئا شارك غيره في صفة أو أكثر،ويتكون من طرفين أساسيين هما: المشبه والمشبه به</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وقد يكونان محسوسين يدركان بالحواس</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أو معنويين يدركان بالعقل، أو يكونا هما معا أو أحدهما.</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أما الأركان الأخرى وهي: الأداة (ك ـ كأن ـ مثل ـ شبه</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فيكون التشبيه مرسلا إذا ذكرت الأداة</w:t>
      </w:r>
      <w:r w:rsidRPr="00830581">
        <w:rPr>
          <w:rFonts w:cs="Naskh News"/>
          <w:noProof w:val="0"/>
          <w:szCs w:val="24"/>
          <w:bdr w:val="none" w:sz="0" w:space="0" w:color="auto" w:frame="1"/>
          <w:shd w:val="clear" w:color="auto" w:fill="FFFFFF"/>
          <w:rtl/>
        </w:rPr>
        <w:t xml:space="preserve"> و</w:t>
      </w:r>
      <w:r w:rsidRPr="00830581">
        <w:rPr>
          <w:rFonts w:cs="Naskh News"/>
          <w:noProof w:val="0"/>
          <w:sz w:val="22"/>
          <w:szCs w:val="24"/>
          <w:bdr w:val="none" w:sz="0" w:space="0" w:color="auto" w:frame="1"/>
          <w:shd w:val="clear" w:color="auto" w:fill="FFFFFF"/>
          <w:rtl/>
        </w:rPr>
        <w:t>ويكون مؤكدا إذا حذفت،</w:t>
      </w:r>
      <w:r w:rsidRPr="00830581">
        <w:rPr>
          <w:rFonts w:cs="Naskh News"/>
          <w:noProof w:val="0"/>
          <w:szCs w:val="24"/>
          <w:bdr w:val="none" w:sz="0" w:space="0" w:color="auto" w:frame="1"/>
          <w:shd w:val="clear" w:color="auto" w:fill="FFFFFF"/>
          <w:rtl/>
        </w:rPr>
        <w:t xml:space="preserve"> و</w:t>
      </w:r>
      <w:r w:rsidRPr="00830581">
        <w:rPr>
          <w:rFonts w:cs="Naskh News"/>
          <w:noProof w:val="0"/>
          <w:sz w:val="22"/>
          <w:szCs w:val="24"/>
          <w:bdr w:val="none" w:sz="0" w:space="0" w:color="auto" w:frame="1"/>
          <w:shd w:val="clear" w:color="auto" w:fill="FFFFFF"/>
          <w:rtl/>
        </w:rPr>
        <w:t>إذا ذكر وجه الشبه كان التشبيه مفصلا وإذا حذف كان التشبيه مجملا. وأرفعها بلاغيا التشبيه البليغ وهو ما حذفت منه أداة التشبيه ووجه الشبه.</w:t>
      </w:r>
    </w:p>
    <w:p w:rsidR="00B10205" w:rsidRPr="00830581" w:rsidRDefault="00B10205" w:rsidP="00B10205">
      <w:pPr>
        <w:spacing w:before="120"/>
        <w:ind w:firstLine="397"/>
        <w:jc w:val="both"/>
        <w:rPr>
          <w:rFonts w:cs="Naskh News"/>
          <w:noProof w:val="0"/>
          <w:sz w:val="22"/>
          <w:szCs w:val="24"/>
          <w:bdr w:val="none" w:sz="0" w:space="0" w:color="auto" w:frame="1"/>
          <w:shd w:val="clear" w:color="auto" w:fill="FFFFFF"/>
          <w:rtl/>
        </w:rPr>
      </w:pPr>
      <w:r w:rsidRPr="00830581">
        <w:rPr>
          <w:rFonts w:cs="Naskh News"/>
          <w:noProof w:val="0"/>
          <w:sz w:val="22"/>
          <w:szCs w:val="24"/>
          <w:bdr w:val="none" w:sz="0" w:space="0" w:color="auto" w:frame="1"/>
          <w:shd w:val="clear" w:color="auto" w:fill="FFFFFF"/>
          <w:rtl/>
        </w:rPr>
        <w:t>وهناك نمطان رئيسان للصورة التشبيهية المفردة هما:</w:t>
      </w:r>
    </w:p>
    <w:p w:rsidR="00B10205" w:rsidRPr="00E542E7" w:rsidRDefault="00B10205" w:rsidP="00E542E7">
      <w:pPr>
        <w:spacing w:before="120"/>
        <w:rPr>
          <w:rFonts w:cs="Naskh News"/>
          <w:b/>
          <w:bCs/>
          <w:noProof w:val="0"/>
          <w:color w:val="000000" w:themeColor="text1"/>
          <w:szCs w:val="24"/>
          <w:bdr w:val="none" w:sz="0" w:space="0" w:color="auto" w:frame="1"/>
          <w:shd w:val="clear" w:color="auto" w:fill="FFFFFF"/>
          <w:rtl/>
        </w:rPr>
      </w:pPr>
      <w:r w:rsidRPr="00E542E7">
        <w:rPr>
          <w:rFonts w:cs="Naskh News"/>
          <w:b/>
          <w:bCs/>
          <w:noProof w:val="0"/>
          <w:sz w:val="22"/>
          <w:szCs w:val="24"/>
          <w:rtl/>
          <w:lang w:bidi="ar-JO"/>
        </w:rPr>
        <w:t>اولاً: نمط الصورة التشبيهية المفردة/</w:t>
      </w:r>
      <w:r w:rsidRPr="00E542E7">
        <w:rPr>
          <w:rFonts w:cs="Naskh News"/>
          <w:b/>
          <w:bCs/>
          <w:color w:val="000000" w:themeColor="text1"/>
          <w:sz w:val="22"/>
          <w:szCs w:val="24"/>
          <w:bdr w:val="none" w:sz="0" w:space="0" w:color="auto" w:frame="1"/>
          <w:shd w:val="clear" w:color="auto" w:fill="FFFFFF"/>
        </w:rPr>
        <w:t xml:space="preserve"> </w:t>
      </w:r>
      <w:r w:rsidRPr="00E542E7">
        <w:rPr>
          <w:rFonts w:cs="Naskh News"/>
          <w:b/>
          <w:bCs/>
          <w:noProof w:val="0"/>
          <w:color w:val="000000" w:themeColor="text1"/>
          <w:sz w:val="22"/>
          <w:szCs w:val="24"/>
          <w:bdr w:val="none" w:sz="0" w:space="0" w:color="auto" w:frame="1"/>
          <w:shd w:val="clear" w:color="auto" w:fill="FFFFFF"/>
          <w:rtl/>
        </w:rPr>
        <w:t>البسيطة</w:t>
      </w:r>
    </w:p>
    <w:p w:rsidR="00B10205" w:rsidRPr="00830581" w:rsidRDefault="00B10205" w:rsidP="00B10205">
      <w:pPr>
        <w:spacing w:before="120"/>
        <w:ind w:firstLine="397"/>
        <w:jc w:val="both"/>
        <w:rPr>
          <w:rFonts w:cs="Naskh News"/>
          <w:noProof w:val="0"/>
          <w:sz w:val="22"/>
          <w:szCs w:val="24"/>
          <w:bdr w:val="none" w:sz="0" w:space="0" w:color="auto" w:frame="1"/>
          <w:shd w:val="clear" w:color="auto" w:fill="FFFFFF"/>
          <w:rtl/>
        </w:rPr>
      </w:pPr>
      <w:r w:rsidRPr="00830581">
        <w:rPr>
          <w:rFonts w:cs="Naskh News"/>
          <w:noProof w:val="0"/>
          <w:sz w:val="22"/>
          <w:szCs w:val="24"/>
          <w:bdr w:val="none" w:sz="0" w:space="0" w:color="auto" w:frame="1"/>
          <w:shd w:val="clear" w:color="auto" w:fill="FFFFFF"/>
          <w:rtl/>
        </w:rPr>
        <w:t>يعتمد هذا النمط من الصور على التصوير الحسي الموجود بين المتشابهين في الظاهر،</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دون النفاذ إلى المعاني النفسية أو الشعورية</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الجوانية،</w:t>
      </w:r>
      <w:r w:rsidRPr="00830581">
        <w:rPr>
          <w:rFonts w:cs="Naskh News"/>
          <w:noProof w:val="0"/>
          <w:szCs w:val="24"/>
          <w:bdr w:val="none" w:sz="0" w:space="0" w:color="auto" w:frame="1"/>
          <w:shd w:val="clear" w:color="auto" w:fill="FFFFFF"/>
          <w:rtl/>
        </w:rPr>
        <w:t xml:space="preserve"> و</w:t>
      </w:r>
      <w:r w:rsidRPr="00830581">
        <w:rPr>
          <w:rFonts w:cs="Naskh News"/>
          <w:noProof w:val="0"/>
          <w:sz w:val="22"/>
          <w:szCs w:val="24"/>
          <w:bdr w:val="none" w:sz="0" w:space="0" w:color="auto" w:frame="1"/>
          <w:shd w:val="clear" w:color="auto" w:fill="FFFFFF"/>
          <w:rtl/>
        </w:rPr>
        <w:t>المعاني العقلية أو الروحية المجردة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هذه صورة شعرية شكلتها الكلمات عبر تركيب لغوي، عاطفي</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خيالي، لتصوير معنى عقلي يجمع بين شيئين من خلال علاقة المشابهة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وقد تكون تجسيدا أو تشخيصا أو تجريدا</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وقد تأتي الصورة المفردة عبر تشبيه مفرد بمفرد</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فهي صورة مفردة</w:t>
      </w:r>
      <w:r w:rsidRPr="00830581">
        <w:rPr>
          <w:rFonts w:cs="Naskh News"/>
          <w:noProof w:val="0"/>
          <w:color w:val="0000FF"/>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ومن أبرز أشكالها التي تتجلى فيها</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أشكال التشبيه البسيطة المتعددة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وهذا ما يعرف بالتشبيه البسيط.</w:t>
      </w:r>
    </w:p>
    <w:p w:rsidR="00B10205" w:rsidRPr="00E542E7" w:rsidRDefault="00B10205" w:rsidP="00E542E7">
      <w:pPr>
        <w:spacing w:before="120"/>
        <w:rPr>
          <w:rFonts w:cs="Naskh News"/>
          <w:b/>
          <w:bCs/>
          <w:noProof w:val="0"/>
          <w:sz w:val="22"/>
          <w:szCs w:val="24"/>
          <w:lang w:bidi="ar-JO"/>
        </w:rPr>
      </w:pPr>
      <w:r w:rsidRPr="00E542E7">
        <w:rPr>
          <w:rFonts w:cs="Naskh News"/>
          <w:b/>
          <w:bCs/>
          <w:noProof w:val="0"/>
          <w:sz w:val="22"/>
          <w:szCs w:val="24"/>
          <w:rtl/>
          <w:lang w:bidi="ar-JO"/>
        </w:rPr>
        <w:t>ثانياً: الصورة التشبيهية المركبة /البليغة</w:t>
      </w:r>
    </w:p>
    <w:p w:rsidR="00B10205" w:rsidRPr="00830581" w:rsidRDefault="00B10205" w:rsidP="00E542E7">
      <w:pPr>
        <w:spacing w:before="120"/>
        <w:ind w:firstLine="397"/>
        <w:jc w:val="both"/>
        <w:rPr>
          <w:rFonts w:cs="Naskh News"/>
          <w:noProof w:val="0"/>
          <w:sz w:val="22"/>
          <w:szCs w:val="24"/>
          <w:bdr w:val="none" w:sz="0" w:space="0" w:color="auto" w:frame="1"/>
          <w:shd w:val="clear" w:color="auto" w:fill="FFFFFF"/>
          <w:rtl/>
        </w:rPr>
      </w:pPr>
      <w:r w:rsidRPr="00830581">
        <w:rPr>
          <w:rFonts w:cs="Naskh News"/>
          <w:noProof w:val="0"/>
          <w:sz w:val="22"/>
          <w:szCs w:val="24"/>
          <w:bdr w:val="none" w:sz="0" w:space="0" w:color="auto" w:frame="1"/>
          <w:shd w:val="clear" w:color="auto" w:fill="FFFFFF"/>
          <w:rtl/>
        </w:rPr>
        <w:t>ويشمل هذا النمط من الصور التشبيهية أشكالاً من التشبيه</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أكثر تعقيدا في مكوناتها، وعمقا في إيحاءاتها</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تشترك مع النوع الأول بذكر ركني التشبيه</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المشبه والمشبه به</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وتفترق عنه بتشكيل وجه الشبه</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ومستوى علاقة المشابهة وشكلها بين الركنين الأساسيين</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مثل</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التشبه المقلوب</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والتشبيه التمثيلي</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والتشبيه الضمني</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والتشبيه المدور، والتشبيه المتكافئ وغيرها</w:t>
      </w:r>
      <w:r w:rsidRPr="00830581">
        <w:rPr>
          <w:rFonts w:cs="Naskh News"/>
          <w:noProof w:val="0"/>
          <w:szCs w:val="24"/>
          <w:bdr w:val="none" w:sz="0" w:space="0" w:color="auto" w:frame="1"/>
          <w:shd w:val="clear" w:color="auto" w:fill="FFFFFF"/>
          <w:rtl/>
        </w:rPr>
        <w:t>.</w:t>
      </w:r>
    </w:p>
    <w:p w:rsidR="00B10205" w:rsidRPr="00830581" w:rsidRDefault="00B10205" w:rsidP="00E542E7">
      <w:pPr>
        <w:spacing w:before="120"/>
        <w:ind w:firstLine="397"/>
        <w:jc w:val="both"/>
        <w:rPr>
          <w:rFonts w:cs="Naskh News"/>
          <w:noProof w:val="0"/>
          <w:szCs w:val="24"/>
          <w:rtl/>
          <w:lang w:bidi="ar-JO"/>
        </w:rPr>
      </w:pPr>
      <w:r w:rsidRPr="00830581">
        <w:rPr>
          <w:rFonts w:cs="Naskh News"/>
          <w:noProof w:val="0"/>
          <w:sz w:val="22"/>
          <w:szCs w:val="24"/>
          <w:rtl/>
          <w:lang w:bidi="ar-JO"/>
        </w:rPr>
        <w:t>ويتضمن كلا النمطين من الصور التشبيهية "الدلالة على مشاركة أمر لآخر في المعنى</w:t>
      </w:r>
      <w:r w:rsidRPr="00830581">
        <w:rPr>
          <w:rFonts w:cs="Naskh News"/>
          <w:noProof w:val="0"/>
          <w:szCs w:val="24"/>
          <w:rtl/>
          <w:lang w:bidi="ar-JO"/>
        </w:rPr>
        <w:t>.</w:t>
      </w:r>
      <w:r w:rsidRPr="00830581">
        <w:rPr>
          <w:rFonts w:cs="Naskh News"/>
          <w:noProof w:val="0"/>
          <w:sz w:val="22"/>
          <w:szCs w:val="24"/>
          <w:rtl/>
          <w:lang w:bidi="ar-JO"/>
        </w:rPr>
        <w:t>.. ما لم يكن على وجه الاستعارة التحقيقية، لا الاستعارة بالكناية، ولا بالتجريد"</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9"/>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وأركانه أربعة: المشبه، والمشبه به، وهما طرفا التشبيه، ثم وجه الشبه والأداة، وليس الغرض منه المقارنة بين شيئين </w:t>
      </w:r>
      <w:r w:rsidRPr="00830581">
        <w:rPr>
          <w:rFonts w:cs="Naskh News"/>
          <w:noProof w:val="0"/>
          <w:sz w:val="22"/>
          <w:szCs w:val="24"/>
          <w:rtl/>
          <w:lang w:bidi="ar-JO"/>
        </w:rPr>
        <w:lastRenderedPageBreak/>
        <w:t>اشتركا في صفة أو أكثر، وإنما في تلمس وشائج جديدة، وغير معهودة من قبل بينهما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0"/>
      </w:r>
      <w:r w:rsidRPr="00830581">
        <w:rPr>
          <w:rFonts w:cs="Naskh News"/>
          <w:noProof w:val="0"/>
          <w:sz w:val="22"/>
          <w:szCs w:val="24"/>
          <w:vertAlign w:val="superscript"/>
          <w:rtl/>
          <w:lang w:bidi="ar-JO"/>
        </w:rPr>
        <w:t>)</w:t>
      </w:r>
      <w:r w:rsidRPr="00830581">
        <w:rPr>
          <w:rFonts w:cs="Naskh News"/>
          <w:noProof w:val="0"/>
          <w:sz w:val="22"/>
          <w:szCs w:val="24"/>
          <w:rtl/>
          <w:lang w:bidi="ar-JO"/>
        </w:rPr>
        <w:t>؛ وبذلك يصبح التشبيه الجيد موصلاً لنوع جديد من الخبرة تعمّق – بتآزرها مع غيرها داخل النص الشعري – وعينا بأنفسنا، وبالواقع من حولنا، وتجعلنا ندرك الأشياء إدراكاً أفضل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1"/>
      </w:r>
      <w:r w:rsidRPr="00830581">
        <w:rPr>
          <w:rFonts w:cs="Naskh News"/>
          <w:noProof w:val="0"/>
          <w:sz w:val="22"/>
          <w:szCs w:val="24"/>
          <w:vertAlign w:val="superscript"/>
          <w:rtl/>
          <w:lang w:bidi="ar-JO"/>
        </w:rPr>
        <w:t>)</w:t>
      </w:r>
      <w:r w:rsidRPr="00830581">
        <w:rPr>
          <w:rFonts w:cs="Naskh News"/>
          <w:noProof w:val="0"/>
          <w:sz w:val="22"/>
          <w:szCs w:val="24"/>
          <w:rtl/>
          <w:lang w:bidi="ar-JO"/>
        </w:rPr>
        <w:t>، ومن هذه الزاوية يؤدي التشبيه دوراً فاعلاً في توضيح الأفكار والمعاني التي يريد الشاعر أن يعبر عنها</w:t>
      </w:r>
      <w:r w:rsidRPr="00830581">
        <w:rPr>
          <w:rFonts w:cs="Naskh News"/>
          <w:noProof w:val="0"/>
          <w:szCs w:val="24"/>
          <w:rtl/>
          <w:lang w:bidi="ar-JO"/>
        </w:rPr>
        <w:t>؛</w:t>
      </w:r>
      <w:r w:rsidRPr="00830581">
        <w:rPr>
          <w:rFonts w:cs="Naskh News"/>
          <w:noProof w:val="0"/>
          <w:sz w:val="22"/>
          <w:szCs w:val="24"/>
          <w:rtl/>
          <w:lang w:bidi="ar-JO"/>
        </w:rPr>
        <w:t xml:space="preserve"> للوصول إلى الدلالات والإيحاءات الفنية التي لا نستطيع أن نصل إليها إلا بوجود هذه الصورة التشبيهية</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2"/>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bdr w:val="none" w:sz="0" w:space="0" w:color="auto" w:frame="1"/>
          <w:shd w:val="clear" w:color="auto" w:fill="FFFFFF"/>
          <w:rtl/>
        </w:rPr>
      </w:pPr>
      <w:r w:rsidRPr="00830581">
        <w:rPr>
          <w:rFonts w:cs="Naskh News"/>
          <w:noProof w:val="0"/>
          <w:sz w:val="22"/>
          <w:szCs w:val="24"/>
          <w:rtl/>
          <w:lang w:bidi="ar-JO"/>
        </w:rPr>
        <w:t>ومن ذلك قول</w:t>
      </w:r>
      <w:r w:rsidRPr="00830581">
        <w:rPr>
          <w:rFonts w:cs="Naskh News"/>
          <w:noProof w:val="0"/>
          <w:szCs w:val="24"/>
          <w:rtl/>
          <w:lang w:bidi="ar-JO"/>
        </w:rPr>
        <w:t xml:space="preserve"> </w:t>
      </w:r>
      <w:r w:rsidRPr="00830581">
        <w:rPr>
          <w:rFonts w:cs="Naskh News"/>
          <w:noProof w:val="0"/>
          <w:sz w:val="22"/>
          <w:szCs w:val="24"/>
          <w:rtl/>
          <w:lang w:bidi="ar-JO"/>
        </w:rPr>
        <w:t xml:space="preserve">الكميت </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3"/>
      </w:r>
      <w:r w:rsidRPr="00830581">
        <w:rPr>
          <w:rFonts w:cs="Naskh News"/>
          <w:noProof w:val="0"/>
          <w:sz w:val="22"/>
          <w:szCs w:val="24"/>
          <w:vertAlign w:val="superscript"/>
          <w:rtl/>
          <w:lang w:bidi="ar-JO"/>
        </w:rPr>
        <w:t>)</w:t>
      </w:r>
      <w:r w:rsidRPr="00830581">
        <w:rPr>
          <w:rFonts w:cs="Naskh News"/>
          <w:noProof w:val="0"/>
          <w:sz w:val="22"/>
          <w:szCs w:val="24"/>
          <w:rtl/>
          <w:lang w:bidi="ar-JO"/>
        </w:rPr>
        <w:t>:</w:t>
      </w:r>
      <w:r w:rsidRPr="00830581">
        <w:rPr>
          <w:rFonts w:cs="Naskh News"/>
          <w:noProof w:val="0"/>
          <w:szCs w:val="24"/>
          <w:rtl/>
          <w:lang w:bidi="ar-JO"/>
        </w:rPr>
        <w:t xml:space="preserve"> </w:t>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Pr="00830581">
        <w:rPr>
          <w:rFonts w:cs="Naskh News"/>
          <w:noProof w:val="0"/>
          <w:sz w:val="22"/>
          <w:szCs w:val="24"/>
          <w:rtl/>
          <w:lang w:bidi="ar-JO"/>
        </w:rPr>
        <w:t>(الطويل)</w:t>
      </w:r>
    </w:p>
    <w:p w:rsidR="00B10205" w:rsidRPr="00830581" w:rsidRDefault="00B10205" w:rsidP="00E542E7">
      <w:pPr>
        <w:spacing w:before="120"/>
        <w:jc w:val="center"/>
        <w:rPr>
          <w:rFonts w:cs="Naskh News"/>
          <w:noProof w:val="0"/>
          <w:sz w:val="22"/>
          <w:szCs w:val="24"/>
          <w:rtl/>
          <w:lang w:bidi="ar-JO"/>
        </w:rPr>
      </w:pPr>
      <w:r w:rsidRPr="00830581">
        <w:rPr>
          <w:rFonts w:cs="Naskh News"/>
          <w:noProof w:val="0"/>
          <w:sz w:val="22"/>
          <w:szCs w:val="24"/>
          <w:rtl/>
          <w:lang w:bidi="ar-JO"/>
        </w:rPr>
        <w:t>وقَادَ إِليها الحُبَّ فانْقادَ صَعبُهُ</w:t>
      </w:r>
      <w:r w:rsidRPr="00830581">
        <w:rPr>
          <w:rFonts w:cs="Naskh News"/>
          <w:noProof w:val="0"/>
          <w:sz w:val="22"/>
          <w:szCs w:val="24"/>
          <w:rtl/>
          <w:lang w:bidi="ar-JO"/>
        </w:rPr>
        <w:tab/>
      </w:r>
      <w:r w:rsidRPr="00830581">
        <w:rPr>
          <w:rFonts w:cs="Naskh News"/>
          <w:noProof w:val="0"/>
          <w:szCs w:val="24"/>
          <w:rtl/>
          <w:lang w:bidi="ar-JO"/>
        </w:rPr>
        <w:t xml:space="preserve"> </w:t>
      </w:r>
      <w:r w:rsidR="00E542E7">
        <w:rPr>
          <w:rFonts w:cs="Naskh News"/>
          <w:noProof w:val="0"/>
          <w:szCs w:val="24"/>
          <w:rtl/>
          <w:lang w:bidi="ar-JO"/>
        </w:rPr>
        <w:tab/>
      </w:r>
      <w:r w:rsidRPr="00830581">
        <w:rPr>
          <w:rFonts w:cs="Naskh News"/>
          <w:noProof w:val="0"/>
          <w:sz w:val="22"/>
          <w:szCs w:val="24"/>
          <w:rtl/>
          <w:lang w:bidi="ar-JO"/>
        </w:rPr>
        <w:t>بحُبٍّ مِن السِّحرِ الحَلالِ التَّحبُّبُ</w:t>
      </w:r>
      <w:r w:rsidRPr="00830581">
        <w:rPr>
          <w:rFonts w:cs="Naskh News"/>
          <w:noProof w:val="0"/>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يقال سحره: أزاله عن البغض إلى الحب، يريد أن غلبة حبها كالسحر، وليس به، لأنه حب حلال، والحلال لا يكون سحراً؛ لأن السحر كالخداع</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4"/>
      </w:r>
      <w:r w:rsidRPr="00830581">
        <w:rPr>
          <w:rFonts w:cs="Naskh News"/>
          <w:noProof w:val="0"/>
          <w:sz w:val="22"/>
          <w:szCs w:val="24"/>
          <w:vertAlign w:val="superscript"/>
          <w:rtl/>
          <w:lang w:bidi="ar-JO"/>
        </w:rPr>
        <w:t>)</w:t>
      </w:r>
      <w:r w:rsidRPr="00830581">
        <w:rPr>
          <w:rFonts w:cs="Naskh News"/>
          <w:noProof w:val="0"/>
          <w:sz w:val="22"/>
          <w:szCs w:val="24"/>
          <w:rtl/>
          <w:lang w:bidi="ar-JO"/>
        </w:rPr>
        <w:t>. فقد شبه غلبة حبها وتأثيره عليه، بتأثير السحر على المسحور، وهي صورة ذهنية عقلية المراد منها تصوير مكانة المحبوبة السامية والرفيعة لديه، إذ سلبت لبه، وتركته يهيم على غير هدى. وهو تشبيه بليغ خذف منه الأداة ووجه الشبه.</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5"/>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Pr="00830581">
        <w:rPr>
          <w:rFonts w:cs="Naskh News"/>
          <w:noProof w:val="0"/>
          <w:sz w:val="22"/>
          <w:szCs w:val="24"/>
          <w:rtl/>
          <w:lang w:bidi="ar-JO"/>
        </w:rPr>
        <w:t>(المنسرح)</w:t>
      </w:r>
    </w:p>
    <w:p w:rsidR="00B10205" w:rsidRPr="00830581" w:rsidRDefault="00B10205" w:rsidP="00E542E7">
      <w:pPr>
        <w:spacing w:before="120"/>
        <w:jc w:val="center"/>
        <w:rPr>
          <w:rFonts w:cs="Naskh News"/>
          <w:noProof w:val="0"/>
          <w:sz w:val="22"/>
          <w:szCs w:val="24"/>
          <w:rtl/>
          <w:lang w:bidi="ar-JO"/>
        </w:rPr>
      </w:pPr>
      <w:r w:rsidRPr="00830581">
        <w:rPr>
          <w:rFonts w:cs="Naskh News"/>
          <w:noProof w:val="0"/>
          <w:sz w:val="22"/>
          <w:szCs w:val="24"/>
          <w:rtl/>
          <w:lang w:bidi="ar-JO"/>
        </w:rPr>
        <w:t>بَلْ أَنتَ في ضِئضِئ النُّضارِ مِن الــ</w:t>
      </w:r>
      <w:r w:rsidRPr="00830581">
        <w:rPr>
          <w:rFonts w:cs="Naskh News"/>
          <w:noProof w:val="0"/>
          <w:sz w:val="22"/>
          <w:szCs w:val="24"/>
          <w:rtl/>
          <w:lang w:bidi="ar-JO"/>
        </w:rPr>
        <w:tab/>
        <w:t>ــــــــــــــــنَّبعةِ إذْ حظُّ غَيرِكَ الشَّذَبُ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6"/>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شبه كرم أصل الممدوح، وطيب منبته بالنضار؛ أي الذهب والفضة، وبأجود ضروب الشجر (النبعة)، كما شبه غيره بالشذب، أي ما يقطع مما تفرق من الأغصان، كناية عن قلة شأنهم، وضآلة مكانتهم بين الناس. وتشي هذه الصورة بحرص الكميت على استدرار نوال الممدوح، والطمع في هباته وأعطياته، وهي صورة بصرية لمسية. التشبيه فيها بليغ.</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7"/>
      </w:r>
      <w:r w:rsidRPr="00830581">
        <w:rPr>
          <w:rFonts w:cs="Naskh News"/>
          <w:noProof w:val="0"/>
          <w:sz w:val="22"/>
          <w:szCs w:val="24"/>
          <w:vertAlign w:val="superscript"/>
          <w:rtl/>
          <w:lang w:bidi="ar-JO"/>
        </w:rPr>
        <w:t>)</w:t>
      </w:r>
      <w:r w:rsidRPr="00830581">
        <w:rPr>
          <w:rFonts w:cs="Naskh News"/>
          <w:noProof w:val="0"/>
          <w:sz w:val="22"/>
          <w:szCs w:val="24"/>
          <w:rtl/>
          <w:lang w:bidi="ar-JO"/>
        </w:rPr>
        <w:t>:</w:t>
      </w:r>
      <w:r w:rsidRPr="00830581">
        <w:rPr>
          <w:rFonts w:cs="Naskh News"/>
          <w:noProof w:val="0"/>
          <w:szCs w:val="24"/>
          <w:rtl/>
          <w:lang w:bidi="ar-JO"/>
        </w:rPr>
        <w:t xml:space="preserve"> </w:t>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Pr="00830581">
        <w:rPr>
          <w:rFonts w:cs="Naskh News"/>
          <w:noProof w:val="0"/>
          <w:sz w:val="22"/>
          <w:szCs w:val="24"/>
          <w:rtl/>
          <w:lang w:bidi="ar-JO"/>
        </w:rPr>
        <w:t>(المنسرح)</w:t>
      </w:r>
    </w:p>
    <w:p w:rsidR="00B10205" w:rsidRPr="00830581" w:rsidRDefault="00B10205" w:rsidP="00E542E7">
      <w:pPr>
        <w:spacing w:before="120"/>
        <w:jc w:val="center"/>
        <w:rPr>
          <w:rFonts w:cs="Naskh News"/>
          <w:noProof w:val="0"/>
          <w:sz w:val="22"/>
          <w:szCs w:val="24"/>
          <w:rtl/>
          <w:lang w:bidi="ar-JO"/>
        </w:rPr>
      </w:pPr>
      <w:r w:rsidRPr="00830581">
        <w:rPr>
          <w:rFonts w:cs="Naskh News"/>
          <w:noProof w:val="0"/>
          <w:sz w:val="22"/>
          <w:szCs w:val="24"/>
          <w:rtl/>
          <w:lang w:bidi="ar-JO"/>
        </w:rPr>
        <w:t xml:space="preserve">وأَقدُحٌ كالظُّباتِ أَنصُلُها </w:t>
      </w:r>
      <w:r w:rsidRPr="00830581">
        <w:rPr>
          <w:rFonts w:cs="Naskh News"/>
          <w:noProof w:val="0"/>
          <w:sz w:val="22"/>
          <w:szCs w:val="24"/>
          <w:rtl/>
          <w:lang w:bidi="ar-JO"/>
        </w:rPr>
        <w:tab/>
      </w:r>
      <w:r w:rsidRPr="00830581">
        <w:rPr>
          <w:rFonts w:cs="Naskh News"/>
          <w:noProof w:val="0"/>
          <w:sz w:val="22"/>
          <w:szCs w:val="24"/>
          <w:rtl/>
          <w:lang w:bidi="ar-JO"/>
        </w:rPr>
        <w:tab/>
      </w:r>
      <w:r w:rsidRPr="00830581">
        <w:rPr>
          <w:rFonts w:cs="Naskh News"/>
          <w:noProof w:val="0"/>
          <w:szCs w:val="24"/>
          <w:rtl/>
          <w:lang w:bidi="ar-JO"/>
        </w:rPr>
        <w:t xml:space="preserve"> </w:t>
      </w:r>
      <w:r w:rsidRPr="00830581">
        <w:rPr>
          <w:rFonts w:cs="Naskh News"/>
          <w:noProof w:val="0"/>
          <w:sz w:val="22"/>
          <w:szCs w:val="24"/>
          <w:rtl/>
          <w:lang w:bidi="ar-JO"/>
        </w:rPr>
        <w:t>لا نَقَلٌ ريشُها ولا لَغَبُ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8"/>
      </w:r>
      <w:r w:rsidRPr="00830581">
        <w:rPr>
          <w:rFonts w:cs="Naskh News"/>
          <w:noProof w:val="0"/>
          <w:sz w:val="22"/>
          <w:szCs w:val="24"/>
          <w:vertAlign w:val="superscript"/>
          <w:rtl/>
          <w:lang w:bidi="ar-JO"/>
        </w:rPr>
        <w:t>)</w:t>
      </w:r>
      <w:r w:rsidRPr="00830581">
        <w:rPr>
          <w:rFonts w:cs="Naskh News"/>
          <w:noProof w:val="0"/>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شبه سهام الصائد، وقد أجاد صنعها، وأحسن عملها، بحد السيف أو السنان، فقد حرص على ألاّ يكون ريشها فاسداً، أو ما هو قريب من ذلك، أي بنقل الريش إليها من سهام أخرى. ولعل الحالة النفسية للصائد، والمتمثلة في حرصه على ألاّ يعود خالي الوفاض، جعلته حريصاً على اتقان صناعة أقداحه. وهي صورة بصرية لمسية لونية، والتشبيه فيها مرسل مجمل، أي ذكرت فيه الأداة، ولم يذكر فيه وجه الشبه.</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9"/>
      </w:r>
      <w:r w:rsidRPr="00830581">
        <w:rPr>
          <w:rFonts w:cs="Naskh News"/>
          <w:noProof w:val="0"/>
          <w:sz w:val="22"/>
          <w:szCs w:val="24"/>
          <w:vertAlign w:val="superscript"/>
          <w:rtl/>
          <w:lang w:bidi="ar-JO"/>
        </w:rPr>
        <w:t>)</w:t>
      </w:r>
      <w:r w:rsidRPr="00830581">
        <w:rPr>
          <w:rFonts w:cs="Naskh News"/>
          <w:noProof w:val="0"/>
          <w:sz w:val="22"/>
          <w:szCs w:val="24"/>
          <w:rtl/>
          <w:lang w:bidi="ar-JO"/>
        </w:rPr>
        <w:t>:</w:t>
      </w:r>
      <w:r w:rsidRPr="00830581">
        <w:rPr>
          <w:rFonts w:cs="Naskh News"/>
          <w:noProof w:val="0"/>
          <w:szCs w:val="24"/>
          <w:rtl/>
          <w:lang w:bidi="ar-JO"/>
        </w:rPr>
        <w:t xml:space="preserve"> </w:t>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Pr="00830581">
        <w:rPr>
          <w:rFonts w:cs="Naskh News"/>
          <w:noProof w:val="0"/>
          <w:sz w:val="22"/>
          <w:szCs w:val="24"/>
          <w:rtl/>
          <w:lang w:bidi="ar-JO"/>
        </w:rPr>
        <w:t>(المنسرح)</w:t>
      </w:r>
    </w:p>
    <w:p w:rsidR="00B10205" w:rsidRPr="00830581" w:rsidRDefault="00B10205" w:rsidP="00E542E7">
      <w:pPr>
        <w:spacing w:before="120"/>
        <w:jc w:val="center"/>
        <w:rPr>
          <w:rFonts w:cs="Naskh News"/>
          <w:noProof w:val="0"/>
          <w:sz w:val="22"/>
          <w:szCs w:val="24"/>
          <w:rtl/>
          <w:lang w:bidi="ar-JO"/>
        </w:rPr>
      </w:pPr>
      <w:r w:rsidRPr="00830581">
        <w:rPr>
          <w:rFonts w:cs="Naskh News"/>
          <w:noProof w:val="0"/>
          <w:sz w:val="22"/>
          <w:szCs w:val="24"/>
          <w:rtl/>
          <w:lang w:bidi="ar-JO"/>
        </w:rPr>
        <w:lastRenderedPageBreak/>
        <w:t>كاَنَّهُ مِن نَدَى العَرارِ مَعَ</w:t>
      </w:r>
      <w:r w:rsidRPr="00830581">
        <w:rPr>
          <w:rFonts w:cs="Naskh News"/>
          <w:noProof w:val="0"/>
          <w:sz w:val="22"/>
          <w:szCs w:val="24"/>
          <w:rtl/>
          <w:lang w:bidi="ar-JO"/>
        </w:rPr>
        <w:tab/>
      </w:r>
      <w:r w:rsidRPr="00830581">
        <w:rPr>
          <w:rFonts w:cs="Naskh News"/>
          <w:noProof w:val="0"/>
          <w:sz w:val="22"/>
          <w:szCs w:val="24"/>
          <w:rtl/>
          <w:lang w:bidi="ar-JO"/>
        </w:rPr>
        <w:tab/>
      </w:r>
      <w:r w:rsidRPr="00830581">
        <w:rPr>
          <w:rFonts w:cs="Naskh News"/>
          <w:noProof w:val="0"/>
          <w:szCs w:val="24"/>
          <w:rtl/>
          <w:lang w:bidi="ar-JO"/>
        </w:rPr>
        <w:t xml:space="preserve"> </w:t>
      </w:r>
      <w:r w:rsidRPr="00830581">
        <w:rPr>
          <w:rFonts w:cs="Naskh News"/>
          <w:noProof w:val="0"/>
          <w:sz w:val="22"/>
          <w:szCs w:val="24"/>
          <w:rtl/>
          <w:lang w:bidi="ar-JO"/>
        </w:rPr>
        <w:t>القُرَّاصِ أو ما يُنَفِّضُ السَّكَبُ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20"/>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لعله يصف ثوراً أو حماراً وحشياً، فشبه رائحته الطيبة برائحة العرار أو</w:t>
      </w:r>
      <w:r w:rsidRPr="00830581">
        <w:rPr>
          <w:rFonts w:cs="Naskh News"/>
          <w:noProof w:val="0"/>
          <w:szCs w:val="24"/>
          <w:rtl/>
          <w:lang w:bidi="ar-JO"/>
        </w:rPr>
        <w:t>،</w:t>
      </w:r>
      <w:r w:rsidRPr="00830581">
        <w:rPr>
          <w:rFonts w:cs="Naskh News"/>
          <w:noProof w:val="0"/>
          <w:sz w:val="22"/>
          <w:szCs w:val="24"/>
          <w:rtl/>
          <w:lang w:bidi="ar-JO"/>
        </w:rPr>
        <w:t xml:space="preserve"> ما يصدر عن السكب من الرائحة الزكية، نلحظ التركيز في هذه الصورة على حاستي: الشم، والبصر، أبرز فيها الشاعر رائحة هذا الحيوان الطيبة، وخطوطه وألوانه الزاهية التي توحي بها الدوال: العرار ذو اللون الأصفر، والقراص ذو اللون الأخضر، والسكب ذو الخضرة الشديدة، والنور الأبيض. والتشبيه فيها من نوع المرسل المجمل.</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21"/>
      </w:r>
      <w:r w:rsidRPr="00830581">
        <w:rPr>
          <w:rFonts w:cs="Naskh News"/>
          <w:noProof w:val="0"/>
          <w:sz w:val="22"/>
          <w:szCs w:val="24"/>
          <w:vertAlign w:val="superscript"/>
          <w:rtl/>
          <w:lang w:bidi="ar-JO"/>
        </w:rPr>
        <w:t>)</w:t>
      </w:r>
      <w:r w:rsidRPr="00830581">
        <w:rPr>
          <w:rFonts w:cs="Naskh News"/>
          <w:noProof w:val="0"/>
          <w:sz w:val="22"/>
          <w:szCs w:val="24"/>
          <w:rtl/>
          <w:lang w:bidi="ar-JO"/>
        </w:rPr>
        <w:t>:</w:t>
      </w:r>
      <w:r w:rsidRPr="00830581">
        <w:rPr>
          <w:rFonts w:cs="Naskh News"/>
          <w:noProof w:val="0"/>
          <w:szCs w:val="24"/>
          <w:rtl/>
          <w:lang w:bidi="ar-JO"/>
        </w:rPr>
        <w:t xml:space="preserve"> </w:t>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Pr="00830581">
        <w:rPr>
          <w:rFonts w:cs="Naskh News"/>
          <w:noProof w:val="0"/>
          <w:sz w:val="22"/>
          <w:szCs w:val="24"/>
          <w:rtl/>
          <w:lang w:bidi="ar-JO"/>
        </w:rPr>
        <w:t>(البسيط)</w:t>
      </w:r>
    </w:p>
    <w:p w:rsidR="00B10205" w:rsidRPr="00830581" w:rsidRDefault="00B10205" w:rsidP="00E542E7">
      <w:pPr>
        <w:spacing w:before="120"/>
        <w:jc w:val="center"/>
        <w:rPr>
          <w:rFonts w:cs="Naskh News"/>
          <w:noProof w:val="0"/>
          <w:sz w:val="22"/>
          <w:szCs w:val="24"/>
          <w:rtl/>
          <w:lang w:bidi="ar-JO"/>
        </w:rPr>
      </w:pPr>
      <w:r w:rsidRPr="00830581">
        <w:rPr>
          <w:rFonts w:cs="Naskh News"/>
          <w:noProof w:val="0"/>
          <w:sz w:val="22"/>
          <w:szCs w:val="24"/>
          <w:rtl/>
          <w:lang w:bidi="ar-JO"/>
        </w:rPr>
        <w:t>أغرَّ كالبَدْرِ يُستَسقَى الغَمامُ بهِ</w:t>
      </w:r>
      <w:r w:rsidRPr="00830581">
        <w:rPr>
          <w:rFonts w:cs="Naskh News"/>
          <w:noProof w:val="0"/>
          <w:sz w:val="22"/>
          <w:szCs w:val="24"/>
          <w:rtl/>
          <w:lang w:bidi="ar-JO"/>
        </w:rPr>
        <w:tab/>
      </w:r>
      <w:r w:rsidRPr="00830581">
        <w:rPr>
          <w:rFonts w:cs="Naskh News"/>
          <w:noProof w:val="0"/>
          <w:szCs w:val="24"/>
          <w:rtl/>
          <w:lang w:bidi="ar-JO"/>
        </w:rPr>
        <w:t xml:space="preserve"> </w:t>
      </w:r>
      <w:r w:rsidR="00E542E7">
        <w:rPr>
          <w:rFonts w:cs="Naskh News"/>
          <w:noProof w:val="0"/>
          <w:szCs w:val="24"/>
          <w:rtl/>
          <w:lang w:bidi="ar-JO"/>
        </w:rPr>
        <w:tab/>
      </w:r>
      <w:r w:rsidRPr="00830581">
        <w:rPr>
          <w:rFonts w:cs="Naskh News"/>
          <w:noProof w:val="0"/>
          <w:sz w:val="22"/>
          <w:szCs w:val="24"/>
          <w:rtl/>
          <w:lang w:bidi="ar-JO"/>
        </w:rPr>
        <w:t>كأنَّ دِيباجَتيْ خدَّيهِ من ذهبِ</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فموقع الممدوح بيّن الكرم</w:t>
      </w:r>
      <w:r w:rsidRPr="00830581">
        <w:rPr>
          <w:rFonts w:cs="Naskh News"/>
          <w:noProof w:val="0"/>
          <w:szCs w:val="24"/>
          <w:rtl/>
          <w:lang w:bidi="ar-JO"/>
        </w:rPr>
        <w:t>،</w:t>
      </w:r>
      <w:r w:rsidRPr="00830581">
        <w:rPr>
          <w:rFonts w:cs="Naskh News"/>
          <w:noProof w:val="0"/>
          <w:sz w:val="22"/>
          <w:szCs w:val="24"/>
          <w:rtl/>
          <w:lang w:bidi="ar-JO"/>
        </w:rPr>
        <w:t xml:space="preserve"> كأنه البدر ليلة تمامه، تقي</w:t>
      </w:r>
      <w:r w:rsidRPr="00830581">
        <w:rPr>
          <w:rFonts w:cs="Naskh News"/>
          <w:noProof w:val="0"/>
          <w:szCs w:val="24"/>
          <w:rtl/>
          <w:lang w:bidi="ar-JO"/>
        </w:rPr>
        <w:t>،</w:t>
      </w:r>
      <w:r w:rsidRPr="00830581">
        <w:rPr>
          <w:rFonts w:cs="Naskh News"/>
          <w:noProof w:val="0"/>
          <w:sz w:val="22"/>
          <w:szCs w:val="24"/>
          <w:rtl/>
          <w:lang w:bidi="ar-JO"/>
        </w:rPr>
        <w:t xml:space="preserve"> طاهر الثوب والقلب، يستسقي الغمام به، ومشرق الديباجتين، كأنهما الذهب الخالص، وهي صورة بصرية لمسية</w:t>
      </w:r>
      <w:r w:rsidRPr="00830581">
        <w:rPr>
          <w:rFonts w:cs="Naskh News"/>
          <w:noProof w:val="0"/>
          <w:szCs w:val="24"/>
          <w:rtl/>
          <w:lang w:bidi="ar-JO"/>
        </w:rPr>
        <w:t>،</w:t>
      </w:r>
      <w:r w:rsidRPr="00830581">
        <w:rPr>
          <w:rFonts w:cs="Naskh News"/>
          <w:noProof w:val="0"/>
          <w:sz w:val="22"/>
          <w:szCs w:val="24"/>
          <w:rtl/>
          <w:lang w:bidi="ar-JO"/>
        </w:rPr>
        <w:t xml:space="preserve"> اتكأت على الألوان، توحي بالنقاء والصفاء، والتقوى، والمكانة الرفيعة التي عليها الممدوح، </w:t>
      </w:r>
    </w:p>
    <w:p w:rsidR="00B10205" w:rsidRPr="00830581" w:rsidRDefault="00B10205" w:rsidP="00B10205">
      <w:pPr>
        <w:spacing w:before="120"/>
        <w:ind w:firstLine="397"/>
        <w:rPr>
          <w:rFonts w:cs="Naskh News"/>
          <w:noProof w:val="0"/>
          <w:szCs w:val="24"/>
          <w:rtl/>
          <w:lang w:bidi="ar-JO"/>
        </w:rPr>
      </w:pPr>
      <w:r w:rsidRPr="00830581">
        <w:rPr>
          <w:rFonts w:cs="Naskh News"/>
          <w:noProof w:val="0"/>
          <w:sz w:val="22"/>
          <w:szCs w:val="24"/>
          <w:rtl/>
          <w:lang w:bidi="ar-JO"/>
        </w:rPr>
        <w:t>ولعله في أحد الهاشميين، إذ استدعى الشاعر في هذا البيت مديح أبي طالب في الرسول – صلى الله عليه وسلم – على سبيل التناص المباشر بقوله</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22"/>
      </w:r>
      <w:r w:rsidRPr="00830581">
        <w:rPr>
          <w:rFonts w:cs="Naskh News"/>
          <w:noProof w:val="0"/>
          <w:sz w:val="22"/>
          <w:szCs w:val="24"/>
          <w:vertAlign w:val="superscript"/>
          <w:rtl/>
          <w:lang w:bidi="ar-JO"/>
        </w:rPr>
        <w:t>)</w:t>
      </w:r>
      <w:r w:rsidRPr="00830581">
        <w:rPr>
          <w:rFonts w:cs="Naskh News"/>
          <w:noProof w:val="0"/>
          <w:sz w:val="22"/>
          <w:szCs w:val="24"/>
          <w:rtl/>
          <w:lang w:bidi="ar-JO"/>
        </w:rPr>
        <w:t>:</w:t>
      </w:r>
      <w:r w:rsidRPr="00830581">
        <w:rPr>
          <w:rFonts w:cs="Naskh News"/>
          <w:noProof w:val="0"/>
          <w:szCs w:val="24"/>
          <w:vertAlign w:val="superscript"/>
          <w:rtl/>
          <w:lang w:bidi="ar-JO"/>
        </w:rPr>
        <w:t xml:space="preserve"> </w:t>
      </w:r>
      <w:r w:rsidR="00E542E7">
        <w:rPr>
          <w:rFonts w:cs="Naskh News"/>
          <w:noProof w:val="0"/>
          <w:szCs w:val="24"/>
          <w:vertAlign w:val="superscript"/>
          <w:rtl/>
          <w:lang w:bidi="ar-JO"/>
        </w:rPr>
        <w:t xml:space="preserve">           </w:t>
      </w:r>
      <w:r w:rsidRPr="00830581">
        <w:rPr>
          <w:rFonts w:cs="Naskh News"/>
          <w:noProof w:val="0"/>
          <w:sz w:val="22"/>
          <w:szCs w:val="24"/>
          <w:rtl/>
          <w:lang w:bidi="ar-JO"/>
        </w:rPr>
        <w:t>(الطويل)</w:t>
      </w:r>
      <w:r w:rsidRPr="00830581">
        <w:rPr>
          <w:rFonts w:cs="Naskh News"/>
          <w:noProof w:val="0"/>
          <w:szCs w:val="24"/>
          <w:vertAlign w:val="superscript"/>
          <w:rtl/>
          <w:lang w:bidi="ar-JO"/>
        </w:rPr>
        <w:t xml:space="preserve"> </w:t>
      </w:r>
    </w:p>
    <w:p w:rsidR="00B10205" w:rsidRPr="00830581" w:rsidRDefault="00B10205" w:rsidP="00E542E7">
      <w:pPr>
        <w:spacing w:before="120"/>
        <w:jc w:val="center"/>
        <w:rPr>
          <w:rFonts w:cs="Naskh News"/>
          <w:noProof w:val="0"/>
          <w:sz w:val="22"/>
          <w:szCs w:val="24"/>
          <w:rtl/>
          <w:lang w:bidi="ar-JO"/>
        </w:rPr>
      </w:pPr>
      <w:r w:rsidRPr="00830581">
        <w:rPr>
          <w:rFonts w:cs="Naskh News"/>
          <w:noProof w:val="0"/>
          <w:sz w:val="22"/>
          <w:szCs w:val="24"/>
          <w:rtl/>
          <w:lang w:bidi="ar-JO"/>
        </w:rPr>
        <w:t xml:space="preserve">وأبيضَ يُستسقَى الغَمامُ بِوجههِ </w:t>
      </w:r>
      <w:r w:rsidRPr="00830581">
        <w:rPr>
          <w:rFonts w:cs="Naskh News"/>
          <w:noProof w:val="0"/>
          <w:sz w:val="22"/>
          <w:szCs w:val="24"/>
          <w:rtl/>
          <w:lang w:bidi="ar-JO"/>
        </w:rPr>
        <w:tab/>
      </w:r>
      <w:r w:rsidRPr="00830581">
        <w:rPr>
          <w:rFonts w:cs="Naskh News"/>
          <w:noProof w:val="0"/>
          <w:szCs w:val="24"/>
          <w:rtl/>
          <w:lang w:bidi="ar-JO"/>
        </w:rPr>
        <w:t xml:space="preserve"> </w:t>
      </w:r>
      <w:r w:rsidRPr="00830581">
        <w:rPr>
          <w:rFonts w:cs="Naskh News"/>
          <w:noProof w:val="0"/>
          <w:sz w:val="22"/>
          <w:szCs w:val="24"/>
          <w:rtl/>
          <w:lang w:bidi="ar-JO"/>
        </w:rPr>
        <w:t>ثِمالُ اليتامَى عِصمةٌ للأَراملِ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23"/>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وقد جاء بأداتي تشبيه: (الكاف، وكأن)</w:t>
      </w:r>
      <w:r w:rsidRPr="00830581">
        <w:rPr>
          <w:rFonts w:cs="Naskh News"/>
          <w:noProof w:val="0"/>
          <w:szCs w:val="24"/>
          <w:rtl/>
          <w:lang w:bidi="ar-JO"/>
        </w:rPr>
        <w:t>؛</w:t>
      </w:r>
      <w:r w:rsidRPr="00830581">
        <w:rPr>
          <w:rFonts w:cs="Naskh News"/>
          <w:noProof w:val="0"/>
          <w:sz w:val="22"/>
          <w:szCs w:val="24"/>
          <w:rtl/>
          <w:lang w:bidi="ar-JO"/>
        </w:rPr>
        <w:t xml:space="preserve"> ليؤكد مكانة الممدوح الدينية والدنيوية، والتشبيه من نوع المرسل المجمل.</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24"/>
      </w:r>
      <w:r w:rsidRPr="00830581">
        <w:rPr>
          <w:rFonts w:cs="Naskh News"/>
          <w:noProof w:val="0"/>
          <w:sz w:val="22"/>
          <w:szCs w:val="24"/>
          <w:vertAlign w:val="superscript"/>
          <w:rtl/>
          <w:lang w:bidi="ar-JO"/>
        </w:rPr>
        <w:t>)</w:t>
      </w:r>
      <w:r w:rsidRPr="00830581">
        <w:rPr>
          <w:rFonts w:cs="Naskh News"/>
          <w:noProof w:val="0"/>
          <w:sz w:val="22"/>
          <w:szCs w:val="24"/>
          <w:rtl/>
          <w:lang w:bidi="ar-JO"/>
        </w:rPr>
        <w:t>:</w:t>
      </w:r>
      <w:r w:rsidRPr="00830581">
        <w:rPr>
          <w:rFonts w:cs="Naskh News"/>
          <w:noProof w:val="0"/>
          <w:szCs w:val="24"/>
          <w:rtl/>
          <w:lang w:bidi="ar-JO"/>
        </w:rPr>
        <w:t xml:space="preserve"> </w:t>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Pr="00830581">
        <w:rPr>
          <w:rFonts w:cs="Naskh News"/>
          <w:noProof w:val="0"/>
          <w:sz w:val="22"/>
          <w:szCs w:val="24"/>
          <w:rtl/>
          <w:lang w:bidi="ar-JO"/>
        </w:rPr>
        <w:t>(الوافر)</w:t>
      </w:r>
    </w:p>
    <w:p w:rsidR="00B10205" w:rsidRPr="00830581" w:rsidRDefault="00B10205" w:rsidP="00E542E7">
      <w:pPr>
        <w:spacing w:before="120"/>
        <w:jc w:val="center"/>
        <w:rPr>
          <w:rFonts w:cs="Naskh News"/>
          <w:noProof w:val="0"/>
          <w:sz w:val="22"/>
          <w:szCs w:val="24"/>
          <w:rtl/>
          <w:lang w:bidi="ar-JO"/>
        </w:rPr>
      </w:pPr>
      <w:r w:rsidRPr="00830581">
        <w:rPr>
          <w:rFonts w:cs="Naskh News"/>
          <w:noProof w:val="0"/>
          <w:sz w:val="22"/>
          <w:szCs w:val="24"/>
          <w:rtl/>
          <w:lang w:bidi="ar-JO"/>
        </w:rPr>
        <w:t>كأَنَّ رُغاءَهُنَّ بكلِّ فجٍّ</w:t>
      </w:r>
      <w:r w:rsidRPr="00830581">
        <w:rPr>
          <w:rFonts w:cs="Naskh News"/>
          <w:noProof w:val="0"/>
          <w:sz w:val="22"/>
          <w:szCs w:val="24"/>
          <w:rtl/>
          <w:lang w:bidi="ar-JO"/>
        </w:rPr>
        <w:tab/>
      </w:r>
      <w:r w:rsidRPr="00830581">
        <w:rPr>
          <w:rFonts w:cs="Naskh News"/>
          <w:noProof w:val="0"/>
          <w:szCs w:val="24"/>
          <w:rtl/>
          <w:lang w:bidi="ar-JO"/>
        </w:rPr>
        <w:t xml:space="preserve"> </w:t>
      </w:r>
      <w:r w:rsidRPr="00830581">
        <w:rPr>
          <w:rFonts w:cs="Naskh News"/>
          <w:noProof w:val="0"/>
          <w:sz w:val="22"/>
          <w:szCs w:val="24"/>
          <w:rtl/>
          <w:lang w:bidi="ar-JO"/>
        </w:rPr>
        <w:t>إذا ارتحَلُوا نوائِحُ مُعْوِلاتُ</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شبه رغاء (صوت) النوق بعويل النوائح أو بكاء المعولات، وتوحي هذه الصورة بشدة حنين الإبل – وهي تنأى عن أهلها، وتغترب عن أعطانها ومراعيها</w:t>
      </w:r>
      <w:r w:rsidRPr="00830581">
        <w:rPr>
          <w:rFonts w:cs="Naskh News"/>
          <w:noProof w:val="0"/>
          <w:szCs w:val="24"/>
          <w:rtl/>
          <w:lang w:bidi="ar-JO"/>
        </w:rPr>
        <w:t>،</w:t>
      </w:r>
      <w:r w:rsidRPr="00830581">
        <w:rPr>
          <w:rFonts w:cs="Naskh News"/>
          <w:noProof w:val="0"/>
          <w:sz w:val="22"/>
          <w:szCs w:val="24"/>
          <w:rtl/>
          <w:lang w:bidi="ar-JO"/>
        </w:rPr>
        <w:t>حنين مشبوب بالحزن والأسى، كما يدل عجز البيت، بل ربما توحي – أيضاً – بحنين الشاعر إلى أهله، بعد رحلة أطالت</w:t>
      </w:r>
      <w:r w:rsidRPr="00830581">
        <w:rPr>
          <w:rFonts w:cs="Naskh News"/>
          <w:noProof w:val="0"/>
          <w:szCs w:val="24"/>
          <w:rtl/>
          <w:lang w:bidi="ar-JO"/>
        </w:rPr>
        <w:t xml:space="preserve"> </w:t>
      </w:r>
      <w:r w:rsidRPr="00830581">
        <w:rPr>
          <w:rFonts w:cs="Naskh News"/>
          <w:noProof w:val="0"/>
          <w:sz w:val="22"/>
          <w:szCs w:val="24"/>
          <w:rtl/>
          <w:lang w:bidi="ar-JO"/>
        </w:rPr>
        <w:t>اغترابه عنهم لسبب أو لآخر. وتتسم هذه الصورة، بأنها صورة سمعية حركية</w:t>
      </w:r>
      <w:r w:rsidRPr="00830581">
        <w:rPr>
          <w:rFonts w:cs="Naskh News"/>
          <w:noProof w:val="0"/>
          <w:szCs w:val="24"/>
          <w:rtl/>
          <w:lang w:bidi="ar-JO"/>
        </w:rPr>
        <w:t>،</w:t>
      </w:r>
      <w:r w:rsidRPr="00830581">
        <w:rPr>
          <w:rFonts w:cs="Naskh News"/>
          <w:noProof w:val="0"/>
          <w:sz w:val="22"/>
          <w:szCs w:val="24"/>
          <w:rtl/>
          <w:lang w:bidi="ar-JO"/>
        </w:rPr>
        <w:t xml:space="preserve"> ونوع التشبيه فيها مرسل مجمل. ويتضح – من خلال هذه الصورة – أن الجو النفسي للشاعر، هو الذي شكل هذه الصورة، وربط بين أجزائها البسيطة، فجعلها نابضة بالحركة والحياة، مغلفة بغلالة من الحزن الشديد والأسى.</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lastRenderedPageBreak/>
        <w:t>ويقول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25"/>
      </w:r>
      <w:r w:rsidRPr="00830581">
        <w:rPr>
          <w:rFonts w:cs="Naskh News"/>
          <w:noProof w:val="0"/>
          <w:sz w:val="22"/>
          <w:szCs w:val="24"/>
          <w:vertAlign w:val="superscript"/>
          <w:rtl/>
          <w:lang w:bidi="ar-JO"/>
        </w:rPr>
        <w:t>)</w:t>
      </w:r>
      <w:r w:rsidRPr="00830581">
        <w:rPr>
          <w:rFonts w:cs="Naskh News"/>
          <w:noProof w:val="0"/>
          <w:sz w:val="22"/>
          <w:szCs w:val="24"/>
          <w:rtl/>
          <w:lang w:bidi="ar-JO"/>
        </w:rPr>
        <w:t>:</w:t>
      </w:r>
      <w:r w:rsidRPr="00830581">
        <w:rPr>
          <w:rFonts w:cs="Naskh News"/>
          <w:noProof w:val="0"/>
          <w:szCs w:val="24"/>
          <w:rtl/>
          <w:lang w:bidi="ar-JO"/>
        </w:rPr>
        <w:t xml:space="preserve"> </w:t>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00E542E7">
        <w:rPr>
          <w:rFonts w:cs="Naskh News"/>
          <w:noProof w:val="0"/>
          <w:szCs w:val="24"/>
          <w:rtl/>
          <w:lang w:bidi="ar-JO"/>
        </w:rPr>
        <w:tab/>
      </w:r>
      <w:r w:rsidRPr="00830581">
        <w:rPr>
          <w:rFonts w:cs="Naskh News"/>
          <w:noProof w:val="0"/>
          <w:sz w:val="22"/>
          <w:szCs w:val="24"/>
          <w:rtl/>
          <w:lang w:bidi="ar-JO"/>
        </w:rPr>
        <w:t>(البسيط)</w:t>
      </w:r>
    </w:p>
    <w:p w:rsidR="00B10205" w:rsidRPr="00830581" w:rsidRDefault="00B10205" w:rsidP="00E542E7">
      <w:pPr>
        <w:spacing w:before="120"/>
        <w:jc w:val="center"/>
        <w:rPr>
          <w:rFonts w:cs="Naskh News"/>
          <w:noProof w:val="0"/>
          <w:sz w:val="22"/>
          <w:szCs w:val="24"/>
          <w:rtl/>
          <w:lang w:bidi="ar-JO"/>
        </w:rPr>
      </w:pPr>
      <w:r w:rsidRPr="00830581">
        <w:rPr>
          <w:rFonts w:cs="Naskh News"/>
          <w:noProof w:val="0"/>
          <w:sz w:val="22"/>
          <w:szCs w:val="24"/>
          <w:rtl/>
          <w:lang w:bidi="ar-JO"/>
        </w:rPr>
        <w:t>حتَّى كأنَّ عِراصَ الدَّارِ أَرْديةٌ</w:t>
      </w:r>
      <w:r w:rsidRPr="00830581">
        <w:rPr>
          <w:rFonts w:cs="Naskh News"/>
          <w:noProof w:val="0"/>
          <w:sz w:val="22"/>
          <w:szCs w:val="24"/>
          <w:rtl/>
          <w:lang w:bidi="ar-JO"/>
        </w:rPr>
        <w:tab/>
      </w:r>
      <w:r w:rsidRPr="00830581">
        <w:rPr>
          <w:rFonts w:cs="Naskh News"/>
          <w:noProof w:val="0"/>
          <w:sz w:val="22"/>
          <w:szCs w:val="24"/>
          <w:rtl/>
          <w:lang w:bidi="ar-JO"/>
        </w:rPr>
        <w:tab/>
        <w:t xml:space="preserve"> مِن التَّجاويزِ أو كُرَّاسُ أَسْفارِ</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26"/>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 xml:space="preserve">شبه عراص </w:t>
      </w:r>
      <w:r w:rsidRPr="00830581">
        <w:rPr>
          <w:rFonts w:cs="Naskh News"/>
          <w:noProof w:val="0"/>
          <w:szCs w:val="24"/>
          <w:rtl/>
          <w:lang w:bidi="ar-JO"/>
        </w:rPr>
        <w:t>(</w:t>
      </w:r>
      <w:r w:rsidRPr="00830581">
        <w:rPr>
          <w:rFonts w:cs="Naskh News"/>
          <w:noProof w:val="0"/>
          <w:sz w:val="22"/>
          <w:szCs w:val="24"/>
          <w:rtl/>
          <w:lang w:bidi="ar-JO"/>
        </w:rPr>
        <w:t>ساحاتها</w:t>
      </w:r>
      <w:r w:rsidRPr="00830581">
        <w:rPr>
          <w:rFonts w:cs="Naskh News"/>
          <w:noProof w:val="0"/>
          <w:szCs w:val="24"/>
          <w:rtl/>
          <w:lang w:bidi="ar-JO"/>
        </w:rPr>
        <w:t>)</w:t>
      </w:r>
      <w:r w:rsidRPr="00830581">
        <w:rPr>
          <w:rFonts w:cs="Naskh News"/>
          <w:noProof w:val="0"/>
          <w:sz w:val="22"/>
          <w:szCs w:val="24"/>
          <w:rtl/>
          <w:lang w:bidi="ar-JO"/>
        </w:rPr>
        <w:t>الدار بأردية من برود اليمن الموشاة، بجامع الجمال والأناقة، كما يوحي الدال (التجاويز) أو كأنها كراس أسفار، بجامع ازدحام الناس بها، كما يوحي الدال (كرّاس)، وكأن الشاعر يمدح أحداً من علية القوم، ومن أكثرهم فضلاً وكرماً، فسعة العراص وأناقتها، وازدحام الناس في فضاءاتها، لا تتوافر إلا لدى خيرة القوم. وهي صورة بصرية لمسية، التشبيه فيها مرسل مجمل.</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27"/>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t xml:space="preserve">         </w:t>
      </w:r>
      <w:r w:rsidRPr="00830581">
        <w:rPr>
          <w:rFonts w:cs="Naskh News"/>
          <w:noProof w:val="0"/>
          <w:sz w:val="22"/>
          <w:szCs w:val="24"/>
          <w:rtl/>
          <w:lang w:bidi="ar-JO"/>
        </w:rPr>
        <w:t>(الطويل)</w:t>
      </w:r>
    </w:p>
    <w:p w:rsidR="00B10205" w:rsidRPr="00830581" w:rsidRDefault="00B10205" w:rsidP="00E542E7">
      <w:pPr>
        <w:spacing w:before="120"/>
        <w:jc w:val="center"/>
        <w:rPr>
          <w:rFonts w:cs="Naskh News"/>
          <w:noProof w:val="0"/>
          <w:sz w:val="22"/>
          <w:szCs w:val="24"/>
          <w:rtl/>
          <w:lang w:bidi="ar-JO"/>
        </w:rPr>
      </w:pPr>
      <w:r w:rsidRPr="00830581">
        <w:rPr>
          <w:rFonts w:cs="Naskh News"/>
          <w:noProof w:val="0"/>
          <w:sz w:val="22"/>
          <w:szCs w:val="24"/>
          <w:rtl/>
          <w:lang w:bidi="ar-JO"/>
        </w:rPr>
        <w:t>بِما قد أَرى فِيها أَوانِسَ كالدُّمى</w:t>
      </w:r>
      <w:r w:rsidRPr="00830581">
        <w:rPr>
          <w:rFonts w:cs="Naskh News"/>
          <w:noProof w:val="0"/>
          <w:sz w:val="22"/>
          <w:szCs w:val="24"/>
          <w:rtl/>
          <w:lang w:bidi="ar-JO"/>
        </w:rPr>
        <w:tab/>
        <w:t>وأَشهدُ مِنهُنَّ الحَديثَ الخُلابِسا</w:t>
      </w:r>
      <w:r w:rsidRPr="00830581">
        <w:rPr>
          <w:rFonts w:cs="Naskh News"/>
          <w:noProof w:val="0"/>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شبه الأوانس، الجواري الطيبات االأنفاس والأحاديث، بالدمى/ الصور المنقوشة المزينة التي فيها حمرة كالدم. يبدو أن العنصرين: البصري والسمعي هما اللذان شكلا هذه الصورة التشبيهية البسيطة، ليزيدا المعنى – الذي أراده الشاعر – وضوحاً وجلاء؛ لأن الشاعر معني بالوصف الخارجي لهؤلاء الأوانس: الهيئة الخارجية، والصوت الخلابس/ الرقيق، على اعتبار أن المدركات الحسية أقوى من المدركات المعنوية، والتشبيه في هذه الصورة من نوع المرسل المجمل. ولعل تداخل الحواس في تشكيل هذه الصورة الموحية، ليس المقصود به وضوح المعنى فحسب، وليس لنقل الشعور بهذه الأشكال والألوان من نفس إلى نفس، بل لتصوير حالة الانتشاء بحديث هذه الأوانس، وجمال منظرهن.</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28"/>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Pr="00830581">
        <w:rPr>
          <w:rFonts w:cs="Naskh News"/>
          <w:noProof w:val="0"/>
          <w:sz w:val="22"/>
          <w:szCs w:val="24"/>
          <w:rtl/>
          <w:lang w:bidi="ar-JO"/>
        </w:rPr>
        <w:t>(البسيط)</w:t>
      </w:r>
    </w:p>
    <w:p w:rsidR="00B10205" w:rsidRPr="00830581" w:rsidRDefault="00B10205" w:rsidP="00E542E7">
      <w:pPr>
        <w:spacing w:before="120"/>
        <w:jc w:val="center"/>
        <w:rPr>
          <w:rFonts w:cs="Naskh News"/>
          <w:noProof w:val="0"/>
          <w:sz w:val="22"/>
          <w:szCs w:val="24"/>
          <w:rtl/>
          <w:lang w:bidi="ar-JO"/>
        </w:rPr>
      </w:pPr>
      <w:r w:rsidRPr="00830581">
        <w:rPr>
          <w:rFonts w:cs="Naskh News"/>
          <w:noProof w:val="0"/>
          <w:sz w:val="22"/>
          <w:szCs w:val="24"/>
          <w:rtl/>
          <w:lang w:bidi="ar-JO"/>
        </w:rPr>
        <w:t>أَحلامكُمْ لِلسقَامِ الجَهلِ شَافيةٌ</w:t>
      </w:r>
      <w:r w:rsidRPr="00830581">
        <w:rPr>
          <w:rFonts w:cs="Naskh News"/>
          <w:noProof w:val="0"/>
          <w:sz w:val="22"/>
          <w:szCs w:val="24"/>
          <w:rtl/>
          <w:lang w:bidi="ar-JO"/>
        </w:rPr>
        <w:tab/>
      </w:r>
      <w:r w:rsidRPr="00830581">
        <w:rPr>
          <w:rFonts w:cs="Naskh News"/>
          <w:noProof w:val="0"/>
          <w:szCs w:val="24"/>
          <w:rtl/>
          <w:lang w:bidi="ar-JO"/>
        </w:rPr>
        <w:t xml:space="preserve"> </w:t>
      </w:r>
      <w:r w:rsidR="00E542E7">
        <w:rPr>
          <w:rFonts w:cs="Naskh News"/>
          <w:noProof w:val="0"/>
          <w:szCs w:val="24"/>
          <w:rtl/>
          <w:lang w:bidi="ar-JO"/>
        </w:rPr>
        <w:tab/>
      </w:r>
      <w:r w:rsidRPr="00830581">
        <w:rPr>
          <w:rFonts w:cs="Naskh News"/>
          <w:noProof w:val="0"/>
          <w:sz w:val="22"/>
          <w:szCs w:val="24"/>
          <w:rtl/>
          <w:lang w:bidi="ar-JO"/>
        </w:rPr>
        <w:t>كَما دِماؤكُمُ يَشفَى بِها الكَلَبُ</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شبه أحلام الممدوحين بالدواء الذي يشفي من المرض، فكما أن الأدوية تشفي من الأسقام، كذلك أحلامهم تشفي من الجهل، إذ تنير الطريق لطالبي الهداية، ومبتغي الرشد، فلا يضلوا بعد، وكذا الحال في دمائهم فهي علاج ناجح ضد داء الكلب. التشبيه في صدر البيت تشبيه عقلي/ أحلامكم/ بعقلي/ الجهل/ وحسي/ دماؤكم/ بعقلي/ الكَلَب. توحي الصورة الأولى بمنزلة الممدوحين العلمية والثقافية والفكرية، كما توحي الصورة الثانية بشرفهم وعلو قدرهم. التشبيه في الصورة الأولى والثانية من النوع البليغ، إذ حذف منها الأداة ووجه الشبه.</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lastRenderedPageBreak/>
        <w:t>ويقول:</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29"/>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Pr="00830581">
        <w:rPr>
          <w:rFonts w:cs="Naskh News"/>
          <w:noProof w:val="0"/>
          <w:sz w:val="22"/>
          <w:szCs w:val="24"/>
          <w:rtl/>
          <w:lang w:bidi="ar-JO"/>
        </w:rPr>
        <w:t>(مجزوء الكامل)</w:t>
      </w:r>
    </w:p>
    <w:p w:rsidR="00B10205" w:rsidRPr="00830581" w:rsidRDefault="00B10205" w:rsidP="00E542E7">
      <w:pPr>
        <w:spacing w:before="120"/>
        <w:jc w:val="center"/>
        <w:rPr>
          <w:rFonts w:cs="Naskh News"/>
          <w:noProof w:val="0"/>
          <w:sz w:val="22"/>
          <w:szCs w:val="24"/>
          <w:rtl/>
          <w:lang w:bidi="ar-JO"/>
        </w:rPr>
      </w:pPr>
      <w:r w:rsidRPr="00830581">
        <w:rPr>
          <w:rFonts w:cs="Naskh News"/>
          <w:noProof w:val="0"/>
          <w:sz w:val="22"/>
          <w:szCs w:val="24"/>
          <w:rtl/>
          <w:lang w:bidi="ar-JO"/>
        </w:rPr>
        <w:t>هَل أَنتَ إلاّ الفَقْعُ فَقــــــــــــــــــــــــــــــــــــــــــــــعُ القاعِ للحَجَل النَّوافِرْ</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والبيت يهجو فيه رجلاً، إذ شبهه بفقع القاع، تدوسه أرجل طيور الحجل البيض، أو أنه لا يمتنع على من اجتناه، وفي ذلك كله تحقير لشأن المهجو ودنو مكانته، كما يوحي الدالان: (الفقع/ القاع)، وقد وجاء تكرار حرفي القاف والعين المجهورين متناغماً مع غرض الهجاء في هذا البيت، فتكرار جرسي القاف والعين الشديدين، يوحي بتكرار الذل والمهانة اللذين أرادهما الشاعر. والتشبيه فيه بليغ.</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تتبدى لنا من خلال الوقوف على بعض من النماذج للصورة المفردة، أنها جزء أصيل من شعر الكميت، وأن لها من قوة التأثير الجلي في نفس المتلقي، إذ تستحضرها المخيلة بيسر وسهولة ودفعة واحدة دون زيادة أو نقصان، وربما يكون هذا سبب دورانها وكثرتها، ولا سيما في الشعر العربي القديم، كما كان لها دور فاعل في التعبير عن معاني الشاعر وأفكاره، نظراً لتنوع مصادرها.</w:t>
      </w:r>
    </w:p>
    <w:p w:rsidR="00B10205" w:rsidRPr="00E542E7" w:rsidRDefault="00B10205" w:rsidP="00E542E7">
      <w:pPr>
        <w:spacing w:before="120"/>
        <w:rPr>
          <w:rFonts w:cs="Naskh News"/>
          <w:b/>
          <w:bCs/>
          <w:noProof w:val="0"/>
          <w:color w:val="0000FF"/>
          <w:szCs w:val="24"/>
          <w:bdr w:val="none" w:sz="0" w:space="0" w:color="auto" w:frame="1"/>
          <w:shd w:val="clear" w:color="auto" w:fill="FFFFFF"/>
          <w:rtl/>
        </w:rPr>
      </w:pPr>
      <w:r w:rsidRPr="00E542E7">
        <w:rPr>
          <w:rFonts w:cs="Naskh News"/>
          <w:b/>
          <w:bCs/>
          <w:noProof w:val="0"/>
          <w:sz w:val="22"/>
          <w:szCs w:val="24"/>
          <w:rtl/>
          <w:lang w:bidi="ar-JO"/>
        </w:rPr>
        <w:t>ثانياً: الصورة التشبيهية الكلية /المعقدة (اللوحة)</w:t>
      </w:r>
    </w:p>
    <w:p w:rsidR="00B10205" w:rsidRPr="00830581" w:rsidRDefault="00B10205" w:rsidP="00B10205">
      <w:pPr>
        <w:spacing w:before="120"/>
        <w:ind w:firstLine="397"/>
        <w:jc w:val="both"/>
        <w:rPr>
          <w:rFonts w:cs="Naskh News"/>
          <w:noProof w:val="0"/>
          <w:color w:val="0000FF"/>
          <w:sz w:val="22"/>
          <w:szCs w:val="24"/>
          <w:bdr w:val="none" w:sz="0" w:space="0" w:color="auto" w:frame="1"/>
          <w:shd w:val="clear" w:color="auto" w:fill="FFFFFF"/>
          <w:rtl/>
        </w:rPr>
      </w:pPr>
      <w:r w:rsidRPr="00830581">
        <w:rPr>
          <w:rFonts w:cs="Naskh News"/>
          <w:noProof w:val="0"/>
          <w:sz w:val="22"/>
          <w:szCs w:val="24"/>
          <w:bdr w:val="none" w:sz="0" w:space="0" w:color="auto" w:frame="1"/>
          <w:shd w:val="clear" w:color="auto" w:fill="FFFFFF"/>
          <w:rtl/>
        </w:rPr>
        <w:t>أما في الصورة المركبة أو اللوحة التصويرية التشبيهية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فيعتمد الشاعر على المكونات نفسها</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التي تشكل الصورة المفردة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وهي اللغة والعاطفة والخيال، فيجعل الشاعر ش</w:t>
      </w:r>
      <w:r w:rsidRPr="00830581">
        <w:rPr>
          <w:rFonts w:cs="Naskh News"/>
          <w:noProof w:val="0"/>
          <w:sz w:val="22"/>
          <w:szCs w:val="24"/>
          <w:bdr w:val="none" w:sz="0" w:space="0" w:color="auto" w:frame="1"/>
          <w:shd w:val="clear" w:color="auto" w:fill="FFFFFF"/>
          <w:rtl/>
          <w:lang w:bidi="ar-JO"/>
        </w:rPr>
        <w:t>ي</w:t>
      </w:r>
      <w:r w:rsidRPr="00830581">
        <w:rPr>
          <w:rFonts w:cs="Naskh News"/>
          <w:noProof w:val="0"/>
          <w:sz w:val="22"/>
          <w:szCs w:val="24"/>
          <w:bdr w:val="none" w:sz="0" w:space="0" w:color="auto" w:frame="1"/>
          <w:shd w:val="clear" w:color="auto" w:fill="FFFFFF"/>
          <w:rtl/>
        </w:rPr>
        <w:t>ئا معنويا مجردا، أو عنصرا غيبيا</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غريباً</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غير مألوف أو لم يسبق</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للمتلقي ادراكه بالحواس</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وهي صورة معنوية أو تجريدية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تشبه في وضوحها وجلائها صورة مجسدة محسوسة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يمكن إدراكها بحاسة أو أكثر من حواس الإنسان</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وهي تظهر وجه الشبه</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بين أحد ركني التشبيه المذكور</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والآخر المحذوف</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فالصورة مجسدة تأتي</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مركبة بين ما هو معنوي وما هو مادي (جسدي)، تأتي عناصرها متداخلة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تعكس تجربة الشاعر المعقدة، لذك عرفت بالصور المركبة</w:t>
      </w:r>
      <w:r w:rsidRPr="00830581">
        <w:rPr>
          <w:rFonts w:cs="Naskh News"/>
          <w:noProof w:val="0"/>
          <w:szCs w:val="24"/>
          <w:bdr w:val="none" w:sz="0" w:space="0" w:color="auto" w:frame="1"/>
          <w:shd w:val="clear" w:color="auto" w:fill="FFFFFF"/>
          <w:rtl/>
        </w:rPr>
        <w:t>.</w:t>
      </w:r>
      <w:r w:rsidRPr="00830581">
        <w:rPr>
          <w:rFonts w:cs="Naskh News"/>
          <w:noProof w:val="0"/>
          <w:color w:val="0000FF"/>
          <w:szCs w:val="24"/>
          <w:bdr w:val="none" w:sz="0" w:space="0" w:color="auto" w:frame="1"/>
          <w:shd w:val="clear" w:color="auto" w:fill="FFFFFF"/>
          <w:rtl/>
        </w:rPr>
        <w:t xml:space="preserve"> </w:t>
      </w:r>
    </w:p>
    <w:p w:rsidR="00B10205" w:rsidRPr="00830581" w:rsidRDefault="00B10205" w:rsidP="00B10205">
      <w:pPr>
        <w:spacing w:before="120"/>
        <w:ind w:firstLine="397"/>
        <w:jc w:val="both"/>
        <w:rPr>
          <w:rFonts w:cs="Naskh News"/>
          <w:noProof w:val="0"/>
          <w:color w:val="000000" w:themeColor="text1"/>
          <w:sz w:val="22"/>
          <w:szCs w:val="24"/>
          <w:bdr w:val="none" w:sz="0" w:space="0" w:color="auto" w:frame="1"/>
          <w:shd w:val="clear" w:color="auto" w:fill="FFFFFF"/>
          <w:rtl/>
        </w:rPr>
      </w:pPr>
      <w:r w:rsidRPr="00830581">
        <w:rPr>
          <w:rFonts w:cs="Naskh News"/>
          <w:noProof w:val="0"/>
          <w:color w:val="000000" w:themeColor="text1"/>
          <w:sz w:val="22"/>
          <w:szCs w:val="24"/>
          <w:bdr w:val="none" w:sz="0" w:space="0" w:color="auto" w:frame="1"/>
          <w:shd w:val="clear" w:color="auto" w:fill="FFFFFF"/>
          <w:rtl/>
        </w:rPr>
        <w:t>أما في الصورة الكلية أو المعقدة</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فيعمد الشاعر إلى توظيف رمز شديد الإيحاء أو</w:t>
      </w:r>
      <w:r w:rsidRPr="00830581">
        <w:rPr>
          <w:rFonts w:cs="Naskh News"/>
          <w:color w:val="000000" w:themeColor="text1"/>
          <w:sz w:val="22"/>
          <w:szCs w:val="24"/>
          <w:bdr w:val="none" w:sz="0" w:space="0" w:color="auto" w:frame="1"/>
          <w:shd w:val="clear" w:color="auto" w:fill="FFFFFF"/>
        </w:rPr>
        <w:t xml:space="preserve"> </w:t>
      </w:r>
      <w:r w:rsidRPr="00830581">
        <w:rPr>
          <w:rFonts w:cs="Naskh News"/>
          <w:noProof w:val="0"/>
          <w:color w:val="000000" w:themeColor="text1"/>
          <w:sz w:val="22"/>
          <w:szCs w:val="24"/>
          <w:bdr w:val="none" w:sz="0" w:space="0" w:color="auto" w:frame="1"/>
          <w:shd w:val="clear" w:color="auto" w:fill="FFFFFF"/>
          <w:rtl/>
        </w:rPr>
        <w:t>متعدد الدلالات أاستدعاء رمز مقدس أو رمز أسطوري أو فلكلوري أوديني</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كبعض أشكال التمثيل الوصفي</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أو السردي في القرآن الكريم</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أو استحضار إحدى اللوحات الشعرية</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الطقسية لرسم صورة</w:t>
      </w:r>
      <w:r w:rsidRPr="00830581">
        <w:rPr>
          <w:rFonts w:cs="Naskh News"/>
          <w:color w:val="000000" w:themeColor="text1"/>
          <w:sz w:val="22"/>
          <w:szCs w:val="24"/>
          <w:bdr w:val="none" w:sz="0" w:space="0" w:color="auto" w:frame="1"/>
          <w:shd w:val="clear" w:color="auto" w:fill="FFFFFF"/>
        </w:rPr>
        <w:t xml:space="preserve"> </w:t>
      </w:r>
      <w:r w:rsidRPr="00830581">
        <w:rPr>
          <w:rFonts w:cs="Naskh News"/>
          <w:noProof w:val="0"/>
          <w:color w:val="000000" w:themeColor="text1"/>
          <w:sz w:val="22"/>
          <w:szCs w:val="24"/>
          <w:bdr w:val="none" w:sz="0" w:space="0" w:color="auto" w:frame="1"/>
          <w:shd w:val="clear" w:color="auto" w:fill="FFFFFF"/>
          <w:rtl/>
        </w:rPr>
        <w:t xml:space="preserve">الناقة في رحلتها في مقدمة القصيدة الجاهلية أو الإسلامية </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كلوحة حمار الوحش</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أو لوحة الثور الوحشي</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أو لوحة اللقوة أو الظليم</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أو رمز الأفعى أو الناقة</w:t>
      </w:r>
      <w:r w:rsidRPr="00830581">
        <w:rPr>
          <w:rFonts w:cs="Naskh News"/>
          <w:noProof w:val="0"/>
          <w:color w:val="000000" w:themeColor="text1"/>
          <w:szCs w:val="24"/>
          <w:bdr w:val="none" w:sz="0" w:space="0" w:color="auto" w:frame="1"/>
          <w:shd w:val="clear" w:color="auto" w:fill="FFFFFF"/>
          <w:rtl/>
        </w:rPr>
        <w:t>،</w:t>
      </w:r>
      <w:r w:rsidRPr="00830581">
        <w:rPr>
          <w:rFonts w:cs="Naskh News"/>
          <w:color w:val="000000" w:themeColor="text1"/>
          <w:sz w:val="22"/>
          <w:szCs w:val="24"/>
          <w:bdr w:val="none" w:sz="0" w:space="0" w:color="auto" w:frame="1"/>
          <w:shd w:val="clear" w:color="auto" w:fill="FFFFFF"/>
        </w:rPr>
        <w:t xml:space="preserve"> </w:t>
      </w:r>
      <w:r w:rsidRPr="00830581">
        <w:rPr>
          <w:rFonts w:cs="Naskh News"/>
          <w:noProof w:val="0"/>
          <w:color w:val="000000" w:themeColor="text1"/>
          <w:sz w:val="22"/>
          <w:szCs w:val="24"/>
          <w:bdr w:val="none" w:sz="0" w:space="0" w:color="auto" w:frame="1"/>
          <w:shd w:val="clear" w:color="auto" w:fill="FFFFFF"/>
          <w:rtl/>
        </w:rPr>
        <w:t>أو الحمامة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وغيرها،</w:t>
      </w:r>
      <w:r w:rsidRPr="00830581">
        <w:rPr>
          <w:rFonts w:cs="Naskh News"/>
          <w:color w:val="000000" w:themeColor="text1"/>
          <w:sz w:val="22"/>
          <w:szCs w:val="24"/>
          <w:bdr w:val="none" w:sz="0" w:space="0" w:color="auto" w:frame="1"/>
          <w:shd w:val="clear" w:color="auto" w:fill="FFFFFF"/>
        </w:rPr>
        <w:t xml:space="preserve"> </w:t>
      </w:r>
      <w:r w:rsidRPr="00830581">
        <w:rPr>
          <w:rFonts w:cs="Naskh News"/>
          <w:noProof w:val="0"/>
          <w:color w:val="000000" w:themeColor="text1"/>
          <w:sz w:val="22"/>
          <w:szCs w:val="24"/>
          <w:bdr w:val="none" w:sz="0" w:space="0" w:color="auto" w:frame="1"/>
          <w:shd w:val="clear" w:color="auto" w:fill="FFFFFF"/>
          <w:rtl/>
        </w:rPr>
        <w:t>فمثلا استحضار رمز الحمامة في الصورة</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للتعبير عن مجموعة من أوجه الشبه والإيحاءات التي يعانيها المشبه</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كالغربة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والوحدة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والشجن</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lastRenderedPageBreak/>
        <w:t>والحنين إلى حد تتمازج مشاعره بصورة الحمامة بكل مكوناتها</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فهي إذن صورة شعرية</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كلية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جاءت مركبة</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تجمع بين صورة معنوية مشاعر الشاعر</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وصورة المثال الحمامة بما تحمله من صفات مادية ومعنوية متعددة الإيحاء والدلالة، كما نجده في شعر ابن الدمينة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وأبي فراس الحمداني</w:t>
      </w:r>
      <w:r w:rsidRPr="00830581">
        <w:rPr>
          <w:rFonts w:cs="Naskh News"/>
          <w:noProof w:val="0"/>
          <w:color w:val="000000" w:themeColor="text1"/>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وغيرهم.</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ويمكن أن نرى أثر التشبيه في تشكيل هذه الصور، وإسهامه في تقريب وإبراز معانيها الجمالية، وتعد هذه الصور قليلة في شعره إذا ما قورنت بالصور الجزئية، نظراً لامتدادها على مساحات زمانية ومكانية واسعة، ومن أمثلتها قوله: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30"/>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Pr="00830581">
        <w:rPr>
          <w:rFonts w:cs="Naskh News"/>
          <w:noProof w:val="0"/>
          <w:sz w:val="22"/>
          <w:szCs w:val="24"/>
          <w:rtl/>
          <w:lang w:bidi="ar-JO"/>
        </w:rPr>
        <w:t>(الطويل)</w:t>
      </w:r>
    </w:p>
    <w:p w:rsidR="00B10205" w:rsidRPr="00830581" w:rsidRDefault="00B10205" w:rsidP="00E542E7">
      <w:pPr>
        <w:spacing w:before="120"/>
        <w:ind w:firstLine="397"/>
        <w:jc w:val="both"/>
        <w:rPr>
          <w:rFonts w:cs="Naskh News"/>
          <w:noProof w:val="0"/>
          <w:sz w:val="22"/>
          <w:szCs w:val="24"/>
          <w:rtl/>
          <w:lang w:bidi="ar-JO"/>
        </w:rPr>
      </w:pPr>
      <w:r w:rsidRPr="00830581">
        <w:rPr>
          <w:rFonts w:cs="Naskh News"/>
          <w:noProof w:val="0"/>
          <w:sz w:val="22"/>
          <w:szCs w:val="24"/>
          <w:rtl/>
          <w:lang w:bidi="ar-JO"/>
        </w:rPr>
        <w:t>تَعاطَى فِراخَ المَكرِ طَوراً وتــارةً</w:t>
      </w:r>
      <w:r w:rsidRPr="00830581">
        <w:rPr>
          <w:rFonts w:cs="Naskh News"/>
          <w:noProof w:val="0"/>
          <w:sz w:val="22"/>
          <w:szCs w:val="24"/>
          <w:rtl/>
          <w:lang w:bidi="ar-JO"/>
        </w:rPr>
        <w:tab/>
      </w:r>
      <w:r w:rsidRPr="00830581">
        <w:rPr>
          <w:rFonts w:cs="Naskh News"/>
          <w:noProof w:val="0"/>
          <w:sz w:val="22"/>
          <w:szCs w:val="24"/>
          <w:rtl/>
          <w:lang w:bidi="ar-JO"/>
        </w:rPr>
        <w:tab/>
        <w:t>تُثيرُ رُخــاماها وتَعلــقُ ضَالَـها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31"/>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كعذْراءِ في مَجنَى السَّيالِ تَخيَّرتْ</w:t>
      </w:r>
      <w:r w:rsidRPr="00830581">
        <w:rPr>
          <w:rFonts w:cs="Naskh News"/>
          <w:noProof w:val="0"/>
          <w:sz w:val="22"/>
          <w:szCs w:val="24"/>
          <w:rtl/>
          <w:lang w:bidi="ar-JO"/>
        </w:rPr>
        <w:tab/>
      </w:r>
      <w:r w:rsidRPr="00830581">
        <w:rPr>
          <w:rFonts w:cs="Naskh News"/>
          <w:noProof w:val="0"/>
          <w:sz w:val="22"/>
          <w:szCs w:val="24"/>
          <w:rtl/>
          <w:lang w:bidi="ar-JO"/>
        </w:rPr>
        <w:tab/>
        <w:t>أَنابِيبَ رَخْصاتِ الفُروعِ سَيالَها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32"/>
      </w:r>
      <w:r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علـــى رَسْـــلةٍ مِن هـــذهِ وتكمُّشٍ</w:t>
      </w:r>
      <w:r w:rsidRPr="00830581">
        <w:rPr>
          <w:rFonts w:cs="Naskh News"/>
          <w:noProof w:val="0"/>
          <w:sz w:val="22"/>
          <w:szCs w:val="24"/>
          <w:rtl/>
          <w:lang w:bidi="ar-JO"/>
        </w:rPr>
        <w:tab/>
      </w:r>
      <w:r w:rsidRPr="00830581">
        <w:rPr>
          <w:rFonts w:cs="Naskh News"/>
          <w:noProof w:val="0"/>
          <w:sz w:val="22"/>
          <w:szCs w:val="24"/>
          <w:rtl/>
          <w:lang w:bidi="ar-JO"/>
        </w:rPr>
        <w:tab/>
        <w:t>بِهاتيكَ إنْ هَاجَ الرَّواعُ امتِلالَها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33"/>
      </w:r>
      <w:r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وإنَّ اختِــــلافــاً مِنهــما وتفــــرُّقاً</w:t>
      </w:r>
      <w:r w:rsidRPr="00830581">
        <w:rPr>
          <w:rFonts w:cs="Naskh News"/>
          <w:noProof w:val="0"/>
          <w:sz w:val="22"/>
          <w:szCs w:val="24"/>
          <w:rtl/>
          <w:lang w:bidi="ar-JO"/>
        </w:rPr>
        <w:tab/>
      </w:r>
      <w:r w:rsidRPr="00830581">
        <w:rPr>
          <w:rFonts w:cs="Naskh News"/>
          <w:noProof w:val="0"/>
          <w:sz w:val="22"/>
          <w:szCs w:val="24"/>
          <w:rtl/>
          <w:lang w:bidi="ar-JO"/>
        </w:rPr>
        <w:tab/>
        <w:t>لما خَالفتْ فيهِ الحِماشُ خِدالَـها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34"/>
      </w:r>
      <w:r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هذه لوحة شعرية يصور فيها بقرة وحشية، وهي تتناول بفيها ثمار المكر تارة، وتثير نبات الرخامى، وتعلق أغصان الضال والسيال تارة أخرى، كأنها عذراء تتخير – في مجنى السيال الفروع الرخصة اللينة لتصنع منها ما يطيب لها من المساويك. وإذا كانت البقرة الوحشية تتناول بفيها الثمار والأغصان – في أرض السيال والضال – بخوف وفرق من صياد أو كلب، فإن هذه العذراء تتخير الجيد من تلك الأغصان على مهل وتؤدة، لا تخشى عدواً، وهذا أول فرق بين هذه البقر الوحشية وتلك الجارية العذراء، وهو بطبيعة الحال فرق نفسي، يتمثل في الشعور بالدعة والطمأنينة من قبل العذراء، والشعور بالخوف والفزع من قبل البقرة الوحشية. وأما الفرق الثاني، فهو في المظهر الخارجي، إذ إن قوائم البقرة الوحشية دقاق، في حين أن قوائم الجارية غلاظ.</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ولعل هذه الصورة التي رسمها الشاعر للبقرة الوحشية، وهي صورة مأزومة بالخوف والفزع، تكشف الأصداء النفسية للشاعر المأزومة أيضاً بالفزع والخوف، فالشاعر- كما علمنا – مطارد وملاحق من قبل خلفاء بني أمية وولاتهم، وقد لازمه هذا الشعور مدة طويلة من الزمن، ما جعله يشعر دائماً بفقدان الأمن والراحة والدعة.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lastRenderedPageBreak/>
        <w:t>استطاع الشاعر أن يقيم مفارقة جدلية لطيفة بين حاضر مفعم بالخوف والملاحقة والمطاردة، وذلك من خلال الصورة التي رسمها للبقرة الوحشية، المليئة بالقلق والاضطراب والفزع، وقد بدا ذلك عليها من طريقة تناولها للثمار والأغصان من السيال والضال. وبين ماض كان يشعر فيه بالأمن والاستقرار قبل أن يجهر بحب الهاشميين، ويصدع بالدعوة بحقهم بالخلافة، وذلك عبر الصورة التي رسمها للجارية، وهي تتخير على رسلها الأغصان الرطبة اللينة من مجنى السيال. فهما صورتان جزئيتان: صورة البقرة الوحشية، وصورة الجارية العذراء، تضامتا لتكونا صورة كلية/ مركبة، انتجتا موقفاً نفسياً، صور حال الشاعر الداخلية.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 مخاطباً قضاعة، ويشبهها بفراخ النعام:</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35"/>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E542E7">
        <w:rPr>
          <w:rFonts w:cs="Naskh News"/>
          <w:noProof w:val="0"/>
          <w:szCs w:val="24"/>
          <w:vertAlign w:val="superscript"/>
          <w:rtl/>
          <w:lang w:bidi="ar-JO"/>
        </w:rPr>
        <w:tab/>
      </w:r>
      <w:r w:rsidR="00E542E7">
        <w:rPr>
          <w:rFonts w:cs="Naskh News"/>
          <w:noProof w:val="0"/>
          <w:szCs w:val="24"/>
          <w:vertAlign w:val="superscript"/>
          <w:rtl/>
          <w:lang w:bidi="ar-JO"/>
        </w:rPr>
        <w:tab/>
      </w:r>
      <w:r w:rsidRPr="00830581">
        <w:rPr>
          <w:rFonts w:cs="Naskh News"/>
          <w:noProof w:val="0"/>
          <w:sz w:val="22"/>
          <w:szCs w:val="24"/>
          <w:rtl/>
          <w:lang w:bidi="ar-JO"/>
        </w:rPr>
        <w:t>(الوافر)</w:t>
      </w:r>
    </w:p>
    <w:p w:rsidR="00B10205" w:rsidRPr="00830581" w:rsidRDefault="00B10205" w:rsidP="00E542E7">
      <w:pPr>
        <w:spacing w:before="120"/>
        <w:ind w:firstLine="397"/>
        <w:jc w:val="both"/>
        <w:rPr>
          <w:rFonts w:cs="Naskh News"/>
          <w:noProof w:val="0"/>
          <w:sz w:val="22"/>
          <w:szCs w:val="24"/>
          <w:rtl/>
          <w:lang w:bidi="ar-JO"/>
        </w:rPr>
      </w:pPr>
      <w:r w:rsidRPr="00830581">
        <w:rPr>
          <w:rFonts w:cs="Naskh News"/>
          <w:noProof w:val="0"/>
          <w:sz w:val="22"/>
          <w:szCs w:val="24"/>
          <w:rtl/>
          <w:lang w:bidi="ar-JO"/>
        </w:rPr>
        <w:t>كأُمِّ البَيـــضِ تُلحفُهُ غُذافــاً</w:t>
      </w:r>
      <w:r w:rsidRPr="00830581">
        <w:rPr>
          <w:rFonts w:cs="Naskh News"/>
          <w:noProof w:val="0"/>
          <w:sz w:val="22"/>
          <w:szCs w:val="24"/>
          <w:rtl/>
          <w:lang w:bidi="ar-JO"/>
        </w:rPr>
        <w:tab/>
      </w:r>
      <w:r w:rsidRPr="00830581">
        <w:rPr>
          <w:rFonts w:cs="Naskh News"/>
          <w:noProof w:val="0"/>
          <w:sz w:val="22"/>
          <w:szCs w:val="24"/>
          <w:rtl/>
          <w:lang w:bidi="ar-JO"/>
        </w:rPr>
        <w:tab/>
        <w:t>وتَفرِشُهُ مِن الدَّمـــثِ المَهيلِ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36"/>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فلَّما قِيضَ عَن حَتَكٍ لصُوقٍ</w:t>
      </w:r>
      <w:r w:rsidRPr="00830581">
        <w:rPr>
          <w:rFonts w:cs="Naskh News"/>
          <w:noProof w:val="0"/>
          <w:sz w:val="22"/>
          <w:szCs w:val="24"/>
          <w:rtl/>
          <w:lang w:bidi="ar-JO"/>
        </w:rPr>
        <w:tab/>
      </w:r>
      <w:r w:rsidRPr="00830581">
        <w:rPr>
          <w:rFonts w:cs="Naskh News"/>
          <w:noProof w:val="0"/>
          <w:szCs w:val="24"/>
          <w:rtl/>
          <w:lang w:bidi="ar-JO"/>
        </w:rPr>
        <w:t xml:space="preserve"> </w:t>
      </w:r>
      <w:r w:rsidR="00E542E7">
        <w:rPr>
          <w:rFonts w:cs="Naskh News"/>
          <w:noProof w:val="0"/>
          <w:szCs w:val="24"/>
          <w:rtl/>
          <w:lang w:bidi="ar-JO"/>
        </w:rPr>
        <w:tab/>
      </w:r>
      <w:r w:rsidRPr="00830581">
        <w:rPr>
          <w:rFonts w:cs="Naskh News"/>
          <w:noProof w:val="0"/>
          <w:sz w:val="22"/>
          <w:szCs w:val="24"/>
          <w:rtl/>
          <w:lang w:bidi="ar-JO"/>
        </w:rPr>
        <w:t>بأَزْعرَ تحتَ أَهدابٍ</w:t>
      </w:r>
      <w:r w:rsidRPr="00830581">
        <w:rPr>
          <w:rFonts w:cs="Naskh News"/>
          <w:noProof w:val="0"/>
          <w:szCs w:val="24"/>
          <w:rtl/>
          <w:lang w:bidi="ar-JO"/>
        </w:rPr>
        <w:t xml:space="preserve"> </w:t>
      </w:r>
      <w:r w:rsidRPr="00830581">
        <w:rPr>
          <w:rFonts w:cs="Naskh News"/>
          <w:noProof w:val="0"/>
          <w:sz w:val="22"/>
          <w:szCs w:val="24"/>
          <w:rtl/>
          <w:lang w:bidi="ar-JO"/>
        </w:rPr>
        <w:t>الخَميلِ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37"/>
      </w:r>
      <w:r w:rsidRPr="00830581">
        <w:rPr>
          <w:rFonts w:cs="Naskh News"/>
          <w:noProof w:val="0"/>
          <w:sz w:val="22"/>
          <w:szCs w:val="24"/>
          <w:vertAlign w:val="superscript"/>
          <w:rtl/>
          <w:lang w:bidi="ar-JO"/>
        </w:rPr>
        <w:t>)</w:t>
      </w:r>
    </w:p>
    <w:p w:rsidR="00B10205" w:rsidRPr="00830581" w:rsidRDefault="00B10205" w:rsidP="00E542E7">
      <w:pPr>
        <w:spacing w:before="120"/>
        <w:ind w:firstLine="397"/>
        <w:jc w:val="both"/>
        <w:rPr>
          <w:rFonts w:cs="Naskh News"/>
          <w:noProof w:val="0"/>
          <w:sz w:val="22"/>
          <w:szCs w:val="24"/>
          <w:rtl/>
          <w:lang w:bidi="ar-JO"/>
        </w:rPr>
      </w:pPr>
      <w:r w:rsidRPr="00830581">
        <w:rPr>
          <w:rFonts w:cs="Naskh News"/>
          <w:noProof w:val="0"/>
          <w:sz w:val="22"/>
          <w:szCs w:val="24"/>
          <w:rtl/>
          <w:lang w:bidi="ar-JO"/>
        </w:rPr>
        <w:t>كــأَنَّ القِــيـضَ رعَّثهُ بِوَدْعٍ</w:t>
      </w:r>
      <w:r w:rsidRPr="00830581">
        <w:rPr>
          <w:rFonts w:cs="Naskh News"/>
          <w:noProof w:val="0"/>
          <w:sz w:val="22"/>
          <w:szCs w:val="24"/>
          <w:rtl/>
          <w:lang w:bidi="ar-JO"/>
        </w:rPr>
        <w:tab/>
      </w:r>
      <w:r w:rsidRPr="00830581">
        <w:rPr>
          <w:rFonts w:cs="Naskh News"/>
          <w:noProof w:val="0"/>
          <w:sz w:val="22"/>
          <w:szCs w:val="24"/>
          <w:rtl/>
          <w:lang w:bidi="ar-JO"/>
        </w:rPr>
        <w:tab/>
      </w:r>
      <w:r w:rsidR="00E542E7">
        <w:rPr>
          <w:rFonts w:cs="Naskh News"/>
          <w:noProof w:val="0"/>
          <w:sz w:val="22"/>
          <w:szCs w:val="24"/>
          <w:rtl/>
          <w:lang w:bidi="ar-JO"/>
        </w:rPr>
        <w:tab/>
      </w:r>
      <w:r w:rsidRPr="00830581">
        <w:rPr>
          <w:rFonts w:cs="Naskh News"/>
          <w:noProof w:val="0"/>
          <w:sz w:val="22"/>
          <w:szCs w:val="24"/>
          <w:rtl/>
          <w:lang w:bidi="ar-JO"/>
        </w:rPr>
        <w:t>مع التَّوشيحِ أو قِطــعِ الوَذيلِ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38"/>
      </w:r>
      <w:r w:rsidRPr="00830581">
        <w:rPr>
          <w:rFonts w:cs="Naskh News"/>
          <w:noProof w:val="0"/>
          <w:sz w:val="22"/>
          <w:szCs w:val="24"/>
          <w:vertAlign w:val="superscript"/>
          <w:rtl/>
          <w:lang w:bidi="ar-JO"/>
        </w:rPr>
        <w:t>)</w:t>
      </w:r>
    </w:p>
    <w:p w:rsidR="00B10205" w:rsidRPr="00830581" w:rsidRDefault="00B10205" w:rsidP="00E542E7">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أَوينَ إلـــى مُلاطِفةٍ خَضودٍ</w:t>
      </w:r>
      <w:r w:rsidRPr="00830581">
        <w:rPr>
          <w:rFonts w:cs="Naskh News"/>
          <w:noProof w:val="0"/>
          <w:sz w:val="22"/>
          <w:szCs w:val="24"/>
          <w:rtl/>
          <w:lang w:bidi="ar-JO"/>
        </w:rPr>
        <w:tab/>
      </w:r>
      <w:r w:rsidRPr="00830581">
        <w:rPr>
          <w:rFonts w:cs="Naskh News"/>
          <w:noProof w:val="0"/>
          <w:sz w:val="22"/>
          <w:szCs w:val="24"/>
          <w:rtl/>
          <w:lang w:bidi="ar-JO"/>
        </w:rPr>
        <w:tab/>
        <w:t>لمــأكلِهنَّ طَفطافُ الــــرُّبولِ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39"/>
      </w:r>
      <w:r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تَسبَّعَ دُونهـــنَّ لكــلِّ وَحــي</w:t>
      </w:r>
      <w:r w:rsidRPr="00830581">
        <w:rPr>
          <w:rFonts w:cs="Naskh News"/>
          <w:noProof w:val="0"/>
          <w:sz w:val="22"/>
          <w:szCs w:val="24"/>
          <w:rtl/>
          <w:lang w:bidi="ar-JO"/>
        </w:rPr>
        <w:tab/>
      </w:r>
      <w:r w:rsidRPr="00830581">
        <w:rPr>
          <w:rFonts w:cs="Naskh News"/>
          <w:noProof w:val="0"/>
          <w:szCs w:val="24"/>
          <w:rtl/>
          <w:lang w:bidi="ar-JO"/>
        </w:rPr>
        <w:t xml:space="preserve"> </w:t>
      </w:r>
      <w:r w:rsidR="00E542E7">
        <w:rPr>
          <w:rFonts w:cs="Naskh News"/>
          <w:noProof w:val="0"/>
          <w:szCs w:val="24"/>
          <w:rtl/>
          <w:lang w:bidi="ar-JO"/>
        </w:rPr>
        <w:tab/>
      </w:r>
      <w:r w:rsidRPr="00830581">
        <w:rPr>
          <w:rFonts w:cs="Naskh News"/>
          <w:noProof w:val="0"/>
          <w:sz w:val="22"/>
          <w:szCs w:val="24"/>
          <w:rtl/>
          <w:lang w:bidi="ar-JO"/>
        </w:rPr>
        <w:t>تَـــعرَّضَ مِن أزلَّ لها نَسُولِ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40"/>
      </w:r>
      <w:r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فلمَّا اسْترألتْ حَسِبتْ سَواءً</w:t>
      </w:r>
      <w:r w:rsidRPr="00830581">
        <w:rPr>
          <w:rFonts w:cs="Naskh News"/>
          <w:noProof w:val="0"/>
          <w:sz w:val="22"/>
          <w:szCs w:val="24"/>
          <w:rtl/>
          <w:lang w:bidi="ar-JO"/>
        </w:rPr>
        <w:tab/>
      </w:r>
      <w:r w:rsidRPr="00830581">
        <w:rPr>
          <w:rFonts w:cs="Naskh News"/>
          <w:noProof w:val="0"/>
          <w:szCs w:val="24"/>
          <w:rtl/>
          <w:lang w:bidi="ar-JO"/>
        </w:rPr>
        <w:t xml:space="preserve"> </w:t>
      </w:r>
      <w:r w:rsidR="00E542E7">
        <w:rPr>
          <w:rFonts w:cs="Naskh News"/>
          <w:noProof w:val="0"/>
          <w:szCs w:val="24"/>
          <w:rtl/>
          <w:lang w:bidi="ar-JO"/>
        </w:rPr>
        <w:tab/>
      </w:r>
      <w:r w:rsidRPr="00830581">
        <w:rPr>
          <w:rFonts w:cs="Naskh News"/>
          <w:noProof w:val="0"/>
          <w:sz w:val="22"/>
          <w:szCs w:val="24"/>
          <w:rtl/>
          <w:lang w:bidi="ar-JO"/>
        </w:rPr>
        <w:t>مُفـــارقةَ الرَّعيلِ إلى الرَّعيلِ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41"/>
      </w:r>
      <w:r w:rsidRPr="00830581">
        <w:rPr>
          <w:rFonts w:cs="Naskh News"/>
          <w:noProof w:val="0"/>
          <w:sz w:val="22"/>
          <w:szCs w:val="24"/>
          <w:vertAlign w:val="superscript"/>
          <w:rtl/>
          <w:lang w:bidi="ar-JO"/>
        </w:rPr>
        <w:t>)</w:t>
      </w:r>
    </w:p>
    <w:p w:rsidR="00B10205" w:rsidRPr="00830581" w:rsidRDefault="00B10205" w:rsidP="00E542E7">
      <w:pPr>
        <w:spacing w:before="120"/>
        <w:ind w:firstLine="397"/>
        <w:jc w:val="both"/>
        <w:rPr>
          <w:rFonts w:cs="Naskh News"/>
          <w:noProof w:val="0"/>
          <w:sz w:val="22"/>
          <w:szCs w:val="24"/>
          <w:rtl/>
          <w:lang w:bidi="ar-JO"/>
        </w:rPr>
      </w:pPr>
      <w:r w:rsidRPr="00830581">
        <w:rPr>
          <w:rFonts w:cs="Naskh News"/>
          <w:noProof w:val="0"/>
          <w:sz w:val="22"/>
          <w:szCs w:val="24"/>
          <w:rtl/>
          <w:lang w:bidi="ar-JO"/>
        </w:rPr>
        <w:t>فَساقَطها الفِراقُ بكلِّ غَيْبٍ</w:t>
      </w:r>
      <w:r w:rsidRPr="00830581">
        <w:rPr>
          <w:rFonts w:cs="Naskh News"/>
          <w:noProof w:val="0"/>
          <w:sz w:val="22"/>
          <w:szCs w:val="24"/>
          <w:rtl/>
          <w:lang w:bidi="ar-JO"/>
        </w:rPr>
        <w:tab/>
      </w:r>
      <w:r w:rsidRPr="00830581">
        <w:rPr>
          <w:rFonts w:cs="Naskh News"/>
          <w:noProof w:val="0"/>
          <w:sz w:val="22"/>
          <w:szCs w:val="24"/>
          <w:rtl/>
          <w:lang w:bidi="ar-JO"/>
        </w:rPr>
        <w:tab/>
        <w:t>خَـــواذِلُ بالمـــفَدِّ والمَقِـــــيلِ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42"/>
      </w:r>
      <w:r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بدأت هذه اللوحة بأداة التشبيه (الكاف</w:t>
      </w:r>
      <w:r w:rsidRPr="00830581">
        <w:rPr>
          <w:rFonts w:cs="Naskh News"/>
          <w:noProof w:val="0"/>
          <w:szCs w:val="24"/>
          <w:rtl/>
          <w:lang w:bidi="ar-JO"/>
        </w:rPr>
        <w:t>)</w:t>
      </w:r>
      <w:r w:rsidRPr="00830581">
        <w:rPr>
          <w:rFonts w:cs="Naskh News"/>
          <w:noProof w:val="0"/>
          <w:sz w:val="22"/>
          <w:szCs w:val="24"/>
          <w:rtl/>
          <w:lang w:bidi="ar-JO"/>
        </w:rPr>
        <w:t>/ كأم البيض، فقد شبه قبيلة قضاعة في حال انتقالها عن نزار إلى اليمن</w:t>
      </w:r>
      <w:r w:rsidRPr="00830581">
        <w:rPr>
          <w:rFonts w:cs="Naskh News"/>
          <w:noProof w:val="0"/>
          <w:szCs w:val="24"/>
          <w:rtl/>
          <w:lang w:bidi="ar-JO"/>
        </w:rPr>
        <w:t>،</w:t>
      </w:r>
      <w:r w:rsidRPr="00830581">
        <w:rPr>
          <w:rFonts w:cs="Naskh News"/>
          <w:noProof w:val="0"/>
          <w:sz w:val="22"/>
          <w:szCs w:val="24"/>
          <w:rtl/>
          <w:lang w:bidi="ar-JO"/>
        </w:rPr>
        <w:t xml:space="preserve"> بالرعيل/</w:t>
      </w:r>
      <w:r w:rsidRPr="00830581">
        <w:rPr>
          <w:rFonts w:cs="Naskh News"/>
          <w:noProof w:val="0"/>
          <w:szCs w:val="24"/>
          <w:rtl/>
          <w:lang w:bidi="ar-JO"/>
        </w:rPr>
        <w:t xml:space="preserve"> </w:t>
      </w:r>
      <w:r w:rsidRPr="00830581">
        <w:rPr>
          <w:rFonts w:cs="Naskh News"/>
          <w:noProof w:val="0"/>
          <w:sz w:val="22"/>
          <w:szCs w:val="24"/>
          <w:rtl/>
          <w:lang w:bidi="ar-JO"/>
        </w:rPr>
        <w:t>وهم الجماعة من فراخ النعام. ونلاحظ أن الشاعر استفتح لوحته أولاً بصورة النعامة، وقد احتضنت بيضها بريشها الأسود الطويل، كما استودعته أرضاً لينة، حفاظاً عليه، ثم انتقل بنا إلى صورة الفراخ لحظة تفلَّق القيض عنها، وقد علق في موضع آذنها بقايا هذا القشر، فغدا كأنه قرط الفضة، وبقيت هذه الفراخ زمناً قصيراً تأوي إلى أم، تخضد لهن ما تدلى من أشجار الربول، وتحميهن من الذئاب، ولما أصابهن الزهو انفصلن عن أمهن، ظناً</w:t>
      </w:r>
      <w:r w:rsidRPr="00830581">
        <w:rPr>
          <w:rFonts w:cs="Naskh News"/>
          <w:noProof w:val="0"/>
          <w:szCs w:val="24"/>
          <w:rtl/>
          <w:lang w:bidi="ar-JO"/>
        </w:rPr>
        <w:t xml:space="preserve"> </w:t>
      </w:r>
      <w:r w:rsidRPr="00830581">
        <w:rPr>
          <w:rFonts w:cs="Naskh News"/>
          <w:noProof w:val="0"/>
          <w:sz w:val="22"/>
          <w:szCs w:val="24"/>
          <w:rtl/>
          <w:lang w:bidi="ar-JO"/>
        </w:rPr>
        <w:t>منهن أنهن يستطعن أن يحمين أنفسهن بأنفسهن، فاستبدلن بأبويهن نعاماً أخرى، ثم أخذت في الضرب في الأرض في شتى الجهات.</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lastRenderedPageBreak/>
        <w:t>يمثل هذا المشهد انفتاح الشاعر على الروابط القبلية التي تعكس العلاقة بين القبيلة الأم والمكونات الصغرى لها، والمسؤولية المتبادلة بين القبيلة وبطونها، فالعصبية القبلية – في مجتمع تجسد فيه القبيلة كياناً سياسياً مهماً – يتطلب أن تبقى هذه الأفخاذ في بؤتقة واحدة، حتى لا تفقد هيبتها، وتصبح عرضة للأخطار والمهالك، فنحن – إذن-</w:t>
      </w:r>
      <w:r w:rsidRPr="00830581">
        <w:rPr>
          <w:rFonts w:cs="Naskh News"/>
          <w:noProof w:val="0"/>
          <w:szCs w:val="24"/>
          <w:rtl/>
          <w:lang w:bidi="ar-JO"/>
        </w:rPr>
        <w:t xml:space="preserve"> </w:t>
      </w:r>
      <w:r w:rsidRPr="00830581">
        <w:rPr>
          <w:rFonts w:cs="Naskh News"/>
          <w:noProof w:val="0"/>
          <w:sz w:val="22"/>
          <w:szCs w:val="24"/>
          <w:rtl/>
          <w:lang w:bidi="ar-JO"/>
        </w:rPr>
        <w:t>أمام مشهد في سياق واحد، محكوم بعاطفة واحدة، ونسيج شعري لا اضطراب فيه، ذو مغزى عصبي قبلي، وظف فيه الشاعر صورة فراخ النعام؛ ليقيم مفارقة بين الإحساس والشعور بالضياع الدائم، يعقبه حزن وأسى، عندما ينتقل المرء من عصبية إلى أخرى لسبب أو لآخر، ويحسب أن الأمر سواء، كما يوحي بذلك البيت السادس، وبين الاحساس بمشاعر القوة، وعدم الشعور بالخطر عندما يبقى المرء في كنف قبيلته الأم، يقوى بقوتها، ويعز بعزتها، كما يوحي البيت الخامس.</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تضعنا اللوحة السابقة أمام ثابت مهم من ثوابت العصبية القبلية، وهو ثابت الوحدة، الذي يعد شرطاً رئيساً في تحقيق الذات، وتجاوز الأزمة النفسية بين الأنا/ الفرد</w:t>
      </w:r>
      <w:r w:rsidRPr="00830581">
        <w:rPr>
          <w:rFonts w:cs="Naskh News"/>
          <w:noProof w:val="0"/>
          <w:szCs w:val="24"/>
          <w:rtl/>
          <w:lang w:bidi="ar-JO"/>
        </w:rPr>
        <w:t xml:space="preserve"> </w:t>
      </w:r>
      <w:r w:rsidRPr="00830581">
        <w:rPr>
          <w:rFonts w:cs="Naskh News"/>
          <w:noProof w:val="0"/>
          <w:sz w:val="22"/>
          <w:szCs w:val="24"/>
          <w:rtl/>
          <w:lang w:bidi="ar-JO"/>
        </w:rPr>
        <w:t xml:space="preserve">والأنا العليا/ المجتمع، الذي يتطلب حالة من اليقظة والعناية والنباهة.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تكونت هذه اللوحة الكلية من صور صغيرة، كما تبدى سابقاً: صورة الأم واحتضانها البيض، وصورة الفراخ وقد تفلق عنها القيض، وصورة الأم واعتنائها بفراخها، وصورة الفراخ على شكل جماعة تضرب في الأرض دون وعي. تجسد هذه الصور إحساساً واحداً يشي بالعصبية القبلية.</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ويقول في وصف ناقته: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43"/>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Pr="00830581">
        <w:rPr>
          <w:rFonts w:cs="Naskh News"/>
          <w:noProof w:val="0"/>
          <w:sz w:val="22"/>
          <w:szCs w:val="24"/>
          <w:rtl/>
          <w:lang w:bidi="ar-JO"/>
        </w:rPr>
        <w:t>(الطويل)</w:t>
      </w:r>
    </w:p>
    <w:p w:rsidR="00B10205" w:rsidRPr="00830581" w:rsidRDefault="00B10205" w:rsidP="006532C8">
      <w:pPr>
        <w:spacing w:before="120"/>
        <w:ind w:firstLine="397"/>
        <w:jc w:val="both"/>
        <w:rPr>
          <w:rFonts w:cs="Naskh News"/>
          <w:noProof w:val="0"/>
          <w:sz w:val="22"/>
          <w:szCs w:val="24"/>
          <w:rtl/>
          <w:lang w:bidi="ar-JO"/>
        </w:rPr>
      </w:pPr>
      <w:r w:rsidRPr="00830581">
        <w:rPr>
          <w:rFonts w:cs="Naskh News"/>
          <w:noProof w:val="0"/>
          <w:sz w:val="22"/>
          <w:szCs w:val="24"/>
          <w:rtl/>
          <w:lang w:bidi="ar-JO"/>
        </w:rPr>
        <w:t>فَهَــــلْ تُبْلغنِيهمُ على نَأي دارِهــم</w:t>
      </w:r>
      <w:r w:rsidRPr="00830581">
        <w:rPr>
          <w:rFonts w:cs="Naskh News"/>
          <w:noProof w:val="0"/>
          <w:sz w:val="22"/>
          <w:szCs w:val="24"/>
          <w:rtl/>
          <w:lang w:bidi="ar-JO"/>
        </w:rPr>
        <w:tab/>
      </w:r>
      <w:r w:rsidRPr="00830581">
        <w:rPr>
          <w:rFonts w:cs="Naskh News"/>
          <w:noProof w:val="0"/>
          <w:sz w:val="22"/>
          <w:szCs w:val="24"/>
          <w:rtl/>
          <w:lang w:bidi="ar-JO"/>
        </w:rPr>
        <w:tab/>
        <w:t>نَعَمْ بِبـــــلاغِ اللهِ وَجــناءُ ذِعْلِــبُ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44"/>
      </w:r>
      <w:r w:rsidRPr="00830581">
        <w:rPr>
          <w:rFonts w:cs="Naskh News"/>
          <w:noProof w:val="0"/>
          <w:sz w:val="22"/>
          <w:szCs w:val="24"/>
          <w:vertAlign w:val="superscript"/>
          <w:rtl/>
          <w:lang w:bidi="ar-JO"/>
        </w:rPr>
        <w:t>)</w:t>
      </w:r>
      <w:r w:rsidRPr="00830581">
        <w:rPr>
          <w:rFonts w:cs="Naskh News"/>
          <w:noProof w:val="0"/>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مُذكَّــــــرةٌ لا يَحــملُ السَّوطَ ربُّها</w:t>
      </w:r>
      <w:r w:rsidRPr="00830581">
        <w:rPr>
          <w:rFonts w:cs="Naskh News"/>
          <w:noProof w:val="0"/>
          <w:sz w:val="22"/>
          <w:szCs w:val="24"/>
          <w:rtl/>
          <w:lang w:bidi="ar-JO"/>
        </w:rPr>
        <w:tab/>
      </w:r>
      <w:r w:rsidRPr="00830581">
        <w:rPr>
          <w:rFonts w:cs="Naskh News"/>
          <w:noProof w:val="0"/>
          <w:sz w:val="22"/>
          <w:szCs w:val="24"/>
          <w:rtl/>
          <w:lang w:bidi="ar-JO"/>
        </w:rPr>
        <w:tab/>
        <w:t>ولأيــــاً مِن الإشفــــاقِ ما يَتعصَّبُ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45"/>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كـــأنَّ ابنَ آوى موثقُ تَحتَ زَوْرِهـا</w:t>
      </w:r>
      <w:r w:rsidRPr="00830581">
        <w:rPr>
          <w:rFonts w:cs="Naskh News"/>
          <w:noProof w:val="0"/>
          <w:sz w:val="22"/>
          <w:szCs w:val="24"/>
          <w:rtl/>
          <w:lang w:bidi="ar-JO"/>
        </w:rPr>
        <w:tab/>
      </w:r>
      <w:r w:rsidRPr="00830581">
        <w:rPr>
          <w:rFonts w:cs="Naskh News"/>
          <w:noProof w:val="0"/>
          <w:szCs w:val="24"/>
          <w:rtl/>
          <w:lang w:bidi="ar-JO"/>
        </w:rPr>
        <w:t xml:space="preserve"> </w:t>
      </w:r>
      <w:r w:rsidR="006532C8">
        <w:rPr>
          <w:rFonts w:cs="Naskh News"/>
          <w:noProof w:val="0"/>
          <w:szCs w:val="24"/>
          <w:rtl/>
          <w:lang w:bidi="ar-JO"/>
        </w:rPr>
        <w:tab/>
      </w:r>
      <w:r w:rsidRPr="00830581">
        <w:rPr>
          <w:rFonts w:cs="Naskh News"/>
          <w:noProof w:val="0"/>
          <w:sz w:val="22"/>
          <w:szCs w:val="24"/>
          <w:rtl/>
          <w:lang w:bidi="ar-JO"/>
        </w:rPr>
        <w:t>يُظفّـــِرُها طَــووراً وطَــــوراً يُنيِّبُ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46"/>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إذا ما احــــزأَلّتْ في المَنــاخِ تلفتَتْ</w:t>
      </w:r>
      <w:r w:rsidRPr="00830581">
        <w:rPr>
          <w:rFonts w:cs="Naskh News"/>
          <w:noProof w:val="0"/>
          <w:sz w:val="22"/>
          <w:szCs w:val="24"/>
          <w:rtl/>
          <w:lang w:bidi="ar-JO"/>
        </w:rPr>
        <w:tab/>
      </w:r>
      <w:r w:rsidRPr="00830581">
        <w:rPr>
          <w:rFonts w:cs="Naskh News"/>
          <w:noProof w:val="0"/>
          <w:sz w:val="22"/>
          <w:szCs w:val="24"/>
          <w:rtl/>
          <w:lang w:bidi="ar-JO"/>
        </w:rPr>
        <w:tab/>
        <w:t>بِمـــرعُوبتيْ هَوجاءَ والقلبُ أَرعَبُ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47"/>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w:t>
      </w:r>
    </w:p>
    <w:p w:rsidR="00B10205" w:rsidRPr="00830581" w:rsidRDefault="00B10205" w:rsidP="006532C8">
      <w:pPr>
        <w:spacing w:before="120"/>
        <w:ind w:firstLine="397"/>
        <w:jc w:val="both"/>
        <w:rPr>
          <w:rFonts w:cs="Naskh News"/>
          <w:noProof w:val="0"/>
          <w:sz w:val="22"/>
          <w:szCs w:val="24"/>
          <w:rtl/>
          <w:lang w:bidi="ar-JO"/>
        </w:rPr>
      </w:pPr>
      <w:r w:rsidRPr="00830581">
        <w:rPr>
          <w:rFonts w:cs="Naskh News"/>
          <w:noProof w:val="0"/>
          <w:sz w:val="22"/>
          <w:szCs w:val="24"/>
          <w:rtl/>
          <w:lang w:bidi="ar-JO"/>
        </w:rPr>
        <w:t>إذ انْبعثــتْ مِن مَبــركٍ غَادرتْ بهِ</w:t>
      </w:r>
      <w:r w:rsidRPr="00830581">
        <w:rPr>
          <w:rFonts w:cs="Naskh News"/>
          <w:noProof w:val="0"/>
          <w:sz w:val="22"/>
          <w:szCs w:val="24"/>
          <w:rtl/>
          <w:lang w:bidi="ar-JO"/>
        </w:rPr>
        <w:tab/>
      </w:r>
      <w:r w:rsidRPr="00830581">
        <w:rPr>
          <w:rFonts w:cs="Naskh News"/>
          <w:noProof w:val="0"/>
          <w:sz w:val="22"/>
          <w:szCs w:val="24"/>
          <w:rtl/>
          <w:lang w:bidi="ar-JO"/>
        </w:rPr>
        <w:tab/>
        <w:t>ذَوابــلَ صُهْباً لم يَدِنْــهُنَّ مَشــربُ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48"/>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lastRenderedPageBreak/>
        <w:t>إذا اعصَوصَبتْ في أينُقٍ فكأنَّـــما</w:t>
      </w:r>
      <w:r w:rsidRPr="00830581">
        <w:rPr>
          <w:rFonts w:cs="Naskh News"/>
          <w:noProof w:val="0"/>
          <w:sz w:val="22"/>
          <w:szCs w:val="24"/>
          <w:rtl/>
          <w:lang w:bidi="ar-JO"/>
        </w:rPr>
        <w:tab/>
      </w:r>
      <w:r w:rsidRPr="00830581">
        <w:rPr>
          <w:rFonts w:cs="Naskh News"/>
          <w:noProof w:val="0"/>
          <w:sz w:val="22"/>
          <w:szCs w:val="24"/>
          <w:rtl/>
          <w:lang w:bidi="ar-JO"/>
        </w:rPr>
        <w:tab/>
        <w:t>بِزجرَةِ أُخرى في سِواهُنَّ تُضــربُ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49"/>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تَرى المَرْوَ والكَذَّانَ يَرفضُّ تَحتهَا</w:t>
      </w:r>
      <w:r w:rsidRPr="00830581">
        <w:rPr>
          <w:rFonts w:cs="Naskh News"/>
          <w:noProof w:val="0"/>
          <w:sz w:val="22"/>
          <w:szCs w:val="24"/>
          <w:rtl/>
          <w:lang w:bidi="ar-JO"/>
        </w:rPr>
        <w:tab/>
        <w:t xml:space="preserve"> </w:t>
      </w:r>
      <w:r w:rsidRPr="00830581">
        <w:rPr>
          <w:rFonts w:cs="Naskh News"/>
          <w:noProof w:val="0"/>
          <w:sz w:val="22"/>
          <w:szCs w:val="24"/>
          <w:rtl/>
          <w:lang w:bidi="ar-JO"/>
        </w:rPr>
        <w:tab/>
        <w:t>كما ارفضَّ قَيضُ الأَفراخِ المُتقَوِّبُ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50"/>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تُـــردِّدُ بالــــنَّابَينِ بَعـــض حَنينِها</w:t>
      </w:r>
      <w:r w:rsidRPr="00830581">
        <w:rPr>
          <w:rFonts w:cs="Naskh News"/>
          <w:noProof w:val="0"/>
          <w:sz w:val="22"/>
          <w:szCs w:val="24"/>
          <w:rtl/>
          <w:lang w:bidi="ar-JO"/>
        </w:rPr>
        <w:tab/>
      </w:r>
      <w:r w:rsidRPr="00830581">
        <w:rPr>
          <w:rFonts w:cs="Naskh News"/>
          <w:noProof w:val="0"/>
          <w:sz w:val="22"/>
          <w:szCs w:val="24"/>
          <w:rtl/>
          <w:lang w:bidi="ar-JO"/>
        </w:rPr>
        <w:tab/>
        <w:t>صَريــفاً كما ردَّ الأَغــــانيَ أخْطَبُ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51"/>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تبدت أولى الصور الجزئية التي رسمها الشاعر لناقته، ضمن اللوحة الكلية، إذ صورها بأنها وجناء عظيمة، صلبة شديدة، كأنها تشبه الأرض الوجين/ الصلب، علاوة على أنها سريعة العدو أيضاً، فهي قادرة على أن تبلغه حيث الأحبة/ بنو هاشم، ويؤكد قدرتها تلك أنها تقوم بذلك ببلاع الله ومشيئته. والصورة الثانية: أنها تشبه الذكور في خلقها وبنيتها، لا تحوج صاحبها إلى الضرب والتحريك بالسوط؛ لفرط نشاطها. فكأنها من نشاطها وسرعتها أن ابن آوى يخدشها بنابه، أو يخلبها بظفره. والصورة الثالثة: أنها تتجافى عن الأرض، وهي باركة، والصورة الرابعة: الذكاء والخفة، كما توحي الدوال: هوجاء والقلب أرعب. والصورة الخامسة: صورة بعرها الأصهب. وقد ذبل لطول عهدها بالأكل والشرب، فلا يكون له رائحة تُنفّر أو تؤذي. والصورة السادسة: أنها يكفيها – حتى تجد في السير – زجر غيرها من النوق التي معها. والصورة السابعة: أن تطاير الحجارة الخشنة والرخوة – من تحت أقدامها – يحاكي تفرق قشر البيض عن الفراخ بسرعة. وأما الصورة الثامنة والأخيرة، فهي: صورة صوت أنيابها حينما يحك بعضها بعضاً، كأنه غناء طير صغير، إذ تحن إلى أهلها شوقاً وحرقة.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لعل الشاعر لم يرد أن يقدم لنا صورة لناقته بشكلها الفيزيائي، المتجسد في قواها وقدرتها المتنوعة، ولما تمثله البيئة الصحراوية من قسوة وشدة، تتطلب – بالتالي – ناقة وجناء سريعة، لا تحتاج إلى الزجر، وتتسم بالخفة والذكاء فحسب، بل يريد أن يقدم لوحة غنية بالمشاعر والأحاسيس، ومفعمة بالحنين والشوق، يحمّل فيها ناقته بدلالاتها ومراميها كثيراً من هذه المشاعر، بوصفها شريكة له في مسراته وأحزانه. فهذه العاطفة التي تكتنف هذه اللوحة، هي جزء من العاطفة المنضوية في القصيدة ككل، وهي: الحنين والشوق إلى الهاشميين؛ أهل الفضائل والنهي، وخير بني حواء، كما جاء في أول قصيدته</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52"/>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 xml:space="preserve">فصورة الناقة – هنا – لصيقة بذات الشاعر، تجلي هذه الذات بأبعادها النفسية، وتعكس جانباً من صراعها وتضحياتها في سبيل تشيعها لآل البيت، إنها معادل غني لانفعالاته، المفعمة بالصلابة والمتانة، فالناقة في </w:t>
      </w:r>
      <w:r w:rsidRPr="00830581">
        <w:rPr>
          <w:rFonts w:cs="Naskh News"/>
          <w:noProof w:val="0"/>
          <w:sz w:val="22"/>
          <w:szCs w:val="24"/>
          <w:rtl/>
          <w:lang w:bidi="ar-JO"/>
        </w:rPr>
        <w:lastRenderedPageBreak/>
        <w:t>بعض استدعاءاتها تجسد "رمزاً للصلابة والمنعة، والعظم، ورفيقاً للإنسان في رحلة البحث عن خلاص"</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53"/>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rPr>
          <w:rFonts w:cs="Naskh News"/>
          <w:noProof w:val="0"/>
          <w:szCs w:val="24"/>
          <w:rtl/>
          <w:lang w:bidi="ar-JO"/>
        </w:rPr>
      </w:pPr>
      <w:r w:rsidRPr="00830581">
        <w:rPr>
          <w:rFonts w:cs="Naskh News"/>
          <w:noProof w:val="0"/>
          <w:sz w:val="22"/>
          <w:szCs w:val="24"/>
          <w:rtl/>
          <w:lang w:bidi="ar-JO"/>
        </w:rPr>
        <w:t>لاشك في أن الصور الجزئية التي أشرنا إليها في النص السابق، كانت تتداعى تترى، لتشكل – في نهاية المطاف – الصورة الكلية التي جسدت مشاعر الشاعر ورؤيته الموضوعية في إطارها الفني العميق.</w:t>
      </w:r>
    </w:p>
    <w:p w:rsidR="00B10205" w:rsidRPr="006532C8" w:rsidRDefault="006532C8" w:rsidP="006532C8">
      <w:pPr>
        <w:spacing w:before="120"/>
        <w:rPr>
          <w:rFonts w:cs="Naskh News"/>
          <w:b/>
          <w:bCs/>
          <w:noProof w:val="0"/>
          <w:szCs w:val="24"/>
          <w:bdr w:val="none" w:sz="0" w:space="0" w:color="auto" w:frame="1"/>
          <w:shd w:val="clear" w:color="auto" w:fill="FFFFFF"/>
          <w:rtl/>
        </w:rPr>
      </w:pPr>
      <w:r>
        <w:rPr>
          <w:rFonts w:cs="Naskh News"/>
          <w:b/>
          <w:bCs/>
          <w:noProof w:val="0"/>
          <w:sz w:val="22"/>
          <w:szCs w:val="24"/>
          <w:rtl/>
          <w:lang w:bidi="ar-JO"/>
        </w:rPr>
        <w:t>ثالثًا</w:t>
      </w:r>
      <w:r w:rsidR="00B10205" w:rsidRPr="006532C8">
        <w:rPr>
          <w:rFonts w:cs="Naskh News"/>
          <w:b/>
          <w:bCs/>
          <w:noProof w:val="0"/>
          <w:sz w:val="22"/>
          <w:szCs w:val="24"/>
          <w:rtl/>
          <w:lang w:bidi="ar-JO"/>
        </w:rPr>
        <w:t>: الصورة الاستعارية</w:t>
      </w:r>
      <w:r w:rsidR="00B10205" w:rsidRPr="006532C8">
        <w:rPr>
          <w:rFonts w:cs="Naskh News"/>
          <w:b/>
          <w:bCs/>
          <w:noProof w:val="0"/>
          <w:szCs w:val="24"/>
          <w:bdr w:val="none" w:sz="0" w:space="0" w:color="auto" w:frame="1"/>
          <w:shd w:val="clear" w:color="auto" w:fill="FFFFFF"/>
          <w:rtl/>
        </w:rPr>
        <w:t xml:space="preserve"> </w:t>
      </w:r>
      <w:r w:rsidR="00B10205" w:rsidRPr="006532C8">
        <w:rPr>
          <w:rFonts w:cs="Naskh News"/>
          <w:b/>
          <w:bCs/>
          <w:noProof w:val="0"/>
          <w:sz w:val="22"/>
          <w:szCs w:val="24"/>
          <w:bdr w:val="none" w:sz="0" w:space="0" w:color="auto" w:frame="1"/>
          <w:shd w:val="clear" w:color="auto" w:fill="FFFFFF"/>
          <w:rtl/>
        </w:rPr>
        <w:t xml:space="preserve">في شعر الكميت </w:t>
      </w:r>
    </w:p>
    <w:p w:rsidR="00B10205" w:rsidRPr="00830581" w:rsidRDefault="00B10205" w:rsidP="00B10205">
      <w:pPr>
        <w:spacing w:before="120"/>
        <w:ind w:firstLine="397"/>
        <w:jc w:val="both"/>
        <w:rPr>
          <w:rFonts w:cs="Naskh News"/>
          <w:noProof w:val="0"/>
          <w:color w:val="0000FF"/>
          <w:sz w:val="22"/>
          <w:szCs w:val="24"/>
          <w:bdr w:val="none" w:sz="0" w:space="0" w:color="auto" w:frame="1"/>
          <w:shd w:val="clear" w:color="auto" w:fill="FFFFFF"/>
          <w:rtl/>
        </w:rPr>
      </w:pPr>
      <w:r w:rsidRPr="00830581">
        <w:rPr>
          <w:rFonts w:cs="Naskh News"/>
          <w:noProof w:val="0"/>
          <w:sz w:val="22"/>
          <w:szCs w:val="24"/>
          <w:bdr w:val="none" w:sz="0" w:space="0" w:color="auto" w:frame="1"/>
          <w:shd w:val="clear" w:color="auto" w:fill="FFFFFF"/>
          <w:rtl/>
        </w:rPr>
        <w:t>تعتمد</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الصورة الاستعارية على التصوير الحسي الموجود بين المتشابهين في الظاهر</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مع النفاذ إلى المعاني النفسية الشعورية، أو الروحية المجردة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هذه صورة شعرية شكلتها الكلمات عبر تركيب لغوي، عاطفي</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خيالي، لتصوير معنى حسي غريب غير مألوف أوعقلي</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أو روحي يجمع بين شيئين من خلال علاقة المشابهة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وقد تكون مماثلة أو محكاة أو تجسيدا أو تشخيصا أو تجريدا</w:t>
      </w:r>
      <w:r w:rsidRPr="00830581">
        <w:rPr>
          <w:rFonts w:cs="Naskh News"/>
          <w:noProof w:val="0"/>
          <w:szCs w:val="24"/>
          <w:bdr w:val="none" w:sz="0" w:space="0" w:color="auto" w:frame="1"/>
          <w:shd w:val="clear" w:color="auto" w:fill="FFFFFF"/>
          <w:rtl/>
        </w:rPr>
        <w:t>.</w:t>
      </w:r>
    </w:p>
    <w:p w:rsidR="00B10205" w:rsidRPr="00830581" w:rsidRDefault="00B10205" w:rsidP="006532C8">
      <w:pPr>
        <w:spacing w:before="120"/>
        <w:ind w:firstLine="397"/>
        <w:jc w:val="both"/>
        <w:rPr>
          <w:rFonts w:cs="Naskh News"/>
          <w:noProof w:val="0"/>
          <w:szCs w:val="24"/>
          <w:rtl/>
          <w:lang w:bidi="ar-JO"/>
        </w:rPr>
      </w:pPr>
      <w:r w:rsidRPr="00830581">
        <w:rPr>
          <w:rFonts w:cs="Naskh News"/>
          <w:noProof w:val="0"/>
          <w:sz w:val="22"/>
          <w:szCs w:val="24"/>
          <w:rtl/>
          <w:lang w:bidi="ar-JO"/>
        </w:rPr>
        <w:t>وتعد إحدى طرق التعبير اللغوي في النصوص الأدبية؛ الشعرية أو النثرية منها، وعلى الرغم من بساطة الأسلوب الاستعاري الذي ينهض على حذف أحد طرفي التشبيه، إلا أنه يعد "عاملاً رئيساً في الحفز والحث، وأداة تعبيرية، ومصدراً للترادف، وتعدد المعنى، ومتنفساً للعواطف والمشاعر الانفعالية الحادة"</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54"/>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وهي: "أن يكون للفظ أصل في الوضع اللغوي معروف، تدل الشواهد على أنه اختُص به حين وُضع، ثم يستعمله الشاعر أو غير الشاعر في غير ذلك الأصل، وينقله إليه نقلاً غير لازم، فيكون كالعاريّة"</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55"/>
      </w:r>
      <w:r w:rsidRPr="00830581">
        <w:rPr>
          <w:rFonts w:cs="Naskh News"/>
          <w:noProof w:val="0"/>
          <w:sz w:val="22"/>
          <w:szCs w:val="24"/>
          <w:vertAlign w:val="superscript"/>
          <w:rtl/>
          <w:lang w:bidi="ar-JO"/>
        </w:rPr>
        <w:t>)</w:t>
      </w:r>
      <w:r w:rsidRPr="00830581">
        <w:rPr>
          <w:rFonts w:cs="Naskh News"/>
          <w:noProof w:val="0"/>
          <w:sz w:val="22"/>
          <w:szCs w:val="24"/>
          <w:rtl/>
          <w:lang w:bidi="ar-JO"/>
        </w:rPr>
        <w:t>، فنقل اللفظة أو العبارة من معناها الأصلي إلى معنى آخر، ينبغي أن يكون لغاية جمالية وبيانية.</w:t>
      </w:r>
    </w:p>
    <w:p w:rsidR="00B10205" w:rsidRPr="00830581" w:rsidRDefault="00B10205" w:rsidP="006532C8">
      <w:pPr>
        <w:spacing w:before="120"/>
        <w:ind w:firstLine="397"/>
        <w:jc w:val="both"/>
        <w:rPr>
          <w:rFonts w:cs="Naskh News"/>
          <w:noProof w:val="0"/>
          <w:szCs w:val="24"/>
          <w:bdr w:val="none" w:sz="0" w:space="0" w:color="auto" w:frame="1"/>
          <w:shd w:val="clear" w:color="auto" w:fill="FFFFFF"/>
          <w:rtl/>
        </w:rPr>
      </w:pPr>
      <w:r w:rsidRPr="00830581">
        <w:rPr>
          <w:rFonts w:cs="Naskh News"/>
          <w:noProof w:val="0"/>
          <w:sz w:val="22"/>
          <w:szCs w:val="24"/>
          <w:rtl/>
          <w:lang w:bidi="ar-JO"/>
        </w:rPr>
        <w:t>وليس هناك خلاف في أن الاستعارة تنهض على الانتقال الدلالي بين الكلمات المختلفة، أو أنها ضرب من الإبدال، إذ يبدل اللفظ بشبيهه، بحيث تكون العلاقة بين طرفي الاستعارة علاقة اتحاد وامتزاج؛ لأن الاستعارة، أو بمعنى أدق التعبير الاستعاري لن يكون إلا نتاجاً لتفاعل هذين الحدين</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56"/>
      </w:r>
      <w:r w:rsidRPr="00830581">
        <w:rPr>
          <w:rFonts w:cs="Naskh News"/>
          <w:noProof w:val="0"/>
          <w:sz w:val="22"/>
          <w:szCs w:val="24"/>
          <w:vertAlign w:val="superscript"/>
          <w:rtl/>
          <w:lang w:bidi="ar-JO"/>
        </w:rPr>
        <w:t>)</w:t>
      </w:r>
      <w:r w:rsidRPr="00830581">
        <w:rPr>
          <w:rFonts w:cs="Naskh News"/>
          <w:noProof w:val="0"/>
          <w:sz w:val="22"/>
          <w:szCs w:val="24"/>
          <w:rtl/>
          <w:lang w:bidi="ar-JO"/>
        </w:rPr>
        <w:t>، فهي بمثابة نظام لغوي جديد، ينضوي على دلالة جديدة، تتأسس على الانزياح أو العدول عن اللغة العادية، من خلال إقامة شبكة من العلاقات بين طرفين أحدهما حاضر والآخر غائب؛ بمعنى أنها تشبيه مكثف ومختصر، وهي – بطبيعة الحال- تشكل مع أضرب البيان الأخرى أحد المقومات الجمالية الشعرية، وتتجلى الصور الاستعارية في شعر الكميت، بصفتها نسيجاً لغوياً خيالياً وجمالياً، تتجسد فيها نظرته إلى ما حوله من جهة، وتعكس وجوده: الوجداني/ والسياسي/ والاجتماعي، فضلا عن حرصه على التأثير في المتلقي، فالاستعارة "في حقيقتها ضرب من الإدراك الروحي، والرؤية القلبية لهذه الأشياء"</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57"/>
      </w:r>
      <w:r w:rsidRPr="00830581">
        <w:rPr>
          <w:rFonts w:cs="Naskh News"/>
          <w:noProof w:val="0"/>
          <w:sz w:val="22"/>
          <w:szCs w:val="24"/>
          <w:vertAlign w:val="superscript"/>
          <w:rtl/>
          <w:lang w:bidi="ar-JO"/>
        </w:rPr>
        <w:t>)</w:t>
      </w:r>
      <w:r w:rsidRPr="00830581">
        <w:rPr>
          <w:rFonts w:cs="Naskh News"/>
          <w:noProof w:val="0"/>
          <w:sz w:val="22"/>
          <w:szCs w:val="24"/>
          <w:rtl/>
          <w:lang w:bidi="ar-JO"/>
        </w:rPr>
        <w:t>.</w:t>
      </w:r>
      <w:r w:rsidRPr="00830581">
        <w:rPr>
          <w:rFonts w:cs="Naskh News"/>
          <w:noProof w:val="0"/>
          <w:szCs w:val="24"/>
          <w:bdr w:val="none" w:sz="0" w:space="0" w:color="auto" w:frame="1"/>
          <w:shd w:val="clear" w:color="auto" w:fill="FFFFFF"/>
          <w:rtl/>
        </w:rPr>
        <w:t xml:space="preserve"> </w:t>
      </w:r>
    </w:p>
    <w:p w:rsidR="00B10205" w:rsidRPr="00830581" w:rsidRDefault="00B10205" w:rsidP="006532C8">
      <w:pPr>
        <w:spacing w:before="120"/>
        <w:ind w:firstLine="397"/>
        <w:jc w:val="both"/>
        <w:rPr>
          <w:rFonts w:cs="Naskh News"/>
          <w:noProof w:val="0"/>
          <w:szCs w:val="24"/>
          <w:bdr w:val="none" w:sz="0" w:space="0" w:color="auto" w:frame="1"/>
          <w:shd w:val="clear" w:color="auto" w:fill="FFFFFF"/>
          <w:rtl/>
        </w:rPr>
      </w:pPr>
      <w:r w:rsidRPr="00830581">
        <w:rPr>
          <w:rFonts w:cs="Naskh News"/>
          <w:noProof w:val="0"/>
          <w:sz w:val="22"/>
          <w:szCs w:val="24"/>
          <w:bdr w:val="none" w:sz="0" w:space="0" w:color="auto" w:frame="1"/>
          <w:shd w:val="clear" w:color="auto" w:fill="FFFFFF"/>
          <w:rtl/>
        </w:rPr>
        <w:lastRenderedPageBreak/>
        <w:t>الاستعارة تشبيه حذف أحد طرفيه،</w:t>
      </w:r>
      <w:r w:rsidR="006532C8">
        <w:rPr>
          <w:rFonts w:cs="Naskh News"/>
          <w:noProof w:val="0"/>
          <w:sz w:val="22"/>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مع وجود قرينة تمنع إرادة المعنى الحقيقي،</w:t>
      </w:r>
      <w:r w:rsidR="006532C8">
        <w:rPr>
          <w:rFonts w:cs="Naskh News"/>
          <w:noProof w:val="0"/>
          <w:sz w:val="22"/>
          <w:szCs w:val="24"/>
          <w:bdr w:val="none" w:sz="0" w:space="0" w:color="auto" w:frame="1"/>
          <w:shd w:val="clear" w:color="auto" w:fill="FFFFFF"/>
          <w:rtl/>
        </w:rPr>
        <w:t xml:space="preserve"> </w:t>
      </w:r>
      <w:r w:rsidRPr="00830581">
        <w:rPr>
          <w:rFonts w:cs="Naskh News"/>
          <w:noProof w:val="0"/>
          <w:color w:val="000000" w:themeColor="text1"/>
          <w:sz w:val="22"/>
          <w:szCs w:val="24"/>
          <w:bdr w:val="none" w:sz="0" w:space="0" w:color="auto" w:frame="1"/>
          <w:shd w:val="clear" w:color="auto" w:fill="FFFFFF"/>
          <w:rtl/>
        </w:rPr>
        <w:t>وتعتمد التصوير الحسي الموجود بين المتشابهين في الظاهر</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color w:val="000000" w:themeColor="text1"/>
          <w:sz w:val="22"/>
          <w:szCs w:val="24"/>
          <w:bdr w:val="none" w:sz="0" w:space="0" w:color="auto" w:frame="1"/>
          <w:shd w:val="clear" w:color="auto" w:fill="FFFFFF"/>
          <w:rtl/>
        </w:rPr>
        <w:t xml:space="preserve"> دون النفاذ إلى المعاني النفسية الشعورية، أو الروحية المجردة</w:t>
      </w:r>
      <w:r w:rsidRPr="00830581">
        <w:rPr>
          <w:rFonts w:cs="Naskh News"/>
          <w:noProof w:val="0"/>
          <w:color w:val="000000" w:themeColor="text1"/>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وهي </w:t>
      </w:r>
      <w:r w:rsidR="006532C8">
        <w:rPr>
          <w:rFonts w:cs="Naskh News"/>
          <w:noProof w:val="0"/>
          <w:sz w:val="22"/>
          <w:szCs w:val="24"/>
          <w:bdr w:val="none" w:sz="0" w:space="0" w:color="auto" w:frame="1"/>
          <w:shd w:val="clear" w:color="auto" w:fill="FFFFFF"/>
          <w:rtl/>
        </w:rPr>
        <w:t>ثلاثة أنواع</w:t>
      </w:r>
      <w:r w:rsidRPr="00830581">
        <w:rPr>
          <w:rFonts w:cs="Naskh News"/>
          <w:noProof w:val="0"/>
          <w:sz w:val="22"/>
          <w:szCs w:val="24"/>
          <w:bdr w:val="none" w:sz="0" w:space="0" w:color="auto" w:frame="1"/>
          <w:shd w:val="clear" w:color="auto" w:fill="FFFFFF"/>
          <w:rtl/>
        </w:rPr>
        <w:t>:</w:t>
      </w:r>
    </w:p>
    <w:p w:rsidR="00B10205" w:rsidRPr="00830581" w:rsidRDefault="00B10205" w:rsidP="006532C8">
      <w:pPr>
        <w:spacing w:before="60"/>
        <w:ind w:left="397" w:hanging="397"/>
        <w:jc w:val="both"/>
        <w:rPr>
          <w:rFonts w:cs="Naskh News"/>
          <w:noProof w:val="0"/>
          <w:szCs w:val="24"/>
          <w:bdr w:val="none" w:sz="0" w:space="0" w:color="auto" w:frame="1"/>
          <w:shd w:val="clear" w:color="auto" w:fill="FFFFFF"/>
          <w:rtl/>
        </w:rPr>
      </w:pPr>
      <w:r w:rsidRPr="00830581">
        <w:rPr>
          <w:rFonts w:cs="Naskh News"/>
          <w:noProof w:val="0"/>
          <w:sz w:val="22"/>
          <w:szCs w:val="24"/>
          <w:bdr w:val="none" w:sz="0" w:space="0" w:color="auto" w:frame="1"/>
          <w:shd w:val="clear" w:color="auto" w:fill="FFFFFF"/>
          <w:rtl/>
        </w:rPr>
        <w:t>ـ استعارة تصريحيه: يصرح فيها بالمشبه به، ويحذف منه المشبه مع وجود قرينة تمنع إرادة المعنى الحقيقي.</w:t>
      </w:r>
    </w:p>
    <w:p w:rsidR="00B10205" w:rsidRPr="00830581" w:rsidRDefault="00B10205" w:rsidP="006532C8">
      <w:pPr>
        <w:spacing w:before="60"/>
        <w:ind w:left="397" w:hanging="397"/>
        <w:jc w:val="both"/>
        <w:rPr>
          <w:rFonts w:cs="Naskh News"/>
          <w:noProof w:val="0"/>
          <w:sz w:val="22"/>
          <w:szCs w:val="24"/>
          <w:bdr w:val="none" w:sz="0" w:space="0" w:color="auto" w:frame="1"/>
          <w:shd w:val="clear" w:color="auto" w:fill="FFFFFF"/>
          <w:rtl/>
        </w:rPr>
      </w:pPr>
      <w:r w:rsidRPr="00830581">
        <w:rPr>
          <w:rFonts w:cs="Naskh News"/>
          <w:noProof w:val="0"/>
          <w:sz w:val="22"/>
          <w:szCs w:val="24"/>
          <w:bdr w:val="none" w:sz="0" w:space="0" w:color="auto" w:frame="1"/>
          <w:shd w:val="clear" w:color="auto" w:fill="FFFFFF"/>
          <w:rtl/>
        </w:rPr>
        <w:t>ـ استعارة مكنية</w:t>
      </w:r>
      <w:r w:rsidRPr="00830581">
        <w:rPr>
          <w:rFonts w:cs="Naskh News"/>
          <w:noProof w:val="0"/>
          <w:szCs w:val="24"/>
          <w:bdr w:val="none" w:sz="0" w:space="0" w:color="auto" w:frame="1"/>
          <w:shd w:val="clear" w:color="auto" w:fill="FFFFFF"/>
          <w:rtl/>
        </w:rPr>
        <w:t>:</w:t>
      </w:r>
      <w:r w:rsidRPr="00830581">
        <w:rPr>
          <w:rFonts w:cs="Naskh News"/>
          <w:noProof w:val="0"/>
          <w:sz w:val="22"/>
          <w:szCs w:val="24"/>
          <w:bdr w:val="none" w:sz="0" w:space="0" w:color="auto" w:frame="1"/>
          <w:shd w:val="clear" w:color="auto" w:fill="FFFFFF"/>
          <w:rtl/>
        </w:rPr>
        <w:t xml:space="preserve"> يذكر فيها المشبه ويحذف منها</w:t>
      </w:r>
      <w:r w:rsidRPr="00830581">
        <w:rPr>
          <w:rFonts w:cs="Naskh News"/>
          <w:noProof w:val="0"/>
          <w:szCs w:val="24"/>
          <w:bdr w:val="none" w:sz="0" w:space="0" w:color="auto" w:frame="1"/>
          <w:shd w:val="clear" w:color="auto" w:fill="FFFFFF"/>
          <w:rtl/>
        </w:rPr>
        <w:t xml:space="preserve"> </w:t>
      </w:r>
      <w:r w:rsidRPr="00830581">
        <w:rPr>
          <w:rFonts w:cs="Naskh News"/>
          <w:noProof w:val="0"/>
          <w:sz w:val="22"/>
          <w:szCs w:val="24"/>
          <w:bdr w:val="none" w:sz="0" w:space="0" w:color="auto" w:frame="1"/>
          <w:shd w:val="clear" w:color="auto" w:fill="FFFFFF"/>
          <w:rtl/>
        </w:rPr>
        <w:t>المشبه به مع وجود بعض اللوازم الدالة عليه</w:t>
      </w:r>
      <w:r w:rsidRPr="00830581">
        <w:rPr>
          <w:rFonts w:cs="Naskh News"/>
          <w:noProof w:val="0"/>
          <w:szCs w:val="24"/>
          <w:bdr w:val="none" w:sz="0" w:space="0" w:color="auto" w:frame="1"/>
          <w:shd w:val="clear" w:color="auto" w:fill="FFFFFF"/>
          <w:rtl/>
        </w:rPr>
        <w:t xml:space="preserve"> و</w:t>
      </w:r>
      <w:r w:rsidRPr="00830581">
        <w:rPr>
          <w:rFonts w:cs="Naskh News"/>
          <w:noProof w:val="0"/>
          <w:sz w:val="22"/>
          <w:szCs w:val="24"/>
          <w:bdr w:val="none" w:sz="0" w:space="0" w:color="auto" w:frame="1"/>
          <w:shd w:val="clear" w:color="auto" w:fill="FFFFFF"/>
          <w:rtl/>
        </w:rPr>
        <w:t>مع وجود قرينة تمنع إرادة المعنى الحقيقي</w:t>
      </w:r>
    </w:p>
    <w:p w:rsidR="00B10205" w:rsidRPr="00830581" w:rsidRDefault="00B10205" w:rsidP="006532C8">
      <w:pPr>
        <w:spacing w:before="60"/>
        <w:ind w:left="397" w:hanging="397"/>
        <w:jc w:val="both"/>
        <w:rPr>
          <w:rFonts w:cs="Naskh News"/>
          <w:noProof w:val="0"/>
          <w:sz w:val="22"/>
          <w:szCs w:val="24"/>
          <w:bdr w:val="none" w:sz="0" w:space="0" w:color="auto" w:frame="1"/>
          <w:shd w:val="clear" w:color="auto" w:fill="FFFFFF"/>
          <w:rtl/>
        </w:rPr>
      </w:pPr>
      <w:r w:rsidRPr="00830581">
        <w:rPr>
          <w:rFonts w:cs="Naskh News"/>
          <w:noProof w:val="0"/>
          <w:sz w:val="22"/>
          <w:szCs w:val="24"/>
          <w:rtl/>
          <w:lang w:bidi="ar-JO"/>
        </w:rPr>
        <w:t>ـ استعارة ثميلية</w:t>
      </w:r>
      <w:r w:rsidRPr="00830581">
        <w:rPr>
          <w:rFonts w:cs="Naskh News"/>
          <w:noProof w:val="0"/>
          <w:szCs w:val="24"/>
          <w:rtl/>
          <w:lang w:bidi="ar-JO"/>
        </w:rPr>
        <w:t>:</w:t>
      </w:r>
      <w:r w:rsidRPr="00830581">
        <w:rPr>
          <w:rFonts w:cs="Naskh News"/>
          <w:noProof w:val="0"/>
          <w:sz w:val="22"/>
          <w:szCs w:val="24"/>
          <w:rtl/>
          <w:lang w:bidi="ar-JO"/>
        </w:rPr>
        <w:t xml:space="preserve"> وهي قريبة من الاستعارة التصريحية</w:t>
      </w:r>
      <w:r w:rsidRPr="00830581">
        <w:rPr>
          <w:rFonts w:cs="Naskh News"/>
          <w:noProof w:val="0"/>
          <w:szCs w:val="24"/>
          <w:rtl/>
          <w:lang w:bidi="ar-JO"/>
        </w:rPr>
        <w:t>،</w:t>
      </w:r>
      <w:r w:rsidRPr="00830581">
        <w:rPr>
          <w:rFonts w:cs="Naskh News"/>
          <w:noProof w:val="0"/>
          <w:sz w:val="22"/>
          <w:szCs w:val="24"/>
          <w:rtl/>
          <w:lang w:bidi="ar-JO"/>
        </w:rPr>
        <w:t xml:space="preserve"> يصرح فيها بالمشبه به، ويشترط أن يكون شكلا من أشكال التعبير المثلي</w:t>
      </w:r>
      <w:r w:rsidRPr="00830581">
        <w:rPr>
          <w:rFonts w:cs="Naskh News"/>
          <w:noProof w:val="0"/>
          <w:szCs w:val="24"/>
          <w:rtl/>
          <w:lang w:bidi="ar-JO"/>
        </w:rPr>
        <w:t>،</w:t>
      </w:r>
      <w:r w:rsidRPr="00830581">
        <w:rPr>
          <w:rFonts w:cs="Naskh News"/>
          <w:noProof w:val="0"/>
          <w:sz w:val="22"/>
          <w:szCs w:val="24"/>
          <w:bdr w:val="none" w:sz="0" w:space="0" w:color="auto" w:frame="1"/>
          <w:shd w:val="clear" w:color="auto" w:fill="FFFFFF"/>
          <w:rtl/>
        </w:rPr>
        <w:t xml:space="preserve"> ويحذف منها المشبه مع وجود قرينة تمنع إرادة المعنى الحقيقي.</w:t>
      </w:r>
      <w:r w:rsidRPr="006532C8">
        <w:rPr>
          <w:rFonts w:cs="Naskh News"/>
          <w:noProof w:val="0"/>
          <w:sz w:val="22"/>
          <w:szCs w:val="24"/>
          <w:bdr w:val="none" w:sz="0" w:space="0" w:color="auto" w:frame="1"/>
          <w:shd w:val="clear" w:color="auto" w:fill="FFFFFF"/>
          <w:vertAlign w:val="superscript"/>
          <w:rtl/>
        </w:rPr>
        <w:t>(</w:t>
      </w:r>
      <w:r w:rsidRPr="006532C8">
        <w:rPr>
          <w:rStyle w:val="EndnoteReference"/>
          <w:rFonts w:cs="Naskh News"/>
          <w:noProof w:val="0"/>
          <w:sz w:val="22"/>
          <w:szCs w:val="24"/>
          <w:bdr w:val="none" w:sz="0" w:space="0" w:color="auto" w:frame="1"/>
          <w:shd w:val="clear" w:color="auto" w:fill="FFFFFF"/>
          <w:rtl/>
        </w:rPr>
        <w:endnoteReference w:id="58"/>
      </w:r>
      <w:r w:rsidRPr="006532C8">
        <w:rPr>
          <w:rFonts w:cs="Naskh News"/>
          <w:noProof w:val="0"/>
          <w:sz w:val="22"/>
          <w:szCs w:val="24"/>
          <w:bdr w:val="none" w:sz="0" w:space="0" w:color="auto" w:frame="1"/>
          <w:shd w:val="clear" w:color="auto" w:fill="FFFFFF"/>
          <w:vertAlign w:val="superscript"/>
          <w:rtl/>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وبناء على ما سبق، سيعالج الباحث جماليات الاستعارة في شعر الكميت، ملتفتاً إلى الاستعارة التصريحية، ثم الاستعارة المكنية.</w:t>
      </w:r>
    </w:p>
    <w:p w:rsidR="00B10205" w:rsidRPr="006532C8" w:rsidRDefault="00B10205" w:rsidP="006532C8">
      <w:pPr>
        <w:pStyle w:val="ListParagraph"/>
        <w:spacing w:before="120" w:after="0" w:line="240" w:lineRule="auto"/>
        <w:ind w:left="0"/>
        <w:jc w:val="both"/>
        <w:rPr>
          <w:rFonts w:ascii="Times New Roman" w:hAnsi="Times New Roman" w:cs="Naskh News"/>
          <w:b/>
          <w:bCs/>
          <w:szCs w:val="24"/>
          <w:lang w:bidi="ar-JO"/>
        </w:rPr>
      </w:pPr>
      <w:r w:rsidRPr="006532C8">
        <w:rPr>
          <w:rFonts w:ascii="Times New Roman" w:hAnsi="Times New Roman" w:cs="Naskh News"/>
          <w:b/>
          <w:bCs/>
          <w:szCs w:val="24"/>
          <w:rtl/>
          <w:lang w:bidi="ar-JO"/>
        </w:rPr>
        <w:t>أ-</w:t>
      </w:r>
      <w:r w:rsidR="006532C8" w:rsidRPr="006532C8">
        <w:rPr>
          <w:rFonts w:ascii="Times New Roman" w:hAnsi="Times New Roman" w:cs="Naskh News"/>
          <w:b/>
          <w:bCs/>
          <w:szCs w:val="24"/>
          <w:rtl/>
          <w:lang w:bidi="ar-JO"/>
        </w:rPr>
        <w:t xml:space="preserve"> </w:t>
      </w:r>
      <w:r w:rsidRPr="006532C8">
        <w:rPr>
          <w:rFonts w:ascii="Times New Roman" w:hAnsi="Times New Roman" w:cs="Naskh News"/>
          <w:b/>
          <w:bCs/>
          <w:szCs w:val="24"/>
          <w:rtl/>
          <w:lang w:bidi="ar-JO"/>
        </w:rPr>
        <w:t>الاستعارة التصريحية</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يقول:</w:t>
      </w:r>
      <w:r w:rsidRPr="00830581">
        <w:rPr>
          <w:rFonts w:ascii="Times New Roman" w:hAnsi="Times New Roman" w:cs="Naskh News"/>
          <w:szCs w:val="24"/>
          <w:vertAlign w:val="superscript"/>
          <w:rtl/>
          <w:lang w:bidi="ar-JO"/>
        </w:rPr>
        <w:t xml:space="preserve"> (</w:t>
      </w:r>
      <w:r w:rsidRPr="00830581">
        <w:rPr>
          <w:rStyle w:val="EndnoteReference"/>
          <w:rFonts w:ascii="Times New Roman" w:hAnsi="Times New Roman" w:cs="Naskh News"/>
          <w:szCs w:val="24"/>
          <w:rtl/>
        </w:rPr>
        <w:endnoteReference w:id="59"/>
      </w:r>
      <w:r w:rsidRPr="00830581">
        <w:rPr>
          <w:rFonts w:ascii="Times New Roman" w:hAnsi="Times New Roman" w:cs="Naskh News"/>
          <w:szCs w:val="24"/>
          <w:vertAlign w:val="superscript"/>
          <w:rtl/>
          <w:lang w:bidi="ar-JO"/>
        </w:rPr>
        <w:t xml:space="preserve">) </w:t>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t xml:space="preserve"> </w:t>
      </w:r>
      <w:r w:rsidR="006532C8">
        <w:rPr>
          <w:rFonts w:ascii="Times New Roman" w:hAnsi="Times New Roman" w:cs="Naskh News"/>
          <w:szCs w:val="24"/>
          <w:rtl/>
          <w:lang w:bidi="ar-JO"/>
        </w:rPr>
        <w:t xml:space="preserve">   </w:t>
      </w:r>
      <w:r w:rsidRPr="00830581">
        <w:rPr>
          <w:rFonts w:ascii="Times New Roman" w:hAnsi="Times New Roman" w:cs="Naskh News"/>
          <w:szCs w:val="24"/>
          <w:rtl/>
          <w:lang w:bidi="ar-JO"/>
        </w:rPr>
        <w:t>(المنسرح)</w:t>
      </w:r>
    </w:p>
    <w:p w:rsidR="00B10205" w:rsidRPr="00830581" w:rsidRDefault="00B10205" w:rsidP="006532C8">
      <w:pPr>
        <w:pStyle w:val="ListParagraph"/>
        <w:spacing w:before="120" w:after="0" w:line="240" w:lineRule="auto"/>
        <w:ind w:left="0"/>
        <w:jc w:val="center"/>
        <w:rPr>
          <w:rFonts w:ascii="Times New Roman" w:hAnsi="Times New Roman" w:cs="Naskh News"/>
          <w:szCs w:val="24"/>
          <w:rtl/>
          <w:lang w:bidi="ar-JO"/>
        </w:rPr>
      </w:pPr>
      <w:r w:rsidRPr="00830581">
        <w:rPr>
          <w:rFonts w:ascii="Times New Roman" w:hAnsi="Times New Roman" w:cs="Naskh News"/>
          <w:szCs w:val="24"/>
          <w:rtl/>
          <w:lang w:bidi="ar-JO"/>
        </w:rPr>
        <w:t>في كَفِّهِ نَبعةٌ مُوتَّرةٌ</w:t>
      </w:r>
      <w:r w:rsidRPr="00830581">
        <w:rPr>
          <w:rFonts w:ascii="Times New Roman" w:hAnsi="Times New Roman" w:cs="Naskh News"/>
          <w:szCs w:val="24"/>
          <w:rtl/>
          <w:lang w:bidi="ar-JO"/>
        </w:rPr>
        <w:tab/>
      </w:r>
      <w:r w:rsidRPr="00830581">
        <w:rPr>
          <w:rFonts w:ascii="Times New Roman" w:hAnsi="Times New Roman" w:cs="Naskh News"/>
          <w:szCs w:val="24"/>
          <w:rtl/>
          <w:lang w:bidi="ar-JO"/>
        </w:rPr>
        <w:tab/>
        <w:t xml:space="preserve"> يَهزِجُ إنْباضُها ويهتَضِبُ</w:t>
      </w:r>
      <w:r w:rsidRPr="00830581">
        <w:rPr>
          <w:rFonts w:ascii="Times New Roman" w:hAnsi="Times New Roman" w:cs="Naskh News"/>
          <w:szCs w:val="24"/>
          <w:vertAlign w:val="superscript"/>
          <w:rtl/>
          <w:lang w:bidi="ar-JO"/>
        </w:rPr>
        <w:t>(</w:t>
      </w:r>
      <w:r w:rsidRPr="00830581">
        <w:rPr>
          <w:rStyle w:val="EndnoteReference"/>
          <w:rFonts w:ascii="Times New Roman" w:hAnsi="Times New Roman" w:cs="Naskh News"/>
          <w:szCs w:val="24"/>
          <w:rtl/>
        </w:rPr>
        <w:endnoteReference w:id="60"/>
      </w:r>
      <w:r w:rsidRPr="00830581">
        <w:rPr>
          <w:rFonts w:ascii="Times New Roman" w:hAnsi="Times New Roman" w:cs="Naskh News"/>
          <w:szCs w:val="24"/>
          <w:vertAlign w:val="superscript"/>
          <w:rtl/>
          <w:lang w:bidi="ar-JO"/>
        </w:rPr>
        <w:t>)</w:t>
      </w:r>
      <w:r w:rsidRPr="00830581">
        <w:rPr>
          <w:rFonts w:ascii="Times New Roman" w:hAnsi="Times New Roman" w:cs="Naskh News"/>
          <w:szCs w:val="24"/>
          <w:rtl/>
          <w:lang w:bidi="ar-JO"/>
        </w:rPr>
        <w:tab/>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لم يلجأ الكميت إلى المباشرة في وصف القوس واهتزازه لحظة انطلاقة السهم منه، بل عمد إلى تشخيصه، أو أنسنته، فأضفى عليه بعض السمات الإنسانية فجعله يهزج، فيُسمع له صوت مفعم بالفرح، موحياً بإصابة هدفه. حذف المشبه، وصرح بالمشبه به، على سبيل الاستعارة التصريحية، وهي صورة توحي بالفرح والسرور والحرص.</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يقول:</w:t>
      </w:r>
      <w:r w:rsidRPr="00830581">
        <w:rPr>
          <w:rFonts w:ascii="Times New Roman" w:hAnsi="Times New Roman" w:cs="Naskh News"/>
          <w:szCs w:val="24"/>
          <w:vertAlign w:val="superscript"/>
          <w:rtl/>
          <w:lang w:bidi="ar-JO"/>
        </w:rPr>
        <w:t xml:space="preserve"> (</w:t>
      </w:r>
      <w:r w:rsidRPr="00830581">
        <w:rPr>
          <w:rStyle w:val="EndnoteReference"/>
          <w:rFonts w:ascii="Times New Roman" w:hAnsi="Times New Roman" w:cs="Naskh News"/>
          <w:szCs w:val="24"/>
          <w:rtl/>
        </w:rPr>
        <w:endnoteReference w:id="61"/>
      </w:r>
      <w:r w:rsidRPr="00830581">
        <w:rPr>
          <w:rFonts w:ascii="Times New Roman" w:hAnsi="Times New Roman" w:cs="Naskh News"/>
          <w:szCs w:val="24"/>
          <w:vertAlign w:val="superscript"/>
          <w:rtl/>
          <w:lang w:bidi="ar-JO"/>
        </w:rPr>
        <w:t xml:space="preserve">) </w:t>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Pr="00830581">
        <w:rPr>
          <w:rFonts w:ascii="Times New Roman" w:hAnsi="Times New Roman" w:cs="Naskh News"/>
          <w:szCs w:val="24"/>
          <w:rtl/>
          <w:lang w:bidi="ar-JO"/>
        </w:rPr>
        <w:t>(مجزوء الكامل)</w:t>
      </w:r>
    </w:p>
    <w:p w:rsidR="00B10205" w:rsidRPr="00830581" w:rsidRDefault="00B10205" w:rsidP="006532C8">
      <w:pPr>
        <w:pStyle w:val="ListParagraph"/>
        <w:spacing w:before="120" w:after="0" w:line="240" w:lineRule="auto"/>
        <w:ind w:left="0"/>
        <w:jc w:val="center"/>
        <w:rPr>
          <w:rFonts w:ascii="Times New Roman" w:hAnsi="Times New Roman" w:cs="Naskh News"/>
          <w:szCs w:val="24"/>
          <w:rtl/>
          <w:lang w:bidi="ar-JO"/>
        </w:rPr>
      </w:pPr>
      <w:r w:rsidRPr="00830581">
        <w:rPr>
          <w:rFonts w:ascii="Times New Roman" w:hAnsi="Times New Roman" w:cs="Naskh News"/>
          <w:szCs w:val="24"/>
          <w:rtl/>
          <w:lang w:bidi="ar-JO"/>
        </w:rPr>
        <w:t>كاللَّيلِ لابلْ يَضعُفو</w:t>
      </w:r>
      <w:r w:rsidRPr="00830581">
        <w:rPr>
          <w:rFonts w:ascii="Times New Roman" w:hAnsi="Times New Roman" w:cs="Naskh News"/>
          <w:szCs w:val="24"/>
          <w:rtl/>
          <w:lang w:bidi="ar-JO"/>
        </w:rPr>
        <w:tab/>
      </w:r>
      <w:r w:rsidRPr="00830581">
        <w:rPr>
          <w:rFonts w:ascii="Times New Roman" w:hAnsi="Times New Roman" w:cs="Naskh News"/>
          <w:szCs w:val="24"/>
          <w:rtl/>
          <w:lang w:bidi="ar-JO"/>
        </w:rPr>
        <w:tab/>
        <w:t xml:space="preserve"> نَ عليهِ من بادٍ وحاضِرْ</w:t>
      </w:r>
      <w:r w:rsidRPr="00830581">
        <w:rPr>
          <w:rFonts w:ascii="Times New Roman" w:hAnsi="Times New Roman" w:cs="Naskh News"/>
          <w:szCs w:val="24"/>
          <w:rtl/>
          <w:lang w:bidi="ar-JO"/>
        </w:rPr>
        <w:tab/>
      </w:r>
      <w:r w:rsidRPr="00830581">
        <w:rPr>
          <w:rFonts w:ascii="Times New Roman" w:hAnsi="Times New Roman" w:cs="Naskh News"/>
          <w:szCs w:val="24"/>
          <w:rtl/>
          <w:lang w:bidi="ar-JO"/>
        </w:rPr>
        <w:tab/>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vertAlign w:val="superscript"/>
          <w:rtl/>
          <w:lang w:bidi="ar-JO"/>
        </w:rPr>
      </w:pPr>
      <w:r w:rsidRPr="00830581">
        <w:rPr>
          <w:rFonts w:ascii="Times New Roman" w:hAnsi="Times New Roman" w:cs="Naskh News"/>
          <w:szCs w:val="24"/>
          <w:rtl/>
          <w:lang w:bidi="ar-JO"/>
        </w:rPr>
        <w:t>شبه كثرة عدد قوم، وقد اختلط البادي منهم بالحاضر، بالليل، بجامع الكثرة والانتشار والحماية، كما تفيد عبارة: "من باد وحاضر"، وعلى الرغم من بساطة التعبير الاستعاري في هذا البيت، إلا أنه يثير في نفس المتلقي الكثير من التداعيات والإيحاءات، مثل: الكثرة، الانتشار، الحماية، القوة إلى غير ذلك من الصفات التي يمكن أن يستوعبها المشبه به، كما يعكس علاقة الشاعر بقومه – إن كان يصف قومه -، وشعوره بالعزة والمنعة، وبث الرعب في نفوس أعدائهم، أو الشعور بالخوف والخشية، إن كان الحديث عن خصومهم، ويستدعي الشاعر – هنا- قول الأعشى:</w:t>
      </w:r>
      <w:r w:rsidRPr="00830581">
        <w:rPr>
          <w:rFonts w:ascii="Times New Roman" w:hAnsi="Times New Roman" w:cs="Naskh News"/>
          <w:szCs w:val="24"/>
          <w:vertAlign w:val="superscript"/>
          <w:rtl/>
          <w:lang w:bidi="ar-JO"/>
        </w:rPr>
        <w:t xml:space="preserve"> (</w:t>
      </w:r>
      <w:r w:rsidRPr="00830581">
        <w:rPr>
          <w:rStyle w:val="EndnoteReference"/>
          <w:rFonts w:ascii="Times New Roman" w:hAnsi="Times New Roman" w:cs="Naskh News"/>
          <w:szCs w:val="24"/>
          <w:rtl/>
        </w:rPr>
        <w:endnoteReference w:id="62"/>
      </w:r>
      <w:r w:rsidRPr="00830581">
        <w:rPr>
          <w:rFonts w:ascii="Times New Roman" w:hAnsi="Times New Roman" w:cs="Naskh News"/>
          <w:szCs w:val="24"/>
          <w:vertAlign w:val="superscript"/>
          <w:rtl/>
          <w:lang w:bidi="ar-JO"/>
        </w:rPr>
        <w:t xml:space="preserve">) </w:t>
      </w:r>
      <w:r w:rsidRPr="00830581">
        <w:rPr>
          <w:rFonts w:ascii="Times New Roman" w:hAnsi="Times New Roman" w:cs="Naskh News"/>
          <w:szCs w:val="24"/>
          <w:rtl/>
          <w:lang w:bidi="ar-JO"/>
        </w:rPr>
        <w:t>(السريع)</w:t>
      </w:r>
    </w:p>
    <w:p w:rsidR="00B10205" w:rsidRPr="00830581" w:rsidRDefault="00B10205" w:rsidP="006532C8">
      <w:pPr>
        <w:pStyle w:val="ListParagraph"/>
        <w:spacing w:before="120" w:after="0" w:line="240" w:lineRule="auto"/>
        <w:ind w:left="0"/>
        <w:jc w:val="center"/>
        <w:rPr>
          <w:rFonts w:ascii="Times New Roman" w:hAnsi="Times New Roman" w:cs="Naskh News"/>
          <w:szCs w:val="24"/>
          <w:rtl/>
          <w:lang w:bidi="ar-JO"/>
        </w:rPr>
      </w:pPr>
      <w:r w:rsidRPr="00830581">
        <w:rPr>
          <w:rFonts w:ascii="Times New Roman" w:hAnsi="Times New Roman" w:cs="Naskh News"/>
          <w:szCs w:val="24"/>
          <w:rtl/>
          <w:lang w:bidi="ar-JO"/>
        </w:rPr>
        <w:lastRenderedPageBreak/>
        <w:t>حَولي ذوو الآكالِ مِن وائلٍ</w:t>
      </w:r>
      <w:r w:rsidRPr="00830581">
        <w:rPr>
          <w:rFonts w:ascii="Times New Roman" w:hAnsi="Times New Roman" w:cs="Naskh News"/>
          <w:szCs w:val="24"/>
          <w:rtl/>
          <w:lang w:bidi="ar-JO"/>
        </w:rPr>
        <w:tab/>
      </w:r>
      <w:r w:rsidRPr="00830581">
        <w:rPr>
          <w:rFonts w:ascii="Times New Roman" w:hAnsi="Times New Roman" w:cs="Naskh News"/>
          <w:szCs w:val="24"/>
          <w:rtl/>
          <w:lang w:bidi="ar-JO"/>
        </w:rPr>
        <w:tab/>
        <w:t>كاللَّيلِ مِن بادٍ ومِن حاضرِ</w:t>
      </w:r>
      <w:r w:rsidRPr="00830581">
        <w:rPr>
          <w:rFonts w:ascii="Times New Roman" w:hAnsi="Times New Roman" w:cs="Naskh News"/>
          <w:szCs w:val="24"/>
          <w:vertAlign w:val="superscript"/>
          <w:rtl/>
          <w:lang w:bidi="ar-JO"/>
        </w:rPr>
        <w:t>(</w:t>
      </w:r>
      <w:r w:rsidRPr="00830581">
        <w:rPr>
          <w:rStyle w:val="EndnoteReference"/>
          <w:rFonts w:ascii="Times New Roman" w:hAnsi="Times New Roman" w:cs="Naskh News"/>
          <w:szCs w:val="24"/>
          <w:rtl/>
        </w:rPr>
        <w:endnoteReference w:id="63"/>
      </w:r>
      <w:r w:rsidRPr="00830581">
        <w:rPr>
          <w:rFonts w:ascii="Times New Roman" w:hAnsi="Times New Roman" w:cs="Naskh News"/>
          <w:szCs w:val="24"/>
          <w:vertAlign w:val="superscript"/>
          <w:rtl/>
          <w:lang w:bidi="ar-JO"/>
        </w:rPr>
        <w:t>)</w:t>
      </w:r>
      <w:r w:rsidRPr="00830581">
        <w:rPr>
          <w:rFonts w:ascii="Times New Roman" w:hAnsi="Times New Roman" w:cs="Naskh News"/>
          <w:szCs w:val="24"/>
          <w:rtl/>
          <w:lang w:bidi="ar-JO"/>
        </w:rPr>
        <w:t xml:space="preserve"> </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وبما أن الشاعر قد صرح بالمشبه به، فالاستعارة تصريحية.</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يقول:</w:t>
      </w:r>
      <w:r w:rsidRPr="00830581">
        <w:rPr>
          <w:rFonts w:ascii="Times New Roman" w:hAnsi="Times New Roman" w:cs="Naskh News"/>
          <w:szCs w:val="24"/>
          <w:vertAlign w:val="superscript"/>
          <w:rtl/>
          <w:lang w:bidi="ar-JO"/>
        </w:rPr>
        <w:t xml:space="preserve"> (</w:t>
      </w:r>
      <w:r w:rsidRPr="00830581">
        <w:rPr>
          <w:rStyle w:val="EndnoteReference"/>
          <w:rFonts w:ascii="Times New Roman" w:hAnsi="Times New Roman" w:cs="Naskh News"/>
          <w:szCs w:val="24"/>
          <w:rtl/>
        </w:rPr>
        <w:endnoteReference w:id="64"/>
      </w:r>
      <w:r w:rsidRPr="00830581">
        <w:rPr>
          <w:rFonts w:ascii="Times New Roman" w:hAnsi="Times New Roman" w:cs="Naskh News"/>
          <w:szCs w:val="24"/>
          <w:vertAlign w:val="superscript"/>
          <w:rtl/>
          <w:lang w:bidi="ar-JO"/>
        </w:rPr>
        <w:t xml:space="preserve">) </w:t>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Pr="00830581">
        <w:rPr>
          <w:rFonts w:ascii="Times New Roman" w:hAnsi="Times New Roman" w:cs="Naskh News"/>
          <w:szCs w:val="24"/>
          <w:rtl/>
          <w:lang w:bidi="ar-JO"/>
        </w:rPr>
        <w:t>(الوافر)</w:t>
      </w:r>
    </w:p>
    <w:p w:rsidR="00B10205" w:rsidRPr="00830581" w:rsidRDefault="00B10205" w:rsidP="006532C8">
      <w:pPr>
        <w:pStyle w:val="ListParagraph"/>
        <w:spacing w:before="120" w:after="0" w:line="240" w:lineRule="auto"/>
        <w:ind w:left="0"/>
        <w:jc w:val="center"/>
        <w:rPr>
          <w:rFonts w:ascii="Times New Roman" w:hAnsi="Times New Roman" w:cs="Naskh News"/>
          <w:szCs w:val="24"/>
          <w:rtl/>
          <w:lang w:bidi="ar-JO"/>
        </w:rPr>
      </w:pPr>
      <w:r w:rsidRPr="00830581">
        <w:rPr>
          <w:rFonts w:ascii="Times New Roman" w:hAnsi="Times New Roman" w:cs="Naskh News"/>
          <w:szCs w:val="24"/>
          <w:rtl/>
          <w:lang w:bidi="ar-JO"/>
        </w:rPr>
        <w:t>بَلى إنَّ الغَواني مُطعَماتٌ</w:t>
      </w:r>
      <w:r w:rsidRPr="00830581">
        <w:rPr>
          <w:rFonts w:ascii="Times New Roman" w:hAnsi="Times New Roman" w:cs="Naskh News"/>
          <w:szCs w:val="24"/>
          <w:rtl/>
          <w:lang w:bidi="ar-JO"/>
        </w:rPr>
        <w:tab/>
        <w:t xml:space="preserve"> موَدَّتَنا وإنْ وخطَ القَتيرُ</w:t>
      </w:r>
      <w:r w:rsidRPr="00830581">
        <w:rPr>
          <w:rFonts w:ascii="Times New Roman" w:hAnsi="Times New Roman" w:cs="Naskh News"/>
          <w:szCs w:val="24"/>
          <w:rtl/>
          <w:lang w:bidi="ar-JO"/>
        </w:rPr>
        <w:tab/>
      </w:r>
      <w:r w:rsidRPr="00830581">
        <w:rPr>
          <w:rFonts w:ascii="Times New Roman" w:hAnsi="Times New Roman" w:cs="Naskh News"/>
          <w:szCs w:val="24"/>
          <w:rtl/>
          <w:lang w:bidi="ar-JO"/>
        </w:rPr>
        <w:tab/>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يريد أنه يحب الغواني، وإن وخطه التشيب</w:t>
      </w:r>
      <w:r w:rsidRPr="00830581">
        <w:rPr>
          <w:rFonts w:ascii="Times New Roman" w:hAnsi="Times New Roman" w:cs="Naskh News"/>
          <w:szCs w:val="24"/>
          <w:vertAlign w:val="superscript"/>
          <w:rtl/>
          <w:lang w:bidi="ar-JO"/>
        </w:rPr>
        <w:t>(</w:t>
      </w:r>
      <w:r w:rsidRPr="00830581">
        <w:rPr>
          <w:rStyle w:val="EndnoteReference"/>
          <w:rFonts w:ascii="Times New Roman" w:hAnsi="Times New Roman" w:cs="Naskh News"/>
          <w:szCs w:val="24"/>
          <w:rtl/>
        </w:rPr>
        <w:endnoteReference w:id="65"/>
      </w:r>
      <w:r w:rsidRPr="00830581">
        <w:rPr>
          <w:rFonts w:ascii="Times New Roman" w:hAnsi="Times New Roman" w:cs="Naskh News"/>
          <w:szCs w:val="24"/>
          <w:vertAlign w:val="superscript"/>
          <w:rtl/>
          <w:lang w:bidi="ar-JO"/>
        </w:rPr>
        <w:t>)</w:t>
      </w:r>
      <w:r w:rsidRPr="00830581">
        <w:rPr>
          <w:rFonts w:ascii="Times New Roman" w:hAnsi="Times New Roman" w:cs="Naskh News"/>
          <w:szCs w:val="24"/>
          <w:rtl/>
          <w:lang w:bidi="ar-JO"/>
        </w:rPr>
        <w:t>، أو أن الغواني يحرصن على مودته، ويطمعن في حبه والتودد إليه، على الرغم مما يبدو عليه من الشيب، فقد شبه مغازلة الغواني له وتوددهن إليه، بما يغري المرزوق/ الإنسان بالطعام أو الرزق، كما يوحي الدال (مطعمات)، فحذف المشبه، وأبقى المشبه به على سبيل الاستعارة التصريحية. وقد كشف المشبه به (مودتنا) عن ميل الغواني إليه، على الرغم من بروز التشيب في رأسه/ وإن وخط القتير، بل رغبته بالغواني، وإن صرح غير مرة في ديوانه، من أنه لا يطمع بالغواني، ولا تصبيه الفاتنات.</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يقول:</w:t>
      </w:r>
      <w:r w:rsidRPr="00830581">
        <w:rPr>
          <w:rFonts w:ascii="Times New Roman" w:hAnsi="Times New Roman" w:cs="Naskh News"/>
          <w:szCs w:val="24"/>
          <w:vertAlign w:val="superscript"/>
          <w:rtl/>
          <w:lang w:bidi="ar-JO"/>
        </w:rPr>
        <w:t xml:space="preserve"> (</w:t>
      </w:r>
      <w:r w:rsidRPr="00830581">
        <w:rPr>
          <w:rStyle w:val="EndnoteReference"/>
          <w:rFonts w:ascii="Times New Roman" w:hAnsi="Times New Roman" w:cs="Naskh News"/>
          <w:szCs w:val="24"/>
          <w:rtl/>
        </w:rPr>
        <w:endnoteReference w:id="66"/>
      </w:r>
      <w:r w:rsidRPr="00830581">
        <w:rPr>
          <w:rFonts w:ascii="Times New Roman" w:hAnsi="Times New Roman" w:cs="Naskh News"/>
          <w:szCs w:val="24"/>
          <w:vertAlign w:val="superscript"/>
          <w:rtl/>
          <w:lang w:bidi="ar-JO"/>
        </w:rPr>
        <w:t xml:space="preserve">) </w:t>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t xml:space="preserve">      </w:t>
      </w:r>
      <w:r w:rsidRPr="00830581">
        <w:rPr>
          <w:rFonts w:ascii="Times New Roman" w:hAnsi="Times New Roman" w:cs="Naskh News"/>
          <w:szCs w:val="24"/>
          <w:rtl/>
          <w:lang w:bidi="ar-JO"/>
        </w:rPr>
        <w:t>(الطويل)</w:t>
      </w:r>
    </w:p>
    <w:p w:rsidR="00B10205" w:rsidRPr="00830581" w:rsidRDefault="00B10205" w:rsidP="006532C8">
      <w:pPr>
        <w:pStyle w:val="ListParagraph"/>
        <w:spacing w:before="120" w:after="0" w:line="240" w:lineRule="auto"/>
        <w:ind w:left="0"/>
        <w:jc w:val="center"/>
        <w:rPr>
          <w:rFonts w:ascii="Times New Roman" w:hAnsi="Times New Roman" w:cs="Naskh News"/>
          <w:szCs w:val="24"/>
          <w:rtl/>
          <w:lang w:bidi="ar-JO"/>
        </w:rPr>
      </w:pPr>
      <w:r w:rsidRPr="00830581">
        <w:rPr>
          <w:rFonts w:ascii="Times New Roman" w:hAnsi="Times New Roman" w:cs="Naskh News"/>
          <w:szCs w:val="24"/>
          <w:rtl/>
          <w:lang w:bidi="ar-JO"/>
        </w:rPr>
        <w:t>وكَالغَيثِ إلاَّ أَنَّ نَوءَ نُجومِها</w:t>
      </w:r>
      <w:r w:rsidRPr="00830581">
        <w:rPr>
          <w:rFonts w:ascii="Times New Roman" w:hAnsi="Times New Roman" w:cs="Naskh News"/>
          <w:szCs w:val="24"/>
          <w:rtl/>
          <w:lang w:bidi="ar-JO"/>
        </w:rPr>
        <w:tab/>
      </w:r>
      <w:r w:rsidRPr="00830581">
        <w:rPr>
          <w:rFonts w:ascii="Times New Roman" w:hAnsi="Times New Roman" w:cs="Naskh News"/>
          <w:szCs w:val="24"/>
          <w:rtl/>
          <w:lang w:bidi="ar-JO"/>
        </w:rPr>
        <w:tab/>
        <w:t xml:space="preserve"> تُخالفُ أَنواءَ الكَواكبِ في النَّزلِ</w:t>
      </w:r>
      <w:r w:rsidRPr="00830581">
        <w:rPr>
          <w:rFonts w:ascii="Times New Roman" w:hAnsi="Times New Roman" w:cs="Naskh News"/>
          <w:szCs w:val="24"/>
          <w:vertAlign w:val="superscript"/>
          <w:rtl/>
          <w:lang w:bidi="ar-JO"/>
        </w:rPr>
        <w:t>(</w:t>
      </w:r>
      <w:r w:rsidRPr="00830581">
        <w:rPr>
          <w:rStyle w:val="EndnoteReference"/>
          <w:rFonts w:ascii="Times New Roman" w:hAnsi="Times New Roman" w:cs="Naskh News"/>
          <w:szCs w:val="24"/>
          <w:rtl/>
        </w:rPr>
        <w:endnoteReference w:id="67"/>
      </w:r>
      <w:r w:rsidRPr="00830581">
        <w:rPr>
          <w:rFonts w:ascii="Times New Roman" w:hAnsi="Times New Roman" w:cs="Naskh News"/>
          <w:szCs w:val="24"/>
          <w:vertAlign w:val="superscript"/>
          <w:rtl/>
          <w:lang w:bidi="ar-JO"/>
        </w:rPr>
        <w:t>)</w:t>
      </w:r>
      <w:r w:rsidRPr="00830581">
        <w:rPr>
          <w:rFonts w:ascii="Times New Roman" w:hAnsi="Times New Roman" w:cs="Naskh News"/>
          <w:szCs w:val="24"/>
          <w:rtl/>
          <w:lang w:bidi="ar-JO"/>
        </w:rPr>
        <w:t xml:space="preserve"> </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 xml:space="preserve">لعل الشاعر يتحدث عن فتاة، كما يشير الدال (نجومها)، فيشبهها بالغيث، بوصف طرفي التشبيه رمزاً للحياة والخصب، وتؤكد هذه الصورة الاستعارية، كالتي سبقتها، رغبة الشاعر في الغانيات، وطمعه في نيل رضاهن، وقد حذف الشاعر المشبه، وأبقى على المشبه به، على سبيل الاستعارة التصريحية. </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يقول:</w:t>
      </w:r>
      <w:r w:rsidRPr="00830581">
        <w:rPr>
          <w:rFonts w:ascii="Times New Roman" w:hAnsi="Times New Roman" w:cs="Naskh News"/>
          <w:szCs w:val="24"/>
          <w:vertAlign w:val="superscript"/>
          <w:rtl/>
          <w:lang w:bidi="ar-JO"/>
        </w:rPr>
        <w:t xml:space="preserve"> (</w:t>
      </w:r>
      <w:r w:rsidRPr="00830581">
        <w:rPr>
          <w:rStyle w:val="EndnoteReference"/>
          <w:rFonts w:ascii="Times New Roman" w:hAnsi="Times New Roman" w:cs="Naskh News"/>
          <w:szCs w:val="24"/>
          <w:rtl/>
        </w:rPr>
        <w:endnoteReference w:id="68"/>
      </w:r>
      <w:r w:rsidRPr="00830581">
        <w:rPr>
          <w:rFonts w:ascii="Times New Roman" w:hAnsi="Times New Roman" w:cs="Naskh News"/>
          <w:szCs w:val="24"/>
          <w:vertAlign w:val="superscript"/>
          <w:rtl/>
          <w:lang w:bidi="ar-JO"/>
        </w:rPr>
        <w:t xml:space="preserve">) </w:t>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Pr="00830581">
        <w:rPr>
          <w:rFonts w:ascii="Times New Roman" w:hAnsi="Times New Roman" w:cs="Naskh News"/>
          <w:szCs w:val="24"/>
          <w:rtl/>
          <w:lang w:bidi="ar-JO"/>
        </w:rPr>
        <w:t>(الخفيف)</w:t>
      </w:r>
    </w:p>
    <w:p w:rsidR="00B10205" w:rsidRPr="00830581" w:rsidRDefault="006532C8" w:rsidP="00B10205">
      <w:pPr>
        <w:pStyle w:val="ListParagraph"/>
        <w:spacing w:before="120" w:after="0" w:line="240" w:lineRule="auto"/>
        <w:ind w:left="0" w:firstLine="397"/>
        <w:jc w:val="both"/>
        <w:rPr>
          <w:rFonts w:ascii="Times New Roman" w:hAnsi="Times New Roman" w:cs="Naskh News"/>
          <w:szCs w:val="24"/>
          <w:rtl/>
          <w:lang w:bidi="ar-JO"/>
        </w:rPr>
      </w:pPr>
      <w:r>
        <w:rPr>
          <w:rFonts w:ascii="Times New Roman" w:hAnsi="Times New Roman" w:cs="Naskh News"/>
          <w:szCs w:val="24"/>
          <w:rtl/>
          <w:lang w:bidi="ar-JO"/>
        </w:rPr>
        <w:tab/>
      </w:r>
      <w:r w:rsidR="00B10205" w:rsidRPr="00830581">
        <w:rPr>
          <w:rFonts w:ascii="Times New Roman" w:hAnsi="Times New Roman" w:cs="Naskh News"/>
          <w:szCs w:val="24"/>
          <w:rtl/>
          <w:lang w:bidi="ar-JO"/>
        </w:rPr>
        <w:t>والمُصيبينَ بَــابَ ما أخطأَ النَّا</w:t>
      </w:r>
      <w:r w:rsidR="00B10205" w:rsidRPr="00830581">
        <w:rPr>
          <w:rFonts w:ascii="Times New Roman" w:hAnsi="Times New Roman" w:cs="Naskh News"/>
          <w:szCs w:val="24"/>
          <w:rtl/>
          <w:lang w:bidi="ar-JO"/>
        </w:rPr>
        <w:tab/>
      </w:r>
      <w:r w:rsidR="00B10205" w:rsidRPr="00830581">
        <w:rPr>
          <w:rFonts w:ascii="Times New Roman" w:hAnsi="Times New Roman" w:cs="Naskh News"/>
          <w:szCs w:val="24"/>
          <w:rtl/>
          <w:lang w:bidi="ar-JO"/>
        </w:rPr>
        <w:tab/>
        <w:t>سُ ومُرسِـــي قَواعدِ الإسـلام</w:t>
      </w:r>
      <w:r w:rsidR="00B10205" w:rsidRPr="00830581">
        <w:rPr>
          <w:rFonts w:ascii="Times New Roman" w:hAnsi="Times New Roman" w:cs="Naskh News"/>
          <w:szCs w:val="24"/>
          <w:rtl/>
          <w:lang w:bidi="ar-JO"/>
        </w:rPr>
        <w:tab/>
      </w:r>
    </w:p>
    <w:p w:rsidR="00B10205" w:rsidRPr="00830581" w:rsidRDefault="006532C8" w:rsidP="00B10205">
      <w:pPr>
        <w:pStyle w:val="ListParagraph"/>
        <w:spacing w:before="120" w:after="0" w:line="240" w:lineRule="auto"/>
        <w:ind w:left="0" w:firstLine="397"/>
        <w:jc w:val="both"/>
        <w:rPr>
          <w:rFonts w:ascii="Times New Roman" w:hAnsi="Times New Roman" w:cs="Naskh News"/>
          <w:szCs w:val="24"/>
          <w:rtl/>
          <w:lang w:bidi="ar-JO"/>
        </w:rPr>
      </w:pPr>
      <w:r>
        <w:rPr>
          <w:rFonts w:ascii="Times New Roman" w:hAnsi="Times New Roman" w:cs="Naskh News"/>
          <w:szCs w:val="24"/>
          <w:rtl/>
          <w:lang w:bidi="ar-JO"/>
        </w:rPr>
        <w:tab/>
      </w:r>
      <w:r w:rsidR="00B10205" w:rsidRPr="00830581">
        <w:rPr>
          <w:rFonts w:ascii="Times New Roman" w:hAnsi="Times New Roman" w:cs="Naskh News"/>
          <w:szCs w:val="24"/>
          <w:rtl/>
          <w:lang w:bidi="ar-JO"/>
        </w:rPr>
        <w:t>والحُمــاةُ الكُفاةُ في الحَـربِ إِنْ</w:t>
      </w:r>
      <w:r w:rsidR="00B10205" w:rsidRPr="00830581">
        <w:rPr>
          <w:rFonts w:ascii="Times New Roman" w:hAnsi="Times New Roman" w:cs="Naskh News"/>
          <w:szCs w:val="24"/>
          <w:rtl/>
          <w:lang w:bidi="ar-JO"/>
        </w:rPr>
        <w:tab/>
      </w:r>
      <w:r w:rsidR="00B10205" w:rsidRPr="00830581">
        <w:rPr>
          <w:rFonts w:ascii="Times New Roman" w:hAnsi="Times New Roman" w:cs="Naskh News"/>
          <w:szCs w:val="24"/>
          <w:rtl/>
          <w:lang w:bidi="ar-JO"/>
        </w:rPr>
        <w:tab/>
        <w:t>لفَّ ضِـــراماً وَقُودُها بِضِرامِ</w:t>
      </w:r>
      <w:r w:rsidR="00B10205" w:rsidRPr="00830581">
        <w:rPr>
          <w:rFonts w:ascii="Times New Roman" w:hAnsi="Times New Roman" w:cs="Naskh News"/>
          <w:szCs w:val="24"/>
          <w:vertAlign w:val="superscript"/>
          <w:rtl/>
          <w:lang w:bidi="ar-JO"/>
        </w:rPr>
        <w:t>(</w:t>
      </w:r>
      <w:r w:rsidR="00B10205" w:rsidRPr="00830581">
        <w:rPr>
          <w:rStyle w:val="EndnoteReference"/>
          <w:rFonts w:ascii="Times New Roman" w:hAnsi="Times New Roman" w:cs="Naskh News"/>
          <w:szCs w:val="24"/>
          <w:rtl/>
        </w:rPr>
        <w:endnoteReference w:id="69"/>
      </w:r>
      <w:r w:rsidR="00B10205" w:rsidRPr="00830581">
        <w:rPr>
          <w:rFonts w:ascii="Times New Roman" w:hAnsi="Times New Roman" w:cs="Naskh News"/>
          <w:szCs w:val="24"/>
          <w:vertAlign w:val="superscript"/>
          <w:rtl/>
          <w:lang w:bidi="ar-JO"/>
        </w:rPr>
        <w:t>)</w:t>
      </w:r>
    </w:p>
    <w:p w:rsidR="00B10205" w:rsidRPr="00830581" w:rsidRDefault="006532C8" w:rsidP="00B10205">
      <w:pPr>
        <w:pStyle w:val="ListParagraph"/>
        <w:spacing w:before="120" w:after="0" w:line="240" w:lineRule="auto"/>
        <w:ind w:left="0" w:firstLine="397"/>
        <w:rPr>
          <w:rFonts w:ascii="Times New Roman" w:hAnsi="Times New Roman" w:cs="Naskh News"/>
          <w:szCs w:val="24"/>
          <w:rtl/>
          <w:lang w:bidi="ar-JO"/>
        </w:rPr>
      </w:pPr>
      <w:r>
        <w:rPr>
          <w:rFonts w:ascii="Times New Roman" w:hAnsi="Times New Roman" w:cs="Naskh News"/>
          <w:szCs w:val="24"/>
          <w:rtl/>
          <w:lang w:bidi="ar-JO"/>
        </w:rPr>
        <w:tab/>
      </w:r>
      <w:r w:rsidR="00B10205" w:rsidRPr="00830581">
        <w:rPr>
          <w:rFonts w:ascii="Times New Roman" w:hAnsi="Times New Roman" w:cs="Naskh News"/>
          <w:szCs w:val="24"/>
          <w:rtl/>
          <w:lang w:bidi="ar-JO"/>
        </w:rPr>
        <w:t>والغُيــوثِ الَّذينَ إِنْ أمحَـلَ النَّا</w:t>
      </w:r>
      <w:r w:rsidR="00B10205" w:rsidRPr="00830581">
        <w:rPr>
          <w:rFonts w:ascii="Times New Roman" w:hAnsi="Times New Roman" w:cs="Naskh News"/>
          <w:szCs w:val="24"/>
          <w:rtl/>
          <w:lang w:bidi="ar-JO"/>
        </w:rPr>
        <w:tab/>
      </w:r>
      <w:r w:rsidR="00B10205" w:rsidRPr="00830581">
        <w:rPr>
          <w:rFonts w:ascii="Times New Roman" w:hAnsi="Times New Roman" w:cs="Naskh News"/>
          <w:szCs w:val="24"/>
          <w:rtl/>
          <w:lang w:bidi="ar-JO"/>
        </w:rPr>
        <w:tab/>
        <w:t>سُ فَمـــأوى حَواضِنِ الأيْتـامِ</w:t>
      </w:r>
    </w:p>
    <w:p w:rsidR="00B10205" w:rsidRPr="00830581" w:rsidRDefault="006532C8" w:rsidP="00B10205">
      <w:pPr>
        <w:pStyle w:val="ListParagraph"/>
        <w:spacing w:before="120" w:after="0" w:line="240" w:lineRule="auto"/>
        <w:ind w:left="0" w:firstLine="397"/>
        <w:jc w:val="both"/>
        <w:rPr>
          <w:rFonts w:ascii="Times New Roman" w:hAnsi="Times New Roman" w:cs="Naskh News"/>
          <w:szCs w:val="24"/>
          <w:rtl/>
          <w:lang w:bidi="ar-JO"/>
        </w:rPr>
      </w:pPr>
      <w:r>
        <w:rPr>
          <w:rFonts w:ascii="Times New Roman" w:hAnsi="Times New Roman" w:cs="Naskh News"/>
          <w:szCs w:val="24"/>
          <w:rtl/>
          <w:lang w:bidi="ar-JO"/>
        </w:rPr>
        <w:tab/>
      </w:r>
      <w:r>
        <w:rPr>
          <w:rFonts w:ascii="Times New Roman" w:hAnsi="Times New Roman" w:cs="Naskh News"/>
          <w:szCs w:val="24"/>
          <w:rtl/>
          <w:lang w:bidi="ar-JO"/>
        </w:rPr>
        <w:tab/>
      </w:r>
      <w:r>
        <w:rPr>
          <w:rFonts w:ascii="Times New Roman" w:hAnsi="Times New Roman" w:cs="Naskh News"/>
          <w:szCs w:val="24"/>
          <w:rtl/>
          <w:lang w:bidi="ar-JO"/>
        </w:rPr>
        <w:tab/>
      </w:r>
      <w:r>
        <w:rPr>
          <w:rFonts w:ascii="Times New Roman" w:hAnsi="Times New Roman" w:cs="Naskh News"/>
          <w:szCs w:val="24"/>
          <w:rtl/>
          <w:lang w:bidi="ar-JO"/>
        </w:rPr>
        <w:tab/>
        <w:t xml:space="preserve">   </w:t>
      </w:r>
      <w:r w:rsidR="00B10205" w:rsidRPr="00830581">
        <w:rPr>
          <w:rFonts w:ascii="Times New Roman" w:hAnsi="Times New Roman" w:cs="Naskh News"/>
          <w:szCs w:val="24"/>
          <w:rtl/>
          <w:lang w:bidi="ar-JO"/>
        </w:rPr>
        <w:t>---</w:t>
      </w:r>
    </w:p>
    <w:p w:rsidR="00B10205" w:rsidRPr="00830581" w:rsidRDefault="006532C8" w:rsidP="006532C8">
      <w:pPr>
        <w:pStyle w:val="ListParagraph"/>
        <w:spacing w:before="120" w:after="0" w:line="240" w:lineRule="auto"/>
        <w:ind w:left="0" w:firstLine="397"/>
        <w:jc w:val="both"/>
        <w:rPr>
          <w:rFonts w:ascii="Times New Roman" w:hAnsi="Times New Roman" w:cs="Naskh News"/>
          <w:szCs w:val="24"/>
          <w:rtl/>
          <w:lang w:bidi="ar-JO"/>
        </w:rPr>
      </w:pPr>
      <w:r>
        <w:rPr>
          <w:rFonts w:ascii="Times New Roman" w:hAnsi="Times New Roman" w:cs="Naskh News"/>
          <w:szCs w:val="24"/>
          <w:rtl/>
          <w:lang w:bidi="ar-JO"/>
        </w:rPr>
        <w:tab/>
      </w:r>
      <w:r w:rsidR="00B10205" w:rsidRPr="00830581">
        <w:rPr>
          <w:rFonts w:ascii="Times New Roman" w:hAnsi="Times New Roman" w:cs="Naskh News"/>
          <w:szCs w:val="24"/>
          <w:rtl/>
          <w:lang w:bidi="ar-JO"/>
        </w:rPr>
        <w:t>والأُساةِ الشُّفــاةِ للدَّاءِ ذي الــــرِّ</w:t>
      </w:r>
      <w:r w:rsidR="00B10205" w:rsidRPr="00830581">
        <w:rPr>
          <w:rFonts w:ascii="Times New Roman" w:hAnsi="Times New Roman" w:cs="Naskh News"/>
          <w:szCs w:val="24"/>
          <w:rtl/>
          <w:lang w:bidi="ar-JO"/>
        </w:rPr>
        <w:tab/>
        <w:t>يبَةِ والمُـــدركينَ بالأَوغــــامِ</w:t>
      </w:r>
      <w:r w:rsidR="00B10205" w:rsidRPr="00830581">
        <w:rPr>
          <w:rFonts w:ascii="Times New Roman" w:hAnsi="Times New Roman" w:cs="Naskh News"/>
          <w:szCs w:val="24"/>
          <w:vertAlign w:val="superscript"/>
          <w:rtl/>
          <w:lang w:bidi="ar-JO"/>
        </w:rPr>
        <w:t>(</w:t>
      </w:r>
      <w:r w:rsidR="00B10205" w:rsidRPr="00830581">
        <w:rPr>
          <w:rStyle w:val="EndnoteReference"/>
          <w:rFonts w:ascii="Times New Roman" w:hAnsi="Times New Roman" w:cs="Naskh News"/>
          <w:szCs w:val="24"/>
          <w:rtl/>
        </w:rPr>
        <w:endnoteReference w:id="70"/>
      </w:r>
      <w:r w:rsidR="00B10205" w:rsidRPr="00830581">
        <w:rPr>
          <w:rFonts w:ascii="Times New Roman" w:hAnsi="Times New Roman" w:cs="Naskh News"/>
          <w:szCs w:val="24"/>
          <w:vertAlign w:val="superscript"/>
          <w:rtl/>
          <w:lang w:bidi="ar-JO"/>
        </w:rPr>
        <w:t>)</w:t>
      </w:r>
    </w:p>
    <w:p w:rsidR="00B10205" w:rsidRPr="00830581" w:rsidRDefault="006532C8" w:rsidP="00B10205">
      <w:pPr>
        <w:pStyle w:val="ListParagraph"/>
        <w:spacing w:before="120" w:after="0" w:line="240" w:lineRule="auto"/>
        <w:ind w:left="0" w:firstLine="397"/>
        <w:jc w:val="both"/>
        <w:rPr>
          <w:rFonts w:ascii="Times New Roman" w:hAnsi="Times New Roman" w:cs="Naskh News"/>
          <w:szCs w:val="24"/>
          <w:rtl/>
          <w:lang w:bidi="ar-JO"/>
        </w:rPr>
      </w:pPr>
      <w:r>
        <w:rPr>
          <w:rFonts w:ascii="Times New Roman" w:hAnsi="Times New Roman" w:cs="Naskh News"/>
          <w:szCs w:val="24"/>
          <w:rtl/>
          <w:lang w:bidi="ar-JO"/>
        </w:rPr>
        <w:tab/>
      </w:r>
      <w:r w:rsidR="00B10205" w:rsidRPr="00830581">
        <w:rPr>
          <w:rFonts w:ascii="Times New Roman" w:hAnsi="Times New Roman" w:cs="Naskh News"/>
          <w:szCs w:val="24"/>
          <w:rtl/>
          <w:lang w:bidi="ar-JO"/>
        </w:rPr>
        <w:t>والرَّوايا الَّتي بِـها تحمِلُ الـــنَّا</w:t>
      </w:r>
      <w:r w:rsidR="00B10205" w:rsidRPr="00830581">
        <w:rPr>
          <w:rFonts w:ascii="Times New Roman" w:hAnsi="Times New Roman" w:cs="Naskh News"/>
          <w:szCs w:val="24"/>
          <w:rtl/>
          <w:lang w:bidi="ar-JO"/>
        </w:rPr>
        <w:tab/>
      </w:r>
      <w:r w:rsidR="00B10205" w:rsidRPr="00830581">
        <w:rPr>
          <w:rFonts w:ascii="Times New Roman" w:hAnsi="Times New Roman" w:cs="Naskh News"/>
          <w:szCs w:val="24"/>
          <w:rtl/>
          <w:lang w:bidi="ar-JO"/>
        </w:rPr>
        <w:tab/>
        <w:t>سُ وَسُوقَ المُطبَّعاتِ العِظامِ</w:t>
      </w:r>
      <w:r w:rsidR="00B10205" w:rsidRPr="00830581">
        <w:rPr>
          <w:rFonts w:ascii="Times New Roman" w:hAnsi="Times New Roman" w:cs="Naskh News"/>
          <w:szCs w:val="24"/>
          <w:vertAlign w:val="superscript"/>
          <w:rtl/>
          <w:lang w:bidi="ar-JO"/>
        </w:rPr>
        <w:t>(</w:t>
      </w:r>
      <w:r w:rsidR="00B10205" w:rsidRPr="00830581">
        <w:rPr>
          <w:rStyle w:val="EndnoteReference"/>
          <w:rFonts w:ascii="Times New Roman" w:hAnsi="Times New Roman" w:cs="Naskh News"/>
          <w:szCs w:val="24"/>
          <w:rtl/>
        </w:rPr>
        <w:endnoteReference w:id="71"/>
      </w:r>
      <w:r w:rsidR="00B10205" w:rsidRPr="00830581">
        <w:rPr>
          <w:rFonts w:ascii="Times New Roman" w:hAnsi="Times New Roman" w:cs="Naskh News"/>
          <w:szCs w:val="24"/>
          <w:vertAlign w:val="superscript"/>
          <w:rtl/>
          <w:lang w:bidi="ar-JO"/>
        </w:rPr>
        <w:t>)</w:t>
      </w:r>
    </w:p>
    <w:p w:rsidR="00B10205" w:rsidRPr="00830581" w:rsidRDefault="006532C8" w:rsidP="00B10205">
      <w:pPr>
        <w:pStyle w:val="ListParagraph"/>
        <w:spacing w:before="120" w:after="0" w:line="240" w:lineRule="auto"/>
        <w:ind w:left="0" w:firstLine="397"/>
        <w:jc w:val="both"/>
        <w:rPr>
          <w:rFonts w:ascii="Times New Roman" w:hAnsi="Times New Roman" w:cs="Naskh News"/>
          <w:szCs w:val="24"/>
          <w:rtl/>
          <w:lang w:bidi="ar-JO"/>
        </w:rPr>
      </w:pPr>
      <w:r>
        <w:rPr>
          <w:rFonts w:ascii="Times New Roman" w:hAnsi="Times New Roman" w:cs="Naskh News"/>
          <w:szCs w:val="24"/>
          <w:rtl/>
          <w:lang w:bidi="ar-JO"/>
        </w:rPr>
        <w:lastRenderedPageBreak/>
        <w:tab/>
      </w:r>
      <w:r w:rsidR="00B10205" w:rsidRPr="00830581">
        <w:rPr>
          <w:rFonts w:ascii="Times New Roman" w:hAnsi="Times New Roman" w:cs="Naskh News"/>
          <w:szCs w:val="24"/>
          <w:rtl/>
          <w:lang w:bidi="ar-JO"/>
        </w:rPr>
        <w:t>والبُّحورِ الَّتي بِها تُكشفُ الحِرَّ</w:t>
      </w:r>
      <w:r w:rsidR="00B10205" w:rsidRPr="00830581">
        <w:rPr>
          <w:rFonts w:ascii="Times New Roman" w:hAnsi="Times New Roman" w:cs="Naskh News"/>
          <w:szCs w:val="24"/>
          <w:rtl/>
          <w:lang w:bidi="ar-JO"/>
        </w:rPr>
        <w:tab/>
      </w:r>
      <w:r w:rsidR="00B10205" w:rsidRPr="00830581">
        <w:rPr>
          <w:rFonts w:ascii="Times New Roman" w:hAnsi="Times New Roman" w:cs="Naskh News"/>
          <w:szCs w:val="24"/>
          <w:rtl/>
          <w:lang w:bidi="ar-JO"/>
        </w:rPr>
        <w:tab/>
        <w:t>ةُ والــــدَّاءُ مِن غَلـــيلِ الأَوامِ</w:t>
      </w:r>
      <w:r w:rsidR="00B10205" w:rsidRPr="00830581">
        <w:rPr>
          <w:rFonts w:ascii="Times New Roman" w:hAnsi="Times New Roman" w:cs="Naskh News"/>
          <w:szCs w:val="24"/>
          <w:vertAlign w:val="superscript"/>
          <w:rtl/>
          <w:lang w:bidi="ar-JO"/>
        </w:rPr>
        <w:t>(</w:t>
      </w:r>
      <w:r w:rsidR="00B10205" w:rsidRPr="00830581">
        <w:rPr>
          <w:rStyle w:val="EndnoteReference"/>
          <w:rFonts w:ascii="Times New Roman" w:hAnsi="Times New Roman" w:cs="Naskh News"/>
          <w:szCs w:val="24"/>
          <w:rtl/>
        </w:rPr>
        <w:endnoteReference w:id="72"/>
      </w:r>
      <w:r w:rsidR="00B10205" w:rsidRPr="00830581">
        <w:rPr>
          <w:rFonts w:ascii="Times New Roman" w:hAnsi="Times New Roman" w:cs="Naskh News"/>
          <w:szCs w:val="24"/>
          <w:vertAlign w:val="superscript"/>
          <w:rtl/>
          <w:lang w:bidi="ar-JO"/>
        </w:rPr>
        <w:t>)</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يتحدث الشاعر في هذه الأبيات عن بني هاشم، فيصفهم: بأنهم أرسوا قواعد الإسلام، ونشروا تعاليمه بين الناس، وحموا ذماره، وذبوا عنه كيد كل معتد، فكانوا كفافاً وأكفاءً لهذه العهدة، كما كانوا لهذه الأمة بمثابة الأساة، والأطباء الشفاة، فداووا أحزانهم، وأبروا سخم قلوبهم، وأطفؤوا أحقادها، واستلوا منها كل ضغينة، وحملوا همومهم الرعية، وما يؤرقها، كما تحمل الإبل الناس وأمتعتهم، ولم يقتصر فضلهم على ذلك فحسب، بل كانوا غوثاً لكل محتاج من الناس، ولا سيما الأيتام، في وقت الجدب والقحط.</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المشبه في هذه الأبيات استغنى عنه الشاعر، فخذفه؛ لأنه أعلم به في البيت السابق:</w:t>
      </w:r>
      <w:r w:rsidRPr="00830581">
        <w:rPr>
          <w:rFonts w:ascii="Times New Roman" w:hAnsi="Times New Roman" w:cs="Naskh News"/>
          <w:szCs w:val="24"/>
          <w:vertAlign w:val="superscript"/>
          <w:rtl/>
          <w:lang w:bidi="ar-JO"/>
        </w:rPr>
        <w:t xml:space="preserve"> (</w:t>
      </w:r>
      <w:r w:rsidRPr="00830581">
        <w:rPr>
          <w:rStyle w:val="EndnoteReference"/>
          <w:rFonts w:ascii="Times New Roman" w:hAnsi="Times New Roman" w:cs="Naskh News"/>
          <w:szCs w:val="24"/>
          <w:rtl/>
        </w:rPr>
        <w:endnoteReference w:id="73"/>
      </w:r>
      <w:r w:rsidRPr="00830581">
        <w:rPr>
          <w:rFonts w:ascii="Times New Roman" w:hAnsi="Times New Roman" w:cs="Naskh News"/>
          <w:szCs w:val="24"/>
          <w:vertAlign w:val="superscript"/>
          <w:rtl/>
          <w:lang w:bidi="ar-JO"/>
        </w:rPr>
        <w:t>)</w:t>
      </w:r>
    </w:p>
    <w:p w:rsidR="00B10205" w:rsidRPr="00830581" w:rsidRDefault="00B10205" w:rsidP="006532C8">
      <w:pPr>
        <w:pStyle w:val="ListParagraph"/>
        <w:spacing w:before="120" w:after="0" w:line="240" w:lineRule="auto"/>
        <w:ind w:left="0"/>
        <w:jc w:val="center"/>
        <w:rPr>
          <w:rFonts w:ascii="Times New Roman" w:hAnsi="Times New Roman" w:cs="Naskh News"/>
          <w:szCs w:val="24"/>
          <w:rtl/>
          <w:lang w:bidi="ar-JO"/>
        </w:rPr>
      </w:pPr>
      <w:r w:rsidRPr="00830581">
        <w:rPr>
          <w:rFonts w:ascii="Times New Roman" w:hAnsi="Times New Roman" w:cs="Naskh News"/>
          <w:szCs w:val="24"/>
          <w:rtl/>
          <w:lang w:bidi="ar-JO"/>
        </w:rPr>
        <w:t>بَل هَوايَ الَّذي أُجنُّ وأُبدي</w:t>
      </w:r>
      <w:r w:rsidRPr="00830581">
        <w:rPr>
          <w:rFonts w:ascii="Times New Roman" w:hAnsi="Times New Roman" w:cs="Naskh News"/>
          <w:szCs w:val="24"/>
          <w:rtl/>
          <w:lang w:bidi="ar-JO"/>
        </w:rPr>
        <w:tab/>
      </w:r>
      <w:r w:rsidRPr="00830581">
        <w:rPr>
          <w:rFonts w:ascii="Times New Roman" w:hAnsi="Times New Roman" w:cs="Naskh News"/>
          <w:szCs w:val="24"/>
          <w:rtl/>
          <w:lang w:bidi="ar-JO"/>
        </w:rPr>
        <w:tab/>
        <w:t>لِبني هَاشمٍ فُروعِ الأَنامِ</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ولكنه أبقى على المشبه به: المصيبين باب ما أخطأ الناس/ مرسي قواعد الإسلام/ الحماة الكفاة في الحرب/ الغيوث الذين إن أُمحل الناس/ مأوى/ حواض الأيتام/ الأساة الشفاة للداء/ المدركين بالأوغام/ الروايا.</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وقد لجأ الشاعر إلى إبراز المشبه به، من أجل بلورة مشاعره وأحاسيسه التي يكنها في قلبه تجاه بني هاشم، فقلبه متيم ومستهام بحبهم، فلا يصبوا لغيرهم، ولا تستهويه واضحات الخدود، فما يبدو من حب أو يستتر، ليس إلا لبني هاشم. ولعل محاولة استغراقه لكثير من الصفات المتوافرة في المشبه به، ما هو إلا تعبير عن هذا الحب المسكون به، فالسياقات اللغوية التي اشتملت على هذه الصور الاستعارية عبرت عن موقف وجداني، وبالتالي عن موقف سياسي ألقى بظلاله الثقيلة على نفس الشاعر نأت بحمله عندما دعاه إمامه زيد بن علي بن الحسين بن علي بن أبي طالب – رضي الله عنهم – إلى الخروج معه للقتال، ولم يجبه</w:t>
      </w:r>
      <w:r w:rsidRPr="00830581">
        <w:rPr>
          <w:rFonts w:ascii="Times New Roman" w:hAnsi="Times New Roman" w:cs="Naskh News"/>
          <w:szCs w:val="24"/>
          <w:vertAlign w:val="superscript"/>
          <w:rtl/>
          <w:lang w:bidi="ar-JO"/>
        </w:rPr>
        <w:t>(</w:t>
      </w:r>
      <w:r w:rsidRPr="00830581">
        <w:rPr>
          <w:rStyle w:val="EndnoteReference"/>
          <w:rFonts w:ascii="Times New Roman" w:hAnsi="Times New Roman" w:cs="Naskh News"/>
          <w:szCs w:val="24"/>
          <w:rtl/>
        </w:rPr>
        <w:endnoteReference w:id="74"/>
      </w:r>
      <w:r w:rsidRPr="00830581">
        <w:rPr>
          <w:rFonts w:ascii="Times New Roman" w:hAnsi="Times New Roman" w:cs="Naskh News"/>
          <w:szCs w:val="24"/>
          <w:vertAlign w:val="superscript"/>
          <w:rtl/>
          <w:lang w:bidi="ar-JO"/>
        </w:rPr>
        <w:t>)</w:t>
      </w:r>
      <w:r w:rsidRPr="00830581">
        <w:rPr>
          <w:rFonts w:ascii="Times New Roman" w:hAnsi="Times New Roman" w:cs="Naskh News"/>
          <w:szCs w:val="24"/>
          <w:rtl/>
          <w:lang w:bidi="ar-JO"/>
        </w:rPr>
        <w:t>.</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عكست هذه الصور بتنوعها – عواطف الشاعر وانفعالاته بتآلف وانسجام مع نفسه من جهة، فقد عاش هذه الانفعالات حقيقة، وضحى من أجلها، وبتآلف وانسجام مع المتلقي الذي يكن لبني هاشم كل محبة وتقدير من جهة أخرى، فهذا يعني أن "بعض أمثلة الاستعارة معرفة"</w:t>
      </w:r>
      <w:r w:rsidRPr="00830581">
        <w:rPr>
          <w:rFonts w:ascii="Times New Roman" w:hAnsi="Times New Roman" w:cs="Naskh News"/>
          <w:szCs w:val="24"/>
          <w:vertAlign w:val="superscript"/>
          <w:rtl/>
          <w:lang w:bidi="ar-JO"/>
        </w:rPr>
        <w:t>(</w:t>
      </w:r>
      <w:r w:rsidRPr="00830581">
        <w:rPr>
          <w:rStyle w:val="EndnoteReference"/>
          <w:rFonts w:ascii="Times New Roman" w:hAnsi="Times New Roman" w:cs="Naskh News"/>
          <w:szCs w:val="24"/>
          <w:rtl/>
        </w:rPr>
        <w:endnoteReference w:id="75"/>
      </w:r>
      <w:r w:rsidRPr="00830581">
        <w:rPr>
          <w:rFonts w:ascii="Times New Roman" w:hAnsi="Times New Roman" w:cs="Naskh News"/>
          <w:szCs w:val="24"/>
          <w:vertAlign w:val="superscript"/>
          <w:rtl/>
          <w:lang w:bidi="ar-JO"/>
        </w:rPr>
        <w:t>)</w:t>
      </w:r>
      <w:r w:rsidRPr="00830581">
        <w:rPr>
          <w:rFonts w:ascii="Times New Roman" w:hAnsi="Times New Roman" w:cs="Naskh News"/>
          <w:szCs w:val="24"/>
          <w:rtl/>
          <w:lang w:bidi="ar-JO"/>
        </w:rPr>
        <w:t>.</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vertAlign w:val="superscript"/>
          <w:rtl/>
          <w:lang w:bidi="ar-JO"/>
        </w:rPr>
      </w:pPr>
      <w:r w:rsidRPr="00830581">
        <w:rPr>
          <w:rFonts w:ascii="Times New Roman" w:hAnsi="Times New Roman" w:cs="Naskh News"/>
          <w:szCs w:val="24"/>
          <w:rtl/>
          <w:lang w:bidi="ar-JO"/>
        </w:rPr>
        <w:t>يقول:</w:t>
      </w:r>
      <w:r w:rsidRPr="00830581">
        <w:rPr>
          <w:rFonts w:ascii="Times New Roman" w:hAnsi="Times New Roman" w:cs="Naskh News"/>
          <w:szCs w:val="24"/>
          <w:vertAlign w:val="superscript"/>
          <w:rtl/>
          <w:lang w:bidi="ar-JO"/>
        </w:rPr>
        <w:t xml:space="preserve"> (</w:t>
      </w:r>
      <w:r w:rsidRPr="00830581">
        <w:rPr>
          <w:rStyle w:val="EndnoteReference"/>
          <w:rFonts w:ascii="Times New Roman" w:hAnsi="Times New Roman" w:cs="Naskh News"/>
          <w:szCs w:val="24"/>
          <w:rtl/>
        </w:rPr>
        <w:endnoteReference w:id="76"/>
      </w:r>
      <w:r w:rsidRPr="00830581">
        <w:rPr>
          <w:rFonts w:ascii="Times New Roman" w:hAnsi="Times New Roman" w:cs="Naskh News"/>
          <w:szCs w:val="24"/>
          <w:vertAlign w:val="superscript"/>
          <w:rtl/>
          <w:lang w:bidi="ar-JO"/>
        </w:rPr>
        <w:t xml:space="preserve">) </w:t>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006532C8">
        <w:rPr>
          <w:rFonts w:ascii="Times New Roman" w:hAnsi="Times New Roman" w:cs="Naskh News"/>
          <w:szCs w:val="24"/>
          <w:vertAlign w:val="superscript"/>
          <w:rtl/>
          <w:lang w:bidi="ar-JO"/>
        </w:rPr>
        <w:tab/>
      </w:r>
      <w:r w:rsidRPr="00830581">
        <w:rPr>
          <w:rFonts w:ascii="Times New Roman" w:hAnsi="Times New Roman" w:cs="Naskh News"/>
          <w:szCs w:val="24"/>
          <w:rtl/>
          <w:lang w:bidi="ar-JO"/>
        </w:rPr>
        <w:t>(المنسرح)</w:t>
      </w:r>
    </w:p>
    <w:p w:rsidR="00B10205" w:rsidRPr="00830581" w:rsidRDefault="006532C8" w:rsidP="00B10205">
      <w:pPr>
        <w:pStyle w:val="ListParagraph"/>
        <w:spacing w:before="120" w:after="0" w:line="240" w:lineRule="auto"/>
        <w:ind w:left="0" w:firstLine="397"/>
        <w:jc w:val="both"/>
        <w:rPr>
          <w:rFonts w:ascii="Times New Roman" w:hAnsi="Times New Roman" w:cs="Naskh News"/>
          <w:szCs w:val="24"/>
          <w:rtl/>
          <w:lang w:bidi="ar-JO"/>
        </w:rPr>
      </w:pPr>
      <w:r>
        <w:rPr>
          <w:rFonts w:ascii="Times New Roman" w:hAnsi="Times New Roman" w:cs="Naskh News"/>
          <w:szCs w:val="24"/>
          <w:rtl/>
          <w:lang w:bidi="ar-JO"/>
        </w:rPr>
        <w:tab/>
      </w:r>
      <w:r w:rsidR="00B10205" w:rsidRPr="00830581">
        <w:rPr>
          <w:rFonts w:ascii="Times New Roman" w:hAnsi="Times New Roman" w:cs="Naskh News"/>
          <w:szCs w:val="24"/>
          <w:rtl/>
          <w:lang w:bidi="ar-JO"/>
        </w:rPr>
        <w:t>ولم تَهِجنِي الظُّؤارُ في المَنـزلِ</w:t>
      </w:r>
      <w:r w:rsidR="00B10205" w:rsidRPr="00830581">
        <w:rPr>
          <w:rFonts w:ascii="Times New Roman" w:hAnsi="Times New Roman" w:cs="Naskh News"/>
          <w:szCs w:val="24"/>
          <w:rtl/>
          <w:lang w:bidi="ar-JO"/>
        </w:rPr>
        <w:tab/>
      </w:r>
      <w:r w:rsidR="00B10205" w:rsidRPr="00830581">
        <w:rPr>
          <w:rFonts w:ascii="Times New Roman" w:hAnsi="Times New Roman" w:cs="Naskh News"/>
          <w:szCs w:val="24"/>
          <w:rtl/>
          <w:lang w:bidi="ar-JO"/>
        </w:rPr>
        <w:tab/>
        <w:t>القَفْــرِ بُروكاً وما لَــها رُكَبُ</w:t>
      </w:r>
      <w:r w:rsidR="00B10205" w:rsidRPr="00830581">
        <w:rPr>
          <w:rFonts w:ascii="Times New Roman" w:hAnsi="Times New Roman" w:cs="Naskh News"/>
          <w:szCs w:val="24"/>
          <w:vertAlign w:val="superscript"/>
          <w:rtl/>
          <w:lang w:bidi="ar-JO"/>
        </w:rPr>
        <w:t>(</w:t>
      </w:r>
      <w:r w:rsidR="00B10205" w:rsidRPr="00830581">
        <w:rPr>
          <w:rStyle w:val="EndnoteReference"/>
          <w:rFonts w:ascii="Times New Roman" w:hAnsi="Times New Roman" w:cs="Naskh News"/>
          <w:szCs w:val="24"/>
          <w:rtl/>
        </w:rPr>
        <w:endnoteReference w:id="77"/>
      </w:r>
      <w:r w:rsidR="00B10205" w:rsidRPr="00830581">
        <w:rPr>
          <w:rFonts w:ascii="Times New Roman" w:hAnsi="Times New Roman" w:cs="Naskh News"/>
          <w:szCs w:val="24"/>
          <w:vertAlign w:val="superscript"/>
          <w:rtl/>
          <w:lang w:bidi="ar-JO"/>
        </w:rPr>
        <w:t>)</w:t>
      </w:r>
      <w:r w:rsidR="00B10205" w:rsidRPr="00830581">
        <w:rPr>
          <w:rFonts w:ascii="Times New Roman" w:hAnsi="Times New Roman" w:cs="Naskh News"/>
          <w:szCs w:val="24"/>
          <w:rtl/>
          <w:lang w:bidi="ar-JO"/>
        </w:rPr>
        <w:tab/>
      </w:r>
    </w:p>
    <w:p w:rsidR="00B10205" w:rsidRPr="00830581" w:rsidRDefault="006532C8" w:rsidP="00B10205">
      <w:pPr>
        <w:pStyle w:val="ListParagraph"/>
        <w:spacing w:before="120" w:after="0" w:line="240" w:lineRule="auto"/>
        <w:ind w:left="0" w:firstLine="397"/>
        <w:jc w:val="both"/>
        <w:rPr>
          <w:rFonts w:ascii="Times New Roman" w:hAnsi="Times New Roman" w:cs="Naskh News"/>
          <w:szCs w:val="24"/>
          <w:vertAlign w:val="superscript"/>
          <w:rtl/>
          <w:lang w:bidi="ar-JO"/>
        </w:rPr>
      </w:pPr>
      <w:r>
        <w:rPr>
          <w:rFonts w:ascii="Times New Roman" w:hAnsi="Times New Roman" w:cs="Naskh News"/>
          <w:szCs w:val="24"/>
          <w:rtl/>
          <w:lang w:bidi="ar-JO"/>
        </w:rPr>
        <w:lastRenderedPageBreak/>
        <w:tab/>
      </w:r>
      <w:r w:rsidR="00B10205" w:rsidRPr="00830581">
        <w:rPr>
          <w:rFonts w:ascii="Times New Roman" w:hAnsi="Times New Roman" w:cs="Naskh News"/>
          <w:szCs w:val="24"/>
          <w:rtl/>
          <w:lang w:bidi="ar-JO"/>
        </w:rPr>
        <w:t>جُردٌ جِــلادٌ مُعطَّفاتٌ على الـــ</w:t>
      </w:r>
      <w:r w:rsidR="00B10205" w:rsidRPr="00830581">
        <w:rPr>
          <w:rFonts w:ascii="Times New Roman" w:hAnsi="Times New Roman" w:cs="Naskh News"/>
          <w:szCs w:val="24"/>
          <w:rtl/>
          <w:lang w:bidi="ar-JO"/>
        </w:rPr>
        <w:tab/>
      </w:r>
      <w:r w:rsidR="00B10205" w:rsidRPr="00830581">
        <w:rPr>
          <w:rFonts w:ascii="Times New Roman" w:hAnsi="Times New Roman" w:cs="Naskh News"/>
          <w:szCs w:val="24"/>
          <w:rtl/>
          <w:lang w:bidi="ar-JO"/>
        </w:rPr>
        <w:tab/>
        <w:t>أورُقِ لا رِجـــــعةٌ ولا جَلَبُ</w:t>
      </w:r>
      <w:r w:rsidR="00B10205" w:rsidRPr="00830581">
        <w:rPr>
          <w:rFonts w:ascii="Times New Roman" w:hAnsi="Times New Roman" w:cs="Naskh News"/>
          <w:szCs w:val="24"/>
          <w:vertAlign w:val="superscript"/>
          <w:rtl/>
          <w:lang w:bidi="ar-JO"/>
        </w:rPr>
        <w:t>(</w:t>
      </w:r>
      <w:r w:rsidR="00B10205" w:rsidRPr="00830581">
        <w:rPr>
          <w:rStyle w:val="EndnoteReference"/>
          <w:rFonts w:ascii="Times New Roman" w:hAnsi="Times New Roman" w:cs="Naskh News"/>
          <w:szCs w:val="24"/>
          <w:rtl/>
        </w:rPr>
        <w:endnoteReference w:id="78"/>
      </w:r>
      <w:r w:rsidR="00B10205" w:rsidRPr="00830581">
        <w:rPr>
          <w:rFonts w:ascii="Times New Roman" w:hAnsi="Times New Roman" w:cs="Naskh News"/>
          <w:szCs w:val="24"/>
          <w:vertAlign w:val="superscript"/>
          <w:rtl/>
          <w:lang w:bidi="ar-JO"/>
        </w:rPr>
        <w:t>)</w:t>
      </w:r>
    </w:p>
    <w:p w:rsidR="00B10205" w:rsidRPr="00830581" w:rsidRDefault="006532C8" w:rsidP="00B10205">
      <w:pPr>
        <w:pStyle w:val="ListParagraph"/>
        <w:spacing w:before="120" w:after="0" w:line="240" w:lineRule="auto"/>
        <w:ind w:left="0" w:firstLine="397"/>
        <w:jc w:val="both"/>
        <w:rPr>
          <w:rFonts w:ascii="Times New Roman" w:hAnsi="Times New Roman" w:cs="Naskh News"/>
          <w:szCs w:val="24"/>
          <w:rtl/>
          <w:lang w:bidi="ar-JO"/>
        </w:rPr>
      </w:pPr>
      <w:r>
        <w:rPr>
          <w:rFonts w:ascii="Times New Roman" w:hAnsi="Times New Roman" w:cs="Naskh News"/>
          <w:szCs w:val="24"/>
          <w:rtl/>
          <w:lang w:bidi="ar-JO"/>
        </w:rPr>
        <w:tab/>
      </w:r>
      <w:r w:rsidR="00B10205" w:rsidRPr="00830581">
        <w:rPr>
          <w:rFonts w:ascii="Times New Roman" w:hAnsi="Times New Roman" w:cs="Naskh News"/>
          <w:szCs w:val="24"/>
          <w:rtl/>
          <w:lang w:bidi="ar-JO"/>
        </w:rPr>
        <w:t>ولا مَخَـــاضٌ ولاعِشارُ مَطــــا</w:t>
      </w:r>
      <w:r w:rsidR="00B10205" w:rsidRPr="00830581">
        <w:rPr>
          <w:rFonts w:ascii="Times New Roman" w:hAnsi="Times New Roman" w:cs="Naskh News"/>
          <w:szCs w:val="24"/>
          <w:rtl/>
          <w:lang w:bidi="ar-JO"/>
        </w:rPr>
        <w:tab/>
      </w:r>
      <w:r w:rsidR="00B10205" w:rsidRPr="00830581">
        <w:rPr>
          <w:rFonts w:ascii="Times New Roman" w:hAnsi="Times New Roman" w:cs="Naskh News"/>
          <w:szCs w:val="24"/>
          <w:rtl/>
          <w:lang w:bidi="ar-JO"/>
        </w:rPr>
        <w:tab/>
        <w:t>فِــيلُ ولا قُـــرَّحٌ ولا سُلـــُبُ</w:t>
      </w:r>
      <w:r w:rsidR="00B10205" w:rsidRPr="00830581">
        <w:rPr>
          <w:rFonts w:ascii="Times New Roman" w:hAnsi="Times New Roman" w:cs="Naskh News"/>
          <w:szCs w:val="24"/>
          <w:vertAlign w:val="superscript"/>
          <w:rtl/>
          <w:lang w:bidi="ar-JO"/>
        </w:rPr>
        <w:t>(</w:t>
      </w:r>
      <w:r w:rsidR="00B10205" w:rsidRPr="00830581">
        <w:rPr>
          <w:rStyle w:val="EndnoteReference"/>
          <w:rFonts w:ascii="Times New Roman" w:hAnsi="Times New Roman" w:cs="Naskh News"/>
          <w:szCs w:val="24"/>
          <w:rtl/>
        </w:rPr>
        <w:endnoteReference w:id="79"/>
      </w:r>
      <w:r w:rsidR="00B10205" w:rsidRPr="00830581">
        <w:rPr>
          <w:rFonts w:ascii="Times New Roman" w:hAnsi="Times New Roman" w:cs="Naskh News"/>
          <w:szCs w:val="24"/>
          <w:vertAlign w:val="superscript"/>
          <w:rtl/>
          <w:lang w:bidi="ar-JO"/>
        </w:rPr>
        <w:t>)</w:t>
      </w:r>
    </w:p>
    <w:p w:rsidR="00B10205" w:rsidRPr="00830581" w:rsidRDefault="006532C8" w:rsidP="00B10205">
      <w:pPr>
        <w:pStyle w:val="ListParagraph"/>
        <w:spacing w:before="120" w:after="0" w:line="240" w:lineRule="auto"/>
        <w:ind w:left="0" w:firstLine="397"/>
        <w:jc w:val="both"/>
        <w:rPr>
          <w:rFonts w:ascii="Times New Roman" w:hAnsi="Times New Roman" w:cs="Naskh News"/>
          <w:szCs w:val="24"/>
          <w:rtl/>
          <w:lang w:bidi="ar-JO"/>
        </w:rPr>
      </w:pPr>
      <w:r>
        <w:rPr>
          <w:rFonts w:ascii="Times New Roman" w:hAnsi="Times New Roman" w:cs="Naskh News"/>
          <w:szCs w:val="24"/>
          <w:rtl/>
          <w:lang w:bidi="ar-JO"/>
        </w:rPr>
        <w:tab/>
      </w:r>
      <w:r w:rsidR="00B10205" w:rsidRPr="00830581">
        <w:rPr>
          <w:rFonts w:ascii="Times New Roman" w:hAnsi="Times New Roman" w:cs="Naskh News"/>
          <w:szCs w:val="24"/>
          <w:rtl/>
          <w:lang w:bidi="ar-JO"/>
        </w:rPr>
        <w:t>أُنِخنّ أُدْماً فَصِـــرنَ دُهْمــاً وما</w:t>
      </w:r>
      <w:r w:rsidR="00B10205" w:rsidRPr="00830581">
        <w:rPr>
          <w:rFonts w:ascii="Times New Roman" w:hAnsi="Times New Roman" w:cs="Naskh News"/>
          <w:szCs w:val="24"/>
          <w:rtl/>
          <w:lang w:bidi="ar-JO"/>
        </w:rPr>
        <w:tab/>
      </w:r>
      <w:r w:rsidR="00B10205" w:rsidRPr="00830581">
        <w:rPr>
          <w:rFonts w:ascii="Times New Roman" w:hAnsi="Times New Roman" w:cs="Naskh News"/>
          <w:szCs w:val="24"/>
          <w:rtl/>
          <w:lang w:bidi="ar-JO"/>
        </w:rPr>
        <w:tab/>
        <w:t>غيَّرهنَّ الهِـــناءُ والجَـــرَبُ</w:t>
      </w:r>
      <w:r w:rsidR="00B10205" w:rsidRPr="00830581">
        <w:rPr>
          <w:rFonts w:ascii="Times New Roman" w:hAnsi="Times New Roman" w:cs="Naskh News"/>
          <w:szCs w:val="24"/>
          <w:vertAlign w:val="superscript"/>
          <w:rtl/>
          <w:lang w:bidi="ar-JO"/>
        </w:rPr>
        <w:t>(</w:t>
      </w:r>
      <w:r w:rsidR="00B10205" w:rsidRPr="00830581">
        <w:rPr>
          <w:rStyle w:val="EndnoteReference"/>
          <w:rFonts w:ascii="Times New Roman" w:hAnsi="Times New Roman" w:cs="Naskh News"/>
          <w:szCs w:val="24"/>
          <w:rtl/>
        </w:rPr>
        <w:endnoteReference w:id="80"/>
      </w:r>
      <w:r w:rsidR="00B10205" w:rsidRPr="00830581">
        <w:rPr>
          <w:rFonts w:ascii="Times New Roman" w:hAnsi="Times New Roman" w:cs="Naskh News"/>
          <w:szCs w:val="24"/>
          <w:vertAlign w:val="superscript"/>
          <w:rtl/>
          <w:lang w:bidi="ar-JO"/>
        </w:rPr>
        <w:t>)</w:t>
      </w:r>
    </w:p>
    <w:p w:rsidR="00B10205" w:rsidRPr="00830581" w:rsidRDefault="006532C8" w:rsidP="00B10205">
      <w:pPr>
        <w:pStyle w:val="ListParagraph"/>
        <w:spacing w:before="120" w:after="0" w:line="240" w:lineRule="auto"/>
        <w:ind w:left="0" w:firstLine="397"/>
        <w:jc w:val="both"/>
        <w:rPr>
          <w:rFonts w:ascii="Times New Roman" w:hAnsi="Times New Roman" w:cs="Naskh News"/>
          <w:szCs w:val="24"/>
          <w:rtl/>
          <w:lang w:bidi="ar-JO"/>
        </w:rPr>
      </w:pPr>
      <w:r>
        <w:rPr>
          <w:rFonts w:ascii="Times New Roman" w:hAnsi="Times New Roman" w:cs="Naskh News"/>
          <w:szCs w:val="24"/>
          <w:rtl/>
          <w:lang w:bidi="ar-JO"/>
        </w:rPr>
        <w:tab/>
      </w:r>
      <w:r w:rsidR="00B10205" w:rsidRPr="00830581">
        <w:rPr>
          <w:rFonts w:ascii="Times New Roman" w:hAnsi="Times New Roman" w:cs="Naskh News"/>
          <w:szCs w:val="24"/>
          <w:rtl/>
          <w:lang w:bidi="ar-JO"/>
        </w:rPr>
        <w:t>كانتْ مَطايا المُضمِّناتِ مِن الـ</w:t>
      </w:r>
      <w:r w:rsidR="00B10205" w:rsidRPr="00830581">
        <w:rPr>
          <w:rFonts w:ascii="Times New Roman" w:hAnsi="Times New Roman" w:cs="Naskh News"/>
          <w:szCs w:val="24"/>
          <w:rtl/>
          <w:lang w:bidi="ar-JO"/>
        </w:rPr>
        <w:tab/>
      </w:r>
      <w:r w:rsidR="00B10205" w:rsidRPr="00830581">
        <w:rPr>
          <w:rFonts w:ascii="Times New Roman" w:hAnsi="Times New Roman" w:cs="Naskh News"/>
          <w:szCs w:val="24"/>
          <w:rtl/>
          <w:lang w:bidi="ar-JO"/>
        </w:rPr>
        <w:tab/>
        <w:t>جُوعِ دواءَ العِيالِ أَنْ أَسْبِغوا</w:t>
      </w:r>
      <w:r w:rsidR="00B10205" w:rsidRPr="00830581">
        <w:rPr>
          <w:rFonts w:ascii="Times New Roman" w:hAnsi="Times New Roman" w:cs="Naskh News"/>
          <w:szCs w:val="24"/>
          <w:vertAlign w:val="superscript"/>
          <w:rtl/>
          <w:lang w:bidi="ar-JO"/>
        </w:rPr>
        <w:t>(</w:t>
      </w:r>
      <w:r w:rsidR="00B10205" w:rsidRPr="00830581">
        <w:rPr>
          <w:rStyle w:val="EndnoteReference"/>
          <w:rFonts w:ascii="Times New Roman" w:hAnsi="Times New Roman" w:cs="Naskh News"/>
          <w:szCs w:val="24"/>
          <w:rtl/>
        </w:rPr>
        <w:endnoteReference w:id="81"/>
      </w:r>
      <w:r w:rsidR="00B10205" w:rsidRPr="00830581">
        <w:rPr>
          <w:rFonts w:ascii="Times New Roman" w:hAnsi="Times New Roman" w:cs="Naskh News"/>
          <w:szCs w:val="24"/>
          <w:vertAlign w:val="superscript"/>
          <w:rtl/>
          <w:lang w:bidi="ar-JO"/>
        </w:rPr>
        <w:t>)</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يتحدث الشاعر في هذه الأبيات عن الأثافي (حجارة حول النار)، إذ يشبهها بالظؤار التي ترأم أولاد غيرها، فتحنو عليها، وترضعها، فكأن الأثافي ترأم بعضها، وليس لها أيّ أرجل، ثم جعلها معطفات على الرماد ذي اللون الأسود والأبيض،وكذا النوق، وهي أيضاً قوية على البرد والحر، إذ تشبه النوق في ذلك التي تقوى على البرد والحر كذلك، إلا أن الفارق بين هذه النوق والأثافي، هو أن الأثافي، ليست مخاضاً، ولا عِشاراً، ولا مطافيل، كما أنها لا تجرب فتطلى بالقطران.</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يضعنا الشاعر في هذه اللوحة أمام صورتين استعاريتين متقابلتين، الأولى: صورة الأثافي، وهي تحيط بالرماد الملون، والثانية: صورة النوق التي ترأم أولاد غيرها، وبذلك تقوم هذه الصورة الكلية/ اللوحة على بنية التضاد، من خلال صورة الأثافي التي لا حياة فيها، وصورة الظؤار(جمع ظئر وهي الناقة التي تحنو على ولد غيرها فترضعه وترعاه) المفعمة بالحياة والحركة، وعبر هذه الثنائية التضادية، أكسبت الصورة الأولى الحياة والحركة.</w:t>
      </w:r>
    </w:p>
    <w:p w:rsidR="00B10205" w:rsidRPr="00830581" w:rsidRDefault="00B10205" w:rsidP="00B10205">
      <w:pPr>
        <w:pStyle w:val="ListParagraph"/>
        <w:spacing w:before="120" w:after="0" w:line="240" w:lineRule="auto"/>
        <w:ind w:left="0" w:firstLine="397"/>
        <w:jc w:val="both"/>
        <w:rPr>
          <w:rFonts w:ascii="Times New Roman" w:hAnsi="Times New Roman" w:cs="Naskh News"/>
          <w:szCs w:val="24"/>
          <w:rtl/>
          <w:lang w:bidi="ar-JO"/>
        </w:rPr>
      </w:pPr>
      <w:r w:rsidRPr="00830581">
        <w:rPr>
          <w:rFonts w:ascii="Times New Roman" w:hAnsi="Times New Roman" w:cs="Naskh News"/>
          <w:szCs w:val="24"/>
          <w:rtl/>
          <w:lang w:bidi="ar-JO"/>
        </w:rPr>
        <w:t>ويحيلنا الربط بين الحقيقتين الواقعتين المتمثلتين في الصورتين السابقتين، إلى عاطفة يمكن ربطها بالعاطفة العامة في النص ككل، وهي حب الهاشميين، إذ لا طرب، ولا صبوة إلا لهم. وهذا يعني أن الشاعر المبدع يعيد صياغة الأشياء من جديد، بل يعيد صياغة الحياة أو جزءاً منها حين يعطيها شكلاً جديداً، أو يمنحها حياة جديدة، ويشكلها بخطوط فنية جديدة</w:t>
      </w:r>
      <w:r w:rsidRPr="00830581">
        <w:rPr>
          <w:rFonts w:ascii="Times New Roman" w:hAnsi="Times New Roman" w:cs="Naskh News"/>
          <w:szCs w:val="24"/>
          <w:vertAlign w:val="superscript"/>
          <w:rtl/>
          <w:lang w:bidi="ar-JO"/>
        </w:rPr>
        <w:t>(</w:t>
      </w:r>
      <w:r w:rsidRPr="00830581">
        <w:rPr>
          <w:rStyle w:val="EndnoteReference"/>
          <w:rFonts w:ascii="Times New Roman" w:hAnsi="Times New Roman" w:cs="Naskh News"/>
          <w:szCs w:val="24"/>
          <w:rtl/>
        </w:rPr>
        <w:endnoteReference w:id="82"/>
      </w:r>
      <w:r w:rsidRPr="00830581">
        <w:rPr>
          <w:rFonts w:ascii="Times New Roman" w:hAnsi="Times New Roman" w:cs="Naskh News"/>
          <w:szCs w:val="24"/>
          <w:vertAlign w:val="superscript"/>
          <w:rtl/>
          <w:lang w:bidi="ar-JO"/>
        </w:rPr>
        <w:t>)</w:t>
      </w:r>
      <w:r w:rsidRPr="00830581">
        <w:rPr>
          <w:rFonts w:ascii="Times New Roman" w:hAnsi="Times New Roman" w:cs="Naskh News"/>
          <w:szCs w:val="24"/>
          <w:rtl/>
          <w:lang w:bidi="ar-JO"/>
        </w:rPr>
        <w:t>.</w:t>
      </w:r>
    </w:p>
    <w:p w:rsidR="00B10205" w:rsidRPr="00830581" w:rsidRDefault="00B10205" w:rsidP="00B10205">
      <w:pPr>
        <w:pStyle w:val="ListParagraph"/>
        <w:spacing w:before="120" w:after="0" w:line="240" w:lineRule="auto"/>
        <w:ind w:left="0" w:firstLine="397"/>
        <w:rPr>
          <w:rFonts w:ascii="Times New Roman" w:hAnsi="Times New Roman" w:cs="Naskh News"/>
          <w:szCs w:val="24"/>
          <w:rtl/>
          <w:lang w:bidi="ar-JO"/>
        </w:rPr>
      </w:pPr>
      <w:r w:rsidRPr="00830581">
        <w:rPr>
          <w:rFonts w:ascii="Times New Roman" w:hAnsi="Times New Roman" w:cs="Naskh News"/>
          <w:szCs w:val="24"/>
          <w:rtl/>
          <w:lang w:bidi="ar-JO"/>
        </w:rPr>
        <w:t>حذف الشاعر المشبه، وقد أوحى به من خلال عبارته "بروكاً ومالها ركب"، وأبقى على المشبه به (الظؤار)، على سبيل الاستعارة التصريحية.</w:t>
      </w:r>
    </w:p>
    <w:p w:rsidR="00B10205" w:rsidRPr="006532C8" w:rsidRDefault="00B10205" w:rsidP="006532C8">
      <w:pPr>
        <w:spacing w:before="120"/>
        <w:jc w:val="both"/>
        <w:rPr>
          <w:rFonts w:cs="Naskh News"/>
          <w:b/>
          <w:bCs/>
          <w:noProof w:val="0"/>
          <w:sz w:val="22"/>
          <w:szCs w:val="24"/>
          <w:lang w:bidi="ar-JO"/>
        </w:rPr>
      </w:pPr>
      <w:r w:rsidRPr="006532C8">
        <w:rPr>
          <w:rFonts w:cs="Naskh News"/>
          <w:b/>
          <w:bCs/>
          <w:noProof w:val="0"/>
          <w:sz w:val="22"/>
          <w:szCs w:val="24"/>
          <w:rtl/>
          <w:lang w:bidi="ar-JO"/>
        </w:rPr>
        <w:t>ب-</w:t>
      </w:r>
      <w:r w:rsidR="006532C8" w:rsidRPr="006532C8">
        <w:rPr>
          <w:rFonts w:cs="Naskh News"/>
          <w:b/>
          <w:bCs/>
          <w:noProof w:val="0"/>
          <w:sz w:val="22"/>
          <w:szCs w:val="24"/>
          <w:rtl/>
          <w:lang w:bidi="ar-JO"/>
        </w:rPr>
        <w:t xml:space="preserve"> </w:t>
      </w:r>
      <w:r w:rsidRPr="006532C8">
        <w:rPr>
          <w:rFonts w:cs="Naskh News"/>
          <w:b/>
          <w:bCs/>
          <w:noProof w:val="0"/>
          <w:sz w:val="22"/>
          <w:szCs w:val="24"/>
          <w:rtl/>
          <w:lang w:bidi="ar-JO"/>
        </w:rPr>
        <w:t>الاستعارة المكنية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وهي التي يتوارى فيها المشبه به، مع وجود قرينة تشير إليه، يلجأ إليها الأديب لغايات فنية وجمالية، ومن ذلك قول الكميت:</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83"/>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t xml:space="preserve">          </w:t>
      </w:r>
      <w:r w:rsidRPr="00830581">
        <w:rPr>
          <w:rFonts w:cs="Naskh News"/>
          <w:noProof w:val="0"/>
          <w:sz w:val="22"/>
          <w:szCs w:val="24"/>
          <w:rtl/>
          <w:lang w:bidi="ar-JO"/>
        </w:rPr>
        <w:t>(الخفيف)</w:t>
      </w:r>
    </w:p>
    <w:p w:rsidR="00B10205" w:rsidRPr="00830581" w:rsidRDefault="00B10205" w:rsidP="006532C8">
      <w:pPr>
        <w:spacing w:before="120"/>
        <w:jc w:val="center"/>
        <w:rPr>
          <w:rFonts w:cs="Naskh News"/>
          <w:noProof w:val="0"/>
          <w:sz w:val="22"/>
          <w:szCs w:val="24"/>
          <w:rtl/>
          <w:lang w:bidi="ar-JO"/>
        </w:rPr>
      </w:pPr>
      <w:r w:rsidRPr="00830581">
        <w:rPr>
          <w:rFonts w:cs="Naskh News"/>
          <w:noProof w:val="0"/>
          <w:sz w:val="22"/>
          <w:szCs w:val="24"/>
          <w:rtl/>
          <w:lang w:bidi="ar-JO"/>
        </w:rPr>
        <w:t>أخْبرتْ عَن فِعالهِ الأَرضُ واسْتنــــــــــــــــطقَ مِنها اليَبابَ والمَعمُورا</w:t>
      </w:r>
      <w:r w:rsidRPr="00830581">
        <w:rPr>
          <w:rFonts w:cs="Naskh News"/>
          <w:noProof w:val="0"/>
          <w:sz w:val="22"/>
          <w:szCs w:val="24"/>
          <w:rtl/>
          <w:lang w:bidi="ar-JO"/>
        </w:rPr>
        <w:tab/>
      </w:r>
    </w:p>
    <w:p w:rsidR="00B10205" w:rsidRPr="00830581" w:rsidRDefault="00B10205" w:rsidP="006532C8">
      <w:pPr>
        <w:spacing w:before="120"/>
        <w:ind w:firstLine="397"/>
        <w:jc w:val="both"/>
        <w:rPr>
          <w:rFonts w:cs="Naskh News"/>
          <w:noProof w:val="0"/>
          <w:szCs w:val="24"/>
          <w:rtl/>
          <w:lang w:bidi="ar-JO"/>
        </w:rPr>
      </w:pPr>
      <w:r w:rsidRPr="00830581">
        <w:rPr>
          <w:rFonts w:cs="Naskh News"/>
          <w:noProof w:val="0"/>
          <w:sz w:val="22"/>
          <w:szCs w:val="24"/>
          <w:rtl/>
          <w:lang w:bidi="ar-JO"/>
        </w:rPr>
        <w:lastRenderedPageBreak/>
        <w:t xml:space="preserve">والبيت في خالد بن عبد الله القسري، وقد كان حفاراً غرّاساً؛ "أي أثر فيها </w:t>
      </w:r>
      <w:r w:rsidRPr="00830581">
        <w:rPr>
          <w:rFonts w:cs="Naskh News"/>
          <w:noProof w:val="0"/>
          <w:sz w:val="22"/>
          <w:szCs w:val="24"/>
          <w:lang w:bidi="ar-JO"/>
        </w:rPr>
        <w:t>]</w:t>
      </w:r>
      <w:r w:rsidRPr="00830581">
        <w:rPr>
          <w:rFonts w:cs="Naskh News"/>
          <w:noProof w:val="0"/>
          <w:sz w:val="22"/>
          <w:szCs w:val="24"/>
          <w:rtl/>
          <w:lang w:bidi="ar-JO"/>
        </w:rPr>
        <w:t>الأرض</w:t>
      </w:r>
      <w:r w:rsidRPr="00830581">
        <w:rPr>
          <w:rFonts w:cs="Naskh News"/>
          <w:noProof w:val="0"/>
          <w:sz w:val="22"/>
          <w:szCs w:val="24"/>
          <w:lang w:bidi="ar-JO"/>
        </w:rPr>
        <w:t>[</w:t>
      </w:r>
      <w:r w:rsidRPr="00830581">
        <w:rPr>
          <w:rFonts w:cs="Naskh News"/>
          <w:noProof w:val="0"/>
          <w:sz w:val="22"/>
          <w:szCs w:val="24"/>
          <w:rtl/>
          <w:lang w:bidi="ar-JO"/>
        </w:rPr>
        <w:t xml:space="preserve"> آثاراً حسنة، بنى المساجد، وحفر الآبار والأنهار، واليباب: الخراب؛ أي بنى فيه فسكن"</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84"/>
      </w:r>
      <w:r w:rsidRPr="00830581">
        <w:rPr>
          <w:rFonts w:cs="Naskh News"/>
          <w:noProof w:val="0"/>
          <w:sz w:val="22"/>
          <w:szCs w:val="24"/>
          <w:vertAlign w:val="superscript"/>
          <w:rtl/>
          <w:lang w:bidi="ar-JO"/>
        </w:rPr>
        <w:t>)</w:t>
      </w:r>
      <w:r w:rsidRPr="00830581">
        <w:rPr>
          <w:rFonts w:cs="Naskh News"/>
          <w:noProof w:val="0"/>
          <w:sz w:val="22"/>
          <w:szCs w:val="24"/>
          <w:rtl/>
          <w:lang w:bidi="ar-JO"/>
        </w:rPr>
        <w:t>، يستنطق الشاعر الأرض؛ لتخبر عن فعاله الكثيرة، وليؤكد ما عملته يداه من: غرس الأشجار، وشق الأنهار، وإقامة العمران في الأرض اليباب. وقد استطاع أن يبث الحياة والحركة في الجماد، بوساطة هذه الصورة الاستعارية، وينأى عن المباشرة بالتعبير، عن طريق كسر النمط المألوف في اللغة العادية، فالاستعارة المكنية بما تتصف به من تشخيص أو أنسنة للجمادات أو ما لا حياة فيه، تذيب الحواجز بين الإنسان وبينها. فتغدو حية ناطقة، عاشقة، مبغضة</w:t>
      </w:r>
      <w:r w:rsidRPr="00830581">
        <w:rPr>
          <w:rFonts w:cs="Naskh News"/>
          <w:noProof w:val="0"/>
          <w:szCs w:val="24"/>
          <w:rtl/>
          <w:lang w:bidi="ar-JO"/>
        </w:rPr>
        <w:t>.</w:t>
      </w:r>
      <w:r w:rsidRPr="00830581">
        <w:rPr>
          <w:rFonts w:cs="Naskh News"/>
          <w:noProof w:val="0"/>
          <w:sz w:val="22"/>
          <w:szCs w:val="24"/>
          <w:rtl/>
          <w:lang w:bidi="ar-JO"/>
        </w:rPr>
        <w:t>..، وتوحي هذه الصورة بمكانة الممدوح لديه.</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وقوله في حضرة أبان بن عبد الله البجلي، وهو على خراسان:</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85"/>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Pr="00830581">
        <w:rPr>
          <w:rFonts w:cs="Naskh News"/>
          <w:noProof w:val="0"/>
          <w:sz w:val="22"/>
          <w:szCs w:val="24"/>
          <w:rtl/>
          <w:lang w:bidi="ar-JO"/>
        </w:rPr>
        <w:t>(الخفيف)</w:t>
      </w:r>
    </w:p>
    <w:p w:rsidR="00B10205" w:rsidRPr="00830581" w:rsidRDefault="00B10205" w:rsidP="006532C8">
      <w:pPr>
        <w:spacing w:before="120"/>
        <w:jc w:val="center"/>
        <w:rPr>
          <w:rFonts w:cs="Naskh News"/>
          <w:noProof w:val="0"/>
          <w:sz w:val="22"/>
          <w:szCs w:val="24"/>
          <w:rtl/>
          <w:lang w:bidi="ar-JO"/>
        </w:rPr>
      </w:pPr>
      <w:r w:rsidRPr="00830581">
        <w:rPr>
          <w:rFonts w:cs="Naskh News"/>
          <w:noProof w:val="0"/>
          <w:sz w:val="22"/>
          <w:szCs w:val="24"/>
          <w:rtl/>
          <w:lang w:bidi="ar-JO"/>
        </w:rPr>
        <w:t>لا يموتُ النَّدى والجودُ ما عا</w:t>
      </w:r>
      <w:r w:rsidRPr="00830581">
        <w:rPr>
          <w:rFonts w:cs="Naskh News"/>
          <w:noProof w:val="0"/>
          <w:sz w:val="22"/>
          <w:szCs w:val="24"/>
          <w:rtl/>
          <w:lang w:bidi="ar-JO"/>
        </w:rPr>
        <w:tab/>
      </w:r>
      <w:r w:rsidRPr="00830581">
        <w:rPr>
          <w:rFonts w:cs="Naskh News"/>
          <w:noProof w:val="0"/>
          <w:szCs w:val="24"/>
          <w:rtl/>
          <w:lang w:bidi="ar-JO"/>
        </w:rPr>
        <w:t xml:space="preserve"> </w:t>
      </w:r>
      <w:r w:rsidR="006532C8">
        <w:rPr>
          <w:rFonts w:cs="Naskh News"/>
          <w:noProof w:val="0"/>
          <w:szCs w:val="24"/>
          <w:rtl/>
          <w:lang w:bidi="ar-JO"/>
        </w:rPr>
        <w:tab/>
      </w:r>
      <w:r w:rsidRPr="00830581">
        <w:rPr>
          <w:rFonts w:cs="Naskh News"/>
          <w:noProof w:val="0"/>
          <w:sz w:val="22"/>
          <w:szCs w:val="24"/>
          <w:rtl/>
          <w:lang w:bidi="ar-JO"/>
        </w:rPr>
        <w:t>شَ أبانٌ غِياثُ ذي الأَنْفاضِ</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86"/>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يلاحظ أن الشاعر قد أنسن الندى والجود، فجعلهما إنساناً عصياً على الفناء والموت مادام أبان على قيد الحياة، فشبه الجود والكرم بإنسان، فحذف المشبه به، وأبقى على شيء من لوازمه/ القرينة، على سبيل الاستعارة المكنية التي تتكئ على التشخيص كسمة أسلوبية؛ كي يسهم في إبراز عواطفه، وانفعالاته المكبوته، فـ"الشعور يظل مبهماً في نفس الشاعر، فلا يتضح له إلا بعد أن يتشكل في صورة، ولا بد أن يكون للشعراء قدرة فائقة على التصوير تجعلهم قادرين على استكناه مشاعرهم واستجلائها"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87"/>
      </w:r>
      <w:r w:rsidRPr="00830581">
        <w:rPr>
          <w:rFonts w:cs="Naskh News"/>
          <w:noProof w:val="0"/>
          <w:sz w:val="22"/>
          <w:szCs w:val="24"/>
          <w:vertAlign w:val="superscript"/>
          <w:rtl/>
          <w:lang w:bidi="ar-JO"/>
        </w:rPr>
        <w:t>)</w:t>
      </w:r>
      <w:r w:rsidRPr="00830581">
        <w:rPr>
          <w:rFonts w:cs="Naskh News"/>
          <w:noProof w:val="0"/>
          <w:sz w:val="22"/>
          <w:szCs w:val="24"/>
          <w:rtl/>
          <w:lang w:bidi="ar-JO"/>
        </w:rPr>
        <w:t>، والصورة – في البيت المتقدم – يحرص الشاعر على نيل عطاء أبان.</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وقوله في وصف ظبية وولدها:</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88"/>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Pr="00830581">
        <w:rPr>
          <w:rFonts w:cs="Naskh News"/>
          <w:noProof w:val="0"/>
          <w:sz w:val="22"/>
          <w:szCs w:val="24"/>
          <w:rtl/>
          <w:lang w:bidi="ar-JO"/>
        </w:rPr>
        <w:t>(الكامل)</w:t>
      </w:r>
    </w:p>
    <w:p w:rsidR="00B10205" w:rsidRPr="00830581" w:rsidRDefault="00B10205" w:rsidP="006532C8">
      <w:pPr>
        <w:spacing w:before="120"/>
        <w:ind w:firstLine="397"/>
        <w:jc w:val="both"/>
        <w:rPr>
          <w:rFonts w:cs="Naskh News"/>
          <w:noProof w:val="0"/>
          <w:sz w:val="22"/>
          <w:szCs w:val="24"/>
          <w:rtl/>
          <w:lang w:bidi="ar-JO"/>
        </w:rPr>
      </w:pPr>
      <w:r w:rsidRPr="00830581">
        <w:rPr>
          <w:rFonts w:cs="Naskh News"/>
          <w:noProof w:val="0"/>
          <w:sz w:val="22"/>
          <w:szCs w:val="24"/>
          <w:rtl/>
          <w:lang w:bidi="ar-JO"/>
        </w:rPr>
        <w:t>تَحنُو على خِدْرِ القِيامِ وَترعَــــوي</w:t>
      </w:r>
      <w:r w:rsidRPr="00830581">
        <w:rPr>
          <w:rFonts w:cs="Naskh News"/>
          <w:noProof w:val="0"/>
          <w:sz w:val="22"/>
          <w:szCs w:val="24"/>
          <w:rtl/>
          <w:lang w:bidi="ar-JO"/>
        </w:rPr>
        <w:tab/>
      </w:r>
      <w:r w:rsidR="006532C8">
        <w:rPr>
          <w:rFonts w:cs="Naskh News"/>
          <w:noProof w:val="0"/>
          <w:sz w:val="22"/>
          <w:szCs w:val="24"/>
          <w:rtl/>
          <w:lang w:bidi="ar-JO"/>
        </w:rPr>
        <w:tab/>
      </w:r>
      <w:r w:rsidRPr="00830581">
        <w:rPr>
          <w:rFonts w:cs="Naskh News"/>
          <w:noProof w:val="0"/>
          <w:sz w:val="22"/>
          <w:szCs w:val="24"/>
          <w:rtl/>
          <w:lang w:bidi="ar-JO"/>
        </w:rPr>
        <w:t>بِغناهُ في سَمْحِ الوِعـــاءِ المُطلَّقِ</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89"/>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w:t>
      </w:r>
    </w:p>
    <w:p w:rsidR="00B10205" w:rsidRPr="00830581" w:rsidRDefault="00B10205" w:rsidP="006532C8">
      <w:pPr>
        <w:spacing w:before="120"/>
        <w:ind w:firstLine="397"/>
        <w:jc w:val="both"/>
        <w:rPr>
          <w:rFonts w:cs="Naskh News"/>
          <w:noProof w:val="0"/>
          <w:sz w:val="22"/>
          <w:szCs w:val="24"/>
          <w:rtl/>
          <w:lang w:bidi="ar-JO"/>
        </w:rPr>
      </w:pPr>
      <w:r w:rsidRPr="00830581">
        <w:rPr>
          <w:rFonts w:cs="Naskh News"/>
          <w:noProof w:val="0"/>
          <w:sz w:val="22"/>
          <w:szCs w:val="24"/>
          <w:rtl/>
          <w:lang w:bidi="ar-JO"/>
        </w:rPr>
        <w:t>بَكرتْ وأَصبحَ في المَبيتِ يَؤودُها</w:t>
      </w:r>
      <w:r w:rsidRPr="00830581">
        <w:rPr>
          <w:rFonts w:cs="Naskh News"/>
          <w:noProof w:val="0"/>
          <w:sz w:val="22"/>
          <w:szCs w:val="24"/>
          <w:rtl/>
          <w:lang w:bidi="ar-JO"/>
        </w:rPr>
        <w:tab/>
      </w:r>
      <w:r w:rsidR="006532C8">
        <w:rPr>
          <w:rFonts w:cs="Naskh News"/>
          <w:noProof w:val="0"/>
          <w:sz w:val="22"/>
          <w:szCs w:val="24"/>
          <w:rtl/>
          <w:lang w:bidi="ar-JO"/>
        </w:rPr>
        <w:tab/>
      </w:r>
      <w:r w:rsidRPr="00830581">
        <w:rPr>
          <w:rFonts w:cs="Naskh News"/>
          <w:noProof w:val="0"/>
          <w:sz w:val="22"/>
          <w:szCs w:val="24"/>
          <w:rtl/>
          <w:lang w:bidi="ar-JO"/>
        </w:rPr>
        <w:t>لوثُ المُغفَّلِ واعتِنافُ الأخرقِ</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90"/>
      </w:r>
      <w:r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لجأ الشاعر في البيتين المتقدمين إلى البناء الفعلي وذلك عبر زمنين؛ المضارع: (تحنو/ ترعوي/ يؤودها)، ثم الماضي في (بكرت/ أصبح)؛ ليمنح نفسه فرصة التعبير السردي عن الأحداث: حاضر كشف عن استمرار قيام الظبية بواجب العناية والرعاية لولدها، إذ تعود له بضرع سمح الوعاء بالبن، وماض يصور تبكير الظبية – على حذر وقلق – إلى المرعى، وولدها مقيم في خدره، تخشى عليه الذئب، لما فيه (ولدها) من الغلفة والجهل.</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lastRenderedPageBreak/>
        <w:t>شكل الشاعر – من خلال هذه الصورة الاستعارية – صورة تشخيصية، توحي بعطف الظبية والاعتناء بولدها من جهة، والخوف والحذر والخشية عليه من الذئب من جهة أخرى. ولعل الشاعر قد وظف هذه الصورة المعبرة عن شعوره النفسي الذي يلاحقه دائماً، والمتمثل في الخشية من أعدائه الأمويين الذين كانوا يتربصون به الدوائر.</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فحذف المشبه به، والإبقاء على شيء من لوازمه أو متعلقاته من خلال تشبيه الظبية بالأم التي تحنو على طفلها، وتحذر عليه من نوائب الدهر، يشير إلى الأنا/ الشاعر المأزومة التي تشعر بالقلق والخوف من تعقب الخلفاء والولاة له في حلة وترحال.</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وقوله في إحدى مقدماته الطللية:</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91"/>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Pr="00830581">
        <w:rPr>
          <w:rFonts w:cs="Naskh News"/>
          <w:noProof w:val="0"/>
          <w:sz w:val="22"/>
          <w:szCs w:val="24"/>
          <w:rtl/>
          <w:lang w:bidi="ar-JO"/>
        </w:rPr>
        <w:t>(الطويل)</w:t>
      </w:r>
    </w:p>
    <w:p w:rsidR="00B10205" w:rsidRPr="00830581" w:rsidRDefault="00B10205" w:rsidP="006532C8">
      <w:pPr>
        <w:spacing w:before="120"/>
        <w:jc w:val="center"/>
        <w:rPr>
          <w:rFonts w:cs="Naskh News"/>
          <w:noProof w:val="0"/>
          <w:sz w:val="22"/>
          <w:szCs w:val="24"/>
          <w:rtl/>
          <w:lang w:bidi="ar-JO"/>
        </w:rPr>
      </w:pPr>
      <w:r w:rsidRPr="00830581">
        <w:rPr>
          <w:rFonts w:cs="Naskh News"/>
          <w:noProof w:val="0"/>
          <w:sz w:val="22"/>
          <w:szCs w:val="24"/>
          <w:rtl/>
          <w:lang w:bidi="ar-JO"/>
        </w:rPr>
        <w:t>وكيفَ تَقولُ العَنكَبوتُ وبَيتُها</w:t>
      </w:r>
      <w:r w:rsidRPr="00830581">
        <w:rPr>
          <w:rFonts w:cs="Naskh News"/>
          <w:noProof w:val="0"/>
          <w:sz w:val="22"/>
          <w:szCs w:val="24"/>
          <w:rtl/>
          <w:lang w:bidi="ar-JO"/>
        </w:rPr>
        <w:tab/>
      </w:r>
      <w:r w:rsidR="006532C8">
        <w:rPr>
          <w:rFonts w:cs="Naskh News"/>
          <w:noProof w:val="0"/>
          <w:sz w:val="22"/>
          <w:szCs w:val="24"/>
          <w:rtl/>
          <w:lang w:bidi="ar-JO"/>
        </w:rPr>
        <w:tab/>
      </w:r>
      <w:r w:rsidRPr="00830581">
        <w:rPr>
          <w:rFonts w:cs="Naskh News"/>
          <w:noProof w:val="0"/>
          <w:sz w:val="22"/>
          <w:szCs w:val="24"/>
          <w:rtl/>
          <w:lang w:bidi="ar-JO"/>
        </w:rPr>
        <w:t>إذا عَلتْ مَوجاً من البَحرِ كالظُّلَلْ</w:t>
      </w:r>
      <w:r w:rsidRPr="00830581">
        <w:rPr>
          <w:rFonts w:cs="Naskh News"/>
          <w:noProof w:val="0"/>
          <w:sz w:val="22"/>
          <w:szCs w:val="24"/>
          <w:rtl/>
          <w:lang w:bidi="ar-JO"/>
        </w:rPr>
        <w:tab/>
      </w:r>
      <w:r w:rsidRPr="00830581">
        <w:rPr>
          <w:rFonts w:cs="Naskh News"/>
          <w:noProof w:val="0"/>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وظف الشاعر تجربته النفسية، وصاغها في هذا القالب الصوري الجميل الذي يوحي بما يختلج في داخله من سخرية واستهزاء، كما تشير البنية العميقة للبيت التي تتضاد مع البنية السطحية التي طغت على سطحه. فليس غرض الشاعر أن يصف قلق العنكبوت وحيرتها، وعجزها والموج يظللها كأنه الجبال أو السحب، بل يسخر من خصومه، ويستهزئ بأعدائه، وهم يحالون تكميم فيه عن الصدع بحبه لآل البيت، والجهر بالدعوة لهم، فهم عاجزون عن كتم صوته، أو منعه من تشيعه، وحالهم في ذلك حال العنكبوت وعجزها عن دفع الموج الكثيف إذا علا بيتها، فهو بلا شك سيحطمه، ويبقيه أثراً بعد عين.</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شخص الشاعر العنكبوت، وكأنها تحولت إلى شخص يعجز عن حماية بيته الذي أقامه على وهن، فحذف المشبه به، وأبقى على شيء من لوازمه (بيتها)، على سبيل الاستعارة المكنية.</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وقوله: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92"/>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Pr="00830581">
        <w:rPr>
          <w:rFonts w:cs="Naskh News"/>
          <w:noProof w:val="0"/>
          <w:sz w:val="22"/>
          <w:szCs w:val="24"/>
          <w:rtl/>
          <w:lang w:bidi="ar-JO"/>
        </w:rPr>
        <w:t>(مجزوء الكامل)</w:t>
      </w:r>
    </w:p>
    <w:p w:rsidR="00B10205" w:rsidRPr="00830581" w:rsidRDefault="006532C8" w:rsidP="00B10205">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إلاَّ ثَلاثاً في المَقـا</w:t>
      </w:r>
      <w:r w:rsidR="00B10205" w:rsidRPr="00830581">
        <w:rPr>
          <w:rFonts w:cs="Naskh News"/>
          <w:noProof w:val="0"/>
          <w:sz w:val="22"/>
          <w:szCs w:val="24"/>
          <w:rtl/>
          <w:lang w:bidi="ar-JO"/>
        </w:rPr>
        <w:tab/>
      </w:r>
      <w:r w:rsidR="00B10205" w:rsidRPr="00830581">
        <w:rPr>
          <w:rFonts w:cs="Naskh News"/>
          <w:noProof w:val="0"/>
          <w:sz w:val="22"/>
          <w:szCs w:val="24"/>
          <w:rtl/>
          <w:lang w:bidi="ar-JO"/>
        </w:rPr>
        <w:tab/>
        <w:t>مةِ ما يحــــولهنَّ ناقِلْ</w:t>
      </w:r>
      <w:r w:rsidR="00B10205" w:rsidRPr="00830581">
        <w:rPr>
          <w:rFonts w:cs="Naskh News"/>
          <w:noProof w:val="0"/>
          <w:sz w:val="22"/>
          <w:szCs w:val="24"/>
          <w:vertAlign w:val="superscript"/>
          <w:rtl/>
          <w:lang w:bidi="ar-JO"/>
        </w:rPr>
        <w:t xml:space="preserve"> </w:t>
      </w:r>
    </w:p>
    <w:p w:rsidR="00B10205" w:rsidRPr="00830581" w:rsidRDefault="006532C8" w:rsidP="00B10205">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سُفعُ الخُدودِ كأنَّما</w:t>
      </w:r>
      <w:r w:rsidR="00B10205" w:rsidRPr="00830581">
        <w:rPr>
          <w:rFonts w:cs="Naskh News"/>
          <w:noProof w:val="0"/>
          <w:sz w:val="22"/>
          <w:szCs w:val="24"/>
          <w:rtl/>
          <w:lang w:bidi="ar-JO"/>
        </w:rPr>
        <w:tab/>
      </w:r>
      <w:r w:rsidR="00B10205" w:rsidRPr="00830581">
        <w:rPr>
          <w:rFonts w:cs="Naskh News"/>
          <w:noProof w:val="0"/>
          <w:sz w:val="22"/>
          <w:szCs w:val="24"/>
          <w:rtl/>
          <w:lang w:bidi="ar-JO"/>
        </w:rPr>
        <w:tab/>
        <w:t>نُثرتْ عَليهنَّ المَكاحِلْ</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يتحدث الشاعر عن الأثافي الثلاث التي كانت توضع عليها القدور، ولعلها قدور كبيرة، بدليل عبارته: (ما يحولهن ناقل)، فكبر هذه الحجارة الثلاثة، يستتبع – بطبيعة الحال – عظم القدور. وقد شبهها بالنساء ذوات الخدود السود المشربة بالحمرة، فحذف المشبه به، وترك شيئاً من لوازمه (الخدود)، على سبيل الاستعارة المكنية.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lastRenderedPageBreak/>
        <w:t>لقد مثل هذا التصوير التشخيصي شوقه إلى المحبوبة التي أضحت منازلها خراباً، ولم يبق منها إلا هذه الأثافي الثلاث التي تمثل جزءاً من الطلل الذي يستدعي علاقة الشاعر بالمحبوبة بكل حمولاتها النفسية والوجدانية " الذي</w:t>
      </w:r>
      <w:r w:rsidRPr="00830581">
        <w:rPr>
          <w:rFonts w:cs="Naskh News"/>
          <w:noProof w:val="0"/>
          <w:szCs w:val="24"/>
          <w:rtl/>
          <w:lang w:bidi="ar-JO"/>
        </w:rPr>
        <w:t>.</w:t>
      </w:r>
      <w:r w:rsidRPr="00830581">
        <w:rPr>
          <w:rFonts w:cs="Naskh News"/>
          <w:noProof w:val="0"/>
          <w:sz w:val="22"/>
          <w:szCs w:val="24"/>
          <w:rtl/>
          <w:lang w:bidi="ar-JO"/>
        </w:rPr>
        <w:t>.. صار في أغوار النفس شوقاً وأخاديد يحتفرها سيل الدهر احتفاراً، فتنبجس منها الأحاسيس، وقد أترعت حزناً وهماً"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93"/>
      </w:r>
      <w:r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وقوله: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94"/>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Pr="00830581">
        <w:rPr>
          <w:rFonts w:cs="Naskh News"/>
          <w:noProof w:val="0"/>
          <w:sz w:val="22"/>
          <w:szCs w:val="24"/>
          <w:rtl/>
          <w:lang w:bidi="ar-JO"/>
        </w:rPr>
        <w:t>(الخفيف)</w:t>
      </w:r>
    </w:p>
    <w:p w:rsidR="00B10205" w:rsidRPr="00830581" w:rsidRDefault="00B10205" w:rsidP="006532C8">
      <w:pPr>
        <w:spacing w:before="120"/>
        <w:jc w:val="center"/>
        <w:rPr>
          <w:rFonts w:cs="Naskh News"/>
          <w:noProof w:val="0"/>
          <w:sz w:val="22"/>
          <w:szCs w:val="24"/>
          <w:rtl/>
          <w:lang w:bidi="ar-JO"/>
        </w:rPr>
      </w:pPr>
      <w:r w:rsidRPr="00830581">
        <w:rPr>
          <w:rFonts w:cs="Naskh News"/>
          <w:noProof w:val="0"/>
          <w:sz w:val="22"/>
          <w:szCs w:val="24"/>
          <w:rtl/>
          <w:lang w:bidi="ar-JO"/>
        </w:rPr>
        <w:t>من يَبِعْ بالشَّبابِ شَيباً فَقد بَا</w:t>
      </w:r>
      <w:r w:rsidRPr="00830581">
        <w:rPr>
          <w:rFonts w:cs="Naskh News"/>
          <w:noProof w:val="0"/>
          <w:sz w:val="22"/>
          <w:szCs w:val="24"/>
          <w:rtl/>
          <w:lang w:bidi="ar-JO"/>
        </w:rPr>
        <w:tab/>
      </w:r>
      <w:r w:rsidRPr="00830581">
        <w:rPr>
          <w:rFonts w:cs="Naskh News"/>
          <w:noProof w:val="0"/>
          <w:sz w:val="22"/>
          <w:szCs w:val="24"/>
          <w:rtl/>
          <w:lang w:bidi="ar-JO"/>
        </w:rPr>
        <w:tab/>
        <w:t>عَ رخِيصاً مِن العُلُوقِ بِغالِ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95"/>
      </w:r>
      <w:r w:rsidRPr="00830581">
        <w:rPr>
          <w:rFonts w:cs="Naskh News"/>
          <w:noProof w:val="0"/>
          <w:sz w:val="22"/>
          <w:szCs w:val="24"/>
          <w:vertAlign w:val="superscript"/>
          <w:rtl/>
          <w:lang w:bidi="ar-JO"/>
        </w:rPr>
        <w:t>)</w:t>
      </w:r>
      <w:r w:rsidRPr="00830581">
        <w:rPr>
          <w:rFonts w:cs="Naskh News"/>
          <w:noProof w:val="0"/>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استعار الشاعر الفعلين: (يبع/ باع) وهما من خصائص ما يباع ويشترى من المتاع والبضاعة وما يشبه ذلك، وألحقها بالمفعول به: (شيباً) و(رخيصاً) التي عنى بها الشيب أيضاً، فغدا الشيب متاعاً، أو ما يشبه، مما تقع عليه عملية البيع والشراء، فيكون بذلك طرفا الاستعارة: المشبه: الشباب، والمشبه به المحذوف: المتاع وغيره، من خلال عملية ذهنية حركية، تتمثل دلالتها في الحزن والأسى، وقد اشتعل رأسه شيباً، إذ تجاوز سن الشباب، وشارف على سن الشيخوخة، فتحسر على شبابه الذي ولى، واستحالت عودته، فيتمنى من يبيع شباباً بشيب، ولكن هيهات ذلك، ولو وجد – على سبيل الافتراض – لباع شيئاً نفيساً غالياً بزهيد.</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وقوله: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96"/>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Pr="00830581">
        <w:rPr>
          <w:rFonts w:cs="Naskh News"/>
          <w:noProof w:val="0"/>
          <w:sz w:val="22"/>
          <w:szCs w:val="24"/>
          <w:rtl/>
          <w:lang w:bidi="ar-JO"/>
        </w:rPr>
        <w:t>(الطويل)</w:t>
      </w:r>
    </w:p>
    <w:p w:rsidR="00B10205" w:rsidRPr="00830581" w:rsidRDefault="006532C8" w:rsidP="006532C8">
      <w:pPr>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ولمَّا رأَيتُ الدَّهرَ يَقلِبُ ظَهرهُ</w:t>
      </w:r>
      <w:r w:rsidR="00B10205" w:rsidRPr="00830581">
        <w:rPr>
          <w:rFonts w:cs="Naskh News"/>
          <w:noProof w:val="0"/>
          <w:sz w:val="22"/>
          <w:szCs w:val="24"/>
          <w:rtl/>
          <w:lang w:bidi="ar-JO"/>
        </w:rPr>
        <w:tab/>
      </w:r>
      <w:r w:rsidR="00B10205" w:rsidRPr="00830581">
        <w:rPr>
          <w:rFonts w:cs="Naskh News"/>
          <w:noProof w:val="0"/>
          <w:szCs w:val="24"/>
          <w:rtl/>
          <w:lang w:bidi="ar-JO"/>
        </w:rPr>
        <w:t xml:space="preserve"> </w:t>
      </w:r>
      <w:r>
        <w:rPr>
          <w:rFonts w:cs="Naskh News"/>
          <w:noProof w:val="0"/>
          <w:szCs w:val="24"/>
          <w:rtl/>
          <w:lang w:bidi="ar-JO"/>
        </w:rPr>
        <w:tab/>
      </w:r>
      <w:r w:rsidR="00B10205" w:rsidRPr="00830581">
        <w:rPr>
          <w:rFonts w:cs="Naskh News"/>
          <w:noProof w:val="0"/>
          <w:sz w:val="22"/>
          <w:szCs w:val="24"/>
          <w:rtl/>
          <w:lang w:bidi="ar-JO"/>
        </w:rPr>
        <w:t>على بَطنهِ فِعلَ المُمَعِّكِ في الرَّملِ</w:t>
      </w:r>
      <w:r w:rsidR="00B10205" w:rsidRPr="00830581">
        <w:rPr>
          <w:rFonts w:cs="Naskh News"/>
          <w:noProof w:val="0"/>
          <w:sz w:val="22"/>
          <w:szCs w:val="24"/>
          <w:vertAlign w:val="superscript"/>
          <w:rtl/>
          <w:lang w:bidi="ar-JO"/>
        </w:rPr>
        <w:t>(</w:t>
      </w:r>
      <w:r w:rsidR="00B10205" w:rsidRPr="00830581">
        <w:rPr>
          <w:rStyle w:val="EndnoteReference"/>
          <w:rFonts w:cs="Naskh News"/>
          <w:noProof w:val="0"/>
          <w:sz w:val="22"/>
          <w:szCs w:val="24"/>
          <w:rtl/>
        </w:rPr>
        <w:endnoteReference w:id="97"/>
      </w:r>
      <w:r w:rsidR="00B10205" w:rsidRPr="00830581">
        <w:rPr>
          <w:rFonts w:cs="Naskh News"/>
          <w:noProof w:val="0"/>
          <w:sz w:val="22"/>
          <w:szCs w:val="24"/>
          <w:vertAlign w:val="superscript"/>
          <w:rtl/>
          <w:lang w:bidi="ar-JO"/>
        </w:rPr>
        <w:t>)</w:t>
      </w:r>
      <w:r w:rsidR="00B10205" w:rsidRPr="00830581">
        <w:rPr>
          <w:rFonts w:cs="Naskh News"/>
          <w:noProof w:val="0"/>
          <w:szCs w:val="24"/>
          <w:rtl/>
          <w:lang w:bidi="ar-JO"/>
        </w:rPr>
        <w:t xml:space="preserve"> </w:t>
      </w:r>
    </w:p>
    <w:p w:rsidR="00B10205" w:rsidRPr="00830581" w:rsidRDefault="006532C8" w:rsidP="006532C8">
      <w:pPr>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كَما ظعنتْ عنَّا قُضاعةُ ظَعنةً</w:t>
      </w:r>
      <w:r w:rsidR="00B10205" w:rsidRPr="00830581">
        <w:rPr>
          <w:rFonts w:cs="Naskh News"/>
          <w:noProof w:val="0"/>
          <w:sz w:val="22"/>
          <w:szCs w:val="24"/>
          <w:rtl/>
          <w:lang w:bidi="ar-JO"/>
        </w:rPr>
        <w:tab/>
      </w:r>
      <w:r>
        <w:rPr>
          <w:rFonts w:cs="Naskh News"/>
          <w:noProof w:val="0"/>
          <w:sz w:val="22"/>
          <w:szCs w:val="24"/>
          <w:rtl/>
          <w:lang w:bidi="ar-JO"/>
        </w:rPr>
        <w:tab/>
      </w:r>
      <w:r w:rsidR="00B10205" w:rsidRPr="00830581">
        <w:rPr>
          <w:rFonts w:cs="Naskh News"/>
          <w:noProof w:val="0"/>
          <w:sz w:val="22"/>
          <w:szCs w:val="24"/>
          <w:rtl/>
          <w:lang w:bidi="ar-JO"/>
        </w:rPr>
        <w:t>هي الجِــــدُّ مأدُومُ النّجيزةِ بالهَزْلِ</w:t>
      </w:r>
      <w:r w:rsidR="00B10205" w:rsidRPr="00830581">
        <w:rPr>
          <w:rFonts w:cs="Naskh News"/>
          <w:noProof w:val="0"/>
          <w:sz w:val="22"/>
          <w:szCs w:val="24"/>
          <w:vertAlign w:val="superscript"/>
          <w:rtl/>
          <w:lang w:bidi="ar-JO"/>
        </w:rPr>
        <w:t>(</w:t>
      </w:r>
      <w:r w:rsidR="00B10205" w:rsidRPr="00830581">
        <w:rPr>
          <w:rStyle w:val="EndnoteReference"/>
          <w:rFonts w:cs="Naskh News"/>
          <w:noProof w:val="0"/>
          <w:sz w:val="22"/>
          <w:szCs w:val="24"/>
          <w:rtl/>
        </w:rPr>
        <w:endnoteReference w:id="98"/>
      </w:r>
      <w:r w:rsidR="00B10205"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شخص الشاعر الدهر، فجعله إنساناً يقلب ظهره على بطنه، كما يفعل الممعك في الرمل، وهو يمرغ بالتراب والرمل غيره، وقد أخذ عبارته: "الدهر يقلب ظهره على بطنه" من المثل القائل: "قلب له ظهر المِجنّ"؛ أي انقلب على ما كان عليه من وده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99"/>
      </w:r>
      <w:r w:rsidRPr="00830581">
        <w:rPr>
          <w:rFonts w:cs="Naskh News"/>
          <w:noProof w:val="0"/>
          <w:sz w:val="22"/>
          <w:szCs w:val="24"/>
          <w:vertAlign w:val="superscript"/>
          <w:rtl/>
          <w:lang w:bidi="ar-JO"/>
        </w:rPr>
        <w:t>)</w:t>
      </w:r>
      <w:r w:rsidRPr="00830581">
        <w:rPr>
          <w:rFonts w:cs="Naskh News"/>
          <w:noProof w:val="0"/>
          <w:sz w:val="22"/>
          <w:szCs w:val="24"/>
          <w:rtl/>
          <w:lang w:bidi="ar-JO"/>
        </w:rPr>
        <w:t>، فوصف قضاعه في تحولها من النزارية إلى اليمنية، وانقلابها عما كانت عليه سابقاً من ود إلى النزارية بالدهر الذي قلب ظهره على بطنه، فرزأ قوماً بعد أن كانوا معه في نعيم.</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 xml:space="preserve">استطاع الشاعر – بوساطة هذه الصورة الاستعارية التشخيصية – أن يصور لؤم قضاعة، وينال منها بعد هذا التحول، والتعبير عن شعور داخلي، قار في أعماق وجدانه، متمثل في عصبيته القبلية التي أشعل أوراها آنذاك. وقد وصف ابن المعتز الاستعارة في قول الكميت السابق، بقوله: "ومن عجيب هذا الباب </w:t>
      </w:r>
      <w:r w:rsidRPr="00830581">
        <w:rPr>
          <w:rFonts w:cs="Naskh News"/>
          <w:noProof w:val="0"/>
          <w:sz w:val="22"/>
          <w:szCs w:val="24"/>
          <w:lang w:bidi="ar-JO"/>
        </w:rPr>
        <w:t>]</w:t>
      </w:r>
      <w:r w:rsidRPr="00830581">
        <w:rPr>
          <w:rFonts w:cs="Naskh News"/>
          <w:noProof w:val="0"/>
          <w:sz w:val="22"/>
          <w:szCs w:val="24"/>
          <w:rtl/>
          <w:lang w:bidi="ar-JO"/>
        </w:rPr>
        <w:t>الاستعارة</w:t>
      </w:r>
      <w:r w:rsidRPr="00830581">
        <w:rPr>
          <w:rFonts w:cs="Naskh News"/>
          <w:noProof w:val="0"/>
          <w:sz w:val="22"/>
          <w:szCs w:val="24"/>
          <w:lang w:bidi="ar-JO"/>
        </w:rPr>
        <w:t>[</w:t>
      </w:r>
      <w:r w:rsidRPr="00830581">
        <w:rPr>
          <w:rFonts w:cs="Naskh News"/>
          <w:noProof w:val="0"/>
          <w:sz w:val="22"/>
          <w:szCs w:val="24"/>
          <w:rtl/>
          <w:lang w:bidi="ar-JO"/>
        </w:rPr>
        <w:t xml:space="preserve"> قول الكميت"</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00"/>
      </w:r>
      <w:r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وقوله: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01"/>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Pr="00830581">
        <w:rPr>
          <w:rFonts w:cs="Naskh News"/>
          <w:noProof w:val="0"/>
          <w:sz w:val="22"/>
          <w:szCs w:val="24"/>
          <w:rtl/>
          <w:lang w:bidi="ar-JO"/>
        </w:rPr>
        <w:t>(الخفيف)</w:t>
      </w:r>
    </w:p>
    <w:p w:rsidR="00B10205" w:rsidRPr="00830581" w:rsidRDefault="00B10205" w:rsidP="006532C8">
      <w:pPr>
        <w:spacing w:before="120"/>
        <w:jc w:val="center"/>
        <w:rPr>
          <w:rFonts w:cs="Naskh News"/>
          <w:noProof w:val="0"/>
          <w:sz w:val="22"/>
          <w:szCs w:val="24"/>
          <w:rtl/>
          <w:lang w:bidi="ar-JO"/>
        </w:rPr>
      </w:pPr>
      <w:r w:rsidRPr="00830581">
        <w:rPr>
          <w:rFonts w:cs="Naskh News"/>
          <w:noProof w:val="0"/>
          <w:sz w:val="22"/>
          <w:szCs w:val="24"/>
          <w:rtl/>
          <w:lang w:bidi="ar-JO"/>
        </w:rPr>
        <w:lastRenderedPageBreak/>
        <w:t>وسُؤالُ الظِّباءِ عَن ذي عدِ الأَمــــــــــــــــــــــــــرِ أَضاليلُ مِن فُنونِ الضَّلالِ</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شخص الشاعر الظباء، فجعلها إنساناً لا يُستخبر عن علم الغيب؛ لأنه جاهل به، فمن الضلال – إذن – أن تُسأل الظباء عن أمر غدٍ؛ لأنها أشد جهلاً وقد جمع الشاعر بين أمرين لا يُتولد منهما خيراً وفائدة، وتوحي هذه الصورة الاستعارية بنقاء عقيدته مما كان يفعله العرب في الجاهلية من زجر الطير والظباء وغيرها، أو محاولة استخبارها عن غيب، لا يعلمه إلا الله.</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وقوله: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02"/>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006532C8">
        <w:rPr>
          <w:rFonts w:cs="Naskh News"/>
          <w:noProof w:val="0"/>
          <w:szCs w:val="24"/>
          <w:vertAlign w:val="superscript"/>
          <w:rtl/>
          <w:lang w:bidi="ar-JO"/>
        </w:rPr>
        <w:tab/>
      </w:r>
      <w:r w:rsidRPr="00830581">
        <w:rPr>
          <w:rFonts w:cs="Naskh News"/>
          <w:noProof w:val="0"/>
          <w:sz w:val="22"/>
          <w:szCs w:val="24"/>
          <w:rtl/>
          <w:lang w:bidi="ar-JO"/>
        </w:rPr>
        <w:t>(الكامل)</w:t>
      </w:r>
    </w:p>
    <w:p w:rsidR="00B10205" w:rsidRPr="00830581" w:rsidRDefault="006532C8" w:rsidP="006532C8">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والحُبُّ فيهِ حَرارةٌ ومَـــرارةٌ</w:t>
      </w:r>
      <w:r w:rsidR="00B10205" w:rsidRPr="00830581">
        <w:rPr>
          <w:rFonts w:cs="Naskh News"/>
          <w:noProof w:val="0"/>
          <w:sz w:val="22"/>
          <w:szCs w:val="24"/>
          <w:rtl/>
          <w:lang w:bidi="ar-JO"/>
        </w:rPr>
        <w:tab/>
      </w:r>
      <w:r w:rsidR="00B10205" w:rsidRPr="00830581">
        <w:rPr>
          <w:rFonts w:cs="Naskh News"/>
          <w:noProof w:val="0"/>
          <w:sz w:val="22"/>
          <w:szCs w:val="24"/>
          <w:rtl/>
          <w:lang w:bidi="ar-JO"/>
        </w:rPr>
        <w:tab/>
        <w:t xml:space="preserve">سائِل بِذاكَ لمَن تَطعَّمَ أو زقِي </w:t>
      </w:r>
    </w:p>
    <w:p w:rsidR="00B10205" w:rsidRPr="00830581" w:rsidRDefault="006532C8" w:rsidP="00B10205">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مَا ذاقَ بُؤسَ مَعيشةٍ ونَعيمِها</w:t>
      </w:r>
      <w:r w:rsidR="00B10205" w:rsidRPr="00830581">
        <w:rPr>
          <w:rFonts w:cs="Naskh News"/>
          <w:noProof w:val="0"/>
          <w:sz w:val="22"/>
          <w:szCs w:val="24"/>
          <w:rtl/>
          <w:lang w:bidi="ar-JO"/>
        </w:rPr>
        <w:tab/>
      </w:r>
      <w:r w:rsidR="00B10205" w:rsidRPr="00830581">
        <w:rPr>
          <w:rFonts w:cs="Naskh News"/>
          <w:noProof w:val="0"/>
          <w:sz w:val="22"/>
          <w:szCs w:val="24"/>
          <w:rtl/>
          <w:lang w:bidi="ar-JO"/>
        </w:rPr>
        <w:tab/>
        <w:t>فِيما مضَى أَحـــدٌ إِذا لَمْ يَعشَقِ</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في البيتين المتقدمين غير استعارة، الأولى: بتشبيه الحب بمصدر الحرارة الذي يكمن فيه الأذى والخطر، والثانية: تشبيه الحب – أيضاً – بالطعوم المرة التي لا يستسيغها المرء، إلا بشق الأنفس، وأما الثالثة: فتشبيه بؤس الحياة ونعيمها بما لا يستطاب طعمه من الأغذية وغيرها، ونلاحظ أن المشبه به في هذه الاستعارات جميعها محذوف، ليمنح المتلقي سعة من الخيال في توجيه هذه الاستعارات، حسب ما تستدعيه المخيلة، وإن كانت صوراً حسية بسيطة، ترتد في موضوعاتها إلى الحياة اليومية. فارتباط الاستعارة بالحواس، لا يعني التقليل من شأنها مقارنة مع الصور الاستعارية العقلية التي يصنعها الشاعر من مخيلته الرحبة، وفكره الواسعة.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توحي هذه الاستعارات بانفعالات الشاعر الوجدانية: صبابة مسهدة وشوق مبرح للمحبوبة، شوق أرقه وأسهره، وأذاقه مر الصدود والهجر والإعراض.</w:t>
      </w:r>
      <w:r w:rsidRPr="00830581">
        <w:rPr>
          <w:rFonts w:cs="Naskh News"/>
          <w:noProof w:val="0"/>
          <w:szCs w:val="24"/>
          <w:rtl/>
          <w:lang w:bidi="ar-JO"/>
        </w:rPr>
        <w:t xml:space="preserve"> </w:t>
      </w:r>
      <w:r w:rsidRPr="00830581">
        <w:rPr>
          <w:rFonts w:cs="Naskh News"/>
          <w:noProof w:val="0"/>
          <w:sz w:val="22"/>
          <w:szCs w:val="24"/>
          <w:rtl/>
          <w:lang w:bidi="ar-JO"/>
        </w:rPr>
        <w:t>فكأنه يقول: لا يعرف الشوق إلا من كابده وأضناه، ولا الصبابة إلا من عاناها، وذاق مرّ طعمها وحلوه.</w:t>
      </w:r>
    </w:p>
    <w:p w:rsidR="00B10205" w:rsidRPr="00830581" w:rsidRDefault="00B10205" w:rsidP="006532C8">
      <w:pPr>
        <w:spacing w:before="120"/>
        <w:ind w:firstLine="397"/>
        <w:jc w:val="both"/>
        <w:rPr>
          <w:rFonts w:cs="Naskh News"/>
          <w:noProof w:val="0"/>
          <w:szCs w:val="24"/>
          <w:rtl/>
          <w:lang w:bidi="ar-JO"/>
        </w:rPr>
      </w:pPr>
      <w:r w:rsidRPr="00830581">
        <w:rPr>
          <w:rFonts w:cs="Naskh News"/>
          <w:noProof w:val="0"/>
          <w:sz w:val="22"/>
          <w:szCs w:val="24"/>
          <w:rtl/>
          <w:lang w:bidi="ar-JO"/>
        </w:rPr>
        <w:t>يبدو لنا مما سبق أن الصور الاستعارية، انزياحات عن اللغة المباشرة في التعبير، وتحول بسياقاتها الجديدة إلى اللغة الشعرية التي تحقق مستوى عالياً من الفنية والجمالية</w:t>
      </w:r>
      <w:r w:rsidRPr="00830581">
        <w:rPr>
          <w:rFonts w:cs="Naskh News"/>
          <w:noProof w:val="0"/>
          <w:szCs w:val="24"/>
          <w:rtl/>
          <w:lang w:bidi="ar-JO"/>
        </w:rPr>
        <w:t>؛</w:t>
      </w:r>
      <w:r w:rsidRPr="00830581">
        <w:rPr>
          <w:rFonts w:cs="Naskh News"/>
          <w:noProof w:val="0"/>
          <w:sz w:val="22"/>
          <w:szCs w:val="24"/>
          <w:rtl/>
          <w:lang w:bidi="ar-JO"/>
        </w:rPr>
        <w:t xml:space="preserve"> باعتمادها على اللغة الانفعالية والعاطفية الوجدانية، كما امتازت بقدرتها الفائقة على نقل مشاعر الشاعر وعواطفه باعتمادها على الحواس التي تعتمد – بالتالي- في صورها على الحياة اليومية، والحياة الإنسانية، والطبيعة والحيوان، بالإضافة إلى أن عامل الحذف لأحد طرفيها، يوسع آفاق التلقي والتأويل لدى المتلقي، </w:t>
      </w:r>
      <w:r w:rsidRPr="00830581">
        <w:rPr>
          <w:rFonts w:cs="Naskh News"/>
          <w:noProof w:val="0"/>
          <w:sz w:val="22"/>
          <w:szCs w:val="24"/>
          <w:rtl/>
          <w:lang w:bidi="ar-JO"/>
        </w:rPr>
        <w:lastRenderedPageBreak/>
        <w:t>اعتماداً على القرائن الموجودة في النص، فضلاً عن اعتمادها على التشخيص الذي يجعل المبدع في حالة تماهٍ مع ما حوله من الموجودات الحية أو الجامدة.</w:t>
      </w:r>
    </w:p>
    <w:p w:rsidR="00B10205" w:rsidRPr="006532C8" w:rsidRDefault="006532C8" w:rsidP="006532C8">
      <w:pPr>
        <w:spacing w:before="120"/>
        <w:jc w:val="both"/>
        <w:rPr>
          <w:rFonts w:cs="Naskh News"/>
          <w:b/>
          <w:bCs/>
          <w:noProof w:val="0"/>
          <w:sz w:val="22"/>
          <w:szCs w:val="24"/>
          <w:rtl/>
          <w:lang w:bidi="ar-JO"/>
        </w:rPr>
      </w:pPr>
      <w:r>
        <w:rPr>
          <w:rFonts w:cs="Naskh News"/>
          <w:b/>
          <w:bCs/>
          <w:noProof w:val="0"/>
          <w:sz w:val="22"/>
          <w:szCs w:val="24"/>
          <w:rtl/>
          <w:lang w:bidi="ar-JO"/>
        </w:rPr>
        <w:t>رابعًا</w:t>
      </w:r>
      <w:r w:rsidR="00B10205" w:rsidRPr="006532C8">
        <w:rPr>
          <w:rFonts w:cs="Naskh News"/>
          <w:b/>
          <w:bCs/>
          <w:noProof w:val="0"/>
          <w:sz w:val="22"/>
          <w:szCs w:val="24"/>
          <w:rtl/>
          <w:lang w:bidi="ar-JO"/>
        </w:rPr>
        <w:t>: الصورة الكنائية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تعد الكناية إحدى الأدوات الفنية التي يتكئ عليها الأديب، ولاسيما الشاعر، في تشكيل صوره الفنية التي يروم من خلالها نقل عواطفه ومشاعره ورؤاه إلى المتلقي، بعيداً عن المباشرة، وهي: "أن يريد المتكلم إثبات معنى من المعاني، فلا يذكره باللفظ الموضوع له في اللغة، ولكن يجيء إلى معنى هو تاليه، وردفه في الوجود، ويجعله دليلاً عليه، مثال ذلك قولهم: "هو طويل النجاد"</w:t>
      </w:r>
      <w:r w:rsidRPr="00830581">
        <w:rPr>
          <w:rFonts w:cs="Naskh News"/>
          <w:noProof w:val="0"/>
          <w:szCs w:val="24"/>
          <w:rtl/>
          <w:lang w:bidi="ar-JO"/>
        </w:rPr>
        <w:t>.</w:t>
      </w:r>
      <w:r w:rsidRPr="00830581">
        <w:rPr>
          <w:rFonts w:cs="Naskh News"/>
          <w:noProof w:val="0"/>
          <w:sz w:val="22"/>
          <w:szCs w:val="24"/>
          <w:rtl/>
          <w:lang w:bidi="ar-JO"/>
        </w:rPr>
        <w:t>.. يريدون طويل القامة</w:t>
      </w:r>
      <w:r w:rsidRPr="00830581">
        <w:rPr>
          <w:rFonts w:cs="Naskh News"/>
          <w:noProof w:val="0"/>
          <w:szCs w:val="24"/>
          <w:rtl/>
          <w:lang w:bidi="ar-JO"/>
        </w:rPr>
        <w:t>.</w:t>
      </w:r>
      <w:r w:rsidRPr="00830581">
        <w:rPr>
          <w:rFonts w:cs="Naskh News"/>
          <w:noProof w:val="0"/>
          <w:sz w:val="22"/>
          <w:szCs w:val="24"/>
          <w:rtl/>
          <w:lang w:bidi="ar-JO"/>
        </w:rPr>
        <w:t>.. فقد أرادوا هذا معنى، ثم لم يذكروه بلفظه الخاص به، ولكنهم توصلوا إليه بذكر معنى آخر</w:t>
      </w:r>
      <w:r w:rsidRPr="00830581">
        <w:rPr>
          <w:rFonts w:cs="Naskh News"/>
          <w:noProof w:val="0"/>
          <w:szCs w:val="24"/>
          <w:rtl/>
          <w:lang w:bidi="ar-JO"/>
        </w:rPr>
        <w:t>،</w:t>
      </w:r>
      <w:r w:rsidRPr="00830581">
        <w:rPr>
          <w:rFonts w:cs="Naskh News"/>
          <w:noProof w:val="0"/>
          <w:sz w:val="22"/>
          <w:szCs w:val="24"/>
          <w:rtl/>
          <w:lang w:bidi="ar-JO"/>
        </w:rPr>
        <w:t xml:space="preserve"> من شأنه أن يردفه في الوجود، وأن يكون إذا كان</w:t>
      </w:r>
      <w:r w:rsidRPr="00830581">
        <w:rPr>
          <w:rFonts w:cs="Naskh News"/>
          <w:noProof w:val="0"/>
          <w:szCs w:val="24"/>
          <w:rtl/>
          <w:lang w:bidi="ar-JO"/>
        </w:rPr>
        <w:t>،</w:t>
      </w:r>
      <w:r w:rsidRPr="00830581">
        <w:rPr>
          <w:rFonts w:cs="Naskh News"/>
          <w:noProof w:val="0"/>
          <w:sz w:val="22"/>
          <w:szCs w:val="24"/>
          <w:rtl/>
          <w:lang w:bidi="ar-JO"/>
        </w:rPr>
        <w:t xml:space="preserve"> أفلا ترى أن القامة إذا طالت طال النجاد؟..."</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03"/>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فالمعنى الذي يتوارى ويختفي وراء المعنى الذي يطفو على سطح التعبير الكنائي، هو الذي يمنحه (التعبير الكنائي) الدقة واللطف، وبالتالي يفرض على</w:t>
      </w:r>
      <w:r w:rsidRPr="00830581">
        <w:rPr>
          <w:rFonts w:cs="Naskh News"/>
          <w:noProof w:val="0"/>
          <w:szCs w:val="24"/>
          <w:rtl/>
          <w:lang w:bidi="ar-JO"/>
        </w:rPr>
        <w:t xml:space="preserve"> </w:t>
      </w:r>
      <w:r w:rsidRPr="00830581">
        <w:rPr>
          <w:rFonts w:cs="Naskh News"/>
          <w:noProof w:val="0"/>
          <w:sz w:val="22"/>
          <w:szCs w:val="24"/>
          <w:rtl/>
          <w:lang w:bidi="ar-JO"/>
        </w:rPr>
        <w:t>المتلقي مزيداً من الحذر واليقظة، والتأمل للوقوف على المعنى المراد، فإذا ما فات المتلقي القبض على المعنى العميق</w:t>
      </w:r>
      <w:r w:rsidRPr="00830581">
        <w:rPr>
          <w:rFonts w:cs="Naskh News"/>
          <w:noProof w:val="0"/>
          <w:szCs w:val="24"/>
          <w:rtl/>
          <w:lang w:bidi="ar-JO"/>
        </w:rPr>
        <w:t xml:space="preserve"> </w:t>
      </w:r>
      <w:r w:rsidRPr="00830581">
        <w:rPr>
          <w:rFonts w:cs="Naskh News"/>
          <w:noProof w:val="0"/>
          <w:sz w:val="22"/>
          <w:szCs w:val="24"/>
          <w:rtl/>
          <w:lang w:bidi="ar-JO"/>
        </w:rPr>
        <w:t>مروراً بالمعنى السطحي</w:t>
      </w:r>
      <w:r w:rsidRPr="00830581">
        <w:rPr>
          <w:rFonts w:cs="Naskh News"/>
          <w:noProof w:val="0"/>
          <w:szCs w:val="24"/>
          <w:rtl/>
          <w:lang w:bidi="ar-JO"/>
        </w:rPr>
        <w:t>،</w:t>
      </w:r>
      <w:r w:rsidRPr="00830581">
        <w:rPr>
          <w:rFonts w:cs="Naskh News"/>
          <w:noProof w:val="0"/>
          <w:sz w:val="22"/>
          <w:szCs w:val="24"/>
          <w:rtl/>
          <w:lang w:bidi="ar-JO"/>
        </w:rPr>
        <w:t xml:space="preserve"> فاته الإحساس الممتع في تذوق النصوص الأدبية، ومعرفة مرامي أصحابها</w:t>
      </w:r>
      <w:r w:rsidRPr="00830581">
        <w:rPr>
          <w:rFonts w:cs="Naskh News"/>
          <w:noProof w:val="0"/>
          <w:szCs w:val="24"/>
          <w:rtl/>
          <w:lang w:bidi="ar-JO"/>
        </w:rPr>
        <w:t>؛</w:t>
      </w:r>
      <w:r w:rsidRPr="00830581">
        <w:rPr>
          <w:rFonts w:cs="Naskh News"/>
          <w:noProof w:val="0"/>
          <w:sz w:val="22"/>
          <w:szCs w:val="24"/>
          <w:rtl/>
          <w:lang w:bidi="ar-JO"/>
        </w:rPr>
        <w:t xml:space="preserve"> فـ "التعبير الكنائي لا ينفصل في دلالته، وفي قيمته عن دلالات السياق العام</w:t>
      </w:r>
      <w:r w:rsidRPr="00830581">
        <w:rPr>
          <w:rFonts w:cs="Naskh News"/>
          <w:noProof w:val="0"/>
          <w:szCs w:val="24"/>
          <w:rtl/>
          <w:lang w:bidi="ar-JO"/>
        </w:rPr>
        <w:t>،</w:t>
      </w:r>
      <w:r w:rsidRPr="00830581">
        <w:rPr>
          <w:rFonts w:cs="Naskh News"/>
          <w:noProof w:val="0"/>
          <w:sz w:val="22"/>
          <w:szCs w:val="24"/>
          <w:rtl/>
          <w:lang w:bidi="ar-JO"/>
        </w:rPr>
        <w:t xml:space="preserve"> التي تتآزر داخل البناء الفني للقصيدة، حتى كأن التعبير الكنائي مع سواه لمعات خاطفة</w:t>
      </w:r>
      <w:r w:rsidRPr="00830581">
        <w:rPr>
          <w:rFonts w:cs="Naskh News"/>
          <w:noProof w:val="0"/>
          <w:szCs w:val="24"/>
          <w:rtl/>
          <w:lang w:bidi="ar-JO"/>
        </w:rPr>
        <w:t xml:space="preserve"> </w:t>
      </w:r>
      <w:r w:rsidRPr="00830581">
        <w:rPr>
          <w:rFonts w:cs="Naskh News"/>
          <w:noProof w:val="0"/>
          <w:sz w:val="22"/>
          <w:szCs w:val="24"/>
          <w:rtl/>
          <w:lang w:bidi="ar-JO"/>
        </w:rPr>
        <w:t>وذاهلة وسريعة؛ لتبين عن معالم أخرى في الطريق – لايهم الوقوف المتأني لرؤية أجزائها – وإنما تتسرب وهو إشارة خاطفة تثير انفساحاً نفسياً"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04"/>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وهذا يعني أنها ذات طابع إشاري أو إيمائي، تتطلب أن يعمل المتلقي ذهنه أو فكره حتى ينعم بالمعاني الخفية، أو المستترة، وعلى هذا "تعمل</w:t>
      </w:r>
      <w:r w:rsidRPr="00830581">
        <w:rPr>
          <w:rFonts w:cs="Naskh News"/>
          <w:noProof w:val="0"/>
          <w:szCs w:val="24"/>
          <w:rtl/>
          <w:lang w:bidi="ar-JO"/>
        </w:rPr>
        <w:t>.</w:t>
      </w:r>
      <w:r w:rsidRPr="00830581">
        <w:rPr>
          <w:rFonts w:cs="Naskh News"/>
          <w:noProof w:val="0"/>
          <w:sz w:val="22"/>
          <w:szCs w:val="24"/>
          <w:rtl/>
          <w:lang w:bidi="ar-JO"/>
        </w:rPr>
        <w:t>.. على تنشيط الذهن لدى المتلقي، ومن ثم تخرجه من محيط المباشرة، أو الصراحة التي يوحي بها ظاهر اللفظ الكنائي إلى المعنى العميق"</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05"/>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rPr>
          <w:rFonts w:cs="Naskh News"/>
          <w:noProof w:val="0"/>
          <w:szCs w:val="24"/>
          <w:rtl/>
          <w:lang w:bidi="ar-JO"/>
        </w:rPr>
      </w:pPr>
      <w:r w:rsidRPr="00830581">
        <w:rPr>
          <w:rFonts w:cs="Naskh News"/>
          <w:noProof w:val="0"/>
          <w:sz w:val="22"/>
          <w:szCs w:val="24"/>
          <w:rtl/>
          <w:lang w:bidi="ar-JO"/>
        </w:rPr>
        <w:t>وتأسيساً على ما سبق، سيقف الباحث عند بعض الصور الكنائية ودلالاتها في شعر الكميت.</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الذي يقول مادحاً خالد القسري:</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06"/>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(المنسرح)</w:t>
      </w:r>
    </w:p>
    <w:p w:rsidR="00B10205" w:rsidRPr="00830581" w:rsidRDefault="009554DD" w:rsidP="00B10205">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أَحرزتَ فَضلَ النِّضالِ في مَهَلٍ</w:t>
      </w:r>
      <w:r w:rsidR="00B10205" w:rsidRPr="00830581">
        <w:rPr>
          <w:rFonts w:cs="Naskh News"/>
          <w:noProof w:val="0"/>
          <w:sz w:val="22"/>
          <w:szCs w:val="24"/>
          <w:rtl/>
          <w:lang w:bidi="ar-JO"/>
        </w:rPr>
        <w:tab/>
      </w:r>
      <w:r w:rsidR="00B10205" w:rsidRPr="00830581">
        <w:rPr>
          <w:rFonts w:cs="Naskh News"/>
          <w:noProof w:val="0"/>
          <w:sz w:val="22"/>
          <w:szCs w:val="24"/>
          <w:rtl/>
          <w:lang w:bidi="ar-JO"/>
        </w:rPr>
        <w:tab/>
        <w:t>فــكلُّ يَــومٍ بِــكــفِّكَ القَصَــبُ</w:t>
      </w:r>
      <w:r w:rsidR="00B10205" w:rsidRPr="00830581">
        <w:rPr>
          <w:rFonts w:cs="Naskh News"/>
          <w:noProof w:val="0"/>
          <w:sz w:val="22"/>
          <w:szCs w:val="24"/>
          <w:rtl/>
          <w:lang w:bidi="ar-JO"/>
        </w:rPr>
        <w:tab/>
      </w:r>
    </w:p>
    <w:p w:rsidR="00B10205" w:rsidRPr="00830581" w:rsidRDefault="009554DD" w:rsidP="00B10205">
      <w:pPr>
        <w:spacing w:before="120"/>
        <w:ind w:firstLine="397"/>
        <w:jc w:val="both"/>
        <w:rPr>
          <w:rFonts w:cs="Naskh News"/>
          <w:noProof w:val="0"/>
          <w:sz w:val="22"/>
          <w:szCs w:val="24"/>
          <w:rtl/>
          <w:lang w:bidi="ar-JO"/>
        </w:rPr>
      </w:pPr>
      <w:r>
        <w:rPr>
          <w:rFonts w:cs="Naskh News"/>
          <w:noProof w:val="0"/>
          <w:sz w:val="22"/>
          <w:szCs w:val="24"/>
          <w:rtl/>
          <w:lang w:bidi="ar-JO"/>
        </w:rPr>
        <w:lastRenderedPageBreak/>
        <w:tab/>
      </w:r>
      <w:r w:rsidR="00B10205" w:rsidRPr="00830581">
        <w:rPr>
          <w:rFonts w:cs="Naskh News"/>
          <w:noProof w:val="0"/>
          <w:sz w:val="22"/>
          <w:szCs w:val="24"/>
          <w:rtl/>
          <w:lang w:bidi="ar-JO"/>
        </w:rPr>
        <w:t>لــو أنَّ كَعـــباً وحَاتـــماً نُشِــرا</w:t>
      </w:r>
      <w:r w:rsidR="00B10205" w:rsidRPr="00830581">
        <w:rPr>
          <w:rFonts w:cs="Naskh News"/>
          <w:noProof w:val="0"/>
          <w:sz w:val="22"/>
          <w:szCs w:val="24"/>
          <w:rtl/>
          <w:lang w:bidi="ar-JO"/>
        </w:rPr>
        <w:tab/>
      </w:r>
      <w:r w:rsidR="00B10205" w:rsidRPr="00830581">
        <w:rPr>
          <w:rFonts w:cs="Naskh News"/>
          <w:noProof w:val="0"/>
          <w:sz w:val="22"/>
          <w:szCs w:val="24"/>
          <w:rtl/>
          <w:lang w:bidi="ar-JO"/>
        </w:rPr>
        <w:tab/>
        <w:t>كَانا جَميعاً مِن بَعضِ ما تَهِبُ</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فالكميت لم يرد أن خالداً يبز كل من باراه في الرمي/ النضال، ولا كل من سابقه في مضمار السباق/ القصب، وإن جاز إرادة ذلك المعنى، بل كنى بهما عن الكرم والجود، بدليل إشارته إلى أشهر أجواد العرب، وهما: كعب بن مامة بن عمرو بن ثعلبة بن إياد، وحاتم بن عبد الله بن سعد الطائي، وتكشف هذه الكناية عن طمع الشاعر في أعطيات الممدوح، وجزيل نواله فحسب.</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وقد جاءت هذه الصورة الكنائية من خلال "التعبير الاستعاري"، فالكناية تأتي من خلال تعاضدها مع عناصر البيان الأخرى من التشبيه والاستعارة؛ لأنها "تستقيم في شبكة علاقات مع السياق الاستعاري، والتشبيهي في مشهد تصويري واحد، فهي تأخذ المعنى الكنائي من الاستعارة المكنية، كما أن كثيراً من الصور التشبيهية تنتهي إلى معنى كنائي"</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07"/>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فقد كنى عن جود الممدوح وكرمه، من خلال التشبيه البليغ المقلوب، إذ شبه كعباً وحاتماً، -وهما من أجود العرب وأكرمهم- بخالد، لا حباً بخالد، بل طمعاً بماله</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 في ذكر قصيدة 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08"/>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(الوافر)</w:t>
      </w:r>
    </w:p>
    <w:p w:rsidR="00B10205" w:rsidRPr="00830581" w:rsidRDefault="009554DD" w:rsidP="00B10205">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فَتلكَ إِليــكَ تُقْدمُ مُـــذهَباتٍ</w:t>
      </w:r>
      <w:r w:rsidR="00B10205" w:rsidRPr="00830581">
        <w:rPr>
          <w:rFonts w:cs="Naskh News"/>
          <w:noProof w:val="0"/>
          <w:sz w:val="22"/>
          <w:szCs w:val="24"/>
          <w:rtl/>
          <w:lang w:bidi="ar-JO"/>
        </w:rPr>
        <w:tab/>
      </w:r>
      <w:r w:rsidR="00B10205" w:rsidRPr="00830581">
        <w:rPr>
          <w:rFonts w:cs="Naskh News"/>
          <w:noProof w:val="0"/>
          <w:sz w:val="22"/>
          <w:szCs w:val="24"/>
          <w:rtl/>
          <w:lang w:bidi="ar-JO"/>
        </w:rPr>
        <w:tab/>
        <w:t>بِــها يَترنَّمُ الوَلِهُ الـــطَّروبُ</w:t>
      </w:r>
      <w:r w:rsidR="00B10205" w:rsidRPr="00830581">
        <w:rPr>
          <w:rFonts w:cs="Naskh News"/>
          <w:noProof w:val="0"/>
          <w:sz w:val="22"/>
          <w:szCs w:val="24"/>
          <w:vertAlign w:val="superscript"/>
          <w:rtl/>
          <w:lang w:bidi="ar-JO"/>
        </w:rPr>
        <w:t>(</w:t>
      </w:r>
      <w:r w:rsidR="00B10205" w:rsidRPr="00830581">
        <w:rPr>
          <w:rStyle w:val="EndnoteReference"/>
          <w:rFonts w:cs="Naskh News"/>
          <w:noProof w:val="0"/>
          <w:sz w:val="22"/>
          <w:szCs w:val="24"/>
          <w:rtl/>
        </w:rPr>
        <w:endnoteReference w:id="109"/>
      </w:r>
      <w:r w:rsidR="00B10205" w:rsidRPr="00830581">
        <w:rPr>
          <w:rFonts w:cs="Naskh News"/>
          <w:noProof w:val="0"/>
          <w:sz w:val="22"/>
          <w:szCs w:val="24"/>
          <w:vertAlign w:val="superscript"/>
          <w:rtl/>
          <w:lang w:bidi="ar-JO"/>
        </w:rPr>
        <w:t>)</w:t>
      </w:r>
      <w:r w:rsidR="00B10205" w:rsidRPr="00830581">
        <w:rPr>
          <w:rFonts w:cs="Naskh News"/>
          <w:noProof w:val="0"/>
          <w:sz w:val="22"/>
          <w:szCs w:val="24"/>
          <w:rtl/>
          <w:lang w:bidi="ar-JO"/>
        </w:rPr>
        <w:tab/>
      </w:r>
      <w:r w:rsidR="00B10205" w:rsidRPr="00830581">
        <w:rPr>
          <w:rFonts w:cs="Naskh News"/>
          <w:noProof w:val="0"/>
          <w:sz w:val="22"/>
          <w:szCs w:val="24"/>
          <w:rtl/>
          <w:lang w:bidi="ar-JO"/>
        </w:rPr>
        <w:tab/>
      </w:r>
    </w:p>
    <w:p w:rsidR="00B10205" w:rsidRPr="00830581" w:rsidRDefault="009554DD" w:rsidP="00B10205">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فَلا الرَّجزاءُ تَعجزُ عَن قِيامٍ</w:t>
      </w:r>
      <w:r w:rsidR="00B10205" w:rsidRPr="00830581">
        <w:rPr>
          <w:rFonts w:cs="Naskh News"/>
          <w:noProof w:val="0"/>
          <w:sz w:val="22"/>
          <w:szCs w:val="24"/>
          <w:rtl/>
          <w:lang w:bidi="ar-JO"/>
        </w:rPr>
        <w:tab/>
      </w:r>
      <w:r w:rsidR="00B10205" w:rsidRPr="00830581">
        <w:rPr>
          <w:rFonts w:cs="Naskh News"/>
          <w:noProof w:val="0"/>
          <w:sz w:val="22"/>
          <w:szCs w:val="24"/>
          <w:rtl/>
          <w:lang w:bidi="ar-JO"/>
        </w:rPr>
        <w:tab/>
        <w:t>ولا ذاتُ العِقالِ ولا العَتُوبُ</w:t>
      </w:r>
      <w:r w:rsidR="00B10205" w:rsidRPr="00830581">
        <w:rPr>
          <w:rFonts w:cs="Naskh News"/>
          <w:noProof w:val="0"/>
          <w:sz w:val="22"/>
          <w:szCs w:val="24"/>
          <w:vertAlign w:val="superscript"/>
          <w:rtl/>
          <w:lang w:bidi="ar-JO"/>
        </w:rPr>
        <w:t>(</w:t>
      </w:r>
      <w:r w:rsidR="00B10205" w:rsidRPr="00830581">
        <w:rPr>
          <w:rStyle w:val="EndnoteReference"/>
          <w:rFonts w:cs="Naskh News"/>
          <w:noProof w:val="0"/>
          <w:sz w:val="22"/>
          <w:szCs w:val="24"/>
          <w:rtl/>
        </w:rPr>
        <w:endnoteReference w:id="110"/>
      </w:r>
      <w:r w:rsidR="00B10205" w:rsidRPr="00830581">
        <w:rPr>
          <w:rFonts w:cs="Naskh News"/>
          <w:noProof w:val="0"/>
          <w:sz w:val="22"/>
          <w:szCs w:val="24"/>
          <w:vertAlign w:val="superscript"/>
          <w:rtl/>
          <w:lang w:bidi="ar-JO"/>
        </w:rPr>
        <w:t>)</w:t>
      </w:r>
      <w:r w:rsidR="00B10205" w:rsidRPr="00830581">
        <w:rPr>
          <w:rFonts w:cs="Naskh News"/>
          <w:noProof w:val="0"/>
          <w:sz w:val="22"/>
          <w:szCs w:val="24"/>
          <w:rtl/>
          <w:lang w:bidi="ar-JO"/>
        </w:rPr>
        <w:t xml:space="preserve"> </w:t>
      </w:r>
    </w:p>
    <w:p w:rsidR="00B10205" w:rsidRPr="00830581" w:rsidRDefault="009554DD" w:rsidP="00B10205">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ولكِـــنْ كلُّ نائــبةٍ خَــروجٍ</w:t>
      </w:r>
      <w:r w:rsidR="00B10205" w:rsidRPr="00830581">
        <w:rPr>
          <w:rFonts w:cs="Naskh News"/>
          <w:noProof w:val="0"/>
          <w:sz w:val="22"/>
          <w:szCs w:val="24"/>
          <w:rtl/>
          <w:lang w:bidi="ar-JO"/>
        </w:rPr>
        <w:tab/>
      </w:r>
      <w:r w:rsidR="00B10205" w:rsidRPr="00830581">
        <w:rPr>
          <w:rFonts w:cs="Naskh News"/>
          <w:noProof w:val="0"/>
          <w:sz w:val="22"/>
          <w:szCs w:val="24"/>
          <w:rtl/>
          <w:lang w:bidi="ar-JO"/>
        </w:rPr>
        <w:tab/>
        <w:t>مِن الأَمثالِ والطُّلقُ المُنيبُ</w:t>
      </w:r>
      <w:r w:rsidR="00B10205" w:rsidRPr="00830581">
        <w:rPr>
          <w:rFonts w:cs="Naskh News"/>
          <w:noProof w:val="0"/>
          <w:sz w:val="22"/>
          <w:szCs w:val="24"/>
          <w:vertAlign w:val="superscript"/>
          <w:rtl/>
          <w:lang w:bidi="ar-JO"/>
        </w:rPr>
        <w:t>(</w:t>
      </w:r>
      <w:r w:rsidR="00B10205" w:rsidRPr="00830581">
        <w:rPr>
          <w:rStyle w:val="EndnoteReference"/>
          <w:rFonts w:cs="Naskh News"/>
          <w:noProof w:val="0"/>
          <w:sz w:val="22"/>
          <w:szCs w:val="24"/>
          <w:rtl/>
        </w:rPr>
        <w:endnoteReference w:id="111"/>
      </w:r>
      <w:r w:rsidR="00B10205" w:rsidRPr="00830581">
        <w:rPr>
          <w:rFonts w:cs="Naskh News"/>
          <w:noProof w:val="0"/>
          <w:sz w:val="22"/>
          <w:szCs w:val="24"/>
          <w:vertAlign w:val="superscript"/>
          <w:rtl/>
          <w:lang w:bidi="ar-JO"/>
        </w:rPr>
        <w:t>)</w:t>
      </w:r>
      <w:r w:rsidR="00B10205" w:rsidRPr="00830581">
        <w:rPr>
          <w:rFonts w:cs="Naskh News"/>
          <w:noProof w:val="0"/>
          <w:sz w:val="22"/>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يتحدث عن قصائده (قصائد المدح والغزل) فيشبهها بالمادة المطلية بالذهب، أو بالبرود الموشاة</w:t>
      </w:r>
      <w:r w:rsidRPr="00830581">
        <w:rPr>
          <w:rFonts w:cs="Naskh News"/>
          <w:noProof w:val="0"/>
          <w:szCs w:val="24"/>
          <w:rtl/>
          <w:lang w:bidi="ar-JO"/>
        </w:rPr>
        <w:t>،</w:t>
      </w:r>
      <w:r w:rsidRPr="00830581">
        <w:rPr>
          <w:rFonts w:cs="Naskh News"/>
          <w:noProof w:val="0"/>
          <w:sz w:val="22"/>
          <w:szCs w:val="24"/>
          <w:rtl/>
          <w:lang w:bidi="ar-JO"/>
        </w:rPr>
        <w:t xml:space="preserve"> تطوق جسد الممدوح، أو يترنم بها، أي القصائد الغزلية</w:t>
      </w:r>
      <w:r w:rsidRPr="00830581">
        <w:rPr>
          <w:rFonts w:cs="Naskh News"/>
          <w:noProof w:val="0"/>
          <w:szCs w:val="24"/>
          <w:rtl/>
          <w:lang w:bidi="ar-JO"/>
        </w:rPr>
        <w:t xml:space="preserve"> </w:t>
      </w:r>
      <w:r w:rsidRPr="00830581">
        <w:rPr>
          <w:rFonts w:cs="Naskh News"/>
          <w:noProof w:val="0"/>
          <w:sz w:val="22"/>
          <w:szCs w:val="24"/>
          <w:rtl/>
          <w:lang w:bidi="ar-JO"/>
        </w:rPr>
        <w:t>التي يترنم بإنشادها الوله المشتاق الذي ذهب عقله لفقدان الحبيب، ثم يشخص هذه القصائد فيجعلها خالية من العيوب، فهي كالأبل التي لا تشكو الرجز؛ أي ارتعاش القوائم عند النهوض، ولا هي بذات العقال، فتمنع من الحركة</w:t>
      </w:r>
      <w:r w:rsidRPr="00830581">
        <w:rPr>
          <w:rFonts w:cs="Naskh News"/>
          <w:noProof w:val="0"/>
          <w:szCs w:val="24"/>
          <w:rtl/>
          <w:lang w:bidi="ar-JO"/>
        </w:rPr>
        <w:t>،</w:t>
      </w:r>
      <w:r w:rsidRPr="00830581">
        <w:rPr>
          <w:rFonts w:cs="Naskh News"/>
          <w:noProof w:val="0"/>
          <w:sz w:val="22"/>
          <w:szCs w:val="24"/>
          <w:rtl/>
          <w:lang w:bidi="ar-JO"/>
        </w:rPr>
        <w:t xml:space="preserve"> وتظل باركة، ولا بالتي تمشي على ثلاث قوائم، كأنها تقفز قفزاً، ولكنها نائبة تخرج من أرض إلى أرض؛ أو يذيع صيتها، ويسير ذكرها في الآفاق، سيران الأمثال وانتشارها، أو كأنها ناقة غير معقولة، حرة تنطلق حيث تشاء.</w:t>
      </w:r>
    </w:p>
    <w:p w:rsidR="00B10205" w:rsidRPr="00830581" w:rsidRDefault="00B10205" w:rsidP="009554DD">
      <w:pPr>
        <w:spacing w:before="120"/>
        <w:ind w:firstLine="397"/>
        <w:jc w:val="both"/>
        <w:rPr>
          <w:rFonts w:cs="Naskh News"/>
          <w:noProof w:val="0"/>
          <w:szCs w:val="24"/>
          <w:rtl/>
          <w:lang w:bidi="ar-JO"/>
        </w:rPr>
      </w:pPr>
      <w:r w:rsidRPr="00830581">
        <w:rPr>
          <w:rFonts w:cs="Naskh News"/>
          <w:noProof w:val="0"/>
          <w:sz w:val="22"/>
          <w:szCs w:val="24"/>
          <w:rtl/>
          <w:lang w:bidi="ar-JO"/>
        </w:rPr>
        <w:t xml:space="preserve">كنى بلفظة (مذهبات) في البيت الأول عن قصائده، وقد توسل بالاستعارة التصريحية، لبيان جمال قصائده عند الممدوح، أو الوله الذي </w:t>
      </w:r>
      <w:r w:rsidRPr="00830581">
        <w:rPr>
          <w:rFonts w:cs="Naskh News"/>
          <w:noProof w:val="0"/>
          <w:sz w:val="22"/>
          <w:szCs w:val="24"/>
          <w:rtl/>
          <w:lang w:bidi="ar-JO"/>
        </w:rPr>
        <w:lastRenderedPageBreak/>
        <w:t>ذهب عقله، فترنم بها ليسري عن نفسه ما ألم بها من تباريح الهوى، فشبه قصائده بالبرود الموشاة، حذف المشبه، وأبقى المشبه به. وكنى بلفظة (الرجزاء)،</w:t>
      </w:r>
      <w:r w:rsidRPr="00830581">
        <w:rPr>
          <w:rFonts w:cs="Naskh News"/>
          <w:noProof w:val="0"/>
          <w:szCs w:val="24"/>
          <w:rtl/>
          <w:lang w:bidi="ar-JO"/>
        </w:rPr>
        <w:t xml:space="preserve"> و</w:t>
      </w:r>
      <w:r w:rsidRPr="00830581">
        <w:rPr>
          <w:rFonts w:cs="Naskh News"/>
          <w:noProof w:val="0"/>
          <w:sz w:val="22"/>
          <w:szCs w:val="24"/>
          <w:rtl/>
          <w:lang w:bidi="ar-JO"/>
        </w:rPr>
        <w:t>(ذات العقال)، و(العتوب) عن قصائد غيره، متوسلاً بالصور الاستعارية التصريحية ليلمز بقصائد غيره، ويقلل من شأنها. ثم كنى بـ (كل نائبة/ خروج من الأمثال/ الطلق المنيب) عن قصائده أيضاً. وهي كذلك صور استعارية تصريحية، الغاية منها توكيد جمال قصائده، وإظهار ما بها من ميزات تفضل بها غيرها من القصائد، ولفت الباحث – هنا – أمران، الأول: اتكاء الشاعر على الصور الاستعارية، فجاءت معبرة أبلغ التعبير عن المعنى الكنائي الذي أراده. وأما الثاني، فإن هذه الكنايات دقيقة المسلك، لطيفة المأخذ، تدعو المتلقي إلى تأملها، والوقوف على مغزاها. فضلاً عن أنها مفعمة بالحركة والحياة، من خلال استثمار الشاعر لتقانة التشخيص في الألفاظ: (الرجزاء/ ذات العقال/ العتوب/ نائبة/ الطلق)، واستغلاله لأسلوب المفارقة من خلال الأوصاف التي منحها لقصائده، والأوصاف التي أسبغها على قصائد غيره</w:t>
      </w:r>
      <w:r w:rsidRPr="00830581">
        <w:rPr>
          <w:rFonts w:cs="Naskh News"/>
          <w:noProof w:val="0"/>
          <w:szCs w:val="24"/>
          <w:rtl/>
          <w:lang w:bidi="ar-JO"/>
        </w:rPr>
        <w:t>.</w:t>
      </w:r>
      <w:r w:rsidRPr="00830581">
        <w:rPr>
          <w:rFonts w:cs="Naskh News"/>
          <w:noProof w:val="0"/>
          <w:sz w:val="22"/>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فالكناية "صورة قائمة على نوع من الحيوية التصويرية، هناك أو المعنى، أو الدلالة المباشرة الحقيقية، ثم يصل بالقارئ أو السامع إلى معنى المعنى؛ أي الدلالة المتصلة، وهي الأعمق والأبعد غوراً، فيما يتصل بسياق التجربة الشعورية والموقف"</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12"/>
      </w:r>
      <w:r w:rsidRPr="00830581">
        <w:rPr>
          <w:rFonts w:cs="Naskh News"/>
          <w:noProof w:val="0"/>
          <w:sz w:val="22"/>
          <w:szCs w:val="24"/>
          <w:vertAlign w:val="superscript"/>
          <w:rtl/>
          <w:lang w:bidi="ar-JO"/>
        </w:rPr>
        <w:t>)</w:t>
      </w:r>
      <w:r w:rsidRPr="00830581">
        <w:rPr>
          <w:rFonts w:cs="Naskh News"/>
          <w:noProof w:val="0"/>
          <w:sz w:val="22"/>
          <w:szCs w:val="24"/>
          <w:rtl/>
          <w:lang w:bidi="ar-JO"/>
        </w:rPr>
        <w:t>، ولا شك في أن الصور الكنائية المتقدمة، توحي باعتزاز الكميت بقصائده، والمكانة الرفيعة، والحظوة الخاصة التي تحتلها لديه من جهة، وفيها إيحاء باللمز والغض من قصائد غيره من جهة أخرى.</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ويقول:</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13"/>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t xml:space="preserve">        </w:t>
      </w:r>
      <w:r w:rsidRPr="00830581">
        <w:rPr>
          <w:rFonts w:cs="Naskh News"/>
          <w:noProof w:val="0"/>
          <w:sz w:val="22"/>
          <w:szCs w:val="24"/>
          <w:rtl/>
          <w:lang w:bidi="ar-JO"/>
        </w:rPr>
        <w:t>(الطويل)</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وكنَّا إِذا ما الجَمعُ لم يكُ بَينَنا</w:t>
      </w:r>
      <w:r w:rsidRPr="00830581">
        <w:rPr>
          <w:rFonts w:cs="Naskh News"/>
          <w:noProof w:val="0"/>
          <w:sz w:val="22"/>
          <w:szCs w:val="24"/>
          <w:rtl/>
          <w:lang w:bidi="ar-JO"/>
        </w:rPr>
        <w:tab/>
      </w:r>
      <w:r w:rsidR="009554DD">
        <w:rPr>
          <w:rFonts w:cs="Naskh News"/>
          <w:noProof w:val="0"/>
          <w:sz w:val="22"/>
          <w:szCs w:val="24"/>
          <w:rtl/>
          <w:lang w:bidi="ar-JO"/>
        </w:rPr>
        <w:tab/>
      </w:r>
      <w:r w:rsidRPr="00830581">
        <w:rPr>
          <w:rFonts w:cs="Naskh News"/>
          <w:noProof w:val="0"/>
          <w:sz w:val="22"/>
          <w:szCs w:val="24"/>
          <w:rtl/>
          <w:lang w:bidi="ar-JO"/>
        </w:rPr>
        <w:t>وبَينهُمُ إلاَّ الزَّاوفرُ تَنحَبُ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14"/>
      </w:r>
      <w:r w:rsidRPr="00830581">
        <w:rPr>
          <w:rFonts w:cs="Naskh News"/>
          <w:noProof w:val="0"/>
          <w:sz w:val="22"/>
          <w:szCs w:val="24"/>
          <w:vertAlign w:val="superscript"/>
          <w:rtl/>
          <w:lang w:bidi="ar-JO"/>
        </w:rPr>
        <w:t>)</w:t>
      </w:r>
      <w:r w:rsidRPr="00830581">
        <w:rPr>
          <w:rFonts w:cs="Naskh News"/>
          <w:noProof w:val="0"/>
          <w:sz w:val="22"/>
          <w:szCs w:val="24"/>
          <w:rtl/>
          <w:lang w:bidi="ar-JO"/>
        </w:rPr>
        <w:tab/>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كنى الشاعر بلفظة (الزوافر/ القسي) عن الحرب، بصفتها إحدى أدواتها التي لا غنى عنها للمحارب، وقد أراد الشاعر أنهم إذا قلبوا لنا ظهر المجن، وجاهروا بعداوتهم لنا، لم يجدوا لدينا إلا الزوافر/ القسي، أي الحرب، وقد جاءت هذه الكناية في سياق الاستعارة المكنية، إذ شبه الزوافر بإنسان يرفع صوته بالبكاء حزناً على فقد عزيز، ولعل تخيّر الشاعر للفظة (تنحب) التي تشي بالحزن؛ لتصوير إمعان قومه بالقتل والفتك بأعدائهم، فقد كشفت الصورة الكنائية – عبر تقانة الاستعارة – عن بأس قومه وشدتهم في الحروب.</w:t>
      </w:r>
    </w:p>
    <w:p w:rsidR="009554DD" w:rsidRDefault="009554DD" w:rsidP="00B10205">
      <w:pPr>
        <w:spacing w:before="120"/>
        <w:ind w:firstLine="397"/>
        <w:jc w:val="both"/>
        <w:rPr>
          <w:rFonts w:cs="Naskh News"/>
          <w:noProof w:val="0"/>
          <w:sz w:val="22"/>
          <w:szCs w:val="24"/>
          <w:rtl/>
          <w:lang w:bidi="ar-JO"/>
        </w:rPr>
      </w:pP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lastRenderedPageBreak/>
        <w:t>ويقول:</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15"/>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(الطويل)</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كَأَنَّ حَصَى المَعزاءِ بَينَ فُروجِها</w:t>
      </w:r>
      <w:r w:rsidRPr="00830581">
        <w:rPr>
          <w:rFonts w:cs="Naskh News"/>
          <w:noProof w:val="0"/>
          <w:sz w:val="22"/>
          <w:szCs w:val="24"/>
          <w:rtl/>
          <w:lang w:bidi="ar-JO"/>
        </w:rPr>
        <w:tab/>
        <w:t xml:space="preserve"> نَوى الرَّضخِ يَلقَى المُصعِدُ المُتصوِّبُ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16"/>
      </w:r>
      <w:r w:rsidRPr="00830581">
        <w:rPr>
          <w:rFonts w:cs="Naskh News"/>
          <w:noProof w:val="0"/>
          <w:sz w:val="22"/>
          <w:szCs w:val="24"/>
          <w:vertAlign w:val="superscript"/>
          <w:rtl/>
          <w:lang w:bidi="ar-JO"/>
        </w:rPr>
        <w:t>)</w:t>
      </w:r>
      <w:r w:rsidRPr="00830581">
        <w:rPr>
          <w:rFonts w:cs="Naskh News"/>
          <w:noProof w:val="0"/>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يصف نشاط ناقته وسرعتها، وجدها في السير، فمن فرط نشاطها أن الحصى "لكثرتها تتلاقى في الهواء، وزاد في ذلك على الممزق منه"</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17"/>
      </w:r>
      <w:r w:rsidRPr="00830581">
        <w:rPr>
          <w:rFonts w:cs="Naskh News"/>
          <w:noProof w:val="0"/>
          <w:sz w:val="22"/>
          <w:szCs w:val="24"/>
          <w:vertAlign w:val="superscript"/>
          <w:rtl/>
          <w:lang w:bidi="ar-JO"/>
        </w:rPr>
        <w:t>)</w:t>
      </w:r>
      <w:r w:rsidRPr="00830581">
        <w:rPr>
          <w:rFonts w:cs="Naskh News"/>
          <w:noProof w:val="0"/>
          <w:sz w:val="22"/>
          <w:szCs w:val="24"/>
          <w:rtl/>
          <w:lang w:bidi="ar-JO"/>
        </w:rPr>
        <w:t>، فتناثر الحصى من بين يديها ورجليها، يحاكي تناثر النوى اليابس، وهو يُرضح رضخاً بالحجر، فيذهب في كل اتجاه.</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إذن، كنى الشاعر بتطاير الحصى وتمزقه من بين فروج ناقته، عن نشاطها وسرعتها وقوتها، وقد جاءت الكناية في سياق التشبيه، وقد تجسد هذه الصورة، صورة الشاعر أيضاً، فهي تستمد القوة والصلابة والنشاط من قوة ونشاط ناقته، بصفتها معادلاً فنياً لذات الشاعر.</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ويقول:</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18"/>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(الطويل)</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ولا سَمُراتي يَبتَغِيهنَّ عَاضدٌ</w:t>
      </w:r>
      <w:r w:rsidRPr="00830581">
        <w:rPr>
          <w:rFonts w:cs="Naskh News"/>
          <w:noProof w:val="0"/>
          <w:sz w:val="22"/>
          <w:szCs w:val="24"/>
          <w:rtl/>
          <w:lang w:bidi="ar-JO"/>
        </w:rPr>
        <w:tab/>
      </w:r>
      <w:r w:rsidRPr="00830581">
        <w:rPr>
          <w:rFonts w:cs="Naskh News"/>
          <w:noProof w:val="0"/>
          <w:sz w:val="22"/>
          <w:szCs w:val="24"/>
          <w:rtl/>
          <w:lang w:bidi="ar-JO"/>
        </w:rPr>
        <w:tab/>
        <w:t>ولا سَلَماتِي في بَجيلةَ تُعصَبُ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19"/>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9554DD">
      <w:pPr>
        <w:spacing w:before="120"/>
        <w:ind w:firstLine="397"/>
        <w:jc w:val="both"/>
        <w:rPr>
          <w:rFonts w:cs="Naskh News"/>
          <w:noProof w:val="0"/>
          <w:sz w:val="22"/>
          <w:szCs w:val="24"/>
          <w:rtl/>
          <w:lang w:bidi="ar-JO"/>
        </w:rPr>
      </w:pPr>
      <w:r w:rsidRPr="00830581">
        <w:rPr>
          <w:rFonts w:cs="Naskh News"/>
          <w:noProof w:val="0"/>
          <w:sz w:val="22"/>
          <w:szCs w:val="24"/>
          <w:rtl/>
          <w:lang w:bidi="ar-JO"/>
        </w:rPr>
        <w:t>السمر، السمرات ضرب من الشجر شائك، إذا أرادوا قطعه عصبوا أغصانه عصباً شديداً؛ حتى يصلوا إلى أصوله، فيقطعوه، ومثله شجر السَّلم، وأرادوا أن قبيلة بجيلة لا يُقدر على قهرها وإذلالها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20"/>
      </w:r>
      <w:r w:rsidRPr="00830581">
        <w:rPr>
          <w:rFonts w:cs="Naskh News"/>
          <w:noProof w:val="0"/>
          <w:sz w:val="22"/>
          <w:szCs w:val="24"/>
          <w:vertAlign w:val="superscript"/>
          <w:rtl/>
          <w:lang w:bidi="ar-JO"/>
        </w:rPr>
        <w:t>)</w:t>
      </w:r>
      <w:r w:rsidRPr="00830581">
        <w:rPr>
          <w:rFonts w:cs="Naskh News"/>
          <w:noProof w:val="0"/>
          <w:sz w:val="22"/>
          <w:szCs w:val="24"/>
          <w:rtl/>
          <w:lang w:bidi="ar-JO"/>
        </w:rPr>
        <w:t>، وقد أراد نفس المعنى في صدر بيته، أي لا يقدر أحد على قهره وإذلاله.</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نلاحظ – هنا – دقة التصوير، إذ صور نفسه بشجرة السمر العصي على القطع وكذا صور قبيلة بجيلة، فلا يستطيع أحد أن يقهره ويذله لمكانته فيها من جهة، ولا يستطيع أحد أن يذلها أو يقهرها لقوتها وشدة بأسها من جهة أخرى. وقد جاءت هذه الكناية في صورة بصرية لمسية في سياق التشبيه البليغ، قدم من خلاله بعض أوصاف (الشاعر، وقبيلة بجيلة): القوة ومهابة الجانب.</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 في الوصف:</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21"/>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(مجزوء الكامل)</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تَمشي بِها رُبدُ النَّعامِ</w:t>
      </w:r>
      <w:r w:rsidRPr="00830581">
        <w:rPr>
          <w:rFonts w:cs="Naskh News"/>
          <w:noProof w:val="0"/>
          <w:sz w:val="22"/>
          <w:szCs w:val="24"/>
          <w:rtl/>
          <w:lang w:bidi="ar-JO"/>
        </w:rPr>
        <w:tab/>
      </w:r>
      <w:r w:rsidRPr="009554DD">
        <w:rPr>
          <w:rFonts w:cs="Naskh News"/>
          <w:noProof w:val="0"/>
          <w:sz w:val="22"/>
          <w:szCs w:val="24"/>
          <w:rtl/>
          <w:lang w:bidi="ar-JO"/>
        </w:rPr>
        <w:t xml:space="preserve"> </w:t>
      </w:r>
      <w:r w:rsidRPr="00830581">
        <w:rPr>
          <w:rFonts w:cs="Naskh News"/>
          <w:noProof w:val="0"/>
          <w:sz w:val="22"/>
          <w:szCs w:val="24"/>
          <w:rtl/>
          <w:lang w:bidi="ar-JO"/>
        </w:rPr>
        <w:t>تَماشيَ الآمِ الزَّوافرْ</w:t>
      </w:r>
      <w:r w:rsidRPr="009554DD">
        <w:rPr>
          <w:rFonts w:cs="Naskh News"/>
          <w:noProof w:val="0"/>
          <w:sz w:val="22"/>
          <w:szCs w:val="24"/>
          <w:rtl/>
          <w:lang w:bidi="ar-JO"/>
        </w:rPr>
        <w:t>(</w:t>
      </w:r>
      <w:r w:rsidRPr="009554DD">
        <w:rPr>
          <w:noProof w:val="0"/>
          <w:rtl/>
          <w:lang w:bidi="ar-JO"/>
        </w:rPr>
        <w:endnoteReference w:id="122"/>
      </w:r>
      <w:r w:rsidRPr="009554DD">
        <w:rPr>
          <w:rFonts w:cs="Naskh News"/>
          <w:noProof w:val="0"/>
          <w:sz w:val="22"/>
          <w:szCs w:val="24"/>
          <w:rtl/>
          <w:lang w:bidi="ar-JO"/>
        </w:rPr>
        <w:t>)</w:t>
      </w:r>
      <w:r w:rsidRPr="00830581">
        <w:rPr>
          <w:rFonts w:cs="Naskh News"/>
          <w:noProof w:val="0"/>
          <w:sz w:val="22"/>
          <w:szCs w:val="24"/>
          <w:rtl/>
          <w:lang w:bidi="ar-JO"/>
        </w:rPr>
        <w:tab/>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والأخــــدريَّ بِعَانَتيـــــــــــــــــــــهِ خَليطَ آجالٍ وباقرْ</w:t>
      </w:r>
      <w:r w:rsidRPr="009554DD">
        <w:rPr>
          <w:rFonts w:cs="Naskh News"/>
          <w:noProof w:val="0"/>
          <w:sz w:val="22"/>
          <w:szCs w:val="24"/>
          <w:rtl/>
          <w:lang w:bidi="ar-JO"/>
        </w:rPr>
        <w:t>(</w:t>
      </w:r>
      <w:r w:rsidRPr="009554DD">
        <w:rPr>
          <w:noProof w:val="0"/>
          <w:rtl/>
          <w:lang w:bidi="ar-JO"/>
        </w:rPr>
        <w:endnoteReference w:id="123"/>
      </w:r>
      <w:r w:rsidRPr="009554DD">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 xml:space="preserve">لعله يصف أطلال محبوبته، وقد أضحت مأوى الظليم والنعام، فتجولت فيها على رسلها، دون أن يفزعها أحد؛ لأنها خالية من كل أنيس، فكأن مشية الظليم والنعام فيها مشية الإماء الحوامل، مشت على مهلها، وقد أثقلها الحمل، أو كأنها مشية الحمار الوحشي مزهواً بين أتانتيه فيمشي </w:t>
      </w:r>
      <w:r w:rsidRPr="00830581">
        <w:rPr>
          <w:rFonts w:cs="Naskh News"/>
          <w:noProof w:val="0"/>
          <w:sz w:val="22"/>
          <w:szCs w:val="24"/>
          <w:rtl/>
          <w:lang w:bidi="ar-JO"/>
        </w:rPr>
        <w:lastRenderedPageBreak/>
        <w:t>على رسله. كنى بهذه الصورة الكنائية التي جاءت في سياق التشبيه البليغ، لتوحي بما حل بأطلال محبوبته، وقد غدت خاوية من جهة، ولتصور ما ألم به من حزن وجوى، وهو ينظر إلى أطلال المحبوبة، بعد أن كانت غانية بأهلها من جهة أخرى.</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24"/>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(مجزوء الكامل)</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وانظُرْ إلى أسْرارِ كَـــــــــــــــــــــــــــ ـفٍّ أَجْم مَقلُومِ الأَظافِرْ</w:t>
      </w:r>
      <w:r w:rsidRPr="00830581">
        <w:rPr>
          <w:rFonts w:cs="Naskh News"/>
          <w:noProof w:val="0"/>
          <w:sz w:val="22"/>
          <w:szCs w:val="24"/>
          <w:rtl/>
          <w:lang w:bidi="ar-JO"/>
        </w:rPr>
        <w:tab/>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 xml:space="preserve">يقول ابن قتيبة: "الأجم الذي لا سلاح معه، وكذلك المقلوم الأظافر، وإنما يريد نفسه؛ أي انظر: إلى أسرار كفك، فإنه أجم مقلوم الأظافر، فهل تقدر لي على ضر، </w:t>
      </w:r>
      <w:r w:rsidRPr="00830581">
        <w:rPr>
          <w:rFonts w:cs="Naskh News"/>
          <w:noProof w:val="0"/>
          <w:sz w:val="22"/>
          <w:szCs w:val="24"/>
          <w:lang w:bidi="ar-JO"/>
        </w:rPr>
        <w:t>]</w:t>
      </w:r>
      <w:r w:rsidRPr="00830581">
        <w:rPr>
          <w:rFonts w:cs="Naskh News"/>
          <w:noProof w:val="0"/>
          <w:sz w:val="22"/>
          <w:szCs w:val="24"/>
          <w:rtl/>
          <w:lang w:bidi="ar-JO"/>
        </w:rPr>
        <w:t>و</w:t>
      </w:r>
      <w:r w:rsidRPr="00830581">
        <w:rPr>
          <w:rFonts w:cs="Naskh News"/>
          <w:noProof w:val="0"/>
          <w:sz w:val="22"/>
          <w:szCs w:val="24"/>
          <w:lang w:bidi="ar-JO"/>
        </w:rPr>
        <w:t>[</w:t>
      </w:r>
      <w:r w:rsidRPr="00830581">
        <w:rPr>
          <w:rFonts w:cs="Naskh News"/>
          <w:noProof w:val="0"/>
          <w:sz w:val="22"/>
          <w:szCs w:val="24"/>
          <w:rtl/>
          <w:lang w:bidi="ar-JO"/>
        </w:rPr>
        <w:t xml:space="preserve"> الأسرار خطوط الكف، وكانوا ينظرون إليها فيستدلون بها"، والأجمَّ: الذي لا سلاح معه، وأصله الكبش الذي لا قرن له"</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25"/>
      </w:r>
      <w:r w:rsidRPr="00830581">
        <w:rPr>
          <w:rFonts w:cs="Naskh News"/>
          <w:noProof w:val="0"/>
          <w:sz w:val="22"/>
          <w:szCs w:val="24"/>
          <w:vertAlign w:val="superscript"/>
          <w:rtl/>
          <w:lang w:bidi="ar-JO"/>
        </w:rPr>
        <w:t>)</w:t>
      </w:r>
      <w:r w:rsidRPr="00830581">
        <w:rPr>
          <w:rFonts w:cs="Naskh News"/>
          <w:noProof w:val="0"/>
          <w:sz w:val="22"/>
          <w:szCs w:val="24"/>
          <w:rtl/>
          <w:lang w:bidi="ar-JO"/>
        </w:rPr>
        <w:t>، وفي المثل: "عند النطاح يغلب الكبش الأجمَّ"، يضرب لمن غلبه صاحبه بما أعدَّ له"</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26"/>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في البيت المتقدم كنايتان: (أجم)، و(مقلوم الأظافر)، وكلتاهما يفيدان أن المخاطب أعزل من السلاح، فلا يقدر على ضر أو أذى، وقد جاءتا في سياق الاستعارة التصريحية؛ لتفيدا الاستهزاء والسخرية من المخاطب، فهو لا يقدر على ضر الشاعر، وربما يكون غير أعزل السلاح، ومع ذلك لا يستطيع الضر؛ لأنه جبان، وهذا إمعان في السخرية والاستهزاء منه.</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ويقول مادحاً:</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27"/>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(الخفيف)</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ودَامتْ قُدوركَ للسَّاغِبيـــــــــــــــــــــــــــنَ في المَحْل غَرغرةً واحْوِرارا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28"/>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لم يلجأ الشاعر إلى الأسلوب المباشر في مدح المخاطب، قائلاً له: أنت كريم وجواد وسخي، بل عمد إلى تصوير قدوره وهي تمتلئ باللحم والشحم وتغرر بالمرق، كأنها إنسان يردد الماء أو الدواء في حلقه لا يكاد يسيغه، وقد جاءت في سياق الاستعارة المكنية، من خلال تشبيه القدور بالإنسان، لتكون أكثر قدرة على تصوير كرم الممدوح، ولاسيما أن كرمه كان وقت الشدة والخصاصة، ولم يكن وقت الرخاء والنعيم. وبذلك يكون هذا الشكل البلاغي تعبيراً بالأوسع بدلاً من الأضيق</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29"/>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w:t>
      </w:r>
      <w:r w:rsidRPr="00830581">
        <w:rPr>
          <w:rFonts w:cs="Naskh News"/>
          <w:noProof w:val="0"/>
          <w:szCs w:val="24"/>
          <w:rtl/>
          <w:lang w:bidi="ar-JO"/>
        </w:rPr>
        <w:t xml:space="preserve"> </w:t>
      </w:r>
      <w:r w:rsidR="009554DD">
        <w:rPr>
          <w:rFonts w:cs="Naskh News"/>
          <w:noProof w:val="0"/>
          <w:szCs w:val="24"/>
          <w:rtl/>
          <w:lang w:bidi="ar-JO"/>
        </w:rPr>
        <w:tab/>
      </w:r>
      <w:r w:rsidR="009554DD">
        <w:rPr>
          <w:rFonts w:cs="Naskh News"/>
          <w:noProof w:val="0"/>
          <w:szCs w:val="24"/>
          <w:rtl/>
          <w:lang w:bidi="ar-JO"/>
        </w:rPr>
        <w:tab/>
      </w:r>
      <w:r w:rsidR="009554DD">
        <w:rPr>
          <w:rFonts w:cs="Naskh News"/>
          <w:noProof w:val="0"/>
          <w:szCs w:val="24"/>
          <w:rtl/>
          <w:lang w:bidi="ar-JO"/>
        </w:rPr>
        <w:tab/>
      </w:r>
      <w:r w:rsidR="009554DD">
        <w:rPr>
          <w:rFonts w:cs="Naskh News"/>
          <w:noProof w:val="0"/>
          <w:szCs w:val="24"/>
          <w:rtl/>
          <w:lang w:bidi="ar-JO"/>
        </w:rPr>
        <w:tab/>
      </w:r>
      <w:r w:rsidR="009554DD">
        <w:rPr>
          <w:rFonts w:cs="Naskh News"/>
          <w:noProof w:val="0"/>
          <w:szCs w:val="24"/>
          <w:rtl/>
          <w:lang w:bidi="ar-JO"/>
        </w:rPr>
        <w:tab/>
      </w:r>
      <w:r w:rsidR="009554DD">
        <w:rPr>
          <w:rFonts w:cs="Naskh News"/>
          <w:noProof w:val="0"/>
          <w:szCs w:val="24"/>
          <w:rtl/>
          <w:lang w:bidi="ar-JO"/>
        </w:rPr>
        <w:tab/>
      </w:r>
      <w:r w:rsidRPr="00830581">
        <w:rPr>
          <w:rFonts w:cs="Naskh News"/>
          <w:noProof w:val="0"/>
          <w:sz w:val="22"/>
          <w:szCs w:val="24"/>
          <w:rtl/>
          <w:lang w:bidi="ar-JO"/>
        </w:rPr>
        <w:t>(المتقارب)</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وكُنَّا إِذا جبَّارُ قَومٍ أَرادَنا</w:t>
      </w:r>
      <w:r w:rsidRPr="00830581">
        <w:rPr>
          <w:rFonts w:cs="Naskh News"/>
          <w:noProof w:val="0"/>
          <w:sz w:val="22"/>
          <w:szCs w:val="24"/>
          <w:rtl/>
          <w:lang w:bidi="ar-JO"/>
        </w:rPr>
        <w:tab/>
      </w:r>
      <w:r w:rsidRPr="00830581">
        <w:rPr>
          <w:rFonts w:cs="Naskh News"/>
          <w:noProof w:val="0"/>
          <w:szCs w:val="24"/>
          <w:rtl/>
          <w:lang w:bidi="ar-JO"/>
        </w:rPr>
        <w:t xml:space="preserve"> </w:t>
      </w:r>
      <w:r w:rsidRPr="00830581">
        <w:rPr>
          <w:rFonts w:cs="Naskh News"/>
          <w:noProof w:val="0"/>
          <w:sz w:val="22"/>
          <w:szCs w:val="24"/>
          <w:rtl/>
          <w:lang w:bidi="ar-JO"/>
        </w:rPr>
        <w:t>بِكيدٍ حَملنَاهُ على قَرن أَعفَرا</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30"/>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يقول الميداني في بيت الكميت: نقتله ونحمل رأسه على السنان، وكانت الأسنة من القرون فيما مضى من الزمان، وهذا المعنى متضمن في المثل القائل: "حمله على قرن أعفر"، أي على مركب وعر</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31"/>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lastRenderedPageBreak/>
        <w:t>فقد كنى عن قتل من تسول له نفسه بالاعتداء على قومه بقوله: "حملناه على قرن اعفرا"، وبالتالي عن شدة بأسهم في الحروب، وقد وظف لفظة (قرن) بدلاً من لفظة السنان؛ ليشير إلى ما كان عليه قوم فيما مضى من الشجاعة والقوة، وإلى ما هم عليه في زمنه أيضاً، فاستخدم للدلالتين: الماضي والحاضر، الصيغ الماضية في: (كنا، أرادنا، حملناه)، وجاءت هذه الصورة الكنائية عبر تقنية الاستعارة المكنية، فشبه قتل المعتدي وحمل رأسه على القرن، بالشيء الذي يحمل على أداة ما</w:t>
      </w:r>
      <w:r w:rsidRPr="00830581">
        <w:rPr>
          <w:rFonts w:cs="Naskh News"/>
          <w:noProof w:val="0"/>
          <w:szCs w:val="24"/>
          <w:rtl/>
          <w:lang w:bidi="ar-JO"/>
        </w:rPr>
        <w:t>؛</w:t>
      </w:r>
      <w:r w:rsidRPr="00830581">
        <w:rPr>
          <w:rFonts w:cs="Naskh News"/>
          <w:noProof w:val="0"/>
          <w:sz w:val="22"/>
          <w:szCs w:val="24"/>
          <w:rtl/>
          <w:lang w:bidi="ar-JO"/>
        </w:rPr>
        <w:t xml:space="preserve"> ليشهر به.</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ويقول، يذكر نفسه: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32"/>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(البسيط)</w:t>
      </w:r>
    </w:p>
    <w:p w:rsidR="00B10205" w:rsidRPr="00830581" w:rsidRDefault="009554DD" w:rsidP="009554DD">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ولنْ أُخبِّــرَ جَـــاري مِــــن حَليلتِهِ</w:t>
      </w:r>
      <w:r w:rsidR="00B10205" w:rsidRPr="00830581">
        <w:rPr>
          <w:rFonts w:cs="Naskh News"/>
          <w:noProof w:val="0"/>
          <w:sz w:val="22"/>
          <w:szCs w:val="24"/>
          <w:rtl/>
          <w:lang w:bidi="ar-JO"/>
        </w:rPr>
        <w:tab/>
        <w:t>بـــــما تَضمَّنتِ الأَســرارُ والكَللُ</w:t>
      </w:r>
    </w:p>
    <w:p w:rsidR="00B10205" w:rsidRPr="00830581" w:rsidRDefault="009554DD" w:rsidP="009554DD">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ولنْ أَبيتَ مِـــن الأَســرارِ هَينمــةً</w:t>
      </w:r>
      <w:r w:rsidR="00B10205" w:rsidRPr="00830581">
        <w:rPr>
          <w:rFonts w:cs="Naskh News"/>
          <w:noProof w:val="0"/>
          <w:sz w:val="22"/>
          <w:szCs w:val="24"/>
          <w:rtl/>
          <w:lang w:bidi="ar-JO"/>
        </w:rPr>
        <w:tab/>
        <w:t>على دَقـــاريرَ أَحكِيــها وأَفتــــعِلُ</w:t>
      </w:r>
      <w:r w:rsidR="00B10205" w:rsidRPr="00830581">
        <w:rPr>
          <w:rFonts w:cs="Naskh News"/>
          <w:noProof w:val="0"/>
          <w:sz w:val="22"/>
          <w:szCs w:val="24"/>
          <w:vertAlign w:val="superscript"/>
          <w:rtl/>
          <w:lang w:bidi="ar-JO"/>
        </w:rPr>
        <w:t>(</w:t>
      </w:r>
      <w:r w:rsidR="00B10205" w:rsidRPr="00830581">
        <w:rPr>
          <w:rStyle w:val="EndnoteReference"/>
          <w:rFonts w:cs="Naskh News"/>
          <w:noProof w:val="0"/>
          <w:sz w:val="22"/>
          <w:szCs w:val="24"/>
          <w:rtl/>
        </w:rPr>
        <w:endnoteReference w:id="133"/>
      </w:r>
      <w:r w:rsidR="00B10205" w:rsidRPr="00830581">
        <w:rPr>
          <w:rFonts w:cs="Naskh News"/>
          <w:noProof w:val="0"/>
          <w:sz w:val="22"/>
          <w:szCs w:val="24"/>
          <w:vertAlign w:val="superscript"/>
          <w:rtl/>
          <w:lang w:bidi="ar-JO"/>
        </w:rPr>
        <w:t>)</w:t>
      </w:r>
    </w:p>
    <w:p w:rsidR="00B10205" w:rsidRPr="00830581" w:rsidRDefault="009554DD" w:rsidP="009554DD">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لا خَطوتِي تَتعاطًى غَيرَ مَوضعِها</w:t>
      </w:r>
      <w:r w:rsidR="00B10205" w:rsidRPr="00830581">
        <w:rPr>
          <w:rFonts w:cs="Naskh News"/>
          <w:noProof w:val="0"/>
          <w:sz w:val="22"/>
          <w:szCs w:val="24"/>
          <w:rtl/>
          <w:lang w:bidi="ar-JO"/>
        </w:rPr>
        <w:tab/>
        <w:t>ولا يَدي في حَميتِ السَّكنِ تَندخِلُ</w:t>
      </w:r>
      <w:r w:rsidR="00B10205" w:rsidRPr="00830581">
        <w:rPr>
          <w:rFonts w:cs="Naskh News"/>
          <w:noProof w:val="0"/>
          <w:sz w:val="22"/>
          <w:szCs w:val="24"/>
          <w:vertAlign w:val="superscript"/>
          <w:rtl/>
          <w:lang w:bidi="ar-JO"/>
        </w:rPr>
        <w:t>(</w:t>
      </w:r>
      <w:r w:rsidR="00B10205" w:rsidRPr="00830581">
        <w:rPr>
          <w:rStyle w:val="EndnoteReference"/>
          <w:rFonts w:cs="Naskh News"/>
          <w:noProof w:val="0"/>
          <w:sz w:val="22"/>
          <w:szCs w:val="24"/>
          <w:rtl/>
        </w:rPr>
        <w:endnoteReference w:id="134"/>
      </w:r>
      <w:r w:rsidR="00B10205"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كنى الشاعر عن نفسه بعدم التجسس على زوج جاره، وعدم التجسس يفضي إلى حفظ حاستي السمع والبصر؛ ولذلك لا يجد ما ينم به صادقاً أو كاذباً، فيفسد العلاقة ما بين الزوجين، وهذه الكناية الثانية، كما أنه لا يخطو إلى أي ريبة، أو يمد يده إلى ما لا يحل له، /لا خطوتي تتعاطى غير موضعها/ ولا يدي في حميت السكن تندخل، وهذه الكناية الثالثة. إذن ثمة ثلاث كنايات: عدم التجسس، والنميمة، وطهارة الجوارح مما يريبها من فعل.</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ونلحظ في الكناية في البيت الثالث – من خلال الفعل (تتعاطى)، الذي يعني قيام الرجل على أطراف أصابع الرجلين مع رفع اليدين إلى الشيء ليأخذه – صورة تؤكد المبالغة في نفي الريب عن نفسه، وعدم خرق البيوت والاطلاع على أسرارها. وقد جاءت الكناية في سياق الاستعارة، إذ شبه خطوته، وهي تنتقل من موضع إلى آخر بإنسان يسعى بين البيوت؛ ليعكر صفو أهلها.</w:t>
      </w:r>
    </w:p>
    <w:p w:rsidR="00B10205" w:rsidRPr="00830581" w:rsidRDefault="00B10205" w:rsidP="00B10205">
      <w:pPr>
        <w:spacing w:before="120"/>
        <w:ind w:firstLine="397"/>
        <w:rPr>
          <w:rFonts w:cs="Naskh News"/>
          <w:noProof w:val="0"/>
          <w:szCs w:val="24"/>
          <w:rtl/>
          <w:lang w:bidi="ar-JO"/>
        </w:rPr>
      </w:pPr>
      <w:r w:rsidRPr="00830581">
        <w:rPr>
          <w:rFonts w:cs="Naskh News"/>
          <w:noProof w:val="0"/>
          <w:sz w:val="22"/>
          <w:szCs w:val="24"/>
          <w:rtl/>
          <w:lang w:bidi="ar-JO"/>
        </w:rPr>
        <w:t xml:space="preserve">لقد هذه الصور الكنائية معبرة عن أحاسيس الشاعر ومشاعره وعواطفه، كما جاءت أيضاً مثيرة ومدهشة للمتلقي، وذلك بصرف ذهنه عن المعاني المباشرة التي تتبدى للوهلة الأولى، إلى معاني دقيقة يرمي إليها الشاعر. كما جاءت هذه الصور الكنائية معتمدة على التشبيه </w:t>
      </w:r>
      <w:r w:rsidRPr="00830581">
        <w:rPr>
          <w:rFonts w:cs="Naskh News"/>
          <w:noProof w:val="0"/>
          <w:sz w:val="22"/>
          <w:szCs w:val="24"/>
          <w:rtl/>
          <w:lang w:bidi="ar-JO"/>
        </w:rPr>
        <w:lastRenderedPageBreak/>
        <w:t>والاستعارة، لتغدو أكثر حيوية وحركة، تجلي المعاني، ولاسيما المعاني العقلية منها في صور حسية مفعمة بالحياة.</w:t>
      </w:r>
    </w:p>
    <w:p w:rsidR="00B10205" w:rsidRPr="009554DD" w:rsidRDefault="009554DD" w:rsidP="009554DD">
      <w:pPr>
        <w:spacing w:before="120"/>
        <w:rPr>
          <w:rFonts w:cs="Naskh News"/>
          <w:b/>
          <w:bCs/>
          <w:noProof w:val="0"/>
          <w:szCs w:val="24"/>
          <w:lang w:bidi="ar-JO"/>
        </w:rPr>
      </w:pPr>
      <w:r w:rsidRPr="009554DD">
        <w:rPr>
          <w:rFonts w:cs="Naskh News"/>
          <w:b/>
          <w:bCs/>
          <w:noProof w:val="0"/>
          <w:sz w:val="22"/>
          <w:szCs w:val="24"/>
          <w:rtl/>
          <w:lang w:bidi="ar-JO"/>
        </w:rPr>
        <w:t>خامسًا</w:t>
      </w:r>
      <w:r w:rsidR="00B10205" w:rsidRPr="009554DD">
        <w:rPr>
          <w:rFonts w:cs="Naskh News"/>
          <w:b/>
          <w:bCs/>
          <w:noProof w:val="0"/>
          <w:sz w:val="22"/>
          <w:szCs w:val="24"/>
          <w:rtl/>
          <w:lang w:bidi="ar-JO"/>
        </w:rPr>
        <w:t>: الصورة المجازية العقلية أو المرسلة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التفت النقاد والبلاغيون العرب القدامى إلى الحقيقة والمجاز، وفرقوا بينهما، يقول ابن جني: "فالحقيقة الكلام الموضوع موضعه الذي ليس باستعارة ولا تمثيل، ولا تقديم فيه ولا تأخير، كقولنا: أحمد الله على نعمه وإحسانه، وهذا أكثر الكلام</w:t>
      </w:r>
      <w:r w:rsidRPr="00830581">
        <w:rPr>
          <w:rFonts w:cs="Naskh News"/>
          <w:noProof w:val="0"/>
          <w:szCs w:val="24"/>
          <w:rtl/>
          <w:lang w:bidi="ar-JO"/>
        </w:rPr>
        <w:t>.</w:t>
      </w:r>
      <w:r w:rsidRPr="00830581">
        <w:rPr>
          <w:rFonts w:cs="Naskh News"/>
          <w:noProof w:val="0"/>
          <w:sz w:val="22"/>
          <w:szCs w:val="24"/>
          <w:rtl/>
          <w:lang w:bidi="ar-JO"/>
        </w:rPr>
        <w:t>.. وقد يكون غيره يجوز جوازه لقربه منه، إلا أن فيه تشبيه واستعارة</w:t>
      </w:r>
      <w:r w:rsidRPr="00830581">
        <w:rPr>
          <w:rFonts w:cs="Naskh News"/>
          <w:noProof w:val="0"/>
          <w:szCs w:val="24"/>
          <w:rtl/>
          <w:lang w:bidi="ar-JO"/>
        </w:rPr>
        <w:t>.</w:t>
      </w:r>
      <w:r w:rsidRPr="00830581">
        <w:rPr>
          <w:rFonts w:cs="Naskh News"/>
          <w:noProof w:val="0"/>
          <w:sz w:val="22"/>
          <w:szCs w:val="24"/>
          <w:rtl/>
          <w:lang w:bidi="ar-JO"/>
        </w:rPr>
        <w:t>.. كقولك: "عطاء فلان مزن"</w:t>
      </w:r>
      <w:r w:rsidRPr="00830581">
        <w:rPr>
          <w:rFonts w:cs="Naskh News"/>
          <w:noProof w:val="0"/>
          <w:szCs w:val="24"/>
          <w:rtl/>
          <w:lang w:bidi="ar-JO"/>
        </w:rPr>
        <w:t xml:space="preserve"> </w:t>
      </w:r>
      <w:r w:rsidRPr="00830581">
        <w:rPr>
          <w:rFonts w:cs="Naskh News"/>
          <w:noProof w:val="0"/>
          <w:sz w:val="22"/>
          <w:szCs w:val="24"/>
          <w:rtl/>
          <w:lang w:bidi="ar-JO"/>
        </w:rPr>
        <w:t>فهذا تشبيه، وقد جاز مجاز قوله: عطاؤه وافٍ كثير، ومن هذا قوله جل ثناءه: "سَنَسِمُهُ عَلىَ الخُرْطُومِ"</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35"/>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فهذا استعارة"</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36"/>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فالمجاز – إذن – ما كان قريباً من الحقيقة، إلا أن فيه تشبيه واستعارة.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ويعرف السكاكي المجاز فيقول: "... ولك تقول أن المجاز هو الكلمة المستعملة في معنى معناها بالتحقيق استعمالاً في ذلك بالنسبة إلى نوع حقيقتها مع قرينة مانعة عن إرادة معناها في ذلك النوع"</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37"/>
      </w:r>
      <w:r w:rsidRPr="00830581">
        <w:rPr>
          <w:rFonts w:cs="Naskh News"/>
          <w:noProof w:val="0"/>
          <w:sz w:val="22"/>
          <w:szCs w:val="24"/>
          <w:vertAlign w:val="superscript"/>
          <w:rtl/>
          <w:lang w:bidi="ar-JO"/>
        </w:rPr>
        <w:t>)</w:t>
      </w:r>
      <w:r w:rsidRPr="00830581">
        <w:rPr>
          <w:rFonts w:cs="Naskh News"/>
          <w:noProof w:val="0"/>
          <w:sz w:val="22"/>
          <w:szCs w:val="24"/>
          <w:rtl/>
          <w:lang w:bidi="ar-JO"/>
        </w:rPr>
        <w:t>، وهذه محاولة جادة في الربط بين الدال والمدلول من خلال السياق اللغوي العام، والكشف عن المعنى الجديد الذي ينتجه هذا السياق، وما يترتب عليه – بالتالي – من قيمة جمالية وفنية، باعتبار أن المجاز انحراف عن اللغة في إطارها المعجمي أحادي الدلالة إلى مستوى آخر من اللغة الفنية التي تنتقل باللفظة من معنها البسيط إلى معنى أكثر شفافية ودقة وإيحاء.</w:t>
      </w:r>
    </w:p>
    <w:p w:rsidR="00B10205" w:rsidRPr="00830581" w:rsidRDefault="00B10205" w:rsidP="009554DD">
      <w:pPr>
        <w:spacing w:before="120"/>
        <w:ind w:firstLine="397"/>
        <w:jc w:val="both"/>
        <w:rPr>
          <w:rFonts w:cs="Naskh News"/>
          <w:noProof w:val="0"/>
          <w:sz w:val="22"/>
          <w:szCs w:val="24"/>
          <w:rtl/>
          <w:lang w:bidi="ar-JO"/>
        </w:rPr>
      </w:pPr>
      <w:r w:rsidRPr="00830581">
        <w:rPr>
          <w:rFonts w:cs="Naskh News"/>
          <w:noProof w:val="0"/>
          <w:sz w:val="22"/>
          <w:szCs w:val="24"/>
          <w:rtl/>
          <w:lang w:bidi="ar-JO"/>
        </w:rPr>
        <w:t>فالمجازات من منظور اللغة الفنية ما هي "إلا انحرافات عن المعاني الوضعية الأولى"</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38"/>
      </w:r>
      <w:r w:rsidRPr="00830581">
        <w:rPr>
          <w:rFonts w:cs="Naskh News"/>
          <w:noProof w:val="0"/>
          <w:sz w:val="22"/>
          <w:szCs w:val="24"/>
          <w:vertAlign w:val="superscript"/>
          <w:rtl/>
          <w:lang w:bidi="ar-JO"/>
        </w:rPr>
        <w:t>)</w:t>
      </w:r>
      <w:r w:rsidRPr="00830581">
        <w:rPr>
          <w:rFonts w:cs="Naskh News"/>
          <w:noProof w:val="0"/>
          <w:sz w:val="22"/>
          <w:szCs w:val="24"/>
          <w:rtl/>
          <w:lang w:bidi="ar-JO"/>
        </w:rPr>
        <w:t>، بمعنى أن الدوال تنزاح عن معانيها الحقيقية المباشرة إلى معان أكثر حيوية من خلال سياقات التشبيه والاستعارة.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ويقسم علماء البلاغة المجاز إلى قسمين، الأول: المجاز العقلي، وهو: إسناد الفعل أو ما في معناه إلى غير صاحبه، لعلاقة مع قرينة تمنع أن يكون الإسناد حقيقياً، كقولك: أنبت الربيع الزرع، فإن إسناد الفعل (أنبت) إلى الربيع إسناد مجازي؛ لأن الذي ينبت الزرع هو الله، وليس الربيع، وما الربيع إلا الزمن الذي نبت فيه الربيع، والعلاقة بين الفعل وما في معناه (كالمصدر، واسم الفاعل، واسم المفعول، واسم التفعيل</w:t>
      </w:r>
      <w:r w:rsidRPr="00830581">
        <w:rPr>
          <w:rFonts w:cs="Naskh News"/>
          <w:noProof w:val="0"/>
          <w:szCs w:val="24"/>
          <w:rtl/>
          <w:lang w:bidi="ar-JO"/>
        </w:rPr>
        <w:t>.</w:t>
      </w:r>
      <w:r w:rsidRPr="00830581">
        <w:rPr>
          <w:rFonts w:cs="Naskh News"/>
          <w:noProof w:val="0"/>
          <w:sz w:val="22"/>
          <w:szCs w:val="24"/>
          <w:rtl/>
          <w:lang w:bidi="ar-JO"/>
        </w:rPr>
        <w:t>..أي المشتقات التي تعمل عمل الفعل)، وبين الفاعل الحقيقي أنواع، منها: السببية والزمانية، والمكانية</w:t>
      </w:r>
      <w:r w:rsidRPr="00830581">
        <w:rPr>
          <w:rFonts w:cs="Naskh News"/>
          <w:noProof w:val="0"/>
          <w:szCs w:val="24"/>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أما القسم الثاني، فهو المجاز اللغوي</w:t>
      </w:r>
      <w:r w:rsidRPr="00830581">
        <w:rPr>
          <w:rFonts w:cs="Naskh News"/>
          <w:noProof w:val="0"/>
          <w:szCs w:val="24"/>
          <w:rtl/>
          <w:lang w:bidi="ar-JO"/>
        </w:rPr>
        <w:t>:</w:t>
      </w:r>
      <w:r w:rsidRPr="00830581">
        <w:rPr>
          <w:rFonts w:cs="Naskh News"/>
          <w:noProof w:val="0"/>
          <w:sz w:val="22"/>
          <w:szCs w:val="24"/>
          <w:rtl/>
          <w:lang w:bidi="ar-JO"/>
        </w:rPr>
        <w:t xml:space="preserve"> ويعرف بأنه: استعمال كلمة في غير معناها الحقيقي لعلاقة مع قرينة ملفوظة أو ملحوظة، ويقسم هذا – أيضاً – إلى قسمين، الأول: مجاز لغوي؛ وتكون فيه العلاقة بين المعنى </w:t>
      </w:r>
      <w:r w:rsidRPr="00830581">
        <w:rPr>
          <w:rFonts w:cs="Naskh News"/>
          <w:noProof w:val="0"/>
          <w:sz w:val="22"/>
          <w:szCs w:val="24"/>
          <w:rtl/>
          <w:lang w:bidi="ar-JO"/>
        </w:rPr>
        <w:lastRenderedPageBreak/>
        <w:t>الحقيق والمعنى المجازي للكلمة، قائمة على غير المشابهة، وهذا ما يسمى المجاز المرسل. وأما الثاني، فهو مجاز؛ تكون فيه العلاقة بين المعنى الحقيق والمعنى المجازي للكلمة قائمة على المشابهة، وهو ما يسمى بالاستعارة</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39"/>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وبناء على ما سبق، سيتوقف الباحث عند التشكيلات الفنية للمجاز في شعر الكميت، ملتفاً إلى قيمته الجمالية والفنية، وأثره في نقل عواطفه ومشاعره إلى المتلقي.</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أولاً: المجاز العقلي؛ أي إسناد الفعل وما في معناه إلى غير فاعله الحقيقي، مع قرينه تمنع أن يكون الإسناد حقيقياً، كقول الكميت:</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40"/>
      </w:r>
      <w:r w:rsidRPr="00830581">
        <w:rPr>
          <w:rFonts w:cs="Naskh News"/>
          <w:noProof w:val="0"/>
          <w:sz w:val="22"/>
          <w:szCs w:val="24"/>
          <w:vertAlign w:val="superscript"/>
          <w:rtl/>
          <w:lang w:bidi="ar-JO"/>
        </w:rPr>
        <w:t>)</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خَلائقُ أنزلَتكَ يَفاعَ مَجدٍ</w:t>
      </w:r>
      <w:r w:rsidRPr="00830581">
        <w:rPr>
          <w:rFonts w:cs="Naskh News"/>
          <w:noProof w:val="0"/>
          <w:sz w:val="22"/>
          <w:szCs w:val="24"/>
          <w:rtl/>
          <w:lang w:bidi="ar-JO"/>
        </w:rPr>
        <w:tab/>
        <w:t>وأَعطتكَ الثِّمارَ بِها القُلوبُ</w:t>
      </w:r>
      <w:r w:rsidRPr="00830581">
        <w:rPr>
          <w:rFonts w:cs="Naskh News"/>
          <w:noProof w:val="0"/>
          <w:sz w:val="22"/>
          <w:szCs w:val="24"/>
          <w:rtl/>
          <w:lang w:bidi="ar-JO"/>
        </w:rPr>
        <w:tab/>
        <w:t>(الوافر)</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أسند الشاعر الفعل (أنزل) إلى غير فاعله الحقيقي، وهو الضمير المستتر في الفعل (أنزل) العائد على المبتدأ المحذوف (هذه) أو على (خلائق) إذا اعتبرناها مبتدأ كونها موصوفة بجملة (أنزلتك)؛ فالخلائق لا تفعل هذا الفعل، وإنما يفعله الإنسان، فقد جعلها كالإنسان وضعته في يفاع المجد، أي أعلاه والعلاقة السببية كون الخلائق سبباً في انزاله هذه المنزلة الرفيعة، والقرينة عقلية، أي يدركها العقل.</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وأسند – أيضاً - الفعل (أعطى) إلى غير فاعله الحقيقي (الثمار)، لأن الفاعل الحقيقي هوالناس، فقد جاء في أساس البلاغة: "فلان خصني بثمرة قلبه: بمودته"</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41"/>
      </w:r>
      <w:r w:rsidRPr="00830581">
        <w:rPr>
          <w:rFonts w:cs="Naskh News"/>
          <w:noProof w:val="0"/>
          <w:sz w:val="22"/>
          <w:szCs w:val="24"/>
          <w:vertAlign w:val="superscript"/>
          <w:rtl/>
          <w:lang w:bidi="ar-JO"/>
        </w:rPr>
        <w:t>)</w:t>
      </w:r>
      <w:r w:rsidRPr="00830581">
        <w:rPr>
          <w:rFonts w:cs="Naskh News"/>
          <w:noProof w:val="0"/>
          <w:sz w:val="22"/>
          <w:szCs w:val="24"/>
          <w:rtl/>
          <w:lang w:bidi="ar-JO"/>
        </w:rPr>
        <w:t>، والذي سوغ هذا الإسناد أن المسند إليه "القلوب"، هو سبب في إعطائه المودة، وخصه بها دون غيره، فالعلاقة السببية والقرينة عقلية. ولعل جمال المجاز العقلي في البيت المتقدم، تأتي من خلال تشخيص الألفاظ المعنوية العقلية، ونقلها من المدرك العقلي إلى المدرك الحسي؛ لتكون أوضح وأجلى في ذهن المتلقي، فضلاً عن الإيقاع الموسيقي المنسجم الذي أحدثه هذا المجاز، والمتمثل في تكرار حروف الفعلين: "أنزلتك/ أعطتك".</w:t>
      </w:r>
    </w:p>
    <w:p w:rsidR="00B10205" w:rsidRPr="00830581" w:rsidRDefault="00B10205" w:rsidP="00B10205">
      <w:pPr>
        <w:spacing w:before="120"/>
        <w:ind w:firstLine="397"/>
        <w:jc w:val="both"/>
        <w:rPr>
          <w:rFonts w:cs="Naskh News"/>
          <w:noProof w:val="0"/>
          <w:sz w:val="22"/>
          <w:szCs w:val="24"/>
          <w:lang w:bidi="ar-JO"/>
        </w:rPr>
      </w:pPr>
      <w:r w:rsidRPr="00830581">
        <w:rPr>
          <w:rFonts w:cs="Naskh News"/>
          <w:noProof w:val="0"/>
          <w:sz w:val="22"/>
          <w:szCs w:val="24"/>
          <w:rtl/>
          <w:lang w:bidi="ar-JO"/>
        </w:rPr>
        <w:t>وقوله: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42"/>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(البسيط)</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حتَّى طَرقنَ خَليجاً دَبَّ جَدولُهُ</w:t>
      </w:r>
      <w:r w:rsidRPr="00830581">
        <w:rPr>
          <w:rFonts w:cs="Naskh News"/>
          <w:noProof w:val="0"/>
          <w:sz w:val="22"/>
          <w:szCs w:val="24"/>
          <w:rtl/>
          <w:lang w:bidi="ar-JO"/>
        </w:rPr>
        <w:tab/>
      </w:r>
      <w:r w:rsidRPr="00830581">
        <w:rPr>
          <w:rFonts w:cs="Naskh News"/>
          <w:noProof w:val="0"/>
          <w:szCs w:val="24"/>
          <w:rtl/>
          <w:lang w:bidi="ar-JO"/>
        </w:rPr>
        <w:t xml:space="preserve"> </w:t>
      </w:r>
      <w:r w:rsidR="009554DD">
        <w:rPr>
          <w:rFonts w:cs="Naskh News"/>
          <w:noProof w:val="0"/>
          <w:szCs w:val="24"/>
          <w:rtl/>
          <w:lang w:bidi="ar-JO"/>
        </w:rPr>
        <w:tab/>
      </w:r>
      <w:r w:rsidRPr="00830581">
        <w:rPr>
          <w:rFonts w:cs="Naskh News"/>
          <w:noProof w:val="0"/>
          <w:sz w:val="22"/>
          <w:szCs w:val="24"/>
          <w:rtl/>
          <w:lang w:bidi="ar-JO"/>
        </w:rPr>
        <w:t>مِن المَعينِ عَليهِ البُتْرُ تَصطخِبُ</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43"/>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لعله يتحدث عن قطيع من البقر الوحشي، أو الحمر الوحشية، وقد اقتربن من خليج دبّ جدوله العذب على وجه الأرض، وقد أخذت أصوات الضفادع، ويختلط بعضها ببعض على صفحته.</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lastRenderedPageBreak/>
        <w:t>نلاحظ أن الشاعر أسند الفعل (دبّ) إلى فاعله غير الحقيقي (جدول)؛ لأن الفاعل الحقيق الذي يدب على الأرض هو الإنسان أو غيره من الكائنات الحية، والذي سوغ هذا الإسناد أن المسند إليه (جدول) هو المكان الذي يجري فيه الماء، فالعلاقة المكانية، والقرينة عقلية.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وجمال المجاز في هذا البيت، يتجسد في لفظة (دبّ) التي شخصت الجدول، فجعلته إنساناً يمشي مشياً رويداً على الأرض، لكبر أو لعلة ما. فالمجاز – هنا – لم يقتصر على مجرد نقل لفظة من معنى حقيقي إلى آخر مجازي، مع وجود قرينة تمنع إرادة المعنى الأول الحقيق، بل لرسم مشهد سريع من صورتين بسيطتين: صورة الحمر الوحشية أو البقر الوحشي، وهي تطرق هذا الخليج ولوحة الضفادع وهي تصطخب على جانبي الجدول.</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وقوله: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44"/>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(الطويل)</w:t>
      </w:r>
    </w:p>
    <w:p w:rsidR="00B10205" w:rsidRPr="00830581" w:rsidRDefault="009554DD" w:rsidP="009554DD">
      <w:pPr>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أَلا لا أَرىَ الأيَّامَ يُقضَى عَجيبُها</w:t>
      </w:r>
      <w:r w:rsidR="00B10205" w:rsidRPr="00830581">
        <w:rPr>
          <w:rFonts w:cs="Naskh News"/>
          <w:noProof w:val="0"/>
          <w:sz w:val="22"/>
          <w:szCs w:val="24"/>
          <w:rtl/>
          <w:lang w:bidi="ar-JO"/>
        </w:rPr>
        <w:tab/>
        <w:t xml:space="preserve">بِطولٍ ولا الأحداثَ تَفنَى خُطوبُها </w:t>
      </w:r>
      <w:r w:rsidR="00B10205" w:rsidRPr="00830581">
        <w:rPr>
          <w:rFonts w:cs="Naskh News"/>
          <w:noProof w:val="0"/>
          <w:sz w:val="22"/>
          <w:szCs w:val="24"/>
          <w:rtl/>
          <w:lang w:bidi="ar-JO"/>
        </w:rPr>
        <w:tab/>
      </w:r>
    </w:p>
    <w:p w:rsidR="00B10205" w:rsidRPr="00830581" w:rsidRDefault="009554DD" w:rsidP="009554DD">
      <w:pPr>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ولا عِبرَ الأيّامِ يَـعرفُ بَعضَــها</w:t>
      </w:r>
      <w:r w:rsidR="00B10205" w:rsidRPr="00830581">
        <w:rPr>
          <w:rFonts w:cs="Naskh News"/>
          <w:noProof w:val="0"/>
          <w:sz w:val="22"/>
          <w:szCs w:val="24"/>
          <w:rtl/>
          <w:lang w:bidi="ar-JO"/>
        </w:rPr>
        <w:tab/>
      </w:r>
      <w:r w:rsidR="00B10205" w:rsidRPr="00830581">
        <w:rPr>
          <w:rFonts w:cs="Naskh News"/>
          <w:noProof w:val="0"/>
          <w:sz w:val="22"/>
          <w:szCs w:val="24"/>
          <w:rtl/>
          <w:lang w:bidi="ar-JO"/>
        </w:rPr>
        <w:tab/>
        <w:t>ببعْــضٍ مِــن الأَقــــوامِ إلاَّ لَبيبُها</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أسند الشاعر الفعل (تفنى) إلى غير فاعلها الحقيقي (خطوب)؛ وذلك بجعل ما هو مصدر في المعنى فاعلاً لفظياً على سبيل المثال؛ لأن الفاعل الحقيقي الذي يمكن أن يسند إليه الإفناء، هو الكائن الحي، فالعلاقة مصدرية، والقرينة تدرك عقلاً.</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وقد اعتمد المجاز على سياق المجاز التشخيصي؛ لتقريب المعنى إلى ذهن المتلقي، فمن "الأغراض" التي تجعل المجاز أبلغ من الحقيقة</w:t>
      </w:r>
      <w:r w:rsidRPr="00830581">
        <w:rPr>
          <w:rFonts w:cs="Naskh News"/>
          <w:noProof w:val="0"/>
          <w:szCs w:val="24"/>
          <w:rtl/>
          <w:lang w:bidi="ar-JO"/>
        </w:rPr>
        <w:t>.</w:t>
      </w:r>
      <w:r w:rsidRPr="00830581">
        <w:rPr>
          <w:rFonts w:cs="Naskh News"/>
          <w:noProof w:val="0"/>
          <w:sz w:val="22"/>
          <w:szCs w:val="24"/>
          <w:rtl/>
          <w:lang w:bidi="ar-JO"/>
        </w:rPr>
        <w:t>.. أن تحتاج إلى تقريب المعنى إلى ذهن المتلقي، أو تقريب حقيقة معينة عن المتحدث عنه"</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45"/>
      </w:r>
      <w:r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وقوله: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46"/>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(مجزوء الكامل)</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نَزلتْ بهِ أُنُفُ الرَّبيــــــــــــــــــــــــــــــــــعِ وزَايلتْ نَكِدُ الحظائِرْ</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47"/>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أسند الفعل (نزل) إلى غير فاعله الحقيقي؛ لأن الفاعل الحقيقي الذي يمكن أن يسند إليه الإنزال هو الإنسان، فالعلاقة زمانية، والقرينة عقلية، ويلاحظ أن الشاعر قد شخص الربيع لتقريب الصورة إلى الأذهان، وجعلها أكثر حيوية وحركة، وتوحي هذه الصورة بكرم الممدوح وعطائه الجزيل، وليس هو كالبخيل الذي يمنع ما عنده خشية الإنفاق، كما يوحي المثل الذي أفاد منه الشاعر: "إنه لنَكِد الحظيرة"</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48"/>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وقوله: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49"/>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(الطويل)</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lastRenderedPageBreak/>
        <w:t>وَقد تُخبرُ الحَربُ العَوانُ بِسرِّها</w:t>
      </w:r>
      <w:r w:rsidRPr="00830581">
        <w:rPr>
          <w:rFonts w:cs="Naskh News"/>
          <w:noProof w:val="0"/>
          <w:sz w:val="22"/>
          <w:szCs w:val="24"/>
          <w:rtl/>
          <w:lang w:bidi="ar-JO"/>
        </w:rPr>
        <w:tab/>
        <w:t>وإنْ لم تُبحْ مَن لا يُريدُ سُؤالَها</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أسند الفعل (تخبر) إلى غير فاعله الحقيقي (الحرب)،؛ لأن الفاعل الذي يمكن أن يسند إليه، هو الإنسان، فالعلاقة مصدرية؛ وذلك بجعل ما هو مصدر في المعنى فاعلاً لفظياً على سبيل المثال، والقرينة عقلية، وقد أحدث هذا الانزياح قيمة معنوية تتمثل في وصف الحرب بأنها عوان، أي أنها ليست بالأولى، بل قوتل فيها مرة بعد مرة من جهة، وقيمة فنية، تتجسد في تشخيص الحرب، وجعلها هي التي تبوح بأسرارها من قتلى وأسرى وإراقة دماء من جهة أخرى.</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وقوله في وصف الأثافي:</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50"/>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(البسيط)</w:t>
      </w:r>
    </w:p>
    <w:p w:rsidR="00B10205" w:rsidRPr="00830581" w:rsidRDefault="009554DD" w:rsidP="00B10205">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ولـــنْ تُحيِّيـــكَ أظــــآرٌ مُعطَّفــةٌ</w:t>
      </w:r>
      <w:r w:rsidR="00B10205" w:rsidRPr="00830581">
        <w:rPr>
          <w:rFonts w:cs="Naskh News"/>
          <w:noProof w:val="0"/>
          <w:sz w:val="22"/>
          <w:szCs w:val="24"/>
          <w:rtl/>
          <w:lang w:bidi="ar-JO"/>
        </w:rPr>
        <w:tab/>
      </w:r>
      <w:r w:rsidR="00B10205" w:rsidRPr="00830581">
        <w:rPr>
          <w:rFonts w:cs="Naskh News"/>
          <w:noProof w:val="0"/>
          <w:sz w:val="22"/>
          <w:szCs w:val="24"/>
          <w:rtl/>
          <w:lang w:bidi="ar-JO"/>
        </w:rPr>
        <w:tab/>
        <w:t>بالقَّاعِ لا تَمَكٌ فِيــها ولا مَيَلُ</w:t>
      </w:r>
      <w:r w:rsidR="00B10205" w:rsidRPr="00830581">
        <w:rPr>
          <w:rFonts w:cs="Naskh News"/>
          <w:noProof w:val="0"/>
          <w:sz w:val="22"/>
          <w:szCs w:val="24"/>
          <w:vertAlign w:val="superscript"/>
          <w:rtl/>
          <w:lang w:bidi="ar-JO"/>
        </w:rPr>
        <w:t>(</w:t>
      </w:r>
      <w:r w:rsidR="00B10205" w:rsidRPr="00830581">
        <w:rPr>
          <w:rStyle w:val="EndnoteReference"/>
          <w:rFonts w:cs="Naskh News"/>
          <w:noProof w:val="0"/>
          <w:sz w:val="22"/>
          <w:szCs w:val="24"/>
          <w:rtl/>
        </w:rPr>
        <w:endnoteReference w:id="151"/>
      </w:r>
      <w:r w:rsidR="00B10205" w:rsidRPr="00830581">
        <w:rPr>
          <w:rFonts w:cs="Naskh News"/>
          <w:noProof w:val="0"/>
          <w:sz w:val="22"/>
          <w:szCs w:val="24"/>
          <w:vertAlign w:val="superscript"/>
          <w:rtl/>
          <w:lang w:bidi="ar-JO"/>
        </w:rPr>
        <w:t>)</w:t>
      </w:r>
      <w:r w:rsidR="00B10205" w:rsidRPr="00830581">
        <w:rPr>
          <w:rFonts w:cs="Naskh News"/>
          <w:noProof w:val="0"/>
          <w:sz w:val="22"/>
          <w:szCs w:val="24"/>
          <w:rtl/>
          <w:lang w:bidi="ar-JO"/>
        </w:rPr>
        <w:tab/>
      </w:r>
    </w:p>
    <w:p w:rsidR="00B10205" w:rsidRPr="00830581" w:rsidRDefault="009554DD" w:rsidP="009554DD">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ليستْ بِعُوذٍ ولمْ تُعطَفْ على رُبَعٍ</w:t>
      </w:r>
      <w:r w:rsidR="00B10205" w:rsidRPr="00830581">
        <w:rPr>
          <w:rFonts w:cs="Naskh News"/>
          <w:noProof w:val="0"/>
          <w:sz w:val="22"/>
          <w:szCs w:val="24"/>
          <w:rtl/>
          <w:lang w:bidi="ar-JO"/>
        </w:rPr>
        <w:tab/>
        <w:t>ولا يَهيبُ بِها ذو النِّيَّةِ الأَبِلُ</w:t>
      </w:r>
      <w:r w:rsidR="00B10205" w:rsidRPr="00830581">
        <w:rPr>
          <w:rFonts w:cs="Naskh News"/>
          <w:noProof w:val="0"/>
          <w:sz w:val="22"/>
          <w:szCs w:val="24"/>
          <w:vertAlign w:val="superscript"/>
          <w:rtl/>
          <w:lang w:bidi="ar-JO"/>
        </w:rPr>
        <w:t>(</w:t>
      </w:r>
      <w:r w:rsidR="00B10205" w:rsidRPr="00830581">
        <w:rPr>
          <w:rStyle w:val="EndnoteReference"/>
          <w:rFonts w:cs="Naskh News"/>
          <w:noProof w:val="0"/>
          <w:sz w:val="22"/>
          <w:szCs w:val="24"/>
          <w:rtl/>
        </w:rPr>
        <w:endnoteReference w:id="152"/>
      </w:r>
      <w:r w:rsidR="00B10205"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أسند الشاعر الفعل (تحيي) إلى فاعله غير الحقيقي (أظآر)؛ لأن الفاعل الحقيقي الذي يمكن أن يسند إليه - في مثل هذه الحالة - هو الإنسان فالعلاقة سببية، والقرينة يدركها العقل، وكذا في إسناد الفعل (تعطف) إلى الضمير المستتر (هي)، العائد على (آظار).</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ومن خلال الانزياح الذي أحدثه الشاعر في الفعلين المتقدمين، تمكّن من تشخيص الأظار، فجعلها – وهي تعطف على الرماد – نوقاً تعطف على فصيل، ثم إنساناً لا يرد تحية، ولا يجيب سائلاً. وتعكس هذه الانزياحات – من خلال صورها الجديدة – الحالة النفسية للشاعر، وموقفه من الوقوف على الأطلال، الذي وصل حد الرفض، والاستهزاء من مخاطبة هذه الرسوم البالية.</w:t>
      </w:r>
    </w:p>
    <w:p w:rsidR="00B10205" w:rsidRPr="00830581" w:rsidRDefault="00B10205" w:rsidP="00B10205">
      <w:pPr>
        <w:spacing w:before="120"/>
        <w:ind w:firstLine="397"/>
        <w:jc w:val="both"/>
        <w:rPr>
          <w:rFonts w:cs="Naskh News"/>
          <w:noProof w:val="0"/>
          <w:sz w:val="22"/>
          <w:szCs w:val="24"/>
          <w:vertAlign w:val="superscript"/>
          <w:rtl/>
          <w:lang w:bidi="ar-JO"/>
        </w:rPr>
      </w:pPr>
      <w:r w:rsidRPr="00830581">
        <w:rPr>
          <w:rFonts w:cs="Naskh News"/>
          <w:noProof w:val="0"/>
          <w:sz w:val="22"/>
          <w:szCs w:val="24"/>
          <w:rtl/>
          <w:lang w:bidi="ar-JO"/>
        </w:rPr>
        <w:t>وقوله: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53"/>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(البسيط)</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لا يَنبُتُ النَّاسُ إلاّ في أَرومَتِهم</w:t>
      </w:r>
      <w:r w:rsidRPr="00830581">
        <w:rPr>
          <w:rFonts w:cs="Naskh News"/>
          <w:noProof w:val="0"/>
          <w:sz w:val="22"/>
          <w:szCs w:val="24"/>
          <w:rtl/>
          <w:lang w:bidi="ar-JO"/>
        </w:rPr>
        <w:tab/>
      </w:r>
      <w:r w:rsidRPr="00830581">
        <w:rPr>
          <w:rFonts w:cs="Naskh News"/>
          <w:noProof w:val="0"/>
          <w:szCs w:val="24"/>
          <w:rtl/>
          <w:lang w:bidi="ar-JO"/>
        </w:rPr>
        <w:t xml:space="preserve"> </w:t>
      </w:r>
      <w:r w:rsidR="009554DD">
        <w:rPr>
          <w:rFonts w:cs="Naskh News"/>
          <w:noProof w:val="0"/>
          <w:szCs w:val="24"/>
          <w:rtl/>
          <w:lang w:bidi="ar-JO"/>
        </w:rPr>
        <w:tab/>
      </w:r>
      <w:r w:rsidRPr="00830581">
        <w:rPr>
          <w:rFonts w:cs="Naskh News"/>
          <w:noProof w:val="0"/>
          <w:sz w:val="22"/>
          <w:szCs w:val="24"/>
          <w:rtl/>
          <w:lang w:bidi="ar-JO"/>
        </w:rPr>
        <w:t>ولا تَرى ثمرَ القِنوانِ في السَّلمِ</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54"/>
      </w:r>
      <w:r w:rsidRPr="00830581">
        <w:rPr>
          <w:rFonts w:cs="Naskh News"/>
          <w:noProof w:val="0"/>
          <w:sz w:val="22"/>
          <w:szCs w:val="24"/>
          <w:vertAlign w:val="superscript"/>
          <w:rtl/>
          <w:lang w:bidi="ar-JO"/>
        </w:rPr>
        <w:t>)</w:t>
      </w:r>
      <w:r w:rsidRPr="00830581">
        <w:rPr>
          <w:rFonts w:cs="Naskh News"/>
          <w:noProof w:val="0"/>
          <w:sz w:val="22"/>
          <w:szCs w:val="24"/>
          <w:rtl/>
          <w:lang w:bidi="ar-JO"/>
        </w:rPr>
        <w:t xml:space="preserve"> </w:t>
      </w:r>
      <w:r w:rsidRPr="00830581">
        <w:rPr>
          <w:rFonts w:cs="Naskh News"/>
          <w:noProof w:val="0"/>
          <w:sz w:val="22"/>
          <w:szCs w:val="24"/>
          <w:rtl/>
          <w:lang w:bidi="ar-JO"/>
        </w:rPr>
        <w:tab/>
      </w:r>
    </w:p>
    <w:p w:rsidR="00B10205" w:rsidRPr="00830581" w:rsidRDefault="00B10205" w:rsidP="009554DD">
      <w:pPr>
        <w:spacing w:before="120"/>
        <w:ind w:firstLine="397"/>
        <w:jc w:val="both"/>
        <w:rPr>
          <w:rFonts w:cs="Naskh News"/>
          <w:noProof w:val="0"/>
          <w:szCs w:val="24"/>
          <w:rtl/>
          <w:lang w:bidi="ar-JO"/>
        </w:rPr>
      </w:pPr>
      <w:r w:rsidRPr="00830581">
        <w:rPr>
          <w:rFonts w:cs="Naskh News"/>
          <w:noProof w:val="0"/>
          <w:sz w:val="22"/>
          <w:szCs w:val="24"/>
          <w:rtl/>
          <w:lang w:bidi="ar-JO"/>
        </w:rPr>
        <w:t xml:space="preserve">أسند الفعل (ينبت) إلى غير فاعله الحقيقي (الناس)؛ لأن الفاعل الحقيقي الذي يمكن أن يسند إليه – في مثل هذه الحالة – هو النبات والأشجار، فالعلاقة السببية والقرينة عقلية، وهذا الإسناد غير المألوف، ينحرف عن الكلام العادي، ويولد الدهشة في المتلقي، إذ منحت لفظة (ينبت) في سياقها الجديد (التركيب الشعري) بعداً جمالياً صورياً من جهة إذ شبه الناس بالنبات الطيب في المنبت الطيب، وبعداً معنوياً، تمثل في </w:t>
      </w:r>
      <w:r w:rsidRPr="00830581">
        <w:rPr>
          <w:rFonts w:cs="Naskh News"/>
          <w:noProof w:val="0"/>
          <w:sz w:val="22"/>
          <w:szCs w:val="24"/>
          <w:rtl/>
          <w:lang w:bidi="ar-JO"/>
        </w:rPr>
        <w:lastRenderedPageBreak/>
        <w:t>المقابلة اللطيفة بين صورة الكريم، أو الشجاع – على سبيل المثال – الذي لا يترعرع إلا في بيئته الحقيقية، فيُنشَّأ على ذلك، وصورة العذق بما فيه من الرطب الذي لا يرى إلا في النخل، واستحالة أن يطلع من شجر السلم، من جهة أخرى. فالصور الناجحة هي التي تأتي من تحويل المعاني المجردة إلى هيئات وأشكال، تنتقل بالحواس</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55"/>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9554DD" w:rsidRDefault="00B10205" w:rsidP="009554DD">
      <w:pPr>
        <w:spacing w:before="120"/>
        <w:jc w:val="both"/>
        <w:rPr>
          <w:rFonts w:cs="Naskh News"/>
          <w:b/>
          <w:bCs/>
          <w:noProof w:val="0"/>
          <w:sz w:val="22"/>
          <w:szCs w:val="24"/>
          <w:rtl/>
          <w:lang w:bidi="ar-JO"/>
        </w:rPr>
      </w:pPr>
      <w:r w:rsidRPr="009554DD">
        <w:rPr>
          <w:rFonts w:cs="Naskh News"/>
          <w:b/>
          <w:bCs/>
          <w:noProof w:val="0"/>
          <w:sz w:val="22"/>
          <w:szCs w:val="24"/>
          <w:rtl/>
          <w:lang w:bidi="ar-JO"/>
        </w:rPr>
        <w:t>ثانياً: المجاز المرسل</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أي أن العلاقة – فيه – تكون بين الكلمة المستعملة في غير معناها الحقيق، ومعناها الحقيق الأصيل، قائمة على غير المشابهة، ولا بد من وجود قرينة، أكانت ملفوظة، أو ملحوظة، تدل على عدم إرادة المعنى الحقيقي. وهذه العلاقة القائمة بين المعنيين متعددة؛ ولكثرتها وتعددها، نُعتَ المجاز المرسل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56"/>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ومن ذلك قوله في مدح مَخلد بن يزيد بن المهلب:</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57"/>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Pr="00830581">
        <w:rPr>
          <w:rFonts w:cs="Naskh News"/>
          <w:noProof w:val="0"/>
          <w:sz w:val="22"/>
          <w:szCs w:val="24"/>
          <w:rtl/>
          <w:lang w:bidi="ar-JO"/>
        </w:rPr>
        <w:t>(الكامل)</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أجزيهُمُ يدَ مَخلدٍ وجَزاؤُها</w:t>
      </w:r>
      <w:r w:rsidRPr="00830581">
        <w:rPr>
          <w:rFonts w:cs="Naskh News"/>
          <w:noProof w:val="0"/>
          <w:sz w:val="22"/>
          <w:szCs w:val="24"/>
          <w:rtl/>
          <w:lang w:bidi="ar-JO"/>
        </w:rPr>
        <w:tab/>
        <w:t>عِندي بِلا صَلَفٍ ولا بِتلهْوقِ</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58"/>
      </w:r>
      <w:r w:rsidRPr="00830581">
        <w:rPr>
          <w:rFonts w:cs="Naskh News"/>
          <w:noProof w:val="0"/>
          <w:sz w:val="22"/>
          <w:szCs w:val="24"/>
          <w:vertAlign w:val="superscript"/>
          <w:rtl/>
          <w:lang w:bidi="ar-JO"/>
        </w:rPr>
        <w:t>)</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نفهم من لفظة (يد) صنع المعروف مع الناس، والشاعر يعترف بحسن صنيعه هذا، وجميل عمله، وفضله عليه وعلى غيره. لقد أوحت هذه اللفظة في هذا السياق بهذه المعاني، دون أن يتطرق إلى أذهاننا شيء من دلالتها الحقيقية التي يرفضها العقل، ويأباها التصور السليم، فالعلاقة – هنا – علاقة سببية؛</w:t>
      </w:r>
      <w:r w:rsidRPr="00830581">
        <w:rPr>
          <w:rFonts w:cs="Naskh News"/>
          <w:noProof w:val="0"/>
          <w:szCs w:val="24"/>
          <w:rtl/>
          <w:lang w:bidi="ar-JO"/>
        </w:rPr>
        <w:t xml:space="preserve"> </w:t>
      </w:r>
      <w:r w:rsidRPr="00830581">
        <w:rPr>
          <w:rFonts w:cs="Naskh News"/>
          <w:noProof w:val="0"/>
          <w:sz w:val="22"/>
          <w:szCs w:val="24"/>
          <w:rtl/>
          <w:lang w:bidi="ar-JO"/>
        </w:rPr>
        <w:t>لأنها الوسيلة، والسبب في هذا الفضل والخير، والقرينة المانعة للمعنى الحقيق، عقلية يفرضها العقل السليم. ولهذا فإن المجاز يكون "مصوراً للمعنى المقصود خير تصوير"</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59"/>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وقوله في مدح مسلمة بن عبد الملك:</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60"/>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009554DD">
        <w:rPr>
          <w:rFonts w:cs="Naskh News"/>
          <w:noProof w:val="0"/>
          <w:szCs w:val="24"/>
          <w:vertAlign w:val="superscript"/>
          <w:rtl/>
          <w:lang w:bidi="ar-JO"/>
        </w:rPr>
        <w:tab/>
      </w:r>
      <w:r w:rsidRPr="00830581">
        <w:rPr>
          <w:rFonts w:cs="Naskh News"/>
          <w:noProof w:val="0"/>
          <w:sz w:val="22"/>
          <w:szCs w:val="24"/>
          <w:rtl/>
          <w:lang w:bidi="ar-JO"/>
        </w:rPr>
        <w:t>(الطويل)</w:t>
      </w:r>
    </w:p>
    <w:p w:rsidR="00B10205" w:rsidRPr="00830581" w:rsidRDefault="00B10205" w:rsidP="009554DD">
      <w:pPr>
        <w:spacing w:before="120"/>
        <w:jc w:val="center"/>
        <w:rPr>
          <w:rFonts w:cs="Naskh News"/>
          <w:noProof w:val="0"/>
          <w:sz w:val="22"/>
          <w:szCs w:val="24"/>
          <w:rtl/>
          <w:lang w:bidi="ar-JO"/>
        </w:rPr>
      </w:pPr>
      <w:r w:rsidRPr="00830581">
        <w:rPr>
          <w:rFonts w:cs="Naskh News"/>
          <w:noProof w:val="0"/>
          <w:sz w:val="22"/>
          <w:szCs w:val="24"/>
          <w:rtl/>
          <w:lang w:bidi="ar-JO"/>
        </w:rPr>
        <w:t>فَما غابَ عَن حِلْمٍ ولا شَهدَ الخَنا</w:t>
      </w:r>
      <w:r w:rsidRPr="00830581">
        <w:rPr>
          <w:rFonts w:cs="Naskh News"/>
          <w:noProof w:val="0"/>
          <w:sz w:val="22"/>
          <w:szCs w:val="24"/>
          <w:rtl/>
          <w:lang w:bidi="ar-JO"/>
        </w:rPr>
        <w:tab/>
        <w:t>ولا اسْتعذبَ العَوراءَ يَوماً فَقالَها</w:t>
      </w:r>
      <w:r w:rsidRPr="00830581">
        <w:rPr>
          <w:rFonts w:cs="Naskh News"/>
          <w:noProof w:val="0"/>
          <w:sz w:val="22"/>
          <w:szCs w:val="24"/>
          <w:rtl/>
          <w:lang w:bidi="ar-JO"/>
        </w:rPr>
        <w:tab/>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يقول الأعلم الشمنتري في تعليقه على هذا البيت: "العوراء الكلمة القبيحة، أي هو حليم وقور، لا يخف في المجالس، ولا يأتي بقبيح من القول"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61"/>
      </w:r>
      <w:r w:rsidRPr="00830581">
        <w:rPr>
          <w:rFonts w:cs="Naskh News"/>
          <w:noProof w:val="0"/>
          <w:sz w:val="22"/>
          <w:szCs w:val="24"/>
          <w:vertAlign w:val="superscript"/>
          <w:rtl/>
          <w:lang w:bidi="ar-JO"/>
        </w:rPr>
        <w:t>)</w:t>
      </w:r>
      <w:r w:rsidRPr="00830581">
        <w:rPr>
          <w:rFonts w:cs="Naskh News"/>
          <w:noProof w:val="0"/>
          <w:sz w:val="22"/>
          <w:szCs w:val="24"/>
          <w:rtl/>
          <w:lang w:bidi="ar-JO"/>
        </w:rPr>
        <w:t>، لقد أراد الشاعر مجالس القبح والخنا، فذكر الحالّ (الخنا والفحش) وأراد المحلّ؛ أي (مجالسه وأماكنه)، فالعلاقة الحاليّة، والقرينة عقلية؛ لأن الشهادة، بمعنى الحضور لا تقع على الخنا، بل تقع على المكان أو المجلس الذي يذكر فيه قبيح الكلام. وفي ذلك قدر من المبالغة في تصوير حلم الممدوح، وترفعه عن سفساف الأمور وهناتها، وما يتمتع به من طهارة اللسان.</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lastRenderedPageBreak/>
        <w:t>وقوله في مدح عبد الملك بن مروان:</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62"/>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7A38B3">
        <w:rPr>
          <w:rFonts w:cs="Naskh News"/>
          <w:noProof w:val="0"/>
          <w:szCs w:val="24"/>
          <w:vertAlign w:val="superscript"/>
          <w:rtl/>
          <w:lang w:bidi="ar-JO"/>
        </w:rPr>
        <w:tab/>
      </w:r>
      <w:r w:rsidR="007A38B3">
        <w:rPr>
          <w:rFonts w:cs="Naskh News"/>
          <w:noProof w:val="0"/>
          <w:szCs w:val="24"/>
          <w:vertAlign w:val="superscript"/>
          <w:rtl/>
          <w:lang w:bidi="ar-JO"/>
        </w:rPr>
        <w:tab/>
      </w:r>
      <w:r w:rsidR="007A38B3">
        <w:rPr>
          <w:rFonts w:cs="Naskh News"/>
          <w:noProof w:val="0"/>
          <w:szCs w:val="24"/>
          <w:vertAlign w:val="superscript"/>
          <w:rtl/>
          <w:lang w:bidi="ar-JO"/>
        </w:rPr>
        <w:tab/>
      </w:r>
      <w:r w:rsidRPr="00830581">
        <w:rPr>
          <w:rFonts w:cs="Naskh News"/>
          <w:noProof w:val="0"/>
          <w:sz w:val="22"/>
          <w:szCs w:val="24"/>
          <w:rtl/>
          <w:lang w:bidi="ar-JO"/>
        </w:rPr>
        <w:t>(الطويل)</w:t>
      </w:r>
    </w:p>
    <w:p w:rsidR="00B10205" w:rsidRPr="00830581" w:rsidRDefault="007A38B3" w:rsidP="00B10205">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لقَد جَمعتْ بَيني وبَينكَ نِســـوةٌ</w:t>
      </w:r>
      <w:r w:rsidR="00B10205" w:rsidRPr="00830581">
        <w:rPr>
          <w:rFonts w:cs="Naskh News"/>
          <w:noProof w:val="0"/>
          <w:sz w:val="22"/>
          <w:szCs w:val="24"/>
          <w:rtl/>
          <w:lang w:bidi="ar-JO"/>
        </w:rPr>
        <w:tab/>
      </w:r>
      <w:r>
        <w:rPr>
          <w:rFonts w:cs="Naskh News"/>
          <w:noProof w:val="0"/>
          <w:sz w:val="22"/>
          <w:szCs w:val="24"/>
          <w:rtl/>
          <w:lang w:bidi="ar-JO"/>
        </w:rPr>
        <w:tab/>
      </w:r>
      <w:r w:rsidR="00B10205" w:rsidRPr="00830581">
        <w:rPr>
          <w:rFonts w:cs="Naskh News"/>
          <w:noProof w:val="0"/>
          <w:sz w:val="22"/>
          <w:szCs w:val="24"/>
          <w:rtl/>
          <w:lang w:bidi="ar-JO"/>
        </w:rPr>
        <w:t>عَقائـلُ ما إنْ مِثلهُنَّ عَـــقائلُ</w:t>
      </w:r>
      <w:r w:rsidR="00B10205" w:rsidRPr="00830581">
        <w:rPr>
          <w:rFonts w:cs="Naskh News"/>
          <w:noProof w:val="0"/>
          <w:sz w:val="22"/>
          <w:szCs w:val="24"/>
          <w:rtl/>
          <w:lang w:bidi="ar-JO"/>
        </w:rPr>
        <w:tab/>
      </w:r>
      <w:r w:rsidR="00B10205" w:rsidRPr="00830581">
        <w:rPr>
          <w:rFonts w:cs="Naskh News"/>
          <w:noProof w:val="0"/>
          <w:sz w:val="22"/>
          <w:szCs w:val="24"/>
          <w:rtl/>
          <w:lang w:bidi="ar-JO"/>
        </w:rPr>
        <w:tab/>
      </w:r>
    </w:p>
    <w:p w:rsidR="00B10205" w:rsidRPr="00830581" w:rsidRDefault="007A38B3" w:rsidP="00B10205">
      <w:pPr>
        <w:spacing w:before="120"/>
        <w:ind w:firstLine="397"/>
        <w:jc w:val="both"/>
        <w:rPr>
          <w:rFonts w:cs="Naskh News"/>
          <w:noProof w:val="0"/>
          <w:sz w:val="22"/>
          <w:szCs w:val="24"/>
          <w:rtl/>
          <w:lang w:bidi="ar-JO"/>
        </w:rPr>
      </w:pPr>
      <w:r>
        <w:rPr>
          <w:rFonts w:cs="Naskh News"/>
          <w:noProof w:val="0"/>
          <w:sz w:val="22"/>
          <w:szCs w:val="24"/>
          <w:rtl/>
          <w:lang w:bidi="ar-JO"/>
        </w:rPr>
        <w:tab/>
      </w:r>
      <w:r w:rsidR="00B10205" w:rsidRPr="00830581">
        <w:rPr>
          <w:rFonts w:cs="Naskh News"/>
          <w:noProof w:val="0"/>
          <w:sz w:val="22"/>
          <w:szCs w:val="24"/>
          <w:rtl/>
          <w:lang w:bidi="ar-JO"/>
        </w:rPr>
        <w:t>جَمعتُكَ والبَدَر ابنَ عائشةَ الَّذي</w:t>
      </w:r>
      <w:r w:rsidR="00B10205" w:rsidRPr="00830581">
        <w:rPr>
          <w:rFonts w:cs="Naskh News"/>
          <w:noProof w:val="0"/>
          <w:sz w:val="22"/>
          <w:szCs w:val="24"/>
          <w:rtl/>
          <w:lang w:bidi="ar-JO"/>
        </w:rPr>
        <w:tab/>
        <w:t>لهُ كلُّ ضَوءٍ قَد أضاءَ اللّيائلُ</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أراد الشاعر أن يستدر عطف الخليفة وجزيل نواله، أو ليأمن بوائقه فذكره بصلة الرحم التي تجمع بينهما، فجاء بصيغة (عقائل/ نسوة) الدالة على الكل، ولكنه في الحقيقة أراد البعض أو الجزء، فالعلاقة كلية، والقرينة المانعة من إرادة الكل عقلية، الغاية منها المبالغة في قوة وشائج الرحم بينهما.</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وقوله في ذكر كلاب صيد:</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63"/>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7A38B3">
        <w:rPr>
          <w:rFonts w:cs="Naskh News"/>
          <w:noProof w:val="0"/>
          <w:szCs w:val="24"/>
          <w:vertAlign w:val="superscript"/>
          <w:rtl/>
          <w:lang w:bidi="ar-JO"/>
        </w:rPr>
        <w:tab/>
      </w:r>
      <w:r w:rsidR="007A38B3">
        <w:rPr>
          <w:rFonts w:cs="Naskh News"/>
          <w:noProof w:val="0"/>
          <w:szCs w:val="24"/>
          <w:vertAlign w:val="superscript"/>
          <w:rtl/>
          <w:lang w:bidi="ar-JO"/>
        </w:rPr>
        <w:tab/>
      </w:r>
      <w:r w:rsidR="007A38B3">
        <w:rPr>
          <w:rFonts w:cs="Naskh News"/>
          <w:noProof w:val="0"/>
          <w:szCs w:val="24"/>
          <w:vertAlign w:val="superscript"/>
          <w:rtl/>
          <w:lang w:bidi="ar-JO"/>
        </w:rPr>
        <w:tab/>
      </w:r>
      <w:r w:rsidR="007A38B3">
        <w:rPr>
          <w:rFonts w:cs="Naskh News"/>
          <w:noProof w:val="0"/>
          <w:szCs w:val="24"/>
          <w:vertAlign w:val="superscript"/>
          <w:rtl/>
          <w:lang w:bidi="ar-JO"/>
        </w:rPr>
        <w:tab/>
      </w:r>
      <w:r w:rsidR="007A38B3">
        <w:rPr>
          <w:rFonts w:cs="Naskh News"/>
          <w:noProof w:val="0"/>
          <w:szCs w:val="24"/>
          <w:vertAlign w:val="superscript"/>
          <w:rtl/>
          <w:lang w:bidi="ar-JO"/>
        </w:rPr>
        <w:tab/>
      </w:r>
      <w:r w:rsidRPr="00830581">
        <w:rPr>
          <w:rFonts w:cs="Naskh News"/>
          <w:noProof w:val="0"/>
          <w:sz w:val="22"/>
          <w:szCs w:val="24"/>
          <w:rtl/>
          <w:lang w:bidi="ar-JO"/>
        </w:rPr>
        <w:t>(البسيط)</w:t>
      </w:r>
    </w:p>
    <w:p w:rsidR="00B10205" w:rsidRPr="00830581" w:rsidRDefault="00B10205" w:rsidP="007A38B3">
      <w:pPr>
        <w:spacing w:before="120"/>
        <w:jc w:val="center"/>
        <w:rPr>
          <w:rFonts w:cs="Naskh News"/>
          <w:noProof w:val="0"/>
          <w:sz w:val="22"/>
          <w:szCs w:val="24"/>
          <w:rtl/>
          <w:lang w:bidi="ar-JO"/>
        </w:rPr>
      </w:pPr>
      <w:r w:rsidRPr="00830581">
        <w:rPr>
          <w:rFonts w:cs="Naskh News"/>
          <w:noProof w:val="0"/>
          <w:sz w:val="22"/>
          <w:szCs w:val="24"/>
          <w:rtl/>
          <w:lang w:bidi="ar-JO"/>
        </w:rPr>
        <w:t>حتَّى إذا أطمَعتْ أحناكَ ضاريةٌ</w:t>
      </w:r>
      <w:r w:rsidRPr="00830581">
        <w:rPr>
          <w:rFonts w:cs="Naskh News"/>
          <w:noProof w:val="0"/>
          <w:sz w:val="22"/>
          <w:szCs w:val="24"/>
          <w:rtl/>
          <w:lang w:bidi="ar-JO"/>
        </w:rPr>
        <w:tab/>
      </w:r>
      <w:r w:rsidRPr="00830581">
        <w:rPr>
          <w:rFonts w:cs="Naskh News"/>
          <w:noProof w:val="0"/>
          <w:sz w:val="22"/>
          <w:szCs w:val="24"/>
          <w:rtl/>
          <w:lang w:bidi="ar-JO"/>
        </w:rPr>
        <w:tab/>
        <w:t>هنَّ المَساريفُ يَومَ الغُنمُ والنَّجَلُ</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64"/>
      </w:r>
      <w:r w:rsidRPr="00830581">
        <w:rPr>
          <w:rFonts w:cs="Naskh News"/>
          <w:noProof w:val="0"/>
          <w:sz w:val="22"/>
          <w:szCs w:val="24"/>
          <w:vertAlign w:val="superscript"/>
          <w:rtl/>
          <w:lang w:bidi="ar-JO"/>
        </w:rPr>
        <w:t>)</w:t>
      </w:r>
      <w:r w:rsidRPr="00830581">
        <w:rPr>
          <w:rFonts w:cs="Naskh News"/>
          <w:noProof w:val="0"/>
          <w:szCs w:val="24"/>
          <w:rtl/>
          <w:lang w:bidi="ar-JO"/>
        </w:rPr>
        <w:t xml:space="preserve"> </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يقول ابن قتيبة في هذا البيت: "ضارية: كلاب، يقول ينجلن على صيدهن، ويسرفن في أكله"</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65"/>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ذكر الشاعر الأحناك، ولكنه أراد الفم بما فيه من حنكين، ولسان، وكل ما يساعد على هضم الطعام، ليصل إلى المعدة سائغاً طرياً، فذكر الجزء (أحناك) وأراد الكل (الفم) فالعلاقة جزئية، والقرينة عقلية.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وقد عكس المجاز المرسل – هنا – صورة الكلاب وهن يسرفن في أكل صيدهن، ولعل في الإسراف، تصوير لطول عهدهن بالطعام، وفي النجل على الصيد خوفهن من منافس يقاسمهن هذا الطعام.</w:t>
      </w:r>
    </w:p>
    <w:p w:rsidR="007A38B3" w:rsidRDefault="007A38B3" w:rsidP="00B10205">
      <w:pPr>
        <w:spacing w:before="120"/>
        <w:ind w:firstLine="397"/>
        <w:jc w:val="both"/>
        <w:rPr>
          <w:rFonts w:cs="Naskh News"/>
          <w:noProof w:val="0"/>
          <w:sz w:val="22"/>
          <w:szCs w:val="24"/>
          <w:rtl/>
          <w:lang w:bidi="ar-JO"/>
        </w:rPr>
      </w:pP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وقوله يحدث عن نفسه:</w:t>
      </w:r>
      <w:r w:rsidRPr="00830581">
        <w:rPr>
          <w:rFonts w:cs="Naskh News"/>
          <w:noProof w:val="0"/>
          <w:sz w:val="22"/>
          <w:szCs w:val="24"/>
          <w:vertAlign w:val="superscript"/>
          <w:rtl/>
          <w:lang w:bidi="ar-JO"/>
        </w:rPr>
        <w:t xml:space="preserve"> (</w:t>
      </w:r>
      <w:r w:rsidRPr="00830581">
        <w:rPr>
          <w:rStyle w:val="EndnoteReference"/>
          <w:rFonts w:cs="Naskh News"/>
          <w:noProof w:val="0"/>
          <w:sz w:val="22"/>
          <w:szCs w:val="24"/>
          <w:rtl/>
        </w:rPr>
        <w:endnoteReference w:id="166"/>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7A38B3">
        <w:rPr>
          <w:rFonts w:cs="Naskh News"/>
          <w:noProof w:val="0"/>
          <w:szCs w:val="24"/>
          <w:vertAlign w:val="superscript"/>
          <w:rtl/>
          <w:lang w:bidi="ar-JO"/>
        </w:rPr>
        <w:tab/>
      </w:r>
      <w:r w:rsidR="007A38B3">
        <w:rPr>
          <w:rFonts w:cs="Naskh News"/>
          <w:noProof w:val="0"/>
          <w:szCs w:val="24"/>
          <w:vertAlign w:val="superscript"/>
          <w:rtl/>
          <w:lang w:bidi="ar-JO"/>
        </w:rPr>
        <w:tab/>
      </w:r>
      <w:r w:rsidR="007A38B3">
        <w:rPr>
          <w:rFonts w:cs="Naskh News"/>
          <w:noProof w:val="0"/>
          <w:szCs w:val="24"/>
          <w:vertAlign w:val="superscript"/>
          <w:rtl/>
          <w:lang w:bidi="ar-JO"/>
        </w:rPr>
        <w:tab/>
      </w:r>
      <w:r w:rsidR="007A38B3">
        <w:rPr>
          <w:rFonts w:cs="Naskh News"/>
          <w:noProof w:val="0"/>
          <w:szCs w:val="24"/>
          <w:vertAlign w:val="superscript"/>
          <w:rtl/>
          <w:lang w:bidi="ar-JO"/>
        </w:rPr>
        <w:tab/>
      </w:r>
      <w:r w:rsidRPr="00830581">
        <w:rPr>
          <w:rFonts w:cs="Naskh News"/>
          <w:noProof w:val="0"/>
          <w:sz w:val="22"/>
          <w:szCs w:val="24"/>
          <w:rtl/>
          <w:lang w:bidi="ar-JO"/>
        </w:rPr>
        <w:t>(الطويل)</w:t>
      </w:r>
    </w:p>
    <w:p w:rsidR="00B10205" w:rsidRPr="00830581" w:rsidRDefault="00B10205" w:rsidP="007A38B3">
      <w:pPr>
        <w:spacing w:before="120"/>
        <w:jc w:val="center"/>
        <w:rPr>
          <w:rFonts w:cs="Naskh News"/>
          <w:noProof w:val="0"/>
          <w:sz w:val="22"/>
          <w:szCs w:val="24"/>
          <w:rtl/>
          <w:lang w:bidi="ar-JO"/>
        </w:rPr>
      </w:pPr>
      <w:r w:rsidRPr="00830581">
        <w:rPr>
          <w:rFonts w:cs="Naskh News"/>
          <w:noProof w:val="0"/>
          <w:sz w:val="22"/>
          <w:szCs w:val="24"/>
          <w:rtl/>
          <w:lang w:bidi="ar-JO"/>
        </w:rPr>
        <w:t>وأحمِلُ أَحْقادَ الأَقاربِ فِيكُمُ</w:t>
      </w:r>
      <w:r w:rsidRPr="00830581">
        <w:rPr>
          <w:rFonts w:cs="Naskh News"/>
          <w:noProof w:val="0"/>
          <w:sz w:val="22"/>
          <w:szCs w:val="24"/>
          <w:rtl/>
          <w:lang w:bidi="ar-JO"/>
        </w:rPr>
        <w:tab/>
      </w:r>
      <w:r w:rsidRPr="00830581">
        <w:rPr>
          <w:rFonts w:cs="Naskh News"/>
          <w:noProof w:val="0"/>
          <w:szCs w:val="24"/>
          <w:rtl/>
          <w:lang w:bidi="ar-JO"/>
        </w:rPr>
        <w:t xml:space="preserve"> </w:t>
      </w:r>
      <w:r w:rsidR="007A38B3">
        <w:rPr>
          <w:rFonts w:cs="Naskh News"/>
          <w:noProof w:val="0"/>
          <w:szCs w:val="24"/>
          <w:rtl/>
          <w:lang w:bidi="ar-JO"/>
        </w:rPr>
        <w:tab/>
      </w:r>
      <w:r w:rsidRPr="00830581">
        <w:rPr>
          <w:rFonts w:cs="Naskh News"/>
          <w:noProof w:val="0"/>
          <w:sz w:val="22"/>
          <w:szCs w:val="24"/>
          <w:rtl/>
          <w:lang w:bidi="ar-JO"/>
        </w:rPr>
        <w:t>ويُنصَبُ لي في الأَبعدِينَ فأَنصُبُ</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يقول القيسي: "من حقد عليَّ من أقاربي في الميل إليكم احتملت منه حقده عليّ في حبكم، وعركت بجنبي تقرباً إلى الله عز وجل، ومن ناصبني من الأبعدين في حبي لكم، نصبَت له العداوة"</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67"/>
      </w:r>
      <w:r w:rsidRPr="00830581">
        <w:rPr>
          <w:rFonts w:cs="Naskh News"/>
          <w:noProof w:val="0"/>
          <w:sz w:val="22"/>
          <w:szCs w:val="24"/>
          <w:vertAlign w:val="superscript"/>
          <w:rtl/>
          <w:lang w:bidi="ar-JO"/>
        </w:rPr>
        <w:t>)</w:t>
      </w:r>
      <w:r w:rsidRPr="00830581">
        <w:rPr>
          <w:rFonts w:cs="Naskh News"/>
          <w:noProof w:val="0"/>
          <w:sz w:val="22"/>
          <w:szCs w:val="24"/>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 xml:space="preserve">نلاحظ أن الشاعر قد ذكر الكل في: "أحقاد/ الأقارب/ الأبعدين)، ولكنه أراد جزءاً منهم، إذ لا يعقل أن يحمل كل الأحقاد، لكل الأقارب، ولا يناصب كل الأبعدين العداوة، فالعلاقة كلية، والقرينة المانعة عقلية، ولعل لجوءه </w:t>
      </w:r>
      <w:r w:rsidRPr="00830581">
        <w:rPr>
          <w:rFonts w:cs="Naskh News"/>
          <w:noProof w:val="0"/>
          <w:sz w:val="22"/>
          <w:szCs w:val="24"/>
          <w:rtl/>
          <w:lang w:bidi="ar-JO"/>
        </w:rPr>
        <w:lastRenderedPageBreak/>
        <w:t>إلى هذا السياق هو لتصوير حبه الجم للهاشميين، ومدى قوة الوشائج التي تربطه بهم.</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وقوله مادحاً النبي – صلى الله عليه وسلم -:</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68"/>
      </w:r>
      <w:r w:rsidRPr="00830581">
        <w:rPr>
          <w:rFonts w:cs="Naskh News"/>
          <w:noProof w:val="0"/>
          <w:sz w:val="22"/>
          <w:szCs w:val="24"/>
          <w:vertAlign w:val="superscript"/>
          <w:rtl/>
          <w:lang w:bidi="ar-JO"/>
        </w:rPr>
        <w:t>)</w:t>
      </w:r>
      <w:r w:rsidRPr="00830581">
        <w:rPr>
          <w:rFonts w:cs="Naskh News"/>
          <w:noProof w:val="0"/>
          <w:szCs w:val="24"/>
          <w:vertAlign w:val="superscript"/>
          <w:rtl/>
          <w:lang w:bidi="ar-JO"/>
        </w:rPr>
        <w:t xml:space="preserve"> </w:t>
      </w:r>
      <w:r w:rsidR="007A38B3">
        <w:rPr>
          <w:rFonts w:cs="Naskh News"/>
          <w:noProof w:val="0"/>
          <w:szCs w:val="24"/>
          <w:vertAlign w:val="superscript"/>
          <w:rtl/>
          <w:lang w:bidi="ar-JO"/>
        </w:rPr>
        <w:tab/>
      </w:r>
      <w:r w:rsidR="007A38B3">
        <w:rPr>
          <w:rFonts w:cs="Naskh News"/>
          <w:noProof w:val="0"/>
          <w:szCs w:val="24"/>
          <w:vertAlign w:val="superscript"/>
          <w:rtl/>
          <w:lang w:bidi="ar-JO"/>
        </w:rPr>
        <w:tab/>
      </w:r>
      <w:r w:rsidRPr="00830581">
        <w:rPr>
          <w:rFonts w:cs="Naskh News"/>
          <w:noProof w:val="0"/>
          <w:sz w:val="22"/>
          <w:szCs w:val="24"/>
          <w:rtl/>
          <w:lang w:bidi="ar-JO"/>
        </w:rPr>
        <w:t>(الخفيف)</w:t>
      </w:r>
    </w:p>
    <w:p w:rsidR="00B10205" w:rsidRPr="00830581" w:rsidRDefault="00B10205" w:rsidP="007A38B3">
      <w:pPr>
        <w:spacing w:before="120"/>
        <w:jc w:val="center"/>
        <w:rPr>
          <w:rFonts w:cs="Naskh News"/>
          <w:noProof w:val="0"/>
          <w:sz w:val="22"/>
          <w:szCs w:val="24"/>
          <w:rtl/>
          <w:lang w:bidi="ar-JO"/>
        </w:rPr>
      </w:pPr>
      <w:r w:rsidRPr="00830581">
        <w:rPr>
          <w:rFonts w:cs="Naskh News"/>
          <w:noProof w:val="0"/>
          <w:sz w:val="22"/>
          <w:szCs w:val="24"/>
          <w:rtl/>
          <w:lang w:bidi="ar-JO"/>
        </w:rPr>
        <w:t>أَنقذَ اللهُ شِلوَنا مِن شَفا النَّــــــــــــــــــــــــــــــارِ بهِ نِعمَةً مِن المِنعَامِ</w:t>
      </w:r>
      <w:r w:rsidRPr="00830581">
        <w:rPr>
          <w:rFonts w:cs="Naskh News"/>
          <w:noProof w:val="0"/>
          <w:sz w:val="22"/>
          <w:szCs w:val="24"/>
          <w:vertAlign w:val="superscript"/>
          <w:rtl/>
          <w:lang w:bidi="ar-JO"/>
        </w:rPr>
        <w:t>(</w:t>
      </w:r>
      <w:r w:rsidRPr="00830581">
        <w:rPr>
          <w:rStyle w:val="EndnoteReference"/>
          <w:rFonts w:cs="Naskh News"/>
          <w:noProof w:val="0"/>
          <w:sz w:val="22"/>
          <w:szCs w:val="24"/>
          <w:rtl/>
        </w:rPr>
        <w:endnoteReference w:id="169"/>
      </w:r>
      <w:r w:rsidRPr="00830581">
        <w:rPr>
          <w:rFonts w:cs="Naskh News"/>
          <w:noProof w:val="0"/>
          <w:sz w:val="22"/>
          <w:szCs w:val="24"/>
          <w:vertAlign w:val="superscript"/>
          <w:rtl/>
          <w:lang w:bidi="ar-JO"/>
        </w:rPr>
        <w:t>)</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أراد الشاعر أن الله عز وجل أنقذ أعضاءنا من النار بفضل رسول الله – صلى الله عليه وسلم – بهدايته الناس لأوامر الله تعالى. ذكر الشاعر الجزء (شلونا) وأراد الكل (أشلاءنا) فالعلاقة جزئية، والقرينة عقلية.</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وإن استغناء الشاعر عن الكل بالجزء، يؤكد بأن الله أكرم من أن ينقذ شلواً من النار، ويعذب شواً آخر من نفوسنا، ولا سيما إذ كنا قد التزمنا أوامره، وانتهينا عن نواهيه.</w:t>
      </w:r>
    </w:p>
    <w:p w:rsidR="00B10205" w:rsidRPr="00830581" w:rsidRDefault="00B10205" w:rsidP="00B10205">
      <w:pPr>
        <w:spacing w:before="120"/>
        <w:ind w:firstLine="397"/>
        <w:jc w:val="both"/>
        <w:rPr>
          <w:rFonts w:cs="Naskh News"/>
          <w:noProof w:val="0"/>
          <w:sz w:val="22"/>
          <w:szCs w:val="24"/>
          <w:rtl/>
          <w:lang w:bidi="ar-JO"/>
        </w:rPr>
      </w:pPr>
      <w:r w:rsidRPr="00830581">
        <w:rPr>
          <w:rFonts w:cs="Naskh News"/>
          <w:noProof w:val="0"/>
          <w:sz w:val="22"/>
          <w:szCs w:val="24"/>
          <w:rtl/>
          <w:lang w:bidi="ar-JO"/>
        </w:rPr>
        <w:t>وقد تبدى مما تقدم ذكره أن الشاعر لجأ إلى المجاز بنوعيه العقلي والمرسل لحاجة فنية، وجمالية، لا تتأتى بالاستعمال الحقيقي لدلالة الألفاظ، وبذلك انتقل بذهن المتلقي إلى آفاق جديدة، وفضاءات عديدة توحي بها الألفاظ، عبر عدولها عن معانيها الحقيقية إلى المعاني المجازية، فلا شك في أن المعاني المجازية تفوق المعاني الحقيقة، بما تتمتع به من إيحاءات، فالمعوَّل في البلاغة على المعنى المجازي الذي يحتاج إلى عمل الذهن، وكد العقل للظفر به.</w:t>
      </w:r>
    </w:p>
    <w:p w:rsidR="00B10205" w:rsidRPr="00830581" w:rsidRDefault="00B10205" w:rsidP="007A38B3">
      <w:pPr>
        <w:spacing w:before="120"/>
        <w:ind w:firstLine="397"/>
        <w:jc w:val="both"/>
        <w:rPr>
          <w:rFonts w:cs="Naskh News"/>
          <w:noProof w:val="0"/>
          <w:szCs w:val="24"/>
          <w:rtl/>
          <w:lang w:bidi="ar-JO"/>
        </w:rPr>
      </w:pPr>
      <w:r w:rsidRPr="00830581">
        <w:rPr>
          <w:rFonts w:cs="Naskh News"/>
          <w:noProof w:val="0"/>
          <w:sz w:val="22"/>
          <w:szCs w:val="24"/>
          <w:rtl/>
          <w:lang w:bidi="ar-JO"/>
        </w:rPr>
        <w:t>من هنا</w:t>
      </w:r>
      <w:r w:rsidRPr="00830581">
        <w:rPr>
          <w:rFonts w:cs="Naskh News"/>
          <w:noProof w:val="0"/>
          <w:szCs w:val="24"/>
          <w:rtl/>
          <w:lang w:bidi="ar-JO"/>
        </w:rPr>
        <w:t xml:space="preserve"> </w:t>
      </w:r>
      <w:r w:rsidRPr="00830581">
        <w:rPr>
          <w:rFonts w:cs="Naskh News"/>
          <w:noProof w:val="0"/>
          <w:sz w:val="22"/>
          <w:szCs w:val="24"/>
          <w:rtl/>
          <w:lang w:bidi="ar-JO"/>
        </w:rPr>
        <w:t>يتبين لنا أن الشاعر قد استطاع أن يبني صورا بلاغية غنية وناضجة</w:t>
      </w:r>
      <w:r w:rsidRPr="00830581">
        <w:rPr>
          <w:rFonts w:cs="Naskh News"/>
          <w:noProof w:val="0"/>
          <w:szCs w:val="24"/>
          <w:rtl/>
          <w:lang w:bidi="ar-JO"/>
        </w:rPr>
        <w:t>،</w:t>
      </w:r>
      <w:r w:rsidRPr="00830581">
        <w:rPr>
          <w:rFonts w:cs="Naskh News"/>
          <w:noProof w:val="0"/>
          <w:sz w:val="22"/>
          <w:szCs w:val="24"/>
          <w:rtl/>
          <w:lang w:bidi="ar-JO"/>
        </w:rPr>
        <w:t>تنم عن شاعرية عبقرية</w:t>
      </w:r>
      <w:r w:rsidRPr="00830581">
        <w:rPr>
          <w:rFonts w:cs="Naskh News"/>
          <w:noProof w:val="0"/>
          <w:szCs w:val="24"/>
          <w:rtl/>
          <w:lang w:bidi="ar-JO"/>
        </w:rPr>
        <w:t>،</w:t>
      </w:r>
      <w:r w:rsidRPr="00830581">
        <w:rPr>
          <w:rFonts w:cs="Naskh News"/>
          <w:noProof w:val="0"/>
          <w:sz w:val="22"/>
          <w:szCs w:val="24"/>
          <w:rtl/>
          <w:lang w:bidi="ar-JO"/>
        </w:rPr>
        <w:t xml:space="preserve"> وقدرة فائقة على تشكيل الصورة الشعرية الجميلة</w:t>
      </w:r>
      <w:r w:rsidRPr="00830581">
        <w:rPr>
          <w:rFonts w:cs="Naskh News"/>
          <w:noProof w:val="0"/>
          <w:szCs w:val="24"/>
          <w:rtl/>
          <w:lang w:bidi="ar-JO"/>
        </w:rPr>
        <w:t xml:space="preserve"> </w:t>
      </w:r>
      <w:r w:rsidRPr="00830581">
        <w:rPr>
          <w:rFonts w:cs="Naskh News"/>
          <w:noProof w:val="0"/>
          <w:sz w:val="22"/>
          <w:szCs w:val="24"/>
          <w:rtl/>
          <w:lang w:bidi="ar-JO"/>
        </w:rPr>
        <w:t>أو انتقائها</w:t>
      </w:r>
      <w:r w:rsidRPr="00830581">
        <w:rPr>
          <w:rFonts w:cs="Naskh News"/>
          <w:noProof w:val="0"/>
          <w:szCs w:val="24"/>
          <w:rtl/>
          <w:lang w:bidi="ar-JO"/>
        </w:rPr>
        <w:t>،</w:t>
      </w:r>
      <w:r w:rsidRPr="00830581">
        <w:rPr>
          <w:rFonts w:cs="Naskh News"/>
          <w:noProof w:val="0"/>
          <w:sz w:val="22"/>
          <w:szCs w:val="24"/>
          <w:rtl/>
          <w:lang w:bidi="ar-JO"/>
        </w:rPr>
        <w:t>حيث استطاع أن يمزج عناصر الصورة الأساسية</w:t>
      </w:r>
      <w:r w:rsidRPr="00830581">
        <w:rPr>
          <w:rFonts w:cs="Naskh News"/>
          <w:noProof w:val="0"/>
          <w:szCs w:val="24"/>
          <w:rtl/>
          <w:lang w:bidi="ar-JO"/>
        </w:rPr>
        <w:t>:</w:t>
      </w:r>
      <w:r w:rsidRPr="00830581">
        <w:rPr>
          <w:rFonts w:cs="Naskh News"/>
          <w:noProof w:val="0"/>
          <w:sz w:val="22"/>
          <w:szCs w:val="24"/>
          <w:rtl/>
          <w:lang w:bidi="ar-JO"/>
        </w:rPr>
        <w:t>اللغة والعاطفة والخيال والفكر الخلاق</w:t>
      </w:r>
      <w:r w:rsidRPr="00830581">
        <w:rPr>
          <w:rFonts w:cs="Naskh News"/>
          <w:noProof w:val="0"/>
          <w:szCs w:val="24"/>
          <w:rtl/>
          <w:lang w:bidi="ar-JO"/>
        </w:rPr>
        <w:t>،</w:t>
      </w:r>
      <w:r w:rsidRPr="00830581">
        <w:rPr>
          <w:rFonts w:cs="Naskh News"/>
          <w:noProof w:val="0"/>
          <w:sz w:val="22"/>
          <w:szCs w:val="24"/>
          <w:rtl/>
          <w:lang w:bidi="ar-JO"/>
        </w:rPr>
        <w:t xml:space="preserve"> ليخلق صورا ذات مستوى جمالي وعجائبي فائقين</w:t>
      </w:r>
      <w:r w:rsidRPr="00830581">
        <w:rPr>
          <w:rFonts w:cs="Naskh News"/>
          <w:noProof w:val="0"/>
          <w:szCs w:val="24"/>
          <w:rtl/>
          <w:lang w:bidi="ar-JO"/>
        </w:rPr>
        <w:t>،</w:t>
      </w:r>
      <w:r w:rsidRPr="00830581">
        <w:rPr>
          <w:rFonts w:cs="Naskh News"/>
          <w:noProof w:val="0"/>
          <w:sz w:val="22"/>
          <w:szCs w:val="24"/>
          <w:rtl/>
          <w:lang w:bidi="ar-JO"/>
        </w:rPr>
        <w:t xml:space="preserve"> استوحى فيها مظاهر بيئته</w:t>
      </w:r>
      <w:r w:rsidRPr="00830581">
        <w:rPr>
          <w:rFonts w:cs="Naskh News"/>
          <w:noProof w:val="0"/>
          <w:szCs w:val="24"/>
          <w:rtl/>
          <w:lang w:bidi="ar-JO"/>
        </w:rPr>
        <w:t>،</w:t>
      </w:r>
      <w:r w:rsidRPr="00830581">
        <w:rPr>
          <w:rFonts w:cs="Naskh News"/>
          <w:noProof w:val="0"/>
          <w:sz w:val="22"/>
          <w:szCs w:val="24"/>
          <w:rtl/>
          <w:lang w:bidi="ar-JO"/>
        </w:rPr>
        <w:t xml:space="preserve"> وعناصر ثقافته</w:t>
      </w:r>
      <w:r w:rsidRPr="00830581">
        <w:rPr>
          <w:rFonts w:cs="Naskh News"/>
          <w:noProof w:val="0"/>
          <w:szCs w:val="24"/>
          <w:rtl/>
          <w:lang w:bidi="ar-JO"/>
        </w:rPr>
        <w:t>،</w:t>
      </w:r>
      <w:r w:rsidRPr="00830581">
        <w:rPr>
          <w:rFonts w:cs="Naskh News"/>
          <w:noProof w:val="0"/>
          <w:sz w:val="22"/>
          <w:szCs w:val="24"/>
          <w:rtl/>
          <w:lang w:bidi="ar-JO"/>
        </w:rPr>
        <w:t xml:space="preserve"> وشحنها بأشجان همومه</w:t>
      </w:r>
      <w:r w:rsidRPr="00830581">
        <w:rPr>
          <w:rFonts w:cs="Naskh News"/>
          <w:noProof w:val="0"/>
          <w:szCs w:val="24"/>
          <w:rtl/>
          <w:lang w:bidi="ar-JO"/>
        </w:rPr>
        <w:t>،</w:t>
      </w:r>
      <w:r w:rsidRPr="00830581">
        <w:rPr>
          <w:rFonts w:cs="Naskh News"/>
          <w:noProof w:val="0"/>
          <w:sz w:val="22"/>
          <w:szCs w:val="24"/>
          <w:rtl/>
          <w:lang w:bidi="ar-JO"/>
        </w:rPr>
        <w:t xml:space="preserve"> وفكره السياسي</w:t>
      </w:r>
      <w:r w:rsidRPr="00830581">
        <w:rPr>
          <w:rFonts w:cs="Naskh News"/>
          <w:noProof w:val="0"/>
          <w:szCs w:val="24"/>
          <w:rtl/>
          <w:lang w:bidi="ar-JO"/>
        </w:rPr>
        <w:t>،</w:t>
      </w:r>
      <w:r w:rsidRPr="00830581">
        <w:rPr>
          <w:rFonts w:cs="Naskh News"/>
          <w:noProof w:val="0"/>
          <w:sz w:val="22"/>
          <w:szCs w:val="24"/>
          <w:rtl/>
          <w:lang w:bidi="ar-JO"/>
        </w:rPr>
        <w:t xml:space="preserve"> ولونها بالعناصر المادية التي استوحاها من مظاهر الطبيعة البدوية الحية أو الصامتة</w:t>
      </w:r>
      <w:r w:rsidRPr="00830581">
        <w:rPr>
          <w:rFonts w:cs="Naskh News"/>
          <w:noProof w:val="0"/>
          <w:szCs w:val="24"/>
          <w:rtl/>
          <w:lang w:bidi="ar-JO"/>
        </w:rPr>
        <w:t>،</w:t>
      </w:r>
      <w:r w:rsidRPr="00830581">
        <w:rPr>
          <w:rFonts w:cs="Naskh News"/>
          <w:noProof w:val="0"/>
          <w:sz w:val="22"/>
          <w:szCs w:val="24"/>
          <w:rtl/>
          <w:lang w:bidi="ar-JO"/>
        </w:rPr>
        <w:t xml:space="preserve"> التي تجلت في المجال الحيوي الذي عاش فيه</w:t>
      </w:r>
      <w:r w:rsidRPr="00830581">
        <w:rPr>
          <w:rFonts w:cs="Naskh News"/>
          <w:noProof w:val="0"/>
          <w:szCs w:val="24"/>
          <w:rtl/>
          <w:lang w:bidi="ar-JO"/>
        </w:rPr>
        <w:t>،</w:t>
      </w:r>
      <w:r w:rsidRPr="00830581">
        <w:rPr>
          <w:rFonts w:cs="Naskh News"/>
          <w:noProof w:val="0"/>
          <w:sz w:val="22"/>
          <w:szCs w:val="24"/>
          <w:rtl/>
          <w:lang w:bidi="ar-JO"/>
        </w:rPr>
        <w:t xml:space="preserve"> أو تمثله من مكتنزات ذاكرته من الموروث الثقافي والحضاري الذي شكل ذوقه الثقافي والفكري</w:t>
      </w:r>
      <w:r w:rsidRPr="00830581">
        <w:rPr>
          <w:rFonts w:cs="Naskh News"/>
          <w:noProof w:val="0"/>
          <w:szCs w:val="24"/>
          <w:rtl/>
          <w:lang w:bidi="ar-JO"/>
        </w:rPr>
        <w:t>،</w:t>
      </w:r>
      <w:r w:rsidRPr="00830581">
        <w:rPr>
          <w:rFonts w:cs="Naskh News"/>
          <w:noProof w:val="0"/>
          <w:sz w:val="22"/>
          <w:szCs w:val="24"/>
          <w:rtl/>
          <w:lang w:bidi="ar-JO"/>
        </w:rPr>
        <w:t xml:space="preserve"> وإحساسه بما يجري حوله من تحولات سياسية واجتماعية ودينية وحضارية في بيئة العراق</w:t>
      </w:r>
      <w:r w:rsidRPr="00830581">
        <w:rPr>
          <w:rFonts w:cs="Naskh News"/>
          <w:noProof w:val="0"/>
          <w:szCs w:val="24"/>
          <w:rtl/>
          <w:lang w:bidi="ar-JO"/>
        </w:rPr>
        <w:t xml:space="preserve"> </w:t>
      </w:r>
      <w:r w:rsidRPr="00830581">
        <w:rPr>
          <w:rFonts w:cs="Naskh News"/>
          <w:noProof w:val="0"/>
          <w:sz w:val="22"/>
          <w:szCs w:val="24"/>
          <w:rtl/>
          <w:lang w:bidi="ar-JO"/>
        </w:rPr>
        <w:t>في زمانه</w:t>
      </w:r>
      <w:r w:rsidRPr="00830581">
        <w:rPr>
          <w:rFonts w:cs="Naskh News"/>
          <w:noProof w:val="0"/>
          <w:szCs w:val="24"/>
          <w:rtl/>
          <w:lang w:bidi="ar-JO"/>
        </w:rPr>
        <w:t>،</w:t>
      </w:r>
      <w:r w:rsidRPr="00830581">
        <w:rPr>
          <w:rFonts w:cs="Naskh News"/>
          <w:noProof w:val="0"/>
          <w:sz w:val="22"/>
          <w:szCs w:val="24"/>
          <w:rtl/>
          <w:lang w:bidi="ar-JO"/>
        </w:rPr>
        <w:t>فعكست صوره البلاغية شاعرية فذة</w:t>
      </w:r>
      <w:r w:rsidRPr="00830581">
        <w:rPr>
          <w:rFonts w:cs="Naskh News"/>
          <w:noProof w:val="0"/>
          <w:szCs w:val="24"/>
          <w:rtl/>
          <w:lang w:bidi="ar-JO"/>
        </w:rPr>
        <w:t>،</w:t>
      </w:r>
      <w:r w:rsidRPr="00830581">
        <w:rPr>
          <w:rFonts w:cs="Naskh News"/>
          <w:noProof w:val="0"/>
          <w:sz w:val="22"/>
          <w:szCs w:val="24"/>
          <w:rtl/>
          <w:lang w:bidi="ar-JO"/>
        </w:rPr>
        <w:t>وثقافة واسعة</w:t>
      </w:r>
      <w:r w:rsidRPr="00830581">
        <w:rPr>
          <w:rFonts w:cs="Naskh News"/>
          <w:noProof w:val="0"/>
          <w:szCs w:val="24"/>
          <w:rtl/>
          <w:lang w:bidi="ar-JO"/>
        </w:rPr>
        <w:t>،</w:t>
      </w:r>
      <w:r w:rsidRPr="00830581">
        <w:rPr>
          <w:rFonts w:cs="Naskh News"/>
          <w:noProof w:val="0"/>
          <w:sz w:val="22"/>
          <w:szCs w:val="24"/>
          <w:rtl/>
          <w:lang w:bidi="ar-JO"/>
        </w:rPr>
        <w:t xml:space="preserve"> وإحساسا جماليا مرهفا</w:t>
      </w:r>
      <w:r w:rsidRPr="00830581">
        <w:rPr>
          <w:rFonts w:cs="Naskh News"/>
          <w:noProof w:val="0"/>
          <w:szCs w:val="24"/>
          <w:rtl/>
          <w:lang w:bidi="ar-JO"/>
        </w:rPr>
        <w:t>،</w:t>
      </w:r>
      <w:r w:rsidRPr="00830581">
        <w:rPr>
          <w:rFonts w:cs="Naskh News"/>
          <w:noProof w:val="0"/>
          <w:sz w:val="22"/>
          <w:szCs w:val="24"/>
          <w:rtl/>
          <w:lang w:bidi="ar-JO"/>
        </w:rPr>
        <w:t>مما أكسب بنية القصيدة عنده لغة شعرية ذات صور نادرة مكثفة ومميزة</w:t>
      </w:r>
      <w:r w:rsidRPr="00830581">
        <w:rPr>
          <w:rFonts w:cs="Naskh News"/>
          <w:noProof w:val="0"/>
          <w:szCs w:val="24"/>
          <w:rtl/>
          <w:lang w:bidi="ar-JO"/>
        </w:rPr>
        <w:t>،</w:t>
      </w:r>
      <w:r w:rsidRPr="00830581">
        <w:rPr>
          <w:rFonts w:cs="Naskh News"/>
          <w:noProof w:val="0"/>
          <w:sz w:val="22"/>
          <w:szCs w:val="24"/>
          <w:rtl/>
          <w:lang w:bidi="ar-JO"/>
        </w:rPr>
        <w:t xml:space="preserve"> التي تضمنت بعض الأشكال البلاغية التي يندر استخدامها عند غيره ممن سبقوه أو عاصروه</w:t>
      </w:r>
      <w:r w:rsidRPr="00830581">
        <w:rPr>
          <w:rFonts w:cs="Naskh News"/>
          <w:noProof w:val="0"/>
          <w:szCs w:val="24"/>
          <w:rtl/>
          <w:lang w:bidi="ar-JO"/>
        </w:rPr>
        <w:t xml:space="preserve"> </w:t>
      </w:r>
      <w:r w:rsidRPr="00830581">
        <w:rPr>
          <w:rFonts w:cs="Naskh News"/>
          <w:noProof w:val="0"/>
          <w:sz w:val="22"/>
          <w:szCs w:val="24"/>
          <w:rtl/>
          <w:lang w:bidi="ar-JO"/>
        </w:rPr>
        <w:t>من الشعراء</w:t>
      </w:r>
      <w:r w:rsidRPr="00830581">
        <w:rPr>
          <w:rFonts w:cs="Naskh News"/>
          <w:noProof w:val="0"/>
          <w:szCs w:val="24"/>
          <w:rtl/>
          <w:lang w:bidi="ar-JO"/>
        </w:rPr>
        <w:t>،</w:t>
      </w:r>
      <w:r w:rsidRPr="00830581">
        <w:rPr>
          <w:rFonts w:cs="Naskh News"/>
          <w:noProof w:val="0"/>
          <w:sz w:val="22"/>
          <w:szCs w:val="24"/>
          <w:rtl/>
          <w:lang w:bidi="ar-JO"/>
        </w:rPr>
        <w:t xml:space="preserve"> وتركت أثرا</w:t>
      </w:r>
      <w:r w:rsidRPr="00830581">
        <w:rPr>
          <w:rFonts w:cs="Naskh News"/>
          <w:noProof w:val="0"/>
          <w:szCs w:val="24"/>
          <w:rtl/>
          <w:lang w:bidi="ar-JO"/>
        </w:rPr>
        <w:t xml:space="preserve"> </w:t>
      </w:r>
      <w:r w:rsidRPr="00830581">
        <w:rPr>
          <w:rFonts w:cs="Naskh News"/>
          <w:noProof w:val="0"/>
          <w:sz w:val="22"/>
          <w:szCs w:val="24"/>
          <w:rtl/>
          <w:lang w:bidi="ar-JO"/>
        </w:rPr>
        <w:t>جماليا واضحا في بنية القصيدة عنه.</w:t>
      </w:r>
    </w:p>
    <w:p w:rsidR="006C79AD" w:rsidRDefault="006C79AD">
      <w:pPr>
        <w:spacing w:before="40"/>
        <w:ind w:left="536" w:right="567" w:hanging="567"/>
        <w:jc w:val="lowKashida"/>
        <w:rPr>
          <w:rFonts w:cs="Naskh News"/>
          <w:noProof w:val="0"/>
          <w:sz w:val="18"/>
          <w:rtl/>
          <w:lang w:bidi="ar-JO"/>
        </w:rPr>
      </w:pPr>
    </w:p>
    <w:p w:rsidR="00772EA9" w:rsidRPr="00772EA9" w:rsidRDefault="00772EA9">
      <w:pPr>
        <w:spacing w:before="40"/>
        <w:ind w:left="536" w:right="567" w:hanging="567"/>
        <w:jc w:val="lowKashida"/>
        <w:rPr>
          <w:rFonts w:cs="Naskh News"/>
          <w:b/>
          <w:bCs/>
          <w:noProof w:val="0"/>
          <w:szCs w:val="24"/>
          <w:rtl/>
        </w:rPr>
      </w:pPr>
      <w:r w:rsidRPr="00772EA9">
        <w:rPr>
          <w:rFonts w:cs="Naskh News"/>
          <w:b/>
          <w:bCs/>
          <w:noProof w:val="0"/>
          <w:szCs w:val="24"/>
          <w:rtl/>
        </w:rPr>
        <w:lastRenderedPageBreak/>
        <w:t>الهوامش</w:t>
      </w:r>
    </w:p>
    <w:sectPr w:rsidR="00772EA9" w:rsidRPr="00772EA9" w:rsidSect="00FC6213">
      <w:headerReference w:type="even" r:id="rId9"/>
      <w:headerReference w:type="default" r:id="rId10"/>
      <w:footerReference w:type="even" r:id="rId11"/>
      <w:footerReference w:type="default" r:id="rId12"/>
      <w:headerReference w:type="first" r:id="rId13"/>
      <w:footerReference w:type="first" r:id="rId14"/>
      <w:endnotePr>
        <w:numFmt w:val="decimal"/>
      </w:endnotePr>
      <w:pgSz w:w="9979" w:h="14175" w:code="34"/>
      <w:pgMar w:top="1418" w:right="1418" w:bottom="1418" w:left="1418" w:header="1418" w:footer="1418" w:gutter="0"/>
      <w:pgNumType w:start="63"/>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26C" w:rsidRDefault="007A426C">
      <w:pPr>
        <w:pStyle w:val="Footer"/>
      </w:pPr>
    </w:p>
  </w:endnote>
  <w:endnote w:type="continuationSeparator" w:id="0">
    <w:p w:rsidR="007A426C" w:rsidRDefault="007A426C">
      <w:pPr>
        <w:pStyle w:val="Footer"/>
      </w:pPr>
    </w:p>
  </w:endnote>
  <w:endnote w:id="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عبد الله، محمد حسن: الصورة والبناء الشعري، دار المعارف،القاهرة، (د.ت)، ص8.</w:t>
      </w:r>
    </w:p>
  </w:endnote>
  <w:endnote w:id="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عصفور، جابر: الصورة الفنية في التراث النقدي والبلاغي عند العرب، المركز الثقافي العربي، بيروت، 1992، ص327- 328.</w:t>
      </w:r>
    </w:p>
  </w:endnote>
  <w:endnote w:id="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الإمام، غادة: باشلار جاستون جماليات الصورة، بيروت، 2010، ص378.</w:t>
      </w:r>
    </w:p>
  </w:endnote>
  <w:endnote w:id="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العالم، إسماعيل أحمد: "موضوعات الصورة الشعرية في شعر طرفه بن العبد ومصادروها"، مجلة جامعة دمشق، م18، ع2، 2002، ص88 – 89.</w:t>
      </w:r>
    </w:p>
  </w:endnote>
  <w:endnote w:id="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الرباعي، عبد القادر: الصورة الفنية في شعر أبي تمام، المؤسسة العربية للدراسات والنشر، بيروت، ط2، 1999، ص30.</w:t>
      </w:r>
    </w:p>
  </w:endnote>
  <w:endnote w:id="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ضيف، شوقي: في النقد الأدبي، دار المعارف، القاهرة، ط9، (د.ت)، ص167.</w:t>
      </w:r>
    </w:p>
  </w:endnote>
  <w:endnote w:id="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النويهي، محمد: وظيفة الأدب بين الالتزام الفني والانفصام الجمالي، معهد البحوث والدراسات العربية، جامعة الدول العربية، القاهرة، 1997، ص63.</w:t>
      </w:r>
    </w:p>
  </w:endnote>
  <w:endnote w:id="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الرباعي: الصورة الفنية في شعر أبي تمام، ص220 – 226.</w:t>
      </w:r>
    </w:p>
  </w:endnote>
  <w:endnote w:id="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الخطيب القزويني، جلال الدين محمد بن القاضي سعد الدين (ت739 هـ): الإيضاح في علوم البلاغة، شرحه وعلق عليه: محمد عبد المنعم خفاجي، دار الكتاب اللبناني، بيروت، ط4، 1975، ص328.</w:t>
      </w:r>
    </w:p>
  </w:endnote>
  <w:endnote w:id="1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صادق، رمضان: شعر عمر بن الفارض دراسة أسلوبية، الهيئة المصرية العامة للكتاب، القاهرة، 1998، ص155.</w:t>
      </w:r>
    </w:p>
  </w:endnote>
  <w:endnote w:id="1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عصفور: الصورة الفنية، ص 191، 192.</w:t>
      </w:r>
    </w:p>
  </w:endnote>
  <w:endnote w:id="1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حجازي، عبد الرحمن: الخطاب السياسي في الشعر الفاطمي، المجلس الأعلى للثقافة، القاهرة، 2005، ص214.</w:t>
      </w:r>
    </w:p>
  </w:endnote>
  <w:endnote w:id="1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ص96.</w:t>
      </w:r>
    </w:p>
  </w:endnote>
  <w:endnote w:id="1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ابن منظور: لسان العرب، مادة (سحر).</w:t>
      </w:r>
    </w:p>
  </w:endnote>
  <w:endnote w:id="1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ص10.</w:t>
      </w:r>
    </w:p>
  </w:endnote>
  <w:endnote w:id="1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الضئضئ: الأصل والمعدن. انظر: ابن منظور: لسان العرب، مادة (ضأضأ)</w:t>
      </w:r>
    </w:p>
  </w:endnote>
  <w:endnote w:id="1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ص101.</w:t>
      </w:r>
    </w:p>
  </w:endnote>
  <w:endnote w:id="1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الأقداح، القداح: جمع قدح، وهو السهم قبل أن ينصل ويراش، الظبان: جمع الظبة، وهي حد السيف والسنان وما أشبه ذلك، لغب: الريش الفاسد. انظر: ابن منظور: لسان العرب، مادة (قدح، ظبّ، لغب).</w:t>
      </w:r>
    </w:p>
  </w:endnote>
  <w:endnote w:id="1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ص110.</w:t>
      </w:r>
    </w:p>
  </w:endnote>
  <w:endnote w:id="2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السَكَب: شجر طيب الريح، له ورق مثل ورق الصعتر، إلا أنه أشد خضرة، له جنى يؤكل، نوره أبيض شديد البياض، العرار: بهار البر، نبت طيب الريح، والقرراص: نبت، زهره أصفر، حار حامض، الواحدة قراصة. انظر: ابن منظور: لسان العرب، مادة (سكب، عرّ، قرص).</w:t>
      </w:r>
    </w:p>
  </w:endnote>
  <w:endnote w:id="2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ص141.</w:t>
      </w:r>
    </w:p>
  </w:endnote>
  <w:endnote w:id="2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أبو طالب: ديوانه، جمعه وشرحه: محمد التونجي، دار الكتاب العربي، بيروت، 1994، ص67.</w:t>
      </w:r>
    </w:p>
  </w:endnote>
  <w:endnote w:id="2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ثمال: عماد وملاذ. انظر: ابن منظور: لسان العرب، مادة (ثمل).</w:t>
      </w:r>
    </w:p>
  </w:endnote>
  <w:endnote w:id="2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ص146.</w:t>
      </w:r>
    </w:p>
  </w:endnote>
  <w:endnote w:id="2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المصدر نفسه، ج1، ص181.</w:t>
      </w:r>
    </w:p>
  </w:endnote>
  <w:endnote w:id="2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التجاويز: برود موشاة من برود اليمن، واحدها تجواز، الكراس واحدها كراسة، والكراسة من الكتب، سميت بذلك لتكريسها، ويقال كَرِس الرجل: إذا ازدحم علمه على قلبه. انظر: ابن منظور: لسان العرب، مادة (جوز، كرس).</w:t>
      </w:r>
    </w:p>
  </w:endnote>
  <w:endnote w:id="2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ص247.</w:t>
      </w:r>
    </w:p>
  </w:endnote>
  <w:endnote w:id="2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المصدر نفسه، ج1، ص 81.</w:t>
      </w:r>
    </w:p>
  </w:endnote>
  <w:endnote w:id="2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المصدر نفسه، ج1، ص 226.</w:t>
      </w:r>
    </w:p>
  </w:endnote>
  <w:endnote w:id="3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 82-83.</w:t>
      </w:r>
    </w:p>
  </w:endnote>
  <w:endnote w:id="3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المكر: ضرب من النبات، الواحدة مكرة، فراخه: ثمره، الرخامى: نبت تجذبه السائمة، وهي بقلة غبراء تضرب إلى البياض، حلوة الطعم، تعلق: تتناول، الضال: ضرب من الشجر. انظر: ابن منظور: لسان العرب، مادة (مكر، رخم، ضل).</w:t>
      </w:r>
    </w:p>
  </w:endnote>
  <w:endnote w:id="3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السيال: شجر له شوك أبيض، وهو من العضاه. انظر: المصدر نفسه، مادة (سال).</w:t>
      </w:r>
    </w:p>
  </w:endnote>
  <w:endnote w:id="3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الرواع: الفزع، امتلالها: إسراعها في العدو. انظر: المصدر نفسه، مادة (روع، ملّ).</w:t>
      </w:r>
    </w:p>
  </w:endnote>
  <w:endnote w:id="3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الحماش، الخدال: القوائم. انظر: المصدر نفسه، مادة (حمش، خذل).</w:t>
      </w:r>
    </w:p>
  </w:endnote>
  <w:endnote w:id="3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ج2، ص 48-50.</w:t>
      </w:r>
    </w:p>
  </w:endnote>
  <w:endnote w:id="3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الغذاف: الريش الأسود الطويل، الدمث: الأرض اللينة. انظر: ابن قتيبة: كتاب المعاني الكبير، ج1، ص352.</w:t>
      </w:r>
    </w:p>
  </w:endnote>
  <w:endnote w:id="3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قيض عن حتك: تفلق، والحتك: الفراخ، واحدها حتكة. أزعر: صغار الريش، وأهدب: طواله، والخميل: القطيفة، يعني الظليم. انظر: المصدر نفسه، ج1، ص352.</w:t>
      </w:r>
    </w:p>
  </w:endnote>
  <w:endnote w:id="3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الرعات: القرطة، الوذيل: الفضة. انظر: المصدر نفسه، ج1، ص352.</w:t>
      </w:r>
    </w:p>
  </w:endnote>
  <w:endnote w:id="3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ملاطفة: أم، خضود: كسوب، الطفطاف: ما تدلى من الشجر، الربول: واحدها ربلة؛ ضرب من الشجر. انظر: المصدر نفسه، ج1، ص352.</w:t>
      </w:r>
    </w:p>
  </w:endnote>
  <w:endnote w:id="4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الوحي: الصوت، الأزل: الذئب، نسول: سريع العدو. انظر: المصدر نفسه، ج1، ص353.</w:t>
      </w:r>
    </w:p>
  </w:endnote>
  <w:endnote w:id="4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استرألت: صارت رعالاً، والرعيل: الجماعة. انظر: المصدر نفسه، ج1، ص353.</w:t>
      </w:r>
    </w:p>
  </w:endnote>
  <w:endnote w:id="4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ساقطها الفراق: فارقت أبويها، الغيب: المطمئن من الأرض، خواذل: مفارقة، المقد: طريق، المقيل: حيث تقيل. انظر: المصدر نفسه، ج1، ص353.</w:t>
      </w:r>
    </w:p>
  </w:endnote>
  <w:endnote w:id="4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القيسي: شرح هاشميات الكميت، ص88 – 91.</w:t>
      </w:r>
    </w:p>
  </w:endnote>
  <w:endnote w:id="4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ذعلب: سريعة، النأي: البعد، الوجناء من النوق: الصلبة الشديدة. انظر: القيسي: شرح هاشميات الكميت، ص88.</w:t>
      </w:r>
    </w:p>
  </w:endnote>
  <w:endnote w:id="4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ولأياً: أي بُطأً، واللأي: البطء. انظر: المصدر نفسه، ص88.</w:t>
      </w:r>
    </w:p>
  </w:endnote>
  <w:endnote w:id="4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الزور: الصدر وعظامه، يظفرها، ينيب: يخدشها بظفره أو نابه. انظر: المصدر نفسه، ص89.</w:t>
      </w:r>
    </w:p>
  </w:endnote>
  <w:endnote w:id="4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إجزألت: ارتفعت وتجافت عن الأرض، مرعوبتي: أذني، هوجاء: تنفر، هوجاء: تأنيث أهوج، وهو: الذاهب العقل والقلب. انظر: المصدر نفسه، ص89</w:t>
      </w:r>
    </w:p>
  </w:endnote>
  <w:endnote w:id="4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الذوابل: أراد البعر، لم يدنهن: لم يبلهن. انظر: المصدر نفسه، ص90.</w:t>
      </w:r>
    </w:p>
  </w:endnote>
  <w:endnote w:id="4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اعصوصبت: اجتمعت، أينق: جمع نوق على غير القياس. انظر: المصدر نفسه، ص90.</w:t>
      </w:r>
    </w:p>
  </w:endnote>
  <w:endnote w:id="5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المرو: الخشن من الحجارة، الكذان: الرخو منها. يرفض: يتفرق/ القيض: قشر البيضة الأعلى، القوب: الفرخ. انظر: المصدر نفسه، ص90.</w:t>
      </w:r>
    </w:p>
  </w:endnote>
  <w:endnote w:id="5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صريخاً: صوتاً، الأخطب: الصرد، طير صعير. انظر: انظر: القيسي: شرح هاشميات الكميت، ص91.</w:t>
      </w:r>
    </w:p>
  </w:endnote>
  <w:endnote w:id="5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المصدر نفسه اليسي: شرح هاشميات الكميت، ص45 وما بعدها.</w:t>
      </w:r>
    </w:p>
  </w:endnote>
  <w:endnote w:id="5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أبو ديب، كمال: الرؤى المقنعة نحو منهج بنيوي في دراسة الشعر الجاهلي، الهيئة المصرية العامة للكتاب، القاهرة، 1986، ص310.</w:t>
      </w:r>
    </w:p>
  </w:endnote>
  <w:endnote w:id="5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أبو العدوس، يوسف: الاستعارة في النقد الأدبي الحديث الأبعاد المعرفية والجمالية، الأهلية للنشر والتوزيع، عمان، 1997، ص11.</w:t>
      </w:r>
    </w:p>
  </w:endnote>
  <w:endnote w:id="5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الجرجاني، أبو بكر عبد القاهر بن عبد الرحمن (ت 471 أو 474 هـ): أسرار البلاغة، قرأه وعلق عليه: محمود محمد شاكر، دار المدني، جدة، 1991، ص30.</w:t>
      </w:r>
    </w:p>
  </w:endnote>
  <w:endnote w:id="5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عبد العزيز، ألفت محمد كمال: نظرية الشعر عند الفلاسفة المسلمين من الكندي حتى ابن رشد، الهيئة المصرية العامة للكتاب، القاهرة، ص234.</w:t>
      </w:r>
    </w:p>
  </w:endnote>
  <w:endnote w:id="5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أبو موسى، محمد: التصوير البياني دراسة تحليلية لمسائل البيان، مكتبة وهبة، القاهرة، ط3، 1993، ص186.</w:t>
      </w:r>
    </w:p>
  </w:endnote>
  <w:endnote w:id="58">
    <w:p w:rsidR="00000000" w:rsidRDefault="009818B5" w:rsidP="00AD6416">
      <w:pPr>
        <w:pStyle w:val="EndnoteText"/>
        <w:spacing w:before="60"/>
        <w:ind w:left="397" w:hanging="397"/>
        <w:jc w:val="both"/>
      </w:pPr>
      <w:r w:rsidRPr="00AD6416">
        <w:rPr>
          <w:rFonts w:cs="Naskh News"/>
          <w:noProof w:val="0"/>
          <w:szCs w:val="22"/>
          <w:rtl/>
        </w:rPr>
        <w:t>(</w:t>
      </w:r>
      <w:r w:rsidRPr="00AD6416">
        <w:rPr>
          <w:rStyle w:val="EndnoteReference"/>
          <w:rFonts w:cs="Naskh News"/>
          <w:szCs w:val="22"/>
          <w:vertAlign w:val="baseline"/>
        </w:rPr>
        <w:endnoteRef/>
      </w:r>
      <w:r w:rsidRPr="00AD6416">
        <w:rPr>
          <w:rFonts w:cs="Naskh News"/>
          <w:noProof w:val="0"/>
          <w:szCs w:val="22"/>
          <w:rtl/>
        </w:rPr>
        <w:t>) انظر عتيق:علم البيان ص 91 وما بعدها</w:t>
      </w:r>
    </w:p>
  </w:endnote>
  <w:endnote w:id="5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ص101.</w:t>
      </w:r>
    </w:p>
  </w:endnote>
  <w:endnote w:id="6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النبع: شجر تتخذ منه القسي، وتتخذ من أغصانه السهام، الواحدة نبعة، هضب: تكلم. انظر: ابن منظور: لسان العرب، مادة (نبع، هضب).</w:t>
      </w:r>
    </w:p>
  </w:endnote>
  <w:endnote w:id="6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ص234.</w:t>
      </w:r>
    </w:p>
  </w:endnote>
  <w:endnote w:id="6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الأعشى: ديوانه، ص 181.</w:t>
      </w:r>
    </w:p>
  </w:endnote>
  <w:endnote w:id="6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الآكال: قطائع كانت الملوك تطعمها للأشراف. انظر: ابن منظور: لسان العرب، مادة (قطع).</w:t>
      </w:r>
    </w:p>
  </w:endnote>
  <w:endnote w:id="6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ص170.</w:t>
      </w:r>
    </w:p>
  </w:endnote>
  <w:endnote w:id="6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ابن منظور: لسان العرب، مادة (طعم).</w:t>
      </w:r>
    </w:p>
  </w:endnote>
  <w:endnote w:id="6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ج2، ص 72.</w:t>
      </w:r>
    </w:p>
  </w:endnote>
  <w:endnote w:id="6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النوء على الحقيقة: سقوط نجم وطلوع آخر في المشرق، والنوء أيضاً المطر، النزل: السحاب الكثير المطر. انظر: ابن منظور: لسان العرب، مادة (نوأ، نزل).</w:t>
      </w:r>
    </w:p>
  </w:endnote>
  <w:endnote w:id="6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القيسي: شرح هاشميات الكميت، ص12 -14.</w:t>
      </w:r>
    </w:p>
  </w:endnote>
  <w:endnote w:id="6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الضرام: الوقود. انظر: المصدر نفسه، ص13.</w:t>
      </w:r>
    </w:p>
  </w:endnote>
  <w:endnote w:id="7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الأوغام، واحدها وغم، أي الأوتار، يقال فلان موتور في قومه: أي لم يأخذ طائلة المقتول. انظر: المصدر نفسه، ص14.</w:t>
      </w:r>
    </w:p>
  </w:endnote>
  <w:endnote w:id="7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الروايا: الإبل التي يحمل عليها، الوسوق: واحدها: وسْق، الأحمال، المطبعات: المملوءات. انظر: المصدر نفسه، ص15.</w:t>
      </w:r>
    </w:p>
  </w:endnote>
  <w:endnote w:id="7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الحرة: العطش، والغلة، ولأوام أيضاً العطش. انظر: المصدر نفسه، ص15.</w:t>
      </w:r>
    </w:p>
  </w:endnote>
  <w:endnote w:id="7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القيسي: شرح هاشميات الكميت، ص12.</w:t>
      </w:r>
    </w:p>
  </w:endnote>
  <w:endnote w:id="7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القيسي: شرح هاشميات الكميت، ص 204 – 205.</w:t>
      </w:r>
    </w:p>
  </w:endnote>
  <w:endnote w:id="7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ستين، جيرارد: فهم الاستعارة في الأدب مقاربة تجريبية تطبيقية، تر: محمد أحمد حمد، مراجعة: شعبان مكاوي، المجلس الأعلى للثقافة، القاهرة، 2005، ص24.</w:t>
      </w:r>
    </w:p>
  </w:endnote>
  <w:endnote w:id="7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القيسي: شرح هاشميات الكميت، ص101.</w:t>
      </w:r>
    </w:p>
  </w:endnote>
  <w:endnote w:id="7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الظؤار: الواحدة ظئر، وهي الناقة التي عطفت على غير ولدها فأرضعته. انظر: المصدر نفسه، ص101.</w:t>
      </w:r>
    </w:p>
  </w:endnote>
  <w:endnote w:id="7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جرد: جمع أجرد؛ لا وبر عليها ولا شعر، الأوراق: الرماد في لونه سواد وبياض، لا رجعة: لا ترد إلى البيت تشترى، ولا جلب: تجلب من البادية إلى السوق. انظر: المصدر نفسه، ص101.</w:t>
      </w:r>
    </w:p>
  </w:endnote>
  <w:endnote w:id="7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يقال للناقة أول ما تحمل قارح، ثم حلفة، ثم مخاض، ثم عشراء، السلب: جمع سلوب، وهي تُلقي مطافيل: ذوات أطفال. انظر: المصدر نفسه، ص102.</w:t>
      </w:r>
    </w:p>
  </w:endnote>
  <w:endnote w:id="8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أدماً: بيضاً، الهناء: القطران. انظر: المصدر نفسه، ص103.</w:t>
      </w:r>
    </w:p>
  </w:endnote>
  <w:endnote w:id="8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المضمنان: القدور ضمنت اللحوم وغيرها، سغبوا: جاعوا. انظر: المصدر نفسه، ص103.</w:t>
      </w:r>
    </w:p>
  </w:endnote>
  <w:endnote w:id="8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الجعافرة، ماجد ياسين: قراءات في الشعر العباسي، مؤسسة حمادة للدراسات الجامعية والنشر والتوزيع، إربد، الأردن، 2003، ص57.</w:t>
      </w:r>
    </w:p>
  </w:endnote>
  <w:endnote w:id="8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ص203.</w:t>
      </w:r>
    </w:p>
  </w:endnote>
  <w:endnote w:id="8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ابن قتيبة: كتاب المعاني الكبير، ج1، ص554.</w:t>
      </w:r>
    </w:p>
  </w:endnote>
  <w:endnote w:id="8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ص249.</w:t>
      </w:r>
    </w:p>
  </w:endnote>
  <w:endnote w:id="8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الانفاض: مصدر أنفض القوم: نفد طعامهم وزادهم. انظر: ابن منظور: لسان العرب، مادة نقض.</w:t>
      </w:r>
    </w:p>
  </w:endnote>
  <w:endnote w:id="8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اسماعيل، عز الدين: الشعر العربي المعاصر قضاياه وظواهره الفنية والمعنوية، دار العودة، بيروت، 2007، ص136.</w:t>
      </w:r>
    </w:p>
  </w:endnote>
  <w:endnote w:id="8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ص256.</w:t>
      </w:r>
    </w:p>
  </w:endnote>
  <w:endnote w:id="8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يريد: ترجع بما يعنيه في ضرع سمح الوعاء باللبن. انظر: ابن قتيبة: كتاب المعاني الكبير، ج2، ص714.</w:t>
      </w:r>
    </w:p>
  </w:endnote>
  <w:endnote w:id="9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يريد: أنها بكرت إلى المرعى، وأصبح ولدها في مبيتها، وهو يؤودها: يثقلها بالهم، علمها بلوث ولدها وغفلته وجهلها. واعتناق الأخرى، أي عنف الذئب. انظر: المصدر نفسه، ج2، ص714.</w:t>
      </w:r>
    </w:p>
  </w:endnote>
  <w:endnote w:id="9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ج1، ص98.</w:t>
      </w:r>
    </w:p>
  </w:endnote>
  <w:endnote w:id="9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الكميت: شعره، ج2، ص137.</w:t>
      </w:r>
    </w:p>
  </w:endnote>
  <w:endnote w:id="9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مونسي، حبيب: فلسفة المكان في الشعر العربي قراءة موضوعاتية جمالية، منشورات اتحاد الكتاب العرب، دمشق، 2001، ص20.</w:t>
      </w:r>
    </w:p>
  </w:endnote>
  <w:endnote w:id="9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ج2، ص63.</w:t>
      </w:r>
    </w:p>
  </w:endnote>
  <w:endnote w:id="9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العلوق: جمع علق، وهو النفيس من كل شيء. انظر: ابن منظور: لسان العرب، مادة (علق).</w:t>
      </w:r>
    </w:p>
  </w:endnote>
  <w:endnote w:id="9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ج2، ص64.</w:t>
      </w:r>
    </w:p>
  </w:endnote>
  <w:endnote w:id="9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الممعك من معكة تمعيكاً؛ أي مرغه في التراب والرمل. انظر: لسان العرب: ابن منظور، مادة (معك).</w:t>
      </w:r>
    </w:p>
  </w:endnote>
  <w:endnote w:id="9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النحيزة: الطبيعة، ونحيزة الرجل: طبيعته، والجمع النحائز، المأدوم: المخلوط. انظر: المصدر نفسه، مادة (نحز، أدم).</w:t>
      </w:r>
    </w:p>
  </w:endnote>
  <w:endnote w:id="9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انظر: أبو هلال العسكري: جمهرة الأمثال، ضبطه: أحمد عبد السلام، خرج أحاديثه: محمد سعيد بن بسيوني زغلول، دار الكتب العلمية، بيروت، 1988، ج2، ص102.</w:t>
      </w:r>
    </w:p>
  </w:endnote>
  <w:endnote w:id="10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ابن المعتز: كتاب البديع، ص24.</w:t>
      </w:r>
    </w:p>
  </w:endnote>
  <w:endnote w:id="10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الكميت: شعره، ج2،ص65.</w:t>
      </w:r>
    </w:p>
  </w:endnote>
  <w:endnote w:id="10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Fonts w:cs="Naskh News"/>
          <w:noProof w:val="0"/>
          <w:szCs w:val="22"/>
          <w:lang w:bidi="ar-JO"/>
        </w:rPr>
        <w:t>(</w:t>
      </w:r>
      <w:r w:rsidRPr="00AD6416">
        <w:rPr>
          <w:rStyle w:val="EndnoteReference"/>
          <w:rFonts w:cs="Naskh News"/>
          <w:szCs w:val="22"/>
          <w:vertAlign w:val="baseline"/>
        </w:rPr>
        <w:endnoteRef/>
      </w:r>
      <w:r w:rsidRPr="00AD6416">
        <w:rPr>
          <w:rFonts w:cs="Naskh News"/>
          <w:noProof w:val="0"/>
          <w:szCs w:val="22"/>
          <w:rtl/>
          <w:lang w:bidi="ar-JO"/>
        </w:rPr>
        <w:t xml:space="preserve"> المصدر نفسه، ج1، ص257 – 258.</w:t>
      </w:r>
    </w:p>
  </w:endnote>
  <w:endnote w:id="10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الجرجاني: دلائل الإعجاز، قرأه وعلق عليه: محمود محمد شاكر، دار المدني، جدة، 1992، ص66.</w:t>
      </w:r>
    </w:p>
  </w:endnote>
  <w:endnote w:id="10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عيد، رجاء: فلسفة البلاغة بين التقنية والتطور، منشأة المعارف، الإسكندرية، ط2، (د.ت)، ص430.</w:t>
      </w:r>
    </w:p>
  </w:endnote>
  <w:endnote w:id="10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الجيار، شريف سعد: شعر إبراهيم ناجي دراسة أسلوبية بنائية، الهيئة المصرية العامة للكتاب، القاهرة، 2008، ص370.</w:t>
      </w:r>
    </w:p>
  </w:endnote>
  <w:endnote w:id="10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ص84.</w:t>
      </w:r>
    </w:p>
  </w:endnote>
  <w:endnote w:id="10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أبو علي، محمد بركات حمدي: البلاغة العربية في ضوء منهج متكامل، دار البشير، عمان، 1991، ص135.</w:t>
      </w:r>
    </w:p>
  </w:endnote>
  <w:endnote w:id="10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ص90.</w:t>
      </w:r>
    </w:p>
  </w:endnote>
  <w:endnote w:id="10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تقدم: تقدّم. والحديث عن قصائد المدح والغزل. المذهبات: جمع مذهبة، أي: المطلية بالذهب، والمذاهب: البرود الموشاة، أراد قصائد المدح والغزل، على تشبيهها بالبرود الموشاة. الوله: المشتاق، الذاهب العقل لفقدان الحبيب. انظر: ابن منظور: لسان العرب، مادة (ذهب، وله).</w:t>
      </w:r>
    </w:p>
  </w:endnote>
  <w:endnote w:id="11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الرجزاء، والرجز: ارتعاش قوائم الدابة عند النهوض، ذات العقال: التي عقلت ومنعت عن الحركة، العتوب: التي تمشي على ثلاث قوائم، كأنها تقفز قفزاً. انظر: المصدر نفسه، مادة (رجز، عقل، عتب).</w:t>
      </w:r>
    </w:p>
  </w:endnote>
  <w:endnote w:id="11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النائبة: التي تخرج من أرض إلى أرض. ويروى: ولكن كل آبية؛ وهي التي تأبى أن يقال مثلها، والطلق: التي لا عقال لها. ويقال: إن المنيب أول الإبل الماضي على وجهه في الصدر، من أباب. انظر: ابن قتيبة: كتاب المعاني الكبير، ج2، ص803.</w:t>
      </w:r>
    </w:p>
  </w:endnote>
  <w:endnote w:id="11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الداية، فايز: جماليات الأسلوب الصورة الفنية في الأدب العربي، دار الفكر المعاصر، بيروت، دار الفكر، دمشق، ط2، 1996، ص141.</w:t>
      </w:r>
    </w:p>
  </w:endnote>
  <w:endnote w:id="11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ص91.</w:t>
      </w:r>
    </w:p>
  </w:endnote>
  <w:endnote w:id="11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الزوافر: القسي. انظر: ابن قتيبة: كتاب المعاني الكبير، ج2، ص1044.</w:t>
      </w:r>
    </w:p>
  </w:endnote>
  <w:endnote w:id="11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القسي: شرح هاشميات الكميت، ص99.</w:t>
      </w:r>
    </w:p>
  </w:endnote>
  <w:endnote w:id="11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المعزاء: مفرد أماعز، وهي الأرض الغليظة ذات الحجارة. انظر: ابن منظور: لسان العرب، مادة (معز).</w:t>
      </w:r>
    </w:p>
  </w:endnote>
  <w:endnote w:id="11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أبو هلال العسكري: كتاب ديوان المعاني، تح: أحمد سليم غانم، دار الغرب الإسلامي، بيروت، 2003، ص870.</w:t>
      </w:r>
    </w:p>
  </w:endnote>
  <w:endnote w:id="11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ص105.</w:t>
      </w:r>
    </w:p>
  </w:endnote>
  <w:endnote w:id="11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سمرات: جمع سمرة؛ ضرب من الشجر، ومثلها سلماتي؛ جمع سَلْمة، عاضد: قاطع، تعصب: تلف بعضها إلى بعض. انظر: ابن منظور: لسان العرب، مادة (سمر، عضد، سلم، عصب).</w:t>
      </w:r>
    </w:p>
  </w:endnote>
  <w:endnote w:id="12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انظر: الزمخشري، أبو القاسم جار الله محمود بن عمر (ت 538 هـ): المستقصى في أمثال العرب، منشورات وزارة المعارف للتحقيقات العلمية، الهند، 1962، ج2، ص162.</w:t>
      </w:r>
    </w:p>
  </w:endnote>
  <w:endnote w:id="12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ص231.</w:t>
      </w:r>
    </w:p>
  </w:endnote>
  <w:endnote w:id="12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الآم: جمع الأمة، تزفر: تحمل، والزفر الحمل. انظر: ابن منظور: لسان العرب، مادة (أمَّ، زفر).</w:t>
      </w:r>
    </w:p>
  </w:endnote>
  <w:endnote w:id="12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الأخدري: الحمار الوحشي، الآجال: جمع الإجل، وهو القطيع من بقر الوحش والظباء، والباقر: جماعة البقر مع رعاتها. انظر: المصدر نفسه، مادة (خدر، أجل، بقر).</w:t>
      </w:r>
    </w:p>
  </w:endnote>
  <w:endnote w:id="12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ص232.</w:t>
      </w:r>
    </w:p>
  </w:endnote>
  <w:endnote w:id="12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ابن قتيبة: كتاب المعاني الكبير، ج1، ص276، ج3، ص1185.</w:t>
      </w:r>
    </w:p>
  </w:endnote>
  <w:endnote w:id="12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أنيس، إبراهيم وآخرون: المعجم الوسيط، دار الفكر، بيروت، (د.ط)، (د.ت)، مادة (جمّ).</w:t>
      </w:r>
    </w:p>
  </w:endnote>
  <w:endnote w:id="12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ص212.</w:t>
      </w:r>
    </w:p>
  </w:endnote>
  <w:endnote w:id="12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الساغبين: جمع ساغب، وهو الجائع، الاحورار: بياض الإهالة والشحم. انظر: ابن منظور: لسان العرب، مادة (سغب، حور).</w:t>
      </w:r>
    </w:p>
  </w:endnote>
  <w:endnote w:id="12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انظر: محمد، وداد نوفل: الكناية دراسة في القيمة البلاغية والجمالية، رسالة دكتوراة غير منشورة، جامعة الإسكندرية، الإسكندرية، 1992، ص29.</w:t>
      </w:r>
    </w:p>
  </w:endnote>
  <w:endnote w:id="13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ص217.</w:t>
      </w:r>
    </w:p>
  </w:endnote>
  <w:endnote w:id="13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الميداني، أبو الفضل أحمد بن محمد بن أحمد (ت 518 هـ): مجمع الأمثال، تح: محمد محيي الدين عبد الحميد، مكتبة السنة المحمدية (د.م)، 1955، مج1، ص213.</w:t>
      </w:r>
    </w:p>
  </w:endnote>
  <w:endnote w:id="13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ج2، ص13.</w:t>
      </w:r>
    </w:p>
  </w:endnote>
  <w:endnote w:id="13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الهينمة: الصوت، وقيل: الكلام الخفي الذي لا يفهم، دقارير: جمع دقرارة، وهي النمائم. انظر: ابن منظور: لسان العرب، مادة (هنم، دقر).</w:t>
      </w:r>
    </w:p>
  </w:endnote>
  <w:endnote w:id="13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الحميت: زق السمن. انظر: ابن منظور: لسان العرب: مادة (حمي).</w:t>
      </w:r>
    </w:p>
  </w:endnote>
  <w:endnote w:id="13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سورة القلم، آية 16.</w:t>
      </w:r>
    </w:p>
  </w:endnote>
  <w:endnote w:id="13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ابن فارس، أبو الحسين أحمد: الصاحبي، تح: أحمد صقر، دار إحياء الكتب العربية، القاهرة، (د.ط)، (د.ت)، ص321 – 322.</w:t>
      </w:r>
    </w:p>
  </w:endnote>
  <w:endnote w:id="13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السكاكي، أبو يعقوب يوسف بن محمد (ت 626 هـ): مفتاح العلوم، تح: عبد الحميد هنداوي، دار الكتب العلمية، بيروت، 2000، ص469.</w:t>
      </w:r>
    </w:p>
  </w:endnote>
  <w:endnote w:id="13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المسدي، عبد السلام: الأسلوبية والأسلوب، دار سعاد الصباح، الكويت، ط4، 1993، ص58.</w:t>
      </w:r>
    </w:p>
  </w:endnote>
  <w:endnote w:id="13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انظر: شيخ أمين، بكري: البلاغة العربية في ثوبها الجديد علم البيان، دار العلم للملايين، بيروت، ط3، 1990، ج2، ص81 وما بعدها. عتيق، عبد العزيز: علم البيان، دار النهضة العربية، بيروت، 1985، ص143 وما بعدها.</w:t>
      </w:r>
    </w:p>
  </w:endnote>
  <w:endnote w:id="14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ص107.</w:t>
      </w:r>
    </w:p>
  </w:endnote>
  <w:endnote w:id="14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انظر: الزمخشري: أساس البلاغة، مادة (ثمر),</w:t>
      </w:r>
    </w:p>
  </w:endnote>
  <w:endnote w:id="14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ص107.</w:t>
      </w:r>
    </w:p>
  </w:endnote>
  <w:endnote w:id="14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البتر: جمع أبتر، وهو المقطوع الذنب. انظر: ابن منظور: لسان العرب، مادة (بتر). ولعله أراد الضفادع.</w:t>
      </w:r>
    </w:p>
  </w:endnote>
  <w:endnote w:id="14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ص113.</w:t>
      </w:r>
    </w:p>
  </w:endnote>
  <w:endnote w:id="14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أبو علي: البلاغة العربية، ص28 -29.</w:t>
      </w:r>
    </w:p>
  </w:endnote>
  <w:endnote w:id="14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ج1، ص237.</w:t>
      </w:r>
    </w:p>
  </w:endnote>
  <w:endnote w:id="14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أنف كل شيء: طرفه وأوله، وروضة أُنف: لم يرعها أحد. النكد: قلة الخير، الحطائر: مفردها حضيرة، وأراد بها أمواله؛ لأنه حضرها عنده فمنعها. انظر: ابن منظور: لسان العرب، مادة (أنف، نكد، حظر).</w:t>
      </w:r>
    </w:p>
  </w:endnote>
  <w:endnote w:id="14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انظر: الزمخشري: المستقصي، ج1، ص423.</w:t>
      </w:r>
    </w:p>
  </w:endnote>
  <w:endnote w:id="14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ج2، ص87.</w:t>
      </w:r>
    </w:p>
  </w:endnote>
  <w:endnote w:id="15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ج2، ص38.</w:t>
      </w:r>
    </w:p>
  </w:endnote>
  <w:endnote w:id="15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التمك: انتصاب السنام، والميل صفة للسنام أيضاً. انظر: ابن منظور: لسان العرب، مادة (مكّ).</w:t>
      </w:r>
    </w:p>
  </w:endnote>
  <w:endnote w:id="15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العوذ: مفردها عائذ، وهي من النوق التي يتبعها ولدها، الربع: الذي نتج في أول الربيع، الأبل: صاحب الأبل. انظر: المصدر نفسه، مادة (عاذ، ربع، أبل).</w:t>
      </w:r>
    </w:p>
  </w:endnote>
  <w:endnote w:id="15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ج2، ص105.</w:t>
      </w:r>
    </w:p>
  </w:endnote>
  <w:endnote w:id="15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القنوان: جمع قنو، وهو العذق بما فيه من الرطب، السلم: نوع من العضاه، واحدتها سلمة. انظر: ابن منظور: لسان العرب، مادة (قنو، سلم).</w:t>
      </w:r>
    </w:p>
  </w:endnote>
  <w:endnote w:id="15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بدوي، عبد الرحمن: في الشعر الأوروبي المعاصر، مكتبة الأنجلو المصرية، القاهرة، 1965، ص72.</w:t>
      </w:r>
    </w:p>
  </w:endnote>
  <w:endnote w:id="15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انظر: شيخ أمين: البلاغة العربية، ج2، ص93.</w:t>
      </w:r>
    </w:p>
  </w:endnote>
  <w:endnote w:id="15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ج2، ص260.</w:t>
      </w:r>
    </w:p>
  </w:endnote>
  <w:endnote w:id="15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صلف: بغض، لهق: الظهور بالشيء على خلاف الباطن، بمعنى الادعاء. انظر: ابن منظور: لسان العرب، مادة (صلف، لهق).</w:t>
      </w:r>
    </w:p>
  </w:endnote>
  <w:endnote w:id="159">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الهاشمي، أحمد: جواهر البلاغة في المعاني والبيان والبديع، دار إحياء التراث العربي، بيروت، ط12، (د.ت)، ص301.</w:t>
      </w:r>
    </w:p>
  </w:endnote>
  <w:endnote w:id="160">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ج2، ص76.</w:t>
      </w:r>
    </w:p>
  </w:endnote>
  <w:endnote w:id="161">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الشنتمري: شرح الحماسة، ج2، ص926.</w:t>
      </w:r>
    </w:p>
  </w:endnote>
  <w:endnote w:id="162">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الكميت: شعره، ج2، ص12.</w:t>
      </w:r>
    </w:p>
  </w:endnote>
  <w:endnote w:id="163">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المصدر نفسه، ج2، ص16.</w:t>
      </w:r>
    </w:p>
  </w:endnote>
  <w:endnote w:id="164">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النجل: السير الشديد. انظر: ابن منظور: لسان العرب، مادة (نجل).</w:t>
      </w:r>
    </w:p>
  </w:endnote>
  <w:endnote w:id="165">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ابن قتيبة: كتاب المعاني الكبير، ج1، ص226.</w:t>
      </w:r>
    </w:p>
  </w:endnote>
  <w:endnote w:id="166">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القيسي: شرح هاشميات الكميت، ص55.</w:t>
      </w:r>
    </w:p>
  </w:endnote>
  <w:endnote w:id="167">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القيسي: شرح هاشميات الكميت، ص55.</w:t>
      </w:r>
    </w:p>
  </w:endnote>
  <w:endnote w:id="168">
    <w:p w:rsidR="00000000" w:rsidRDefault="009818B5" w:rsidP="00AD6416">
      <w:pPr>
        <w:pStyle w:val="EndnoteText"/>
        <w:spacing w:before="60"/>
        <w:ind w:left="397" w:hanging="397"/>
        <w:jc w:val="both"/>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المصدر نفسه، ص27.</w:t>
      </w:r>
    </w:p>
  </w:endnote>
  <w:endnote w:id="169">
    <w:p w:rsidR="009818B5" w:rsidRPr="00AD6416" w:rsidRDefault="009818B5" w:rsidP="00AD6416">
      <w:pPr>
        <w:pStyle w:val="EndnoteText"/>
        <w:spacing w:before="60"/>
        <w:ind w:left="397" w:hanging="397"/>
        <w:jc w:val="both"/>
        <w:rPr>
          <w:rFonts w:cs="Naskh News"/>
          <w:noProof w:val="0"/>
          <w:szCs w:val="22"/>
          <w:lang w:bidi="ar-JO"/>
        </w:rPr>
      </w:pPr>
      <w:r w:rsidRPr="00AD6416">
        <w:rPr>
          <w:rFonts w:cs="Naskh News"/>
          <w:noProof w:val="0"/>
          <w:szCs w:val="22"/>
          <w:rtl/>
          <w:lang w:bidi="ar-JO"/>
        </w:rPr>
        <w:t>(</w:t>
      </w:r>
      <w:r w:rsidRPr="00AD6416">
        <w:rPr>
          <w:rStyle w:val="EndnoteReference"/>
          <w:rFonts w:cs="Naskh News"/>
          <w:szCs w:val="22"/>
          <w:vertAlign w:val="baseline"/>
        </w:rPr>
        <w:endnoteRef/>
      </w:r>
      <w:r w:rsidRPr="00AD6416">
        <w:rPr>
          <w:rFonts w:cs="Naskh News"/>
          <w:noProof w:val="0"/>
          <w:szCs w:val="22"/>
          <w:rtl/>
        </w:rPr>
        <w:t>)</w:t>
      </w:r>
      <w:r w:rsidRPr="00AD6416">
        <w:rPr>
          <w:rFonts w:cs="Naskh News"/>
          <w:noProof w:val="0"/>
          <w:szCs w:val="22"/>
          <w:rtl/>
          <w:lang w:bidi="ar-JO"/>
        </w:rPr>
        <w:t xml:space="preserve"> الشلو: مفرد وجمعه أشلاء، وهو العضو أو بقية النفس، المنعام: الكثير النعم، وهو الله عز وجل. انظر: المصدر نفسه، ص27.</w:t>
      </w:r>
    </w:p>
    <w:p w:rsidR="009818B5" w:rsidRDefault="009818B5" w:rsidP="00AD6416">
      <w:pPr>
        <w:spacing w:before="60"/>
        <w:ind w:left="397" w:hanging="397"/>
        <w:jc w:val="both"/>
        <w:rPr>
          <w:rFonts w:cs="Naskh News"/>
          <w:b/>
          <w:bCs/>
          <w:noProof w:val="0"/>
          <w:szCs w:val="22"/>
          <w:rtl/>
          <w:lang w:bidi="ar-JO"/>
        </w:rPr>
      </w:pPr>
    </w:p>
    <w:p w:rsidR="009818B5" w:rsidRDefault="009818B5" w:rsidP="00AD6416">
      <w:pPr>
        <w:spacing w:before="60"/>
        <w:ind w:left="397" w:hanging="397"/>
        <w:jc w:val="both"/>
        <w:rPr>
          <w:rFonts w:cs="Naskh News"/>
          <w:b/>
          <w:bCs/>
          <w:noProof w:val="0"/>
          <w:szCs w:val="22"/>
          <w:rtl/>
          <w:lang w:bidi="ar-JO"/>
        </w:rPr>
      </w:pPr>
    </w:p>
    <w:p w:rsidR="009818B5" w:rsidRDefault="009818B5" w:rsidP="00AD6416">
      <w:pPr>
        <w:spacing w:before="60"/>
        <w:ind w:left="397" w:hanging="397"/>
        <w:jc w:val="both"/>
        <w:rPr>
          <w:rFonts w:cs="Naskh News"/>
          <w:b/>
          <w:bCs/>
          <w:noProof w:val="0"/>
          <w:szCs w:val="22"/>
          <w:rtl/>
          <w:lang w:bidi="ar-JO"/>
        </w:rPr>
      </w:pPr>
    </w:p>
    <w:p w:rsidR="009818B5" w:rsidRDefault="009818B5" w:rsidP="00AD6416">
      <w:pPr>
        <w:spacing w:before="60"/>
        <w:ind w:left="397" w:hanging="397"/>
        <w:jc w:val="both"/>
        <w:rPr>
          <w:rFonts w:cs="Naskh News"/>
          <w:b/>
          <w:bCs/>
          <w:noProof w:val="0"/>
          <w:szCs w:val="22"/>
          <w:rtl/>
          <w:lang w:bidi="ar-JO"/>
        </w:rPr>
      </w:pPr>
    </w:p>
    <w:p w:rsidR="009818B5" w:rsidRDefault="009818B5" w:rsidP="00AD6416">
      <w:pPr>
        <w:spacing w:before="60"/>
        <w:ind w:left="397" w:hanging="397"/>
        <w:jc w:val="both"/>
        <w:rPr>
          <w:rFonts w:cs="Naskh News"/>
          <w:b/>
          <w:bCs/>
          <w:noProof w:val="0"/>
          <w:szCs w:val="22"/>
          <w:rtl/>
          <w:lang w:bidi="ar-JO"/>
        </w:rPr>
      </w:pPr>
    </w:p>
    <w:p w:rsidR="009818B5" w:rsidRPr="00B10205" w:rsidRDefault="009818B5" w:rsidP="00AD6416">
      <w:pPr>
        <w:spacing w:before="60"/>
        <w:ind w:left="397" w:hanging="397"/>
        <w:jc w:val="both"/>
        <w:rPr>
          <w:rFonts w:cs="Naskh News"/>
          <w:b/>
          <w:bCs/>
          <w:noProof w:val="0"/>
          <w:szCs w:val="22"/>
          <w:rtl/>
          <w:lang w:bidi="ar-JO"/>
        </w:rPr>
      </w:pPr>
      <w:r w:rsidRPr="00B10205">
        <w:rPr>
          <w:rFonts w:cs="Naskh News"/>
          <w:b/>
          <w:bCs/>
          <w:noProof w:val="0"/>
          <w:szCs w:val="22"/>
          <w:rtl/>
          <w:lang w:bidi="ar-JO"/>
        </w:rPr>
        <w:t>قائمة المصادر والمراجع:</w:t>
      </w:r>
    </w:p>
    <w:p w:rsidR="009818B5" w:rsidRPr="00AD6416" w:rsidRDefault="009818B5" w:rsidP="000F45DD">
      <w:pPr>
        <w:pStyle w:val="FootnoteText"/>
        <w:spacing w:before="120"/>
        <w:jc w:val="both"/>
        <w:rPr>
          <w:rFonts w:cs="Naskh News"/>
          <w:noProof w:val="0"/>
          <w:sz w:val="22"/>
          <w:szCs w:val="24"/>
          <w:lang w:bidi="ar-JO"/>
        </w:rPr>
      </w:pPr>
      <w:r w:rsidRPr="00AD6416">
        <w:rPr>
          <w:rFonts w:cs="Naskh News"/>
          <w:noProof w:val="0"/>
          <w:sz w:val="22"/>
          <w:szCs w:val="24"/>
          <w:rtl/>
          <w:lang w:bidi="ar-JO"/>
        </w:rPr>
        <w:t>اسماعيل، عز الدين</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2007</w:t>
      </w:r>
      <w:r>
        <w:rPr>
          <w:rFonts w:cs="Naskh News"/>
          <w:noProof w:val="0"/>
          <w:sz w:val="22"/>
          <w:szCs w:val="24"/>
          <w:rtl/>
          <w:lang w:bidi="ar-JO"/>
        </w:rPr>
        <w:t>).</w:t>
      </w:r>
      <w:r w:rsidRPr="00AD6416">
        <w:rPr>
          <w:rFonts w:cs="Naskh News"/>
          <w:noProof w:val="0"/>
          <w:sz w:val="22"/>
          <w:szCs w:val="24"/>
          <w:rtl/>
          <w:lang w:bidi="ar-JO"/>
        </w:rPr>
        <w:t xml:space="preserve"> </w:t>
      </w:r>
      <w:r w:rsidRPr="00466650">
        <w:rPr>
          <w:rFonts w:cs="Naskh News"/>
          <w:b/>
          <w:bCs/>
          <w:noProof w:val="0"/>
          <w:sz w:val="22"/>
          <w:szCs w:val="24"/>
          <w:rtl/>
          <w:lang w:bidi="ar-JO"/>
        </w:rPr>
        <w:t>الشعر العربي المعاصر؛ قضاياه، وظواهره الفنية والمعنوية</w:t>
      </w:r>
      <w:r w:rsidRPr="00AD6416">
        <w:rPr>
          <w:rFonts w:cs="Naskh News"/>
          <w:noProof w:val="0"/>
          <w:sz w:val="22"/>
          <w:szCs w:val="24"/>
          <w:rtl/>
          <w:lang w:bidi="ar-JO"/>
        </w:rPr>
        <w:t>، دار العودة، بيروت.</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باشلار، جاستون</w:t>
      </w:r>
      <w:r>
        <w:rPr>
          <w:rFonts w:cs="Naskh News"/>
          <w:noProof w:val="0"/>
          <w:sz w:val="22"/>
          <w:szCs w:val="24"/>
          <w:rtl/>
          <w:lang w:bidi="ar-JO"/>
        </w:rPr>
        <w:t>. (</w:t>
      </w:r>
      <w:r w:rsidRPr="00AD6416">
        <w:rPr>
          <w:rFonts w:cs="Naskh News"/>
          <w:noProof w:val="0"/>
          <w:sz w:val="22"/>
          <w:szCs w:val="24"/>
          <w:rtl/>
          <w:lang w:bidi="ar-JO"/>
        </w:rPr>
        <w:t>2010</w:t>
      </w:r>
      <w:r>
        <w:rPr>
          <w:rFonts w:cs="Naskh News"/>
          <w:noProof w:val="0"/>
          <w:sz w:val="22"/>
          <w:szCs w:val="24"/>
          <w:rtl/>
          <w:lang w:bidi="ar-JO"/>
        </w:rPr>
        <w:t>).</w:t>
      </w:r>
      <w:r w:rsidRPr="00AD6416">
        <w:rPr>
          <w:rFonts w:cs="Naskh News"/>
          <w:noProof w:val="0"/>
          <w:sz w:val="22"/>
          <w:szCs w:val="24"/>
          <w:rtl/>
          <w:lang w:bidi="ar-JO"/>
        </w:rPr>
        <w:t xml:space="preserve"> </w:t>
      </w:r>
      <w:r w:rsidRPr="00466650">
        <w:rPr>
          <w:rFonts w:cs="Naskh News"/>
          <w:b/>
          <w:bCs/>
          <w:noProof w:val="0"/>
          <w:sz w:val="22"/>
          <w:szCs w:val="24"/>
          <w:rtl/>
          <w:lang w:bidi="ar-JO"/>
        </w:rPr>
        <w:t>جماليات الصورة</w:t>
      </w:r>
      <w:r w:rsidRPr="00AD6416">
        <w:rPr>
          <w:rFonts w:cs="Naskh News"/>
          <w:noProof w:val="0"/>
          <w:sz w:val="22"/>
          <w:szCs w:val="24"/>
          <w:rtl/>
          <w:lang w:bidi="ar-JO"/>
        </w:rPr>
        <w:t xml:space="preserve">، تر: غادة الإمام،، د ن، بيروت. </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أنيس، إبراهيم وآخرون</w:t>
      </w:r>
      <w:r>
        <w:rPr>
          <w:rFonts w:cs="Naskh News"/>
          <w:noProof w:val="0"/>
          <w:sz w:val="22"/>
          <w:szCs w:val="24"/>
          <w:rtl/>
          <w:lang w:bidi="ar-JO"/>
        </w:rPr>
        <w:t>.</w:t>
      </w:r>
      <w:r w:rsidRPr="00AD6416">
        <w:rPr>
          <w:rFonts w:cs="Naskh News"/>
          <w:noProof w:val="0"/>
          <w:sz w:val="22"/>
          <w:szCs w:val="24"/>
          <w:rtl/>
          <w:lang w:bidi="ar-JO"/>
        </w:rPr>
        <w:t xml:space="preserve"> (د.ت)</w:t>
      </w:r>
      <w:r>
        <w:rPr>
          <w:rFonts w:cs="Naskh News"/>
          <w:noProof w:val="0"/>
          <w:sz w:val="22"/>
          <w:szCs w:val="24"/>
          <w:rtl/>
          <w:lang w:bidi="ar-JO"/>
        </w:rPr>
        <w:t xml:space="preserve">. </w:t>
      </w:r>
      <w:r w:rsidRPr="00466650">
        <w:rPr>
          <w:rFonts w:cs="Naskh News"/>
          <w:b/>
          <w:bCs/>
          <w:noProof w:val="0"/>
          <w:sz w:val="22"/>
          <w:szCs w:val="24"/>
          <w:rtl/>
          <w:lang w:bidi="ar-JO"/>
        </w:rPr>
        <w:t>المعجم الوسيط</w:t>
      </w:r>
      <w:r w:rsidRPr="00AD6416">
        <w:rPr>
          <w:rFonts w:cs="Naskh News"/>
          <w:noProof w:val="0"/>
          <w:sz w:val="22"/>
          <w:szCs w:val="24"/>
          <w:rtl/>
          <w:lang w:bidi="ar-JO"/>
        </w:rPr>
        <w:t>، دار الفكر، بيروت، (د.ط)،.</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الجرجاني، أبو بكر عبد القاهر بن عبد الرحمن</w:t>
      </w:r>
      <w:r>
        <w:rPr>
          <w:rFonts w:cs="Naskh News"/>
          <w:noProof w:val="0"/>
          <w:sz w:val="22"/>
          <w:szCs w:val="24"/>
          <w:rtl/>
          <w:lang w:bidi="ar-JO"/>
        </w:rPr>
        <w:t>.</w:t>
      </w:r>
      <w:r w:rsidRPr="00AD6416">
        <w:rPr>
          <w:rFonts w:cs="Naskh News"/>
          <w:noProof w:val="0"/>
          <w:sz w:val="22"/>
          <w:szCs w:val="24"/>
          <w:rtl/>
          <w:lang w:bidi="ar-JO"/>
        </w:rPr>
        <w:t xml:space="preserve"> (ت 471 أو 474 هـ</w:t>
      </w:r>
      <w:r>
        <w:rPr>
          <w:rFonts w:cs="Naskh News"/>
          <w:noProof w:val="0"/>
          <w:sz w:val="22"/>
          <w:szCs w:val="24"/>
          <w:rtl/>
          <w:lang w:bidi="ar-JO"/>
        </w:rPr>
        <w:t xml:space="preserve"> / </w:t>
      </w:r>
      <w:r w:rsidRPr="00AD6416">
        <w:rPr>
          <w:rFonts w:cs="Naskh News"/>
          <w:noProof w:val="0"/>
          <w:sz w:val="22"/>
          <w:szCs w:val="24"/>
          <w:rtl/>
          <w:lang w:bidi="ar-JO"/>
        </w:rPr>
        <w:t>1991م)</w:t>
      </w:r>
      <w:r>
        <w:rPr>
          <w:rFonts w:cs="Naskh News"/>
          <w:noProof w:val="0"/>
          <w:sz w:val="22"/>
          <w:szCs w:val="24"/>
          <w:rtl/>
          <w:lang w:bidi="ar-JO"/>
        </w:rPr>
        <w:t>.</w:t>
      </w:r>
      <w:r w:rsidRPr="00AD6416">
        <w:rPr>
          <w:rFonts w:cs="Naskh News"/>
          <w:noProof w:val="0"/>
          <w:sz w:val="22"/>
          <w:szCs w:val="24"/>
          <w:rtl/>
          <w:lang w:bidi="ar-JO"/>
        </w:rPr>
        <w:t xml:space="preserve"> </w:t>
      </w:r>
      <w:r w:rsidRPr="00466650">
        <w:rPr>
          <w:rFonts w:cs="Naskh News"/>
          <w:b/>
          <w:bCs/>
          <w:noProof w:val="0"/>
          <w:sz w:val="22"/>
          <w:szCs w:val="24"/>
          <w:rtl/>
          <w:lang w:bidi="ar-JO"/>
        </w:rPr>
        <w:t>أسرار البلاغة</w:t>
      </w:r>
      <w:r w:rsidRPr="00AD6416">
        <w:rPr>
          <w:rFonts w:cs="Naskh News"/>
          <w:noProof w:val="0"/>
          <w:sz w:val="22"/>
          <w:szCs w:val="24"/>
          <w:rtl/>
          <w:lang w:bidi="ar-JO"/>
        </w:rPr>
        <w:t>، قرأه وعلق عليه: م</w:t>
      </w:r>
      <w:r>
        <w:rPr>
          <w:rFonts w:cs="Naskh News"/>
          <w:noProof w:val="0"/>
          <w:sz w:val="22"/>
          <w:szCs w:val="24"/>
          <w:rtl/>
          <w:lang w:bidi="ar-JO"/>
        </w:rPr>
        <w:t>حمود محمد شاكر، دار المدني، جدة</w:t>
      </w:r>
      <w:r w:rsidRPr="00AD6416">
        <w:rPr>
          <w:rFonts w:cs="Naskh News"/>
          <w:noProof w:val="0"/>
          <w:sz w:val="22"/>
          <w:szCs w:val="24"/>
          <w:rtl/>
          <w:lang w:bidi="ar-JO"/>
        </w:rPr>
        <w:t xml:space="preserve">. </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الجرجاني، أبو بكر عبد القاهر بن عبد الرحمن</w:t>
      </w:r>
      <w:r>
        <w:rPr>
          <w:rFonts w:cs="Naskh News"/>
          <w:noProof w:val="0"/>
          <w:sz w:val="22"/>
          <w:szCs w:val="24"/>
          <w:rtl/>
          <w:lang w:bidi="ar-JO"/>
        </w:rPr>
        <w:t>.</w:t>
      </w:r>
      <w:r w:rsidRPr="00AD6416">
        <w:rPr>
          <w:rFonts w:cs="Naskh News"/>
          <w:noProof w:val="0"/>
          <w:sz w:val="22"/>
          <w:szCs w:val="24"/>
          <w:rtl/>
          <w:lang w:bidi="ar-JO"/>
        </w:rPr>
        <w:t xml:space="preserve"> (ت 471 أو 474 هـ</w:t>
      </w:r>
      <w:r>
        <w:rPr>
          <w:rFonts w:cs="Naskh News"/>
          <w:noProof w:val="0"/>
          <w:sz w:val="22"/>
          <w:szCs w:val="24"/>
          <w:rtl/>
          <w:lang w:bidi="ar-JO"/>
        </w:rPr>
        <w:t xml:space="preserve"> / </w:t>
      </w:r>
      <w:r w:rsidRPr="00AD6416">
        <w:rPr>
          <w:rFonts w:cs="Naskh News"/>
          <w:noProof w:val="0"/>
          <w:sz w:val="22"/>
          <w:szCs w:val="24"/>
          <w:rtl/>
          <w:lang w:bidi="ar-JO"/>
        </w:rPr>
        <w:t>1992م)</w:t>
      </w:r>
      <w:r>
        <w:rPr>
          <w:rFonts w:cs="Naskh News"/>
          <w:noProof w:val="0"/>
          <w:sz w:val="22"/>
          <w:szCs w:val="24"/>
          <w:rtl/>
          <w:lang w:bidi="ar-JO"/>
        </w:rPr>
        <w:t>.</w:t>
      </w:r>
      <w:r w:rsidRPr="00AD6416">
        <w:rPr>
          <w:rFonts w:cs="Naskh News"/>
          <w:noProof w:val="0"/>
          <w:sz w:val="22"/>
          <w:szCs w:val="24"/>
          <w:rtl/>
          <w:lang w:bidi="ar-JO"/>
        </w:rPr>
        <w:t xml:space="preserve"> </w:t>
      </w:r>
      <w:r w:rsidRPr="00466650">
        <w:rPr>
          <w:rFonts w:cs="Naskh News"/>
          <w:b/>
          <w:bCs/>
          <w:noProof w:val="0"/>
          <w:sz w:val="22"/>
          <w:szCs w:val="24"/>
          <w:rtl/>
          <w:lang w:bidi="ar-JO"/>
        </w:rPr>
        <w:t>دلائل الإعجاز</w:t>
      </w:r>
      <w:r w:rsidRPr="00AD6416">
        <w:rPr>
          <w:rFonts w:cs="Naskh News"/>
          <w:noProof w:val="0"/>
          <w:sz w:val="22"/>
          <w:szCs w:val="24"/>
          <w:rtl/>
          <w:lang w:bidi="ar-JO"/>
        </w:rPr>
        <w:t xml:space="preserve">، قرأه وعلق عليه: محمود محمد شاكر، دار المدني، جدة. </w:t>
      </w:r>
    </w:p>
    <w:p w:rsidR="009818B5" w:rsidRPr="00AD6416" w:rsidRDefault="009818B5" w:rsidP="000F45DD">
      <w:pPr>
        <w:pStyle w:val="FootnoteText"/>
        <w:spacing w:before="120"/>
        <w:ind w:left="397" w:hanging="397"/>
        <w:jc w:val="both"/>
        <w:rPr>
          <w:rFonts w:cs="Naskh News"/>
          <w:noProof w:val="0"/>
          <w:sz w:val="22"/>
          <w:szCs w:val="24"/>
          <w:lang w:bidi="ar-JO"/>
        </w:rPr>
      </w:pPr>
      <w:r w:rsidRPr="00AD6416">
        <w:rPr>
          <w:rFonts w:cs="Naskh News"/>
          <w:noProof w:val="0"/>
          <w:sz w:val="22"/>
          <w:szCs w:val="24"/>
          <w:rtl/>
          <w:lang w:bidi="ar-JO"/>
        </w:rPr>
        <w:t>الجعافرة، ماجد ياسين</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2003</w:t>
      </w:r>
      <w:r>
        <w:rPr>
          <w:rFonts w:cs="Naskh News"/>
          <w:noProof w:val="0"/>
          <w:sz w:val="22"/>
          <w:szCs w:val="24"/>
          <w:rtl/>
          <w:lang w:bidi="ar-JO"/>
        </w:rPr>
        <w:t>).</w:t>
      </w:r>
      <w:r w:rsidRPr="00AD6416">
        <w:rPr>
          <w:rFonts w:cs="Naskh News"/>
          <w:noProof w:val="0"/>
          <w:sz w:val="22"/>
          <w:szCs w:val="24"/>
          <w:rtl/>
          <w:lang w:bidi="ar-JO"/>
        </w:rPr>
        <w:t xml:space="preserve"> </w:t>
      </w:r>
      <w:r w:rsidRPr="00466650">
        <w:rPr>
          <w:rFonts w:cs="Naskh News"/>
          <w:b/>
          <w:bCs/>
          <w:noProof w:val="0"/>
          <w:sz w:val="22"/>
          <w:szCs w:val="24"/>
          <w:rtl/>
          <w:lang w:bidi="ar-JO"/>
        </w:rPr>
        <w:t>قراءات في الشعر العباسي</w:t>
      </w:r>
      <w:r w:rsidRPr="00AD6416">
        <w:rPr>
          <w:rFonts w:cs="Naskh News"/>
          <w:noProof w:val="0"/>
          <w:sz w:val="22"/>
          <w:szCs w:val="24"/>
          <w:rtl/>
          <w:lang w:bidi="ar-JO"/>
        </w:rPr>
        <w:t>، مؤسسة حمادة للدراسات الجامعية والنشر والتوزيع، إربد، الأردن.</w:t>
      </w:r>
    </w:p>
    <w:p w:rsidR="009818B5" w:rsidRPr="00AD6416" w:rsidRDefault="009818B5" w:rsidP="000F45DD">
      <w:pPr>
        <w:pStyle w:val="FootnoteText"/>
        <w:spacing w:before="120"/>
        <w:ind w:left="397" w:hanging="397"/>
        <w:jc w:val="both"/>
        <w:rPr>
          <w:rFonts w:cs="Naskh News"/>
          <w:noProof w:val="0"/>
          <w:sz w:val="22"/>
          <w:szCs w:val="24"/>
          <w:lang w:bidi="ar-JO"/>
        </w:rPr>
      </w:pPr>
      <w:r w:rsidRPr="00AD6416">
        <w:rPr>
          <w:rFonts w:cs="Naskh News"/>
          <w:noProof w:val="0"/>
          <w:sz w:val="22"/>
          <w:szCs w:val="24"/>
          <w:rtl/>
          <w:lang w:bidi="ar-JO"/>
        </w:rPr>
        <w:t>الجيار، شريف سعد</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2008</w:t>
      </w:r>
      <w:r>
        <w:rPr>
          <w:rFonts w:cs="Naskh News"/>
          <w:noProof w:val="0"/>
          <w:sz w:val="22"/>
          <w:szCs w:val="24"/>
          <w:rtl/>
          <w:lang w:bidi="ar-JO"/>
        </w:rPr>
        <w:t>).</w:t>
      </w:r>
      <w:r w:rsidRPr="00AD6416">
        <w:rPr>
          <w:rFonts w:cs="Naskh News"/>
          <w:noProof w:val="0"/>
          <w:sz w:val="22"/>
          <w:szCs w:val="24"/>
          <w:rtl/>
          <w:lang w:bidi="ar-JO"/>
        </w:rPr>
        <w:t xml:space="preserve"> </w:t>
      </w:r>
      <w:r w:rsidRPr="00466650">
        <w:rPr>
          <w:rFonts w:cs="Naskh News"/>
          <w:b/>
          <w:bCs/>
          <w:noProof w:val="0"/>
          <w:sz w:val="22"/>
          <w:szCs w:val="24"/>
          <w:rtl/>
          <w:lang w:bidi="ar-JO"/>
        </w:rPr>
        <w:t>شعر إبراهيم ناجي دراسة أسلوبية بنائية</w:t>
      </w:r>
      <w:r w:rsidRPr="00AD6416">
        <w:rPr>
          <w:rFonts w:cs="Naskh News"/>
          <w:noProof w:val="0"/>
          <w:sz w:val="22"/>
          <w:szCs w:val="24"/>
          <w:rtl/>
          <w:lang w:bidi="ar-JO"/>
        </w:rPr>
        <w:t>، الهيئ</w:t>
      </w:r>
      <w:r>
        <w:rPr>
          <w:rFonts w:cs="Naskh News"/>
          <w:noProof w:val="0"/>
          <w:sz w:val="22"/>
          <w:szCs w:val="24"/>
          <w:rtl/>
          <w:lang w:bidi="ar-JO"/>
        </w:rPr>
        <w:t>ة المصرية العامة للكتاب القاهرة</w:t>
      </w:r>
      <w:r w:rsidRPr="00AD6416">
        <w:rPr>
          <w:rFonts w:cs="Naskh News"/>
          <w:noProof w:val="0"/>
          <w:sz w:val="22"/>
          <w:szCs w:val="24"/>
          <w:rtl/>
          <w:lang w:bidi="ar-JO"/>
        </w:rPr>
        <w:t>.</w:t>
      </w:r>
    </w:p>
    <w:p w:rsidR="009818B5" w:rsidRPr="00AD6416" w:rsidRDefault="009818B5" w:rsidP="000F45DD">
      <w:pPr>
        <w:pStyle w:val="FootnoteText"/>
        <w:spacing w:before="120"/>
        <w:ind w:left="397" w:hanging="397"/>
        <w:jc w:val="both"/>
        <w:rPr>
          <w:rFonts w:cs="Naskh News"/>
          <w:noProof w:val="0"/>
          <w:sz w:val="22"/>
          <w:szCs w:val="24"/>
          <w:lang w:bidi="ar-JO"/>
        </w:rPr>
      </w:pPr>
      <w:r w:rsidRPr="00AD6416">
        <w:rPr>
          <w:rFonts w:cs="Naskh News"/>
          <w:noProof w:val="0"/>
          <w:sz w:val="22"/>
          <w:szCs w:val="24"/>
          <w:rtl/>
          <w:lang w:bidi="ar-JO"/>
        </w:rPr>
        <w:t>حجازي، عبد الرحمن</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2005</w:t>
      </w:r>
      <w:r>
        <w:rPr>
          <w:rFonts w:cs="Naskh News"/>
          <w:noProof w:val="0"/>
          <w:sz w:val="22"/>
          <w:szCs w:val="24"/>
          <w:rtl/>
          <w:lang w:bidi="ar-JO"/>
        </w:rPr>
        <w:t>).</w:t>
      </w:r>
      <w:r w:rsidRPr="00AD6416">
        <w:rPr>
          <w:rFonts w:cs="Naskh News"/>
          <w:noProof w:val="0"/>
          <w:sz w:val="22"/>
          <w:szCs w:val="24"/>
          <w:rtl/>
          <w:lang w:bidi="ar-JO"/>
        </w:rPr>
        <w:t xml:space="preserve"> </w:t>
      </w:r>
      <w:r w:rsidRPr="00466650">
        <w:rPr>
          <w:rFonts w:cs="Naskh News"/>
          <w:b/>
          <w:bCs/>
          <w:noProof w:val="0"/>
          <w:sz w:val="22"/>
          <w:szCs w:val="24"/>
          <w:rtl/>
          <w:lang w:bidi="ar-JO"/>
        </w:rPr>
        <w:t>الخطاب السياسي في الشعر الفاطمي</w:t>
      </w:r>
      <w:r w:rsidRPr="00AD6416">
        <w:rPr>
          <w:rFonts w:cs="Naskh News"/>
          <w:noProof w:val="0"/>
          <w:sz w:val="22"/>
          <w:szCs w:val="24"/>
          <w:rtl/>
          <w:lang w:bidi="ar-JO"/>
        </w:rPr>
        <w:t>،</w:t>
      </w:r>
      <w:r>
        <w:rPr>
          <w:rFonts w:cs="Naskh News"/>
          <w:noProof w:val="0"/>
          <w:sz w:val="22"/>
          <w:szCs w:val="24"/>
          <w:rtl/>
          <w:lang w:bidi="ar-JO"/>
        </w:rPr>
        <w:t xml:space="preserve"> المجلس الأعلى للثقافة، القاهرة</w:t>
      </w:r>
      <w:r w:rsidRPr="00AD6416">
        <w:rPr>
          <w:rFonts w:cs="Naskh News"/>
          <w:noProof w:val="0"/>
          <w:sz w:val="22"/>
          <w:szCs w:val="24"/>
          <w:rtl/>
          <w:lang w:bidi="ar-JO"/>
        </w:rPr>
        <w:t>.</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الخطيب القزويني، جلال الدين محمد بن القاضي سعد الدين (ت739 هـ</w:t>
      </w:r>
      <w:r>
        <w:rPr>
          <w:rFonts w:cs="Naskh News"/>
          <w:noProof w:val="0"/>
          <w:sz w:val="22"/>
          <w:szCs w:val="24"/>
          <w:rtl/>
          <w:lang w:bidi="ar-JO"/>
        </w:rPr>
        <w:t xml:space="preserve"> / </w:t>
      </w:r>
      <w:r w:rsidRPr="00AD6416">
        <w:rPr>
          <w:rFonts w:cs="Naskh News"/>
          <w:noProof w:val="0"/>
          <w:sz w:val="22"/>
          <w:szCs w:val="24"/>
          <w:rtl/>
          <w:lang w:bidi="ar-JO"/>
        </w:rPr>
        <w:t>1975</w:t>
      </w:r>
      <w:r>
        <w:rPr>
          <w:rFonts w:cs="Naskh News"/>
          <w:noProof w:val="0"/>
          <w:sz w:val="22"/>
          <w:szCs w:val="24"/>
          <w:rtl/>
          <w:lang w:bidi="ar-JO"/>
        </w:rPr>
        <w:t>م</w:t>
      </w:r>
      <w:r w:rsidRPr="00AD6416">
        <w:rPr>
          <w:rFonts w:cs="Naskh News"/>
          <w:noProof w:val="0"/>
          <w:sz w:val="22"/>
          <w:szCs w:val="24"/>
          <w:rtl/>
          <w:lang w:bidi="ar-JO"/>
        </w:rPr>
        <w:t>)</w:t>
      </w:r>
      <w:r>
        <w:rPr>
          <w:rFonts w:cs="Naskh News"/>
          <w:noProof w:val="0"/>
          <w:sz w:val="22"/>
          <w:szCs w:val="24"/>
          <w:rtl/>
          <w:lang w:bidi="ar-JO"/>
        </w:rPr>
        <w:t>.</w:t>
      </w:r>
      <w:r w:rsidRPr="00AD6416">
        <w:rPr>
          <w:rFonts w:cs="Naskh News"/>
          <w:noProof w:val="0"/>
          <w:sz w:val="22"/>
          <w:szCs w:val="24"/>
          <w:rtl/>
          <w:lang w:bidi="ar-JO"/>
        </w:rPr>
        <w:t xml:space="preserve"> </w:t>
      </w:r>
      <w:r w:rsidRPr="00466650">
        <w:rPr>
          <w:rFonts w:cs="Naskh News"/>
          <w:b/>
          <w:bCs/>
          <w:noProof w:val="0"/>
          <w:sz w:val="22"/>
          <w:szCs w:val="24"/>
          <w:rtl/>
          <w:lang w:bidi="ar-JO"/>
        </w:rPr>
        <w:t>الإيضاح في علوم البلاغة</w:t>
      </w:r>
      <w:r w:rsidRPr="00AD6416">
        <w:rPr>
          <w:rFonts w:cs="Naskh News"/>
          <w:noProof w:val="0"/>
          <w:sz w:val="22"/>
          <w:szCs w:val="24"/>
          <w:rtl/>
          <w:lang w:bidi="ar-JO"/>
        </w:rPr>
        <w:t>، شرحه وعلق عليه: محمد عبد المنعم خفاجي، ط 4، دار الكتاب اللبناني، بيروت.</w:t>
      </w:r>
    </w:p>
    <w:p w:rsidR="009818B5" w:rsidRPr="00AD6416" w:rsidRDefault="009818B5" w:rsidP="000F45DD">
      <w:pPr>
        <w:spacing w:before="120"/>
        <w:ind w:left="397" w:hanging="397"/>
        <w:jc w:val="both"/>
        <w:rPr>
          <w:rFonts w:cs="Naskh News"/>
          <w:noProof w:val="0"/>
          <w:sz w:val="22"/>
          <w:szCs w:val="24"/>
          <w:rtl/>
          <w:lang w:bidi="ar-JO"/>
        </w:rPr>
      </w:pPr>
      <w:r w:rsidRPr="00AD6416">
        <w:rPr>
          <w:rFonts w:cs="Naskh News"/>
          <w:noProof w:val="0"/>
          <w:sz w:val="22"/>
          <w:szCs w:val="24"/>
          <w:rtl/>
          <w:lang w:bidi="ar-JO"/>
        </w:rPr>
        <w:t>الداية، فايز</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1996</w:t>
      </w:r>
      <w:r>
        <w:rPr>
          <w:rFonts w:cs="Naskh News"/>
          <w:noProof w:val="0"/>
          <w:sz w:val="22"/>
          <w:szCs w:val="24"/>
          <w:rtl/>
          <w:lang w:bidi="ar-JO"/>
        </w:rPr>
        <w:t>).</w:t>
      </w:r>
      <w:r w:rsidRPr="00AD6416">
        <w:rPr>
          <w:rFonts w:cs="Naskh News"/>
          <w:noProof w:val="0"/>
          <w:sz w:val="22"/>
          <w:szCs w:val="24"/>
          <w:rtl/>
          <w:lang w:bidi="ar-JO"/>
        </w:rPr>
        <w:t xml:space="preserve"> </w:t>
      </w:r>
      <w:r w:rsidRPr="00466650">
        <w:rPr>
          <w:rFonts w:cs="Naskh News"/>
          <w:b/>
          <w:bCs/>
          <w:noProof w:val="0"/>
          <w:sz w:val="22"/>
          <w:szCs w:val="24"/>
          <w:rtl/>
          <w:lang w:bidi="ar-JO"/>
        </w:rPr>
        <w:t>جماليات الأسلوب والصورة الفنية في الأدب العربي</w:t>
      </w:r>
      <w:r w:rsidRPr="00AD6416">
        <w:rPr>
          <w:rFonts w:cs="Naskh News"/>
          <w:noProof w:val="0"/>
          <w:sz w:val="22"/>
          <w:szCs w:val="24"/>
          <w:rtl/>
          <w:lang w:bidi="ar-JO"/>
        </w:rPr>
        <w:t>، دار الفكر المع</w:t>
      </w:r>
      <w:r>
        <w:rPr>
          <w:rFonts w:cs="Naskh News"/>
          <w:noProof w:val="0"/>
          <w:sz w:val="22"/>
          <w:szCs w:val="24"/>
          <w:rtl/>
          <w:lang w:bidi="ar-JO"/>
        </w:rPr>
        <w:t>اصر، بيروت، دار الفكر، دمشق، ط2</w:t>
      </w:r>
      <w:r w:rsidRPr="00AD6416">
        <w:rPr>
          <w:rFonts w:cs="Naskh News"/>
          <w:noProof w:val="0"/>
          <w:sz w:val="22"/>
          <w:szCs w:val="24"/>
          <w:rtl/>
          <w:lang w:bidi="ar-JO"/>
        </w:rPr>
        <w:t xml:space="preserve">. </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أبو ديب، كمال</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1986</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الرؤى المقنعة نحو منهج بنيوي في دراسة الشعر الجاهلي</w:t>
      </w:r>
      <w:r w:rsidRPr="00AD6416">
        <w:rPr>
          <w:rFonts w:cs="Naskh News"/>
          <w:noProof w:val="0"/>
          <w:sz w:val="22"/>
          <w:szCs w:val="24"/>
          <w:rtl/>
          <w:lang w:bidi="ar-JO"/>
        </w:rPr>
        <w:t>، الهيئة المصرية العامة للكتاب، القاهرة.</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الرباعي، عبد القادر</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1999</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الصورة الفنية في شعر أبي تمام</w:t>
      </w:r>
      <w:r w:rsidRPr="00AD6416">
        <w:rPr>
          <w:rFonts w:cs="Naskh News"/>
          <w:noProof w:val="0"/>
          <w:sz w:val="22"/>
          <w:szCs w:val="24"/>
          <w:rtl/>
          <w:lang w:bidi="ar-JO"/>
        </w:rPr>
        <w:t>، المؤسسة الع</w:t>
      </w:r>
      <w:r>
        <w:rPr>
          <w:rFonts w:cs="Naskh News"/>
          <w:noProof w:val="0"/>
          <w:sz w:val="22"/>
          <w:szCs w:val="24"/>
          <w:rtl/>
          <w:lang w:bidi="ar-JO"/>
        </w:rPr>
        <w:t>ربية للدراسات والنشر، بيروت، ط2</w:t>
      </w:r>
      <w:r w:rsidRPr="00AD6416">
        <w:rPr>
          <w:rFonts w:cs="Naskh News"/>
          <w:noProof w:val="0"/>
          <w:sz w:val="22"/>
          <w:szCs w:val="24"/>
          <w:rtl/>
          <w:lang w:bidi="ar-JO"/>
        </w:rPr>
        <w:t xml:space="preserve">. </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الزمخشري، أبو القاسم جار الله محمود بن عمر</w:t>
      </w:r>
      <w:r>
        <w:rPr>
          <w:rFonts w:cs="Naskh News"/>
          <w:noProof w:val="0"/>
          <w:sz w:val="22"/>
          <w:szCs w:val="24"/>
          <w:rtl/>
          <w:lang w:bidi="ar-JO"/>
        </w:rPr>
        <w:t>.</w:t>
      </w:r>
      <w:r w:rsidRPr="00AD6416">
        <w:rPr>
          <w:rFonts w:cs="Naskh News"/>
          <w:noProof w:val="0"/>
          <w:sz w:val="22"/>
          <w:szCs w:val="24"/>
          <w:rtl/>
          <w:lang w:bidi="ar-JO"/>
        </w:rPr>
        <w:t xml:space="preserve"> (ت 538 هـ</w:t>
      </w:r>
      <w:r>
        <w:rPr>
          <w:rFonts w:cs="Naskh News"/>
          <w:noProof w:val="0"/>
          <w:sz w:val="22"/>
          <w:szCs w:val="24"/>
          <w:rtl/>
          <w:lang w:bidi="ar-JO"/>
        </w:rPr>
        <w:t xml:space="preserve"> / </w:t>
      </w:r>
      <w:r w:rsidRPr="00AD6416">
        <w:rPr>
          <w:rFonts w:cs="Naskh News"/>
          <w:noProof w:val="0"/>
          <w:sz w:val="22"/>
          <w:szCs w:val="24"/>
          <w:rtl/>
          <w:lang w:bidi="ar-JO"/>
        </w:rPr>
        <w:t>1962م)</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المستقصى في أمثال العرب</w:t>
      </w:r>
      <w:r w:rsidRPr="00AD6416">
        <w:rPr>
          <w:rFonts w:cs="Naskh News"/>
          <w:noProof w:val="0"/>
          <w:sz w:val="22"/>
          <w:szCs w:val="24"/>
          <w:rtl/>
          <w:lang w:bidi="ar-JO"/>
        </w:rPr>
        <w:t xml:space="preserve">، منشورات وزارة المعارف للتحقيقات العلمية، الهند، </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ستين، جيرارد</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2005</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فهم الاستعارة في الأدب مقاربة تجريبية تطبيقية</w:t>
      </w:r>
      <w:r w:rsidRPr="00AD6416">
        <w:rPr>
          <w:rFonts w:cs="Naskh News"/>
          <w:noProof w:val="0"/>
          <w:sz w:val="22"/>
          <w:szCs w:val="24"/>
          <w:rtl/>
          <w:lang w:bidi="ar-JO"/>
        </w:rPr>
        <w:t>، تر: محمد أحمد حمد، مراجعة: شعبان مكاوي، المجلس الأعلى للثقافة، القاهرة.</w:t>
      </w:r>
    </w:p>
    <w:p w:rsidR="009818B5" w:rsidRPr="00AD6416" w:rsidRDefault="009818B5" w:rsidP="000F45DD">
      <w:pPr>
        <w:spacing w:before="120"/>
        <w:ind w:left="397" w:hanging="397"/>
        <w:jc w:val="both"/>
        <w:rPr>
          <w:rFonts w:cs="Naskh News"/>
          <w:noProof w:val="0"/>
          <w:sz w:val="22"/>
          <w:szCs w:val="24"/>
          <w:rtl/>
          <w:lang w:bidi="ar-JO"/>
        </w:rPr>
      </w:pPr>
      <w:r w:rsidRPr="00AD6416">
        <w:rPr>
          <w:rFonts w:cs="Naskh News"/>
          <w:noProof w:val="0"/>
          <w:sz w:val="22"/>
          <w:szCs w:val="24"/>
          <w:rtl/>
          <w:lang w:bidi="ar-JO"/>
        </w:rPr>
        <w:t>السكاكي، أبو يعقوب يوسف بن محمد</w:t>
      </w:r>
      <w:r>
        <w:rPr>
          <w:rFonts w:cs="Naskh News"/>
          <w:noProof w:val="0"/>
          <w:sz w:val="22"/>
          <w:szCs w:val="24"/>
          <w:rtl/>
          <w:lang w:bidi="ar-JO"/>
        </w:rPr>
        <w:t>.</w:t>
      </w:r>
      <w:r w:rsidRPr="00AD6416">
        <w:rPr>
          <w:rFonts w:cs="Naskh News"/>
          <w:noProof w:val="0"/>
          <w:sz w:val="22"/>
          <w:szCs w:val="24"/>
          <w:rtl/>
          <w:lang w:bidi="ar-JO"/>
        </w:rPr>
        <w:t xml:space="preserve"> (ت 626 هـ</w:t>
      </w:r>
      <w:r>
        <w:rPr>
          <w:rFonts w:cs="Naskh News"/>
          <w:noProof w:val="0"/>
          <w:sz w:val="22"/>
          <w:szCs w:val="24"/>
          <w:rtl/>
          <w:lang w:bidi="ar-JO"/>
        </w:rPr>
        <w:t xml:space="preserve"> / </w:t>
      </w:r>
      <w:r w:rsidRPr="00AD6416">
        <w:rPr>
          <w:rFonts w:cs="Naskh News"/>
          <w:noProof w:val="0"/>
          <w:sz w:val="22"/>
          <w:szCs w:val="24"/>
          <w:rtl/>
          <w:lang w:bidi="ar-JO"/>
        </w:rPr>
        <w:t>2000م</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مفتاح العلوم</w:t>
      </w:r>
      <w:r w:rsidRPr="00AD6416">
        <w:rPr>
          <w:rFonts w:cs="Naskh News"/>
          <w:noProof w:val="0"/>
          <w:sz w:val="22"/>
          <w:szCs w:val="24"/>
          <w:rtl/>
          <w:lang w:bidi="ar-JO"/>
        </w:rPr>
        <w:t xml:space="preserve">، تح: عبد الحميد هنداوي، دار الكتب العلمية، بيروت. </w:t>
      </w:r>
    </w:p>
    <w:p w:rsidR="009818B5" w:rsidRPr="00AD6416" w:rsidRDefault="009818B5" w:rsidP="000F45DD">
      <w:pPr>
        <w:spacing w:before="120"/>
        <w:ind w:left="397" w:hanging="397"/>
        <w:jc w:val="both"/>
        <w:rPr>
          <w:rFonts w:cs="Naskh News"/>
          <w:noProof w:val="0"/>
          <w:sz w:val="22"/>
          <w:szCs w:val="24"/>
          <w:rtl/>
          <w:lang w:bidi="ar-JO"/>
        </w:rPr>
      </w:pPr>
      <w:r w:rsidRPr="00AD6416">
        <w:rPr>
          <w:rFonts w:cs="Naskh News"/>
          <w:noProof w:val="0"/>
          <w:sz w:val="22"/>
          <w:szCs w:val="24"/>
          <w:rtl/>
          <w:lang w:bidi="ar-JO"/>
        </w:rPr>
        <w:t>شيخ أمين، بكري</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1990</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البلاغة العربية في ثوبها الجديد</w:t>
      </w:r>
      <w:r w:rsidRPr="00AD6416">
        <w:rPr>
          <w:rFonts w:cs="Naskh News"/>
          <w:noProof w:val="0"/>
          <w:sz w:val="22"/>
          <w:szCs w:val="24"/>
          <w:rtl/>
          <w:lang w:bidi="ar-JO"/>
        </w:rPr>
        <w:t>، علم البيان، ط 3، دار العلم للملايين، بيروت</w:t>
      </w:r>
      <w:r>
        <w:rPr>
          <w:rFonts w:cs="Naskh News"/>
          <w:noProof w:val="0"/>
          <w:sz w:val="22"/>
          <w:szCs w:val="24"/>
          <w:rtl/>
          <w:lang w:bidi="ar-JO"/>
        </w:rPr>
        <w:t>.</w:t>
      </w:r>
    </w:p>
    <w:p w:rsidR="009818B5" w:rsidRPr="00AD6416" w:rsidRDefault="009818B5" w:rsidP="000F45DD">
      <w:pPr>
        <w:spacing w:before="120"/>
        <w:ind w:left="397" w:hanging="397"/>
        <w:jc w:val="both"/>
        <w:rPr>
          <w:rFonts w:cs="Naskh News"/>
          <w:noProof w:val="0"/>
          <w:sz w:val="22"/>
          <w:szCs w:val="24"/>
          <w:rtl/>
          <w:lang w:bidi="ar-JO"/>
        </w:rPr>
      </w:pPr>
      <w:r w:rsidRPr="00AD6416">
        <w:rPr>
          <w:rFonts w:cs="Naskh News"/>
          <w:noProof w:val="0"/>
          <w:sz w:val="22"/>
          <w:szCs w:val="24"/>
          <w:rtl/>
          <w:lang w:bidi="ar-JO"/>
        </w:rPr>
        <w:t>ضيف، شوقي</w:t>
      </w:r>
      <w:r>
        <w:rPr>
          <w:rFonts w:cs="Naskh News"/>
          <w:noProof w:val="0"/>
          <w:sz w:val="22"/>
          <w:szCs w:val="24"/>
          <w:rtl/>
          <w:lang w:bidi="ar-JO"/>
        </w:rPr>
        <w:t>.</w:t>
      </w:r>
      <w:r w:rsidRPr="00AD6416">
        <w:rPr>
          <w:rFonts w:cs="Naskh News"/>
          <w:noProof w:val="0"/>
          <w:sz w:val="22"/>
          <w:szCs w:val="24"/>
          <w:rtl/>
          <w:lang w:bidi="ar-JO"/>
        </w:rPr>
        <w:t xml:space="preserve"> (د.ت)</w:t>
      </w:r>
      <w:r>
        <w:rPr>
          <w:rFonts w:cs="Naskh News"/>
          <w:noProof w:val="0"/>
          <w:sz w:val="22"/>
          <w:szCs w:val="24"/>
          <w:rtl/>
          <w:lang w:bidi="ar-JO"/>
        </w:rPr>
        <w:t xml:space="preserve">. </w:t>
      </w:r>
      <w:r w:rsidRPr="00E05D41">
        <w:rPr>
          <w:rFonts w:cs="Naskh News"/>
          <w:b/>
          <w:bCs/>
          <w:noProof w:val="0"/>
          <w:sz w:val="22"/>
          <w:szCs w:val="24"/>
          <w:rtl/>
          <w:lang w:bidi="ar-JO"/>
        </w:rPr>
        <w:t>في النقد الأدبي</w:t>
      </w:r>
      <w:r w:rsidRPr="00AD6416">
        <w:rPr>
          <w:rFonts w:cs="Naskh News"/>
          <w:noProof w:val="0"/>
          <w:sz w:val="22"/>
          <w:szCs w:val="24"/>
          <w:rtl/>
          <w:lang w:bidi="ar-JO"/>
        </w:rPr>
        <w:t xml:space="preserve">، دار المعارف، القاهرة، ط9. </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أبو طالب بن عبد المطلب</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1994</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ديوانه</w:t>
      </w:r>
      <w:r w:rsidRPr="00AD6416">
        <w:rPr>
          <w:rFonts w:cs="Naskh News"/>
          <w:noProof w:val="0"/>
          <w:sz w:val="22"/>
          <w:szCs w:val="24"/>
          <w:rtl/>
          <w:lang w:bidi="ar-JO"/>
        </w:rPr>
        <w:t>، جمعه وشرحه محمد التونجي، دار الكتاب العربي، بيروت.</w:t>
      </w:r>
    </w:p>
    <w:p w:rsidR="009818B5" w:rsidRPr="00AD6416" w:rsidRDefault="009818B5" w:rsidP="000F45DD">
      <w:pPr>
        <w:spacing w:before="120"/>
        <w:ind w:left="397" w:hanging="397"/>
        <w:jc w:val="both"/>
        <w:rPr>
          <w:rFonts w:cs="Naskh News"/>
          <w:noProof w:val="0"/>
          <w:sz w:val="22"/>
          <w:szCs w:val="24"/>
          <w:rtl/>
          <w:lang w:bidi="ar-JO"/>
        </w:rPr>
      </w:pPr>
      <w:r w:rsidRPr="00AD6416">
        <w:rPr>
          <w:rFonts w:cs="Naskh News"/>
          <w:noProof w:val="0"/>
          <w:sz w:val="22"/>
          <w:szCs w:val="24"/>
          <w:rtl/>
          <w:lang w:bidi="ar-JO"/>
        </w:rPr>
        <w:t>العالم، إسماعيل أحمد</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2002</w:t>
      </w:r>
      <w:r>
        <w:rPr>
          <w:rFonts w:cs="Naskh News"/>
          <w:noProof w:val="0"/>
          <w:sz w:val="22"/>
          <w:szCs w:val="24"/>
          <w:rtl/>
          <w:lang w:bidi="ar-JO"/>
        </w:rPr>
        <w:t>).</w:t>
      </w:r>
      <w:r w:rsidRPr="00AD6416">
        <w:rPr>
          <w:rFonts w:cs="Naskh News"/>
          <w:noProof w:val="0"/>
          <w:sz w:val="22"/>
          <w:szCs w:val="24"/>
          <w:rtl/>
          <w:lang w:bidi="ar-JO"/>
        </w:rPr>
        <w:t xml:space="preserve"> موضوعات الصورة الشعرية في شعر طرفه بن العبد ومصادروها</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مجلة جامعة دمشق</w:t>
      </w:r>
      <w:r w:rsidRPr="00AD6416">
        <w:rPr>
          <w:rFonts w:cs="Naskh News"/>
          <w:noProof w:val="0"/>
          <w:sz w:val="22"/>
          <w:szCs w:val="24"/>
          <w:rtl/>
          <w:lang w:bidi="ar-JO"/>
        </w:rPr>
        <w:t>، م18، ع2، جامعة دمشق.</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عبد العزيز، ألفت محمد كمال</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1984</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نظرية الشعر عند الفلاسفة المسلمين من الكندي حتى ابن رشد</w:t>
      </w:r>
      <w:r w:rsidRPr="00AD6416">
        <w:rPr>
          <w:rFonts w:cs="Naskh News"/>
          <w:noProof w:val="0"/>
          <w:sz w:val="22"/>
          <w:szCs w:val="24"/>
          <w:rtl/>
          <w:lang w:bidi="ar-JO"/>
        </w:rPr>
        <w:t>، الهيئة المصرية العامة للكتاب، القاهرة.</w:t>
      </w:r>
    </w:p>
    <w:p w:rsidR="009818B5" w:rsidRPr="00AD6416" w:rsidRDefault="009818B5" w:rsidP="000F45DD">
      <w:pPr>
        <w:pStyle w:val="FootnoteText"/>
        <w:spacing w:before="120"/>
        <w:ind w:left="397" w:hanging="397"/>
        <w:jc w:val="both"/>
        <w:rPr>
          <w:rFonts w:cs="Naskh News"/>
          <w:noProof w:val="0"/>
          <w:sz w:val="22"/>
          <w:szCs w:val="24"/>
          <w:lang w:bidi="ar-JO"/>
        </w:rPr>
      </w:pPr>
      <w:r w:rsidRPr="00AD6416">
        <w:rPr>
          <w:rFonts w:cs="Naskh News"/>
          <w:noProof w:val="0"/>
          <w:sz w:val="22"/>
          <w:szCs w:val="24"/>
          <w:rtl/>
          <w:lang w:bidi="ar-JO"/>
        </w:rPr>
        <w:t>أبو العدوس، يوسف</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1997</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الاستعارة في النقد الأدبي الحديث الأبعاد المعرفية والجمالية</w:t>
      </w:r>
      <w:r w:rsidRPr="00AD6416">
        <w:rPr>
          <w:rFonts w:cs="Naskh News"/>
          <w:noProof w:val="0"/>
          <w:sz w:val="22"/>
          <w:szCs w:val="24"/>
          <w:rtl/>
          <w:lang w:bidi="ar-JO"/>
        </w:rPr>
        <w:t>، الأهلية</w:t>
      </w:r>
      <w:r w:rsidRPr="00AD6416">
        <w:rPr>
          <w:rFonts w:cs="Naskh News"/>
          <w:noProof w:val="0"/>
          <w:sz w:val="22"/>
          <w:szCs w:val="24"/>
          <w:lang w:bidi="ar-JO"/>
        </w:rPr>
        <w:t xml:space="preserve"> </w:t>
      </w:r>
      <w:r w:rsidRPr="00AD6416">
        <w:rPr>
          <w:rFonts w:cs="Naskh News"/>
          <w:noProof w:val="0"/>
          <w:sz w:val="22"/>
          <w:szCs w:val="24"/>
          <w:rtl/>
          <w:lang w:bidi="ar-JO"/>
        </w:rPr>
        <w:t xml:space="preserve">للنشر والتوزيع، عمان. </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عبد الله، محمد حسن</w:t>
      </w:r>
      <w:r>
        <w:rPr>
          <w:rFonts w:cs="Naskh News"/>
          <w:noProof w:val="0"/>
          <w:sz w:val="22"/>
          <w:szCs w:val="24"/>
          <w:rtl/>
          <w:lang w:bidi="ar-JO"/>
        </w:rPr>
        <w:t>.</w:t>
      </w:r>
      <w:r w:rsidRPr="00AD6416">
        <w:rPr>
          <w:rFonts w:cs="Naskh News"/>
          <w:noProof w:val="0"/>
          <w:sz w:val="22"/>
          <w:szCs w:val="24"/>
          <w:rtl/>
          <w:lang w:bidi="ar-JO"/>
        </w:rPr>
        <w:t xml:space="preserve"> (د.ت)</w:t>
      </w:r>
      <w:r>
        <w:rPr>
          <w:rFonts w:cs="Naskh News"/>
          <w:noProof w:val="0"/>
          <w:sz w:val="22"/>
          <w:szCs w:val="24"/>
          <w:rtl/>
          <w:lang w:bidi="ar-JO"/>
        </w:rPr>
        <w:t xml:space="preserve">. </w:t>
      </w:r>
      <w:r w:rsidRPr="00E05D41">
        <w:rPr>
          <w:rFonts w:cs="Naskh News"/>
          <w:b/>
          <w:bCs/>
          <w:noProof w:val="0"/>
          <w:sz w:val="22"/>
          <w:szCs w:val="24"/>
          <w:rtl/>
          <w:lang w:bidi="ar-JO"/>
        </w:rPr>
        <w:t>الصورة والبناء الشعري</w:t>
      </w:r>
      <w:r w:rsidRPr="00AD6416">
        <w:rPr>
          <w:rFonts w:cs="Naskh News"/>
          <w:noProof w:val="0"/>
          <w:sz w:val="22"/>
          <w:szCs w:val="24"/>
          <w:rtl/>
          <w:lang w:bidi="ar-JO"/>
        </w:rPr>
        <w:t>، دار المعارف،القاهرة.</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عصفور، جابر</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1992</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الصورة الفنية في التراث النقدي والبلاغي عند العرب</w:t>
      </w:r>
      <w:r w:rsidRPr="00AD6416">
        <w:rPr>
          <w:rFonts w:cs="Naskh News"/>
          <w:noProof w:val="0"/>
          <w:sz w:val="22"/>
          <w:szCs w:val="24"/>
          <w:rtl/>
          <w:lang w:bidi="ar-JO"/>
        </w:rPr>
        <w:t>، الم</w:t>
      </w:r>
      <w:r>
        <w:rPr>
          <w:rFonts w:cs="Naskh News"/>
          <w:noProof w:val="0"/>
          <w:sz w:val="22"/>
          <w:szCs w:val="24"/>
          <w:rtl/>
          <w:lang w:bidi="ar-JO"/>
        </w:rPr>
        <w:t>ركز الثقافي العربي، بيروت، ط3</w:t>
      </w:r>
      <w:r w:rsidRPr="00AD6416">
        <w:rPr>
          <w:rFonts w:cs="Naskh News"/>
          <w:noProof w:val="0"/>
          <w:sz w:val="22"/>
          <w:szCs w:val="24"/>
          <w:rtl/>
          <w:lang w:bidi="ar-JO"/>
        </w:rPr>
        <w:t xml:space="preserve">. </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عيد، رجاء</w:t>
      </w:r>
      <w:r>
        <w:rPr>
          <w:rFonts w:cs="Naskh News"/>
          <w:noProof w:val="0"/>
          <w:sz w:val="22"/>
          <w:szCs w:val="24"/>
          <w:rtl/>
          <w:lang w:bidi="ar-JO"/>
        </w:rPr>
        <w:t>.</w:t>
      </w:r>
      <w:r w:rsidRPr="00AD6416">
        <w:rPr>
          <w:rFonts w:cs="Naskh News"/>
          <w:noProof w:val="0"/>
          <w:sz w:val="22"/>
          <w:szCs w:val="24"/>
          <w:rtl/>
          <w:lang w:bidi="ar-JO"/>
        </w:rPr>
        <w:t xml:space="preserve"> (د.ت)</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فلسفة البلاغة بين التقنية والتطور</w:t>
      </w:r>
      <w:r w:rsidRPr="00AD6416">
        <w:rPr>
          <w:rFonts w:cs="Naskh News"/>
          <w:noProof w:val="0"/>
          <w:sz w:val="22"/>
          <w:szCs w:val="24"/>
          <w:rtl/>
          <w:lang w:bidi="ar-JO"/>
        </w:rPr>
        <w:t>،</w:t>
      </w:r>
      <w:r>
        <w:rPr>
          <w:rFonts w:cs="Naskh News"/>
          <w:noProof w:val="0"/>
          <w:sz w:val="22"/>
          <w:szCs w:val="24"/>
          <w:rtl/>
          <w:lang w:bidi="ar-JO"/>
        </w:rPr>
        <w:t xml:space="preserve"> ط 2 منشأة المعارف، الإسكندرية.</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صادق، رمضان</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1998</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شعر عمر بن الفارض دراسة أسلوبية</w:t>
      </w:r>
      <w:r w:rsidRPr="00AD6416">
        <w:rPr>
          <w:rFonts w:cs="Naskh News"/>
          <w:noProof w:val="0"/>
          <w:sz w:val="22"/>
          <w:szCs w:val="24"/>
          <w:rtl/>
          <w:lang w:bidi="ar-JO"/>
        </w:rPr>
        <w:t xml:space="preserve">، الهيئة المصرية العامة للكتاب، القاهرة. </w:t>
      </w:r>
    </w:p>
    <w:p w:rsidR="009818B5" w:rsidRPr="00AD6416" w:rsidRDefault="009818B5" w:rsidP="000F45DD">
      <w:pPr>
        <w:pStyle w:val="FootnoteText"/>
        <w:spacing w:before="120"/>
        <w:ind w:left="397" w:hanging="397"/>
        <w:jc w:val="both"/>
        <w:rPr>
          <w:rFonts w:cs="Naskh News"/>
          <w:noProof w:val="0"/>
          <w:sz w:val="22"/>
          <w:szCs w:val="24"/>
          <w:lang w:bidi="ar-JO"/>
        </w:rPr>
      </w:pPr>
      <w:r>
        <w:rPr>
          <w:rFonts w:cs="Naskh News"/>
          <w:noProof w:val="0"/>
          <w:sz w:val="22"/>
          <w:szCs w:val="24"/>
          <w:rtl/>
          <w:lang w:bidi="ar-JO"/>
        </w:rPr>
        <w:t>عتيق، عبد العزيز.</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1985</w:t>
      </w:r>
      <w:r>
        <w:rPr>
          <w:rFonts w:cs="Naskh News"/>
          <w:noProof w:val="0"/>
          <w:sz w:val="22"/>
          <w:szCs w:val="24"/>
          <w:rtl/>
          <w:lang w:bidi="ar-JO"/>
        </w:rPr>
        <w:t>).</w:t>
      </w:r>
      <w:r w:rsidRPr="00AD6416">
        <w:rPr>
          <w:rFonts w:cs="Naskh News"/>
          <w:noProof w:val="0"/>
          <w:sz w:val="22"/>
          <w:szCs w:val="24"/>
          <w:rtl/>
          <w:lang w:bidi="ar-JO"/>
        </w:rPr>
        <w:t xml:space="preserve"> </w:t>
      </w:r>
      <w:r w:rsidRPr="00E05D41">
        <w:rPr>
          <w:rFonts w:cs="Naskh News"/>
          <w:b/>
          <w:bCs/>
          <w:noProof w:val="0"/>
          <w:sz w:val="22"/>
          <w:szCs w:val="24"/>
          <w:rtl/>
          <w:lang w:bidi="ar-JO"/>
        </w:rPr>
        <w:t>علم البيان</w:t>
      </w:r>
      <w:r w:rsidRPr="00AD6416">
        <w:rPr>
          <w:rFonts w:cs="Naskh News"/>
          <w:noProof w:val="0"/>
          <w:sz w:val="22"/>
          <w:szCs w:val="24"/>
          <w:rtl/>
          <w:lang w:bidi="ar-JO"/>
        </w:rPr>
        <w:t>، دار النهضة العربية، بيروت.</w:t>
      </w:r>
    </w:p>
    <w:p w:rsidR="009818B5" w:rsidRPr="00AD6416" w:rsidRDefault="009818B5" w:rsidP="000F45DD">
      <w:pPr>
        <w:pStyle w:val="FootnoteText"/>
        <w:spacing w:before="120"/>
        <w:ind w:left="397" w:hanging="397"/>
        <w:jc w:val="both"/>
        <w:rPr>
          <w:rFonts w:cs="Naskh News"/>
          <w:noProof w:val="0"/>
          <w:sz w:val="22"/>
          <w:szCs w:val="24"/>
          <w:rtl/>
        </w:rPr>
      </w:pPr>
      <w:r w:rsidRPr="00AD6416">
        <w:rPr>
          <w:rFonts w:cs="Naskh News"/>
          <w:noProof w:val="0"/>
          <w:sz w:val="22"/>
          <w:szCs w:val="24"/>
          <w:rtl/>
          <w:lang w:bidi="ar-JO"/>
        </w:rPr>
        <w:t>أبو علي، محمد بركات حمدي</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1991</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البلاغة العربية في ضوء منهج متكامل</w:t>
      </w:r>
      <w:r w:rsidRPr="00AD6416">
        <w:rPr>
          <w:rFonts w:cs="Naskh News"/>
          <w:noProof w:val="0"/>
          <w:sz w:val="22"/>
          <w:szCs w:val="24"/>
          <w:rtl/>
          <w:lang w:bidi="ar-JO"/>
        </w:rPr>
        <w:t>، دار البشير، عمان.</w:t>
      </w:r>
      <w:r w:rsidRPr="00AD6416">
        <w:rPr>
          <w:rFonts w:cs="Naskh News"/>
          <w:noProof w:val="0"/>
          <w:sz w:val="22"/>
          <w:szCs w:val="24"/>
          <w:rtl/>
        </w:rPr>
        <w:t xml:space="preserve"> </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ابن فارس، أبو الحسين أحمد</w:t>
      </w:r>
      <w:r>
        <w:rPr>
          <w:rFonts w:cs="Naskh News"/>
          <w:noProof w:val="0"/>
          <w:sz w:val="22"/>
          <w:szCs w:val="24"/>
          <w:rtl/>
          <w:lang w:bidi="ar-JO"/>
        </w:rPr>
        <w:t>.</w:t>
      </w:r>
      <w:r w:rsidRPr="00AD6416">
        <w:rPr>
          <w:rFonts w:cs="Naskh News"/>
          <w:noProof w:val="0"/>
          <w:sz w:val="22"/>
          <w:szCs w:val="24"/>
          <w:rtl/>
          <w:lang w:bidi="ar-JO"/>
        </w:rPr>
        <w:t xml:space="preserve"> (د.ت).</w:t>
      </w:r>
      <w:r>
        <w:rPr>
          <w:rFonts w:cs="Naskh News"/>
          <w:noProof w:val="0"/>
          <w:sz w:val="22"/>
          <w:szCs w:val="24"/>
          <w:rtl/>
          <w:lang w:bidi="ar-JO"/>
        </w:rPr>
        <w:t xml:space="preserve"> </w:t>
      </w:r>
      <w:r w:rsidRPr="000F45DD">
        <w:rPr>
          <w:rFonts w:cs="Naskh News"/>
          <w:b/>
          <w:bCs/>
          <w:noProof w:val="0"/>
          <w:sz w:val="22"/>
          <w:szCs w:val="24"/>
          <w:rtl/>
          <w:lang w:bidi="ar-JO"/>
        </w:rPr>
        <w:t>الصاحبي</w:t>
      </w:r>
      <w:r w:rsidRPr="00AD6416">
        <w:rPr>
          <w:rFonts w:cs="Naskh News"/>
          <w:noProof w:val="0"/>
          <w:sz w:val="22"/>
          <w:szCs w:val="24"/>
          <w:rtl/>
          <w:lang w:bidi="ar-JO"/>
        </w:rPr>
        <w:t>، تح: أحمد صقر، دار إحياء الكتب العربية، القاهرة</w:t>
      </w:r>
      <w:r>
        <w:rPr>
          <w:rFonts w:cs="Naskh News"/>
          <w:noProof w:val="0"/>
          <w:sz w:val="22"/>
          <w:szCs w:val="24"/>
          <w:rtl/>
          <w:lang w:bidi="ar-JO"/>
        </w:rPr>
        <w:t>.</w:t>
      </w:r>
      <w:r w:rsidRPr="00AD6416">
        <w:rPr>
          <w:rFonts w:cs="Naskh News"/>
          <w:noProof w:val="0"/>
          <w:sz w:val="22"/>
          <w:szCs w:val="24"/>
          <w:rtl/>
          <w:lang w:bidi="ar-JO"/>
        </w:rPr>
        <w:t xml:space="preserve"> </w:t>
      </w:r>
    </w:p>
    <w:p w:rsidR="009818B5" w:rsidRPr="00AD6416" w:rsidRDefault="009818B5" w:rsidP="000F45DD">
      <w:pPr>
        <w:spacing w:before="120"/>
        <w:ind w:left="397" w:hanging="397"/>
        <w:jc w:val="both"/>
        <w:rPr>
          <w:rFonts w:cs="Naskh News"/>
          <w:noProof w:val="0"/>
          <w:sz w:val="22"/>
          <w:szCs w:val="24"/>
          <w:rtl/>
          <w:lang w:bidi="ar-JO"/>
        </w:rPr>
      </w:pPr>
      <w:r w:rsidRPr="00AD6416">
        <w:rPr>
          <w:rFonts w:cs="Naskh News"/>
          <w:noProof w:val="0"/>
          <w:sz w:val="22"/>
          <w:szCs w:val="24"/>
          <w:rtl/>
          <w:lang w:bidi="ar-JO"/>
        </w:rPr>
        <w:t>ابن قتيبة، عبدالله بن مسلم</w:t>
      </w:r>
      <w:r>
        <w:rPr>
          <w:rFonts w:cs="Naskh News"/>
          <w:noProof w:val="0"/>
          <w:sz w:val="22"/>
          <w:szCs w:val="24"/>
          <w:rtl/>
          <w:lang w:bidi="ar-JO"/>
        </w:rPr>
        <w:t>.</w:t>
      </w:r>
      <w:r w:rsidRPr="00AD6416">
        <w:rPr>
          <w:rFonts w:cs="Naskh News"/>
          <w:noProof w:val="0"/>
          <w:sz w:val="22"/>
          <w:szCs w:val="24"/>
          <w:rtl/>
          <w:lang w:bidi="ar-JO"/>
        </w:rPr>
        <w:t xml:space="preserve"> (ت 276 هـ</w:t>
      </w:r>
      <w:r>
        <w:rPr>
          <w:rFonts w:cs="Naskh News"/>
          <w:noProof w:val="0"/>
          <w:sz w:val="22"/>
          <w:szCs w:val="24"/>
          <w:rtl/>
          <w:lang w:bidi="ar-JO"/>
        </w:rPr>
        <w:t xml:space="preserve"> / </w:t>
      </w:r>
      <w:r w:rsidRPr="00AD6416">
        <w:rPr>
          <w:rFonts w:cs="Naskh News"/>
          <w:noProof w:val="0"/>
          <w:sz w:val="22"/>
          <w:szCs w:val="24"/>
          <w:rtl/>
          <w:lang w:bidi="ar-JO"/>
        </w:rPr>
        <w:t>1986م)</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كتاب المعاني الكبيرفي أبيات المعاني</w:t>
      </w:r>
      <w:r w:rsidRPr="00AD6416">
        <w:rPr>
          <w:rFonts w:cs="Naskh News"/>
          <w:noProof w:val="0"/>
          <w:sz w:val="22"/>
          <w:szCs w:val="24"/>
          <w:rtl/>
          <w:lang w:bidi="ar-JO"/>
        </w:rPr>
        <w:t>، تح:</w:t>
      </w:r>
      <w:r>
        <w:rPr>
          <w:rFonts w:cs="Naskh News"/>
          <w:noProof w:val="0"/>
          <w:sz w:val="22"/>
          <w:szCs w:val="24"/>
          <w:rtl/>
          <w:lang w:bidi="ar-JO"/>
        </w:rPr>
        <w:t xml:space="preserve"> </w:t>
      </w:r>
      <w:r w:rsidRPr="00AD6416">
        <w:rPr>
          <w:rFonts w:cs="Naskh News"/>
          <w:noProof w:val="0"/>
          <w:sz w:val="22"/>
          <w:szCs w:val="24"/>
          <w:rtl/>
          <w:lang w:bidi="ar-JO"/>
        </w:rPr>
        <w:t>عبد الرحمن بن يحيى اليماني، دار الكتب العلمية، بيروت.</w:t>
      </w:r>
    </w:p>
    <w:p w:rsidR="009818B5" w:rsidRPr="00AD6416" w:rsidRDefault="009818B5" w:rsidP="000F45DD">
      <w:pPr>
        <w:pStyle w:val="FootnoteText"/>
        <w:spacing w:before="120"/>
        <w:ind w:left="397" w:hanging="397"/>
        <w:jc w:val="both"/>
        <w:rPr>
          <w:rFonts w:cs="Naskh News"/>
          <w:noProof w:val="0"/>
          <w:sz w:val="22"/>
          <w:szCs w:val="24"/>
          <w:lang w:bidi="ar-JO"/>
        </w:rPr>
      </w:pPr>
      <w:r w:rsidRPr="00AD6416">
        <w:rPr>
          <w:rFonts w:cs="Naskh News"/>
          <w:noProof w:val="0"/>
          <w:sz w:val="22"/>
          <w:szCs w:val="24"/>
          <w:rtl/>
          <w:lang w:bidi="ar-JO"/>
        </w:rPr>
        <w:t>القيسي، ابورياش أحمد بن إبراهيم</w:t>
      </w:r>
      <w:r>
        <w:rPr>
          <w:rFonts w:cs="Naskh News"/>
          <w:noProof w:val="0"/>
          <w:sz w:val="22"/>
          <w:szCs w:val="24"/>
          <w:rtl/>
          <w:lang w:bidi="ar-JO"/>
        </w:rPr>
        <w:t>.</w:t>
      </w:r>
      <w:r w:rsidRPr="00AD6416">
        <w:rPr>
          <w:rFonts w:cs="Naskh News"/>
          <w:noProof w:val="0"/>
          <w:sz w:val="22"/>
          <w:szCs w:val="24"/>
          <w:rtl/>
          <w:lang w:bidi="ar-JO"/>
        </w:rPr>
        <w:t xml:space="preserve"> (ت 336هـ</w:t>
      </w:r>
      <w:r>
        <w:rPr>
          <w:rFonts w:cs="Naskh News"/>
          <w:noProof w:val="0"/>
          <w:sz w:val="22"/>
          <w:szCs w:val="24"/>
          <w:rtl/>
          <w:lang w:bidi="ar-JO"/>
        </w:rPr>
        <w:t xml:space="preserve"> / </w:t>
      </w:r>
      <w:r w:rsidRPr="00AD6416">
        <w:rPr>
          <w:rFonts w:cs="Naskh News"/>
          <w:noProof w:val="0"/>
          <w:sz w:val="22"/>
          <w:szCs w:val="24"/>
          <w:rtl/>
          <w:lang w:bidi="ar-JO"/>
        </w:rPr>
        <w:t>1986م)</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شرح هاشميات الكميت بن زيد الأسدي (ت126هـ)</w:t>
      </w:r>
      <w:r w:rsidRPr="00AD6416">
        <w:rPr>
          <w:rFonts w:cs="Naskh News"/>
          <w:noProof w:val="0"/>
          <w:sz w:val="22"/>
          <w:szCs w:val="24"/>
          <w:rtl/>
          <w:lang w:bidi="ar-JO"/>
        </w:rPr>
        <w:t>، تح داؤود سلوم، ونوري القيسي، عالم الكتب، ومكتبة النهضة العربية،</w:t>
      </w:r>
      <w:r>
        <w:rPr>
          <w:rFonts w:cs="Naskh News"/>
          <w:noProof w:val="0"/>
          <w:sz w:val="22"/>
          <w:szCs w:val="24"/>
          <w:rtl/>
          <w:lang w:bidi="ar-JO"/>
        </w:rPr>
        <w:t xml:space="preserve"> القاهرة.</w:t>
      </w:r>
    </w:p>
    <w:p w:rsidR="009818B5" w:rsidRPr="00AD6416" w:rsidRDefault="009818B5" w:rsidP="000F45DD">
      <w:pPr>
        <w:spacing w:before="120"/>
        <w:ind w:left="397" w:hanging="397"/>
        <w:jc w:val="both"/>
        <w:rPr>
          <w:rFonts w:cs="Naskh News"/>
          <w:noProof w:val="0"/>
          <w:sz w:val="22"/>
          <w:szCs w:val="24"/>
          <w:rtl/>
          <w:lang w:bidi="ar-JO"/>
        </w:rPr>
      </w:pPr>
      <w:r w:rsidRPr="00AD6416">
        <w:rPr>
          <w:rFonts w:cs="Naskh News"/>
          <w:noProof w:val="0"/>
          <w:sz w:val="22"/>
          <w:szCs w:val="24"/>
          <w:rtl/>
          <w:lang w:bidi="ar-JO"/>
        </w:rPr>
        <w:t>الكميت بن زيد الأسدي</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1969</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شعر الكميت بن زيد الأسدي (ت 126هـ)</w:t>
      </w:r>
      <w:r w:rsidRPr="00AD6416">
        <w:rPr>
          <w:rFonts w:cs="Naskh News"/>
          <w:noProof w:val="0"/>
          <w:sz w:val="22"/>
          <w:szCs w:val="24"/>
          <w:rtl/>
          <w:lang w:bidi="ar-JO"/>
        </w:rPr>
        <w:t>، جمع وتقديم:</w:t>
      </w:r>
      <w:r>
        <w:rPr>
          <w:rFonts w:cs="Naskh News"/>
          <w:noProof w:val="0"/>
          <w:sz w:val="22"/>
          <w:szCs w:val="24"/>
          <w:rtl/>
          <w:lang w:bidi="ar-JO"/>
        </w:rPr>
        <w:t xml:space="preserve"> </w:t>
      </w:r>
      <w:r w:rsidRPr="00AD6416">
        <w:rPr>
          <w:rFonts w:cs="Naskh News"/>
          <w:noProof w:val="0"/>
          <w:sz w:val="22"/>
          <w:szCs w:val="24"/>
          <w:rtl/>
          <w:lang w:bidi="ar-JO"/>
        </w:rPr>
        <w:t>داؤود سلوم، مكتبة الأندلس، بغداد.</w:t>
      </w:r>
    </w:p>
    <w:p w:rsidR="009818B5" w:rsidRPr="00AD6416" w:rsidRDefault="009818B5" w:rsidP="000F45DD">
      <w:pPr>
        <w:spacing w:before="120"/>
        <w:ind w:left="397" w:hanging="397"/>
        <w:jc w:val="both"/>
        <w:rPr>
          <w:rFonts w:cs="Naskh News"/>
          <w:noProof w:val="0"/>
          <w:sz w:val="22"/>
          <w:szCs w:val="24"/>
          <w:lang w:bidi="ar-JO"/>
        </w:rPr>
      </w:pPr>
      <w:r w:rsidRPr="00AD6416">
        <w:rPr>
          <w:rFonts w:cs="Naskh News"/>
          <w:noProof w:val="0"/>
          <w:sz w:val="22"/>
          <w:szCs w:val="24"/>
          <w:rtl/>
          <w:lang w:bidi="ar-JO"/>
        </w:rPr>
        <w:t>المسدي،</w:t>
      </w:r>
      <w:r>
        <w:rPr>
          <w:rFonts w:cs="Naskh News"/>
          <w:noProof w:val="0"/>
          <w:sz w:val="22"/>
          <w:szCs w:val="24"/>
          <w:rtl/>
          <w:lang w:bidi="ar-JO"/>
        </w:rPr>
        <w:t xml:space="preserve"> </w:t>
      </w:r>
      <w:r w:rsidRPr="00AD6416">
        <w:rPr>
          <w:rFonts w:cs="Naskh News"/>
          <w:noProof w:val="0"/>
          <w:sz w:val="22"/>
          <w:szCs w:val="24"/>
          <w:rtl/>
          <w:lang w:bidi="ar-JO"/>
        </w:rPr>
        <w:t>عبد السلام</w:t>
      </w:r>
      <w:r>
        <w:rPr>
          <w:rFonts w:cs="Naskh News"/>
          <w:noProof w:val="0"/>
          <w:sz w:val="22"/>
          <w:szCs w:val="24"/>
          <w:rtl/>
          <w:lang w:bidi="ar-JO"/>
        </w:rPr>
        <w:t>. (</w:t>
      </w:r>
      <w:r w:rsidRPr="00AD6416">
        <w:rPr>
          <w:rFonts w:cs="Naskh News"/>
          <w:noProof w:val="0"/>
          <w:sz w:val="22"/>
          <w:szCs w:val="24"/>
          <w:rtl/>
          <w:lang w:bidi="ar-JO"/>
        </w:rPr>
        <w:t>1993</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الأسلوب والأسوبية</w:t>
      </w:r>
      <w:r>
        <w:rPr>
          <w:rFonts w:cs="Naskh News"/>
          <w:noProof w:val="0"/>
          <w:sz w:val="22"/>
          <w:szCs w:val="24"/>
          <w:rtl/>
          <w:lang w:bidi="ar-JO"/>
        </w:rPr>
        <w:t>، دار سعاد الصباح، الكويت، ط 4</w:t>
      </w:r>
      <w:r w:rsidRPr="00AD6416">
        <w:rPr>
          <w:rFonts w:cs="Naskh News"/>
          <w:noProof w:val="0"/>
          <w:sz w:val="22"/>
          <w:szCs w:val="24"/>
          <w:rtl/>
          <w:lang w:bidi="ar-JO"/>
        </w:rPr>
        <w:t>.</w:t>
      </w:r>
    </w:p>
    <w:p w:rsidR="009818B5" w:rsidRPr="00AD6416" w:rsidRDefault="009818B5" w:rsidP="000F45DD">
      <w:pPr>
        <w:pStyle w:val="FootnoteText"/>
        <w:spacing w:before="120"/>
        <w:ind w:left="397" w:hanging="397"/>
        <w:jc w:val="both"/>
        <w:rPr>
          <w:rFonts w:cs="Naskh News"/>
          <w:noProof w:val="0"/>
          <w:sz w:val="22"/>
          <w:szCs w:val="24"/>
          <w:rtl/>
          <w:lang w:bidi="ar-JO"/>
        </w:rPr>
      </w:pPr>
      <w:r>
        <w:rPr>
          <w:rFonts w:cs="Naskh News"/>
          <w:noProof w:val="0"/>
          <w:sz w:val="22"/>
          <w:szCs w:val="24"/>
          <w:rtl/>
          <w:lang w:bidi="ar-JO"/>
        </w:rPr>
        <w:t>ابن منظور،</w:t>
      </w:r>
      <w:r w:rsidRPr="00AD6416">
        <w:rPr>
          <w:rFonts w:cs="Naskh News"/>
          <w:noProof w:val="0"/>
          <w:sz w:val="22"/>
          <w:szCs w:val="24"/>
          <w:rtl/>
          <w:lang w:bidi="ar-JO"/>
        </w:rPr>
        <w:t xml:space="preserve"> جمال الدين محمد بن مكرم</w:t>
      </w:r>
      <w:r>
        <w:rPr>
          <w:rFonts w:cs="Naskh News"/>
          <w:noProof w:val="0"/>
          <w:sz w:val="22"/>
          <w:szCs w:val="24"/>
          <w:rtl/>
          <w:lang w:bidi="ar-JO"/>
        </w:rPr>
        <w:t>.</w:t>
      </w:r>
      <w:r w:rsidRPr="00AD6416">
        <w:rPr>
          <w:rFonts w:cs="Naskh News"/>
          <w:noProof w:val="0"/>
          <w:sz w:val="22"/>
          <w:szCs w:val="24"/>
          <w:rtl/>
          <w:lang w:bidi="ar-JO"/>
        </w:rPr>
        <w:t xml:space="preserve"> (ت 711هـ</w:t>
      </w:r>
      <w:r>
        <w:rPr>
          <w:rFonts w:cs="Naskh News"/>
          <w:noProof w:val="0"/>
          <w:sz w:val="22"/>
          <w:szCs w:val="24"/>
          <w:rtl/>
          <w:lang w:bidi="ar-JO"/>
        </w:rPr>
        <w:t xml:space="preserve"> / </w:t>
      </w:r>
      <w:r w:rsidRPr="00AD6416">
        <w:rPr>
          <w:rFonts w:cs="Naskh News"/>
          <w:noProof w:val="0"/>
          <w:sz w:val="22"/>
          <w:szCs w:val="24"/>
          <w:rtl/>
          <w:lang w:bidi="ar-JO"/>
        </w:rPr>
        <w:t>د.ت)</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لسان العرب</w:t>
      </w:r>
      <w:r w:rsidRPr="00AD6416">
        <w:rPr>
          <w:rFonts w:cs="Naskh News"/>
          <w:noProof w:val="0"/>
          <w:sz w:val="22"/>
          <w:szCs w:val="24"/>
          <w:rtl/>
          <w:lang w:bidi="ar-JO"/>
        </w:rPr>
        <w:t>، دار صادر، بيروت</w:t>
      </w:r>
      <w:r>
        <w:rPr>
          <w:rFonts w:cs="Naskh News"/>
          <w:noProof w:val="0"/>
          <w:sz w:val="22"/>
          <w:szCs w:val="24"/>
          <w:rtl/>
          <w:lang w:bidi="ar-JO"/>
        </w:rPr>
        <w:t>.</w:t>
      </w:r>
      <w:r w:rsidRPr="00AD6416">
        <w:rPr>
          <w:rFonts w:cs="Naskh News"/>
          <w:noProof w:val="0"/>
          <w:sz w:val="22"/>
          <w:szCs w:val="24"/>
          <w:rtl/>
          <w:lang w:bidi="ar-JO"/>
        </w:rPr>
        <w:t xml:space="preserve"> </w:t>
      </w:r>
    </w:p>
    <w:p w:rsidR="009818B5" w:rsidRPr="00AD6416" w:rsidRDefault="009818B5" w:rsidP="000F45DD">
      <w:pPr>
        <w:spacing w:before="120"/>
        <w:ind w:left="397" w:hanging="397"/>
        <w:jc w:val="both"/>
        <w:rPr>
          <w:rFonts w:cs="Naskh News"/>
          <w:noProof w:val="0"/>
          <w:sz w:val="22"/>
          <w:szCs w:val="24"/>
          <w:rtl/>
          <w:lang w:bidi="ar-JO"/>
        </w:rPr>
      </w:pPr>
      <w:r w:rsidRPr="00AD6416">
        <w:rPr>
          <w:rFonts w:cs="Naskh News"/>
          <w:noProof w:val="0"/>
          <w:sz w:val="22"/>
          <w:szCs w:val="24"/>
          <w:rtl/>
          <w:lang w:bidi="ar-JO"/>
        </w:rPr>
        <w:t>أبو موسى، محمد</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1993</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التصوير البياني</w:t>
      </w:r>
      <w:r w:rsidRPr="00AD6416">
        <w:rPr>
          <w:rFonts w:cs="Naskh News"/>
          <w:noProof w:val="0"/>
          <w:sz w:val="22"/>
          <w:szCs w:val="24"/>
          <w:rtl/>
          <w:lang w:bidi="ar-JO"/>
        </w:rPr>
        <w:t>، دراسة تحليلية لمسائل البيان، ط3،</w:t>
      </w:r>
      <w:r>
        <w:rPr>
          <w:rFonts w:cs="Naskh News"/>
          <w:noProof w:val="0"/>
          <w:sz w:val="22"/>
          <w:szCs w:val="24"/>
          <w:rtl/>
          <w:lang w:bidi="ar-JO"/>
        </w:rPr>
        <w:t xml:space="preserve"> </w:t>
      </w:r>
      <w:r w:rsidRPr="00AD6416">
        <w:rPr>
          <w:rFonts w:cs="Naskh News"/>
          <w:noProof w:val="0"/>
          <w:sz w:val="22"/>
          <w:szCs w:val="24"/>
          <w:rtl/>
          <w:lang w:bidi="ar-JO"/>
        </w:rPr>
        <w:t>مكتبة وهبة، القاهرة.</w:t>
      </w:r>
    </w:p>
    <w:p w:rsidR="009818B5" w:rsidRPr="00AD6416" w:rsidRDefault="009818B5" w:rsidP="000F45DD">
      <w:pPr>
        <w:pStyle w:val="FootnoteText"/>
        <w:spacing w:before="120"/>
        <w:ind w:left="397" w:hanging="397"/>
        <w:jc w:val="both"/>
        <w:rPr>
          <w:rFonts w:cs="Naskh News"/>
          <w:noProof w:val="0"/>
          <w:sz w:val="22"/>
          <w:szCs w:val="24"/>
          <w:rtl/>
          <w:lang w:bidi="ar-JO"/>
        </w:rPr>
      </w:pPr>
      <w:r w:rsidRPr="00AD6416">
        <w:rPr>
          <w:rFonts w:cs="Naskh News"/>
          <w:noProof w:val="0"/>
          <w:sz w:val="22"/>
          <w:szCs w:val="24"/>
          <w:rtl/>
          <w:lang w:bidi="ar-JO"/>
        </w:rPr>
        <w:t>النويهي، محمد</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1971</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وظيفة الأدب بين الالتزام الفني والانفصام الجمالي</w:t>
      </w:r>
      <w:r w:rsidRPr="00AD6416">
        <w:rPr>
          <w:rFonts w:cs="Naskh News"/>
          <w:noProof w:val="0"/>
          <w:sz w:val="22"/>
          <w:szCs w:val="24"/>
          <w:rtl/>
          <w:lang w:bidi="ar-JO"/>
        </w:rPr>
        <w:t>، معهد البحوث والدراسات العربية، جامعة الدول العربية، القاهرة.</w:t>
      </w:r>
    </w:p>
    <w:p w:rsidR="009818B5" w:rsidRPr="00AD6416" w:rsidRDefault="009818B5" w:rsidP="000F45DD">
      <w:pPr>
        <w:spacing w:before="120"/>
        <w:ind w:left="397" w:hanging="397"/>
        <w:jc w:val="both"/>
        <w:rPr>
          <w:rFonts w:cs="Naskh News"/>
          <w:noProof w:val="0"/>
          <w:sz w:val="22"/>
          <w:szCs w:val="24"/>
          <w:rtl/>
          <w:lang w:bidi="ar-JO"/>
        </w:rPr>
      </w:pPr>
      <w:r w:rsidRPr="00AD6416">
        <w:rPr>
          <w:rFonts w:cs="Naskh News"/>
          <w:noProof w:val="0"/>
          <w:sz w:val="22"/>
          <w:szCs w:val="24"/>
          <w:rtl/>
          <w:lang w:bidi="ar-JO"/>
        </w:rPr>
        <w:t>مونسي، حبيب</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2001</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فلسفة المكان في الشعر العربي</w:t>
      </w:r>
      <w:r w:rsidRPr="00AD6416">
        <w:rPr>
          <w:rFonts w:cs="Naskh News"/>
          <w:noProof w:val="0"/>
          <w:sz w:val="22"/>
          <w:szCs w:val="24"/>
          <w:rtl/>
          <w:lang w:bidi="ar-JO"/>
        </w:rPr>
        <w:t xml:space="preserve">، قراءة موضوعاتية جمالية، منشورات اتحاد الكتاب العرب، دمشق. </w:t>
      </w:r>
    </w:p>
    <w:p w:rsidR="009818B5" w:rsidRPr="00AD6416" w:rsidRDefault="009818B5" w:rsidP="000F45DD">
      <w:pPr>
        <w:pStyle w:val="FootnoteText"/>
        <w:spacing w:before="120"/>
        <w:ind w:left="397" w:hanging="397"/>
        <w:jc w:val="both"/>
        <w:rPr>
          <w:rFonts w:cs="Naskh News"/>
          <w:noProof w:val="0"/>
          <w:sz w:val="22"/>
          <w:szCs w:val="24"/>
          <w:rtl/>
          <w:lang w:bidi="ar-JO"/>
        </w:rPr>
      </w:pPr>
      <w:r>
        <w:rPr>
          <w:rFonts w:cs="Naskh News"/>
          <w:noProof w:val="0"/>
          <w:sz w:val="22"/>
          <w:szCs w:val="24"/>
          <w:rtl/>
          <w:lang w:bidi="ar-JO"/>
        </w:rPr>
        <w:t>ا</w:t>
      </w:r>
      <w:r w:rsidRPr="00AD6416">
        <w:rPr>
          <w:rFonts w:cs="Naskh News"/>
          <w:noProof w:val="0"/>
          <w:sz w:val="22"/>
          <w:szCs w:val="24"/>
          <w:rtl/>
          <w:lang w:bidi="ar-JO"/>
        </w:rPr>
        <w:t>لميداني، أبو الفضل أحمد بن محمد بن أحمد</w:t>
      </w:r>
      <w:r>
        <w:rPr>
          <w:rFonts w:cs="Naskh News"/>
          <w:noProof w:val="0"/>
          <w:sz w:val="22"/>
          <w:szCs w:val="24"/>
          <w:rtl/>
          <w:lang w:bidi="ar-JO"/>
        </w:rPr>
        <w:t>.</w:t>
      </w:r>
      <w:r w:rsidRPr="00AD6416">
        <w:rPr>
          <w:rFonts w:cs="Naskh News"/>
          <w:noProof w:val="0"/>
          <w:sz w:val="22"/>
          <w:szCs w:val="24"/>
          <w:rtl/>
          <w:lang w:bidi="ar-JO"/>
        </w:rPr>
        <w:t xml:space="preserve"> (ت 518 هـ</w:t>
      </w:r>
      <w:r>
        <w:rPr>
          <w:rFonts w:cs="Naskh News"/>
          <w:noProof w:val="0"/>
          <w:sz w:val="22"/>
          <w:szCs w:val="24"/>
          <w:rtl/>
          <w:lang w:bidi="ar-JO"/>
        </w:rPr>
        <w:t xml:space="preserve"> / </w:t>
      </w:r>
      <w:r w:rsidRPr="00AD6416">
        <w:rPr>
          <w:rFonts w:cs="Naskh News"/>
          <w:noProof w:val="0"/>
          <w:sz w:val="22"/>
          <w:szCs w:val="24"/>
          <w:rtl/>
          <w:lang w:bidi="ar-JO"/>
        </w:rPr>
        <w:t>1955</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مجمع الأمثال</w:t>
      </w:r>
      <w:r w:rsidRPr="00AD6416">
        <w:rPr>
          <w:rFonts w:cs="Naskh News"/>
          <w:noProof w:val="0"/>
          <w:sz w:val="22"/>
          <w:szCs w:val="24"/>
          <w:rtl/>
          <w:lang w:bidi="ar-JO"/>
        </w:rPr>
        <w:t>، تح: محمد محيي الدين عبد الحميد، مكتبة السنة المحمدية، القاهرة.</w:t>
      </w:r>
    </w:p>
    <w:p w:rsidR="009818B5" w:rsidRPr="00AD6416" w:rsidRDefault="009818B5" w:rsidP="000F45DD">
      <w:pPr>
        <w:spacing w:before="120"/>
        <w:ind w:left="397" w:hanging="397"/>
        <w:jc w:val="both"/>
        <w:rPr>
          <w:rFonts w:cs="Naskh News"/>
          <w:noProof w:val="0"/>
          <w:sz w:val="22"/>
          <w:szCs w:val="24"/>
          <w:rtl/>
          <w:lang w:bidi="ar-JO"/>
        </w:rPr>
      </w:pPr>
      <w:r w:rsidRPr="00AD6416">
        <w:rPr>
          <w:rFonts w:cs="Naskh News"/>
          <w:noProof w:val="0"/>
          <w:sz w:val="22"/>
          <w:szCs w:val="24"/>
          <w:rtl/>
          <w:lang w:bidi="ar-JO"/>
        </w:rPr>
        <w:t>الهاشمي، أحمد</w:t>
      </w:r>
      <w:r>
        <w:rPr>
          <w:rFonts w:cs="Naskh News"/>
          <w:noProof w:val="0"/>
          <w:sz w:val="22"/>
          <w:szCs w:val="24"/>
          <w:rtl/>
          <w:lang w:bidi="ar-JO"/>
        </w:rPr>
        <w:t>.</w:t>
      </w:r>
      <w:r w:rsidRPr="00AD6416">
        <w:rPr>
          <w:rFonts w:cs="Naskh News"/>
          <w:noProof w:val="0"/>
          <w:sz w:val="22"/>
          <w:szCs w:val="24"/>
          <w:rtl/>
          <w:lang w:bidi="ar-JO"/>
        </w:rPr>
        <w:t xml:space="preserve"> (د.ت).</w:t>
      </w:r>
      <w:r>
        <w:rPr>
          <w:rFonts w:cs="Naskh News"/>
          <w:noProof w:val="0"/>
          <w:sz w:val="22"/>
          <w:szCs w:val="24"/>
          <w:rtl/>
          <w:lang w:bidi="ar-JO"/>
        </w:rPr>
        <w:t xml:space="preserve"> </w:t>
      </w:r>
      <w:r w:rsidRPr="000F45DD">
        <w:rPr>
          <w:rFonts w:cs="Naskh News"/>
          <w:b/>
          <w:bCs/>
          <w:noProof w:val="0"/>
          <w:sz w:val="22"/>
          <w:szCs w:val="24"/>
          <w:rtl/>
          <w:lang w:bidi="ar-JO"/>
        </w:rPr>
        <w:t>جواهر البلاغة في المعاني والبيان والبديع</w:t>
      </w:r>
      <w:r w:rsidRPr="00AD6416">
        <w:rPr>
          <w:rFonts w:cs="Naskh News"/>
          <w:noProof w:val="0"/>
          <w:sz w:val="22"/>
          <w:szCs w:val="24"/>
          <w:rtl/>
          <w:lang w:bidi="ar-JO"/>
        </w:rPr>
        <w:t>، ط12، دار إحياء التراث العربي، بيروت</w:t>
      </w:r>
      <w:r>
        <w:rPr>
          <w:rFonts w:cs="Naskh News"/>
          <w:noProof w:val="0"/>
          <w:sz w:val="22"/>
          <w:szCs w:val="24"/>
          <w:rtl/>
          <w:lang w:bidi="ar-JO"/>
        </w:rPr>
        <w:t>.</w:t>
      </w:r>
      <w:r w:rsidRPr="00AD6416">
        <w:rPr>
          <w:rFonts w:cs="Naskh News"/>
          <w:noProof w:val="0"/>
          <w:sz w:val="22"/>
          <w:szCs w:val="24"/>
          <w:rtl/>
          <w:lang w:bidi="ar-JO"/>
        </w:rPr>
        <w:t xml:space="preserve"> </w:t>
      </w:r>
    </w:p>
    <w:p w:rsidR="009818B5" w:rsidRPr="00AD6416" w:rsidRDefault="009818B5" w:rsidP="000F45DD">
      <w:pPr>
        <w:pStyle w:val="FootnoteText"/>
        <w:spacing w:before="120"/>
        <w:ind w:left="397" w:hanging="397"/>
        <w:jc w:val="both"/>
        <w:rPr>
          <w:rFonts w:cs="Naskh News"/>
          <w:noProof w:val="0"/>
          <w:sz w:val="22"/>
          <w:szCs w:val="24"/>
          <w:lang w:bidi="ar-JO"/>
        </w:rPr>
      </w:pPr>
      <w:r w:rsidRPr="00AD6416">
        <w:rPr>
          <w:rFonts w:cs="Naskh News"/>
          <w:noProof w:val="0"/>
          <w:sz w:val="22"/>
          <w:szCs w:val="24"/>
          <w:rtl/>
          <w:lang w:bidi="ar-JO"/>
        </w:rPr>
        <w:t>أبو هلال العسكري</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1988</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جمهرة الأمثال</w:t>
      </w:r>
      <w:r w:rsidRPr="00AD6416">
        <w:rPr>
          <w:rFonts w:cs="Naskh News"/>
          <w:noProof w:val="0"/>
          <w:sz w:val="22"/>
          <w:szCs w:val="24"/>
          <w:rtl/>
          <w:lang w:bidi="ar-JO"/>
        </w:rPr>
        <w:t xml:space="preserve">، ضبطه: أحمد عبد السلام، خرج أحاديثه: محمد سعيد بن بسيوني زغلول، دار الكتب العلمية، بيروت. </w:t>
      </w:r>
    </w:p>
    <w:p w:rsidR="009818B5" w:rsidRPr="00AD6416" w:rsidRDefault="009818B5" w:rsidP="000F45DD">
      <w:pPr>
        <w:spacing w:before="120"/>
        <w:ind w:left="397" w:hanging="397"/>
        <w:jc w:val="both"/>
        <w:rPr>
          <w:rFonts w:cs="Naskh News"/>
          <w:noProof w:val="0"/>
          <w:sz w:val="22"/>
          <w:szCs w:val="24"/>
          <w:lang w:bidi="ar-JO"/>
        </w:rPr>
      </w:pPr>
      <w:r w:rsidRPr="00AD6416">
        <w:rPr>
          <w:rFonts w:cs="Naskh News"/>
          <w:noProof w:val="0"/>
          <w:sz w:val="22"/>
          <w:szCs w:val="24"/>
          <w:rtl/>
          <w:lang w:bidi="ar-JO"/>
        </w:rPr>
        <w:t>أبو هلال العسكري</w:t>
      </w:r>
      <w:r>
        <w:rPr>
          <w:rFonts w:cs="Naskh News"/>
          <w:noProof w:val="0"/>
          <w:sz w:val="22"/>
          <w:szCs w:val="24"/>
          <w:rtl/>
          <w:lang w:bidi="ar-JO"/>
        </w:rPr>
        <w:t>.</w:t>
      </w:r>
      <w:r w:rsidRPr="00AD6416">
        <w:rPr>
          <w:rFonts w:cs="Naskh News"/>
          <w:noProof w:val="0"/>
          <w:sz w:val="22"/>
          <w:szCs w:val="24"/>
          <w:rtl/>
          <w:lang w:bidi="ar-JO"/>
        </w:rPr>
        <w:t xml:space="preserve"> </w:t>
      </w:r>
      <w:r>
        <w:rPr>
          <w:rFonts w:cs="Naskh News"/>
          <w:noProof w:val="0"/>
          <w:sz w:val="22"/>
          <w:szCs w:val="24"/>
          <w:rtl/>
          <w:lang w:bidi="ar-JO"/>
        </w:rPr>
        <w:t>(</w:t>
      </w:r>
      <w:r w:rsidRPr="00AD6416">
        <w:rPr>
          <w:rFonts w:cs="Naskh News"/>
          <w:noProof w:val="0"/>
          <w:sz w:val="22"/>
          <w:szCs w:val="24"/>
          <w:rtl/>
          <w:lang w:bidi="ar-JO"/>
        </w:rPr>
        <w:t>2003</w:t>
      </w:r>
      <w:r>
        <w:rPr>
          <w:rFonts w:cs="Naskh News"/>
          <w:noProof w:val="0"/>
          <w:sz w:val="22"/>
          <w:szCs w:val="24"/>
          <w:rtl/>
          <w:lang w:bidi="ar-JO"/>
        </w:rPr>
        <w:t>).</w:t>
      </w:r>
      <w:r w:rsidRPr="00AD6416">
        <w:rPr>
          <w:rFonts w:cs="Naskh News"/>
          <w:noProof w:val="0"/>
          <w:sz w:val="22"/>
          <w:szCs w:val="24"/>
          <w:rtl/>
          <w:lang w:bidi="ar-JO"/>
        </w:rPr>
        <w:t xml:space="preserve"> </w:t>
      </w:r>
      <w:r w:rsidRPr="000F45DD">
        <w:rPr>
          <w:rFonts w:cs="Naskh News"/>
          <w:b/>
          <w:bCs/>
          <w:noProof w:val="0"/>
          <w:sz w:val="22"/>
          <w:szCs w:val="24"/>
          <w:rtl/>
          <w:lang w:bidi="ar-JO"/>
        </w:rPr>
        <w:t>كتاب ديوان المعاني</w:t>
      </w:r>
      <w:r w:rsidRPr="00AD6416">
        <w:rPr>
          <w:rFonts w:cs="Naskh News"/>
          <w:noProof w:val="0"/>
          <w:sz w:val="22"/>
          <w:szCs w:val="24"/>
          <w:rtl/>
          <w:lang w:bidi="ar-JO"/>
        </w:rPr>
        <w:t>، تح: أحمد سليم غانم، دار الغرب الإسلامي، بيروت.</w:t>
      </w:r>
    </w:p>
    <w:p w:rsidR="009818B5" w:rsidRPr="00AD6416" w:rsidRDefault="009818B5" w:rsidP="00AD6416">
      <w:pPr>
        <w:bidi w:val="0"/>
        <w:spacing w:before="60"/>
        <w:ind w:left="397" w:hanging="397"/>
        <w:jc w:val="both"/>
        <w:rPr>
          <w:rFonts w:cs="Naskh News"/>
          <w:b/>
          <w:bCs/>
          <w:noProof w:val="0"/>
          <w:sz w:val="22"/>
          <w:szCs w:val="24"/>
          <w:rtl/>
        </w:rPr>
      </w:pPr>
      <w:r w:rsidRPr="00AD6416">
        <w:rPr>
          <w:rFonts w:cs="Naskh News"/>
          <w:b/>
          <w:bCs/>
          <w:sz w:val="22"/>
          <w:szCs w:val="24"/>
        </w:rPr>
        <w:t>List of Sources and References</w:t>
      </w:r>
      <w:r w:rsidRPr="00AD6416">
        <w:rPr>
          <w:rFonts w:cs="Naskh News"/>
          <w:b/>
          <w:bCs/>
          <w:noProof w:val="0"/>
          <w:sz w:val="22"/>
          <w:szCs w:val="24"/>
          <w:rtl/>
        </w:rPr>
        <w:t>:</w:t>
      </w:r>
    </w:p>
    <w:p w:rsidR="00FC6213" w:rsidRPr="00AD6416" w:rsidRDefault="00FC6213" w:rsidP="00FC6213">
      <w:pPr>
        <w:bidi w:val="0"/>
        <w:spacing w:before="60"/>
        <w:ind w:left="397" w:hanging="397"/>
        <w:jc w:val="both"/>
        <w:rPr>
          <w:rFonts w:cs="Naskh News"/>
          <w:noProof w:val="0"/>
          <w:sz w:val="22"/>
          <w:szCs w:val="24"/>
          <w:lang w:bidi="ar-JO"/>
        </w:rPr>
      </w:pPr>
      <w:r w:rsidRPr="00AD6416">
        <w:rPr>
          <w:rFonts w:cs="Naskh News"/>
          <w:noProof w:val="0"/>
          <w:sz w:val="22"/>
          <w:szCs w:val="24"/>
          <w:lang w:bidi="ar-JO"/>
        </w:rPr>
        <w:t>A</w:t>
      </w:r>
      <w:r>
        <w:rPr>
          <w:rFonts w:cs="Naskh News"/>
          <w:noProof w:val="0"/>
          <w:sz w:val="22"/>
          <w:szCs w:val="24"/>
          <w:lang w:bidi="ar-JO"/>
        </w:rPr>
        <w:t>’</w:t>
      </w:r>
      <w:r w:rsidRPr="00AD6416">
        <w:rPr>
          <w:rFonts w:cs="Naskh News"/>
          <w:noProof w:val="0"/>
          <w:sz w:val="22"/>
          <w:szCs w:val="24"/>
          <w:lang w:bidi="ar-JO"/>
        </w:rPr>
        <w:t>sfur, Jabir</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1992</w:t>
      </w:r>
      <w:r>
        <w:rPr>
          <w:rFonts w:cs="Naskh News"/>
          <w:noProof w:val="0"/>
          <w:sz w:val="22"/>
          <w:szCs w:val="24"/>
          <w:lang w:bidi="ar-JO"/>
        </w:rPr>
        <w:t xml:space="preserve">). </w:t>
      </w:r>
      <w:r w:rsidRPr="009818B5">
        <w:rPr>
          <w:rFonts w:cs="Naskh News"/>
          <w:i/>
          <w:iCs/>
          <w:noProof w:val="0"/>
          <w:sz w:val="22"/>
          <w:szCs w:val="24"/>
          <w:lang w:bidi="ar-JO"/>
        </w:rPr>
        <w:t>Alsura alFaniyya fi alTurath alNaqdi wa alBalagi ‘Inda al’Arab</w:t>
      </w:r>
      <w:r w:rsidRPr="00AD6416">
        <w:rPr>
          <w:rFonts w:cs="Naskh News"/>
          <w:noProof w:val="0"/>
          <w:sz w:val="22"/>
          <w:szCs w:val="24"/>
          <w:lang w:bidi="ar-JO"/>
        </w:rPr>
        <w:t>, alMarkiz alThaqafi,</w:t>
      </w:r>
      <w:r>
        <w:rPr>
          <w:rFonts w:cs="Naskh News"/>
          <w:noProof w:val="0"/>
          <w:sz w:val="22"/>
          <w:szCs w:val="24"/>
          <w:lang w:bidi="ar-JO"/>
        </w:rPr>
        <w:t xml:space="preserve"> </w:t>
      </w:r>
      <w:r w:rsidRPr="00AD6416">
        <w:rPr>
          <w:rFonts w:cs="Naskh News"/>
          <w:noProof w:val="0"/>
          <w:sz w:val="22"/>
          <w:szCs w:val="24"/>
          <w:lang w:bidi="ar-JO"/>
        </w:rPr>
        <w:t>Bairut.</w:t>
      </w:r>
    </w:p>
    <w:p w:rsidR="00FC6213" w:rsidRPr="00AD6416" w:rsidRDefault="00FC6213" w:rsidP="00FC6213">
      <w:pPr>
        <w:bidi w:val="0"/>
        <w:spacing w:before="60"/>
        <w:ind w:left="397" w:hanging="397"/>
        <w:jc w:val="both"/>
        <w:rPr>
          <w:rFonts w:cs="Naskh News"/>
          <w:noProof w:val="0"/>
          <w:sz w:val="22"/>
          <w:szCs w:val="24"/>
          <w:lang w:bidi="ar-JO"/>
        </w:rPr>
      </w:pPr>
      <w:r w:rsidRPr="00AD6416">
        <w:rPr>
          <w:rFonts w:cs="Naskh News"/>
          <w:noProof w:val="0"/>
          <w:sz w:val="22"/>
          <w:szCs w:val="24"/>
          <w:lang w:bidi="ar-JO"/>
        </w:rPr>
        <w:t>AbdulAziz,</w:t>
      </w:r>
      <w:r>
        <w:rPr>
          <w:rFonts w:cs="Naskh News"/>
          <w:noProof w:val="0"/>
          <w:sz w:val="22"/>
          <w:szCs w:val="24"/>
          <w:lang w:bidi="ar-JO"/>
        </w:rPr>
        <w:t xml:space="preserve"> </w:t>
      </w:r>
      <w:r w:rsidRPr="00AD6416">
        <w:rPr>
          <w:rFonts w:cs="Naskh News"/>
          <w:noProof w:val="0"/>
          <w:sz w:val="22"/>
          <w:szCs w:val="24"/>
          <w:lang w:bidi="ar-JO"/>
        </w:rPr>
        <w:t>Ulfat</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2002</w:t>
      </w:r>
      <w:r>
        <w:rPr>
          <w:rFonts w:cs="Naskh News"/>
          <w:noProof w:val="0"/>
          <w:sz w:val="22"/>
          <w:szCs w:val="24"/>
          <w:lang w:bidi="ar-JO"/>
        </w:rPr>
        <w:t xml:space="preserve">). </w:t>
      </w:r>
      <w:r w:rsidRPr="009818B5">
        <w:rPr>
          <w:rFonts w:cs="Naskh News"/>
          <w:i/>
          <w:iCs/>
          <w:noProof w:val="0"/>
          <w:sz w:val="22"/>
          <w:szCs w:val="24"/>
          <w:lang w:bidi="ar-JO"/>
        </w:rPr>
        <w:t>Nazariyyat Alshi’r ‘Inda alFalasifa alMuslimin</w:t>
      </w:r>
      <w:r w:rsidRPr="00AD6416">
        <w:rPr>
          <w:rFonts w:cs="Naskh News"/>
          <w:noProof w:val="0"/>
          <w:sz w:val="22"/>
          <w:szCs w:val="24"/>
          <w:lang w:bidi="ar-JO"/>
        </w:rPr>
        <w:t xml:space="preserve"> …,</w:t>
      </w:r>
      <w:r>
        <w:rPr>
          <w:rFonts w:cs="Naskh News"/>
          <w:noProof w:val="0"/>
          <w:sz w:val="22"/>
          <w:szCs w:val="24"/>
          <w:lang w:bidi="ar-JO"/>
        </w:rPr>
        <w:t xml:space="preserve"> </w:t>
      </w:r>
      <w:r w:rsidRPr="00AD6416">
        <w:rPr>
          <w:rFonts w:cs="Naskh News"/>
          <w:noProof w:val="0"/>
          <w:sz w:val="22"/>
          <w:szCs w:val="24"/>
          <w:lang w:bidi="ar-JO"/>
        </w:rPr>
        <w:t>alHai’a alMisriyya al’Ammah lil-Kitab alQahira.</w:t>
      </w:r>
    </w:p>
    <w:p w:rsidR="00FC6213" w:rsidRPr="00AD6416" w:rsidRDefault="00FC6213" w:rsidP="00FC6213">
      <w:pPr>
        <w:bidi w:val="0"/>
        <w:spacing w:before="60"/>
        <w:ind w:left="397" w:hanging="397"/>
        <w:jc w:val="both"/>
        <w:rPr>
          <w:rFonts w:cs="Naskh News"/>
          <w:noProof w:val="0"/>
          <w:sz w:val="22"/>
          <w:szCs w:val="24"/>
          <w:lang w:bidi="ar-JO"/>
        </w:rPr>
      </w:pPr>
      <w:r w:rsidRPr="00AD6416">
        <w:rPr>
          <w:rFonts w:cs="Naskh News"/>
          <w:noProof w:val="0"/>
          <w:sz w:val="22"/>
          <w:szCs w:val="24"/>
          <w:lang w:bidi="ar-JO"/>
        </w:rPr>
        <w:t>Abdullah, Md Hasan</w:t>
      </w:r>
      <w:r>
        <w:rPr>
          <w:rFonts w:cs="Naskh News"/>
          <w:noProof w:val="0"/>
          <w:sz w:val="22"/>
          <w:szCs w:val="24"/>
          <w:lang w:bidi="ar-JO"/>
        </w:rPr>
        <w:t>.</w:t>
      </w:r>
      <w:r w:rsidRPr="00AD6416">
        <w:rPr>
          <w:rFonts w:cs="Naskh News"/>
          <w:noProof w:val="0"/>
          <w:sz w:val="22"/>
          <w:szCs w:val="24"/>
          <w:lang w:bidi="ar-JO"/>
        </w:rPr>
        <w:t xml:space="preserve"> (N.D)</w:t>
      </w:r>
      <w:r>
        <w:rPr>
          <w:rFonts w:cs="Naskh News"/>
          <w:noProof w:val="0"/>
          <w:sz w:val="22"/>
          <w:szCs w:val="24"/>
          <w:lang w:bidi="ar-JO"/>
        </w:rPr>
        <w:t xml:space="preserve">. </w:t>
      </w:r>
      <w:r w:rsidRPr="009818B5">
        <w:rPr>
          <w:rFonts w:cs="Naskh News"/>
          <w:i/>
          <w:iCs/>
          <w:noProof w:val="0"/>
          <w:sz w:val="22"/>
          <w:szCs w:val="24"/>
          <w:lang w:bidi="ar-JO"/>
        </w:rPr>
        <w:t>Alsura wa alBina’ alShi’ri</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Dar alMa’arif,</w:t>
      </w:r>
      <w:r>
        <w:rPr>
          <w:rFonts w:cs="Naskh News"/>
          <w:noProof w:val="0"/>
          <w:sz w:val="22"/>
          <w:szCs w:val="24"/>
          <w:lang w:bidi="ar-JO"/>
        </w:rPr>
        <w:t xml:space="preserve"> alQahira.</w:t>
      </w:r>
    </w:p>
    <w:p w:rsidR="00FC6213" w:rsidRPr="00AD6416" w:rsidRDefault="00FC6213" w:rsidP="00FC6213">
      <w:pPr>
        <w:bidi w:val="0"/>
        <w:spacing w:before="60"/>
        <w:ind w:left="397" w:hanging="397"/>
        <w:jc w:val="both"/>
        <w:rPr>
          <w:rFonts w:cs="Naskh News"/>
          <w:noProof w:val="0"/>
          <w:sz w:val="22"/>
          <w:szCs w:val="24"/>
          <w:lang w:bidi="ar-JO"/>
        </w:rPr>
      </w:pPr>
      <w:r w:rsidRPr="00AD6416">
        <w:rPr>
          <w:rFonts w:cs="Naskh News"/>
          <w:noProof w:val="0"/>
          <w:sz w:val="22"/>
          <w:szCs w:val="24"/>
          <w:lang w:bidi="ar-JO"/>
        </w:rPr>
        <w:t xml:space="preserve">Abu </w:t>
      </w:r>
      <w:r>
        <w:rPr>
          <w:rFonts w:cs="Naskh News"/>
          <w:noProof w:val="0"/>
          <w:sz w:val="22"/>
          <w:szCs w:val="24"/>
          <w:lang w:bidi="ar-JO"/>
        </w:rPr>
        <w:t>A</w:t>
      </w:r>
      <w:r w:rsidRPr="00AD6416">
        <w:rPr>
          <w:rFonts w:cs="Naskh News"/>
          <w:noProof w:val="0"/>
          <w:sz w:val="22"/>
          <w:szCs w:val="24"/>
          <w:lang w:bidi="ar-JO"/>
        </w:rPr>
        <w:t>al</w:t>
      </w:r>
      <w:r>
        <w:rPr>
          <w:rFonts w:cs="Naskh News"/>
          <w:noProof w:val="0"/>
          <w:sz w:val="22"/>
          <w:szCs w:val="24"/>
          <w:lang w:bidi="ar-JO"/>
        </w:rPr>
        <w:t>u’</w:t>
      </w:r>
      <w:r w:rsidRPr="00AD6416">
        <w:rPr>
          <w:rFonts w:cs="Naskh News"/>
          <w:noProof w:val="0"/>
          <w:sz w:val="22"/>
          <w:szCs w:val="24"/>
          <w:lang w:bidi="ar-JO"/>
        </w:rPr>
        <w:t>dus, Yusuf</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1997</w:t>
      </w:r>
      <w:r>
        <w:rPr>
          <w:rFonts w:cs="Naskh News"/>
          <w:noProof w:val="0"/>
          <w:sz w:val="22"/>
          <w:szCs w:val="24"/>
          <w:lang w:bidi="ar-JO"/>
        </w:rPr>
        <w:t xml:space="preserve">). </w:t>
      </w:r>
      <w:r w:rsidRPr="009F5D1D">
        <w:rPr>
          <w:rFonts w:cs="Naskh News"/>
          <w:i/>
          <w:iCs/>
          <w:noProof w:val="0"/>
          <w:sz w:val="22"/>
          <w:szCs w:val="24"/>
          <w:lang w:bidi="ar-JO"/>
        </w:rPr>
        <w:t>al’Isti’ara fi alNagd al’Adabi alHadith</w:t>
      </w:r>
      <w:r w:rsidRPr="00AD6416">
        <w:rPr>
          <w:rFonts w:cs="Naskh News"/>
          <w:noProof w:val="0"/>
          <w:sz w:val="22"/>
          <w:szCs w:val="24"/>
          <w:lang w:bidi="ar-JO"/>
        </w:rPr>
        <w:t xml:space="preserve"> …,</w:t>
      </w:r>
      <w:r>
        <w:rPr>
          <w:rFonts w:cs="Naskh News"/>
          <w:noProof w:val="0"/>
          <w:sz w:val="22"/>
          <w:szCs w:val="24"/>
          <w:lang w:bidi="ar-JO"/>
        </w:rPr>
        <w:t xml:space="preserve"> </w:t>
      </w:r>
      <w:r w:rsidRPr="00AD6416">
        <w:rPr>
          <w:rFonts w:cs="Naskh News"/>
          <w:noProof w:val="0"/>
          <w:sz w:val="22"/>
          <w:szCs w:val="24"/>
          <w:lang w:bidi="ar-JO"/>
        </w:rPr>
        <w:t>alAhliyya Lil-nashr,</w:t>
      </w:r>
      <w:r>
        <w:rPr>
          <w:rFonts w:cs="Naskh News"/>
          <w:noProof w:val="0"/>
          <w:sz w:val="22"/>
          <w:szCs w:val="24"/>
          <w:lang w:bidi="ar-JO"/>
        </w:rPr>
        <w:t xml:space="preserve"> </w:t>
      </w:r>
      <w:r w:rsidRPr="00AD6416">
        <w:rPr>
          <w:rFonts w:cs="Naskh News"/>
          <w:noProof w:val="0"/>
          <w:sz w:val="22"/>
          <w:szCs w:val="24"/>
          <w:lang w:bidi="ar-JO"/>
        </w:rPr>
        <w:t>Amman.</w:t>
      </w:r>
    </w:p>
    <w:p w:rsidR="00FC6213" w:rsidRPr="00AD6416" w:rsidRDefault="00FC6213" w:rsidP="00FC6213">
      <w:pPr>
        <w:bidi w:val="0"/>
        <w:spacing w:before="60"/>
        <w:ind w:left="397" w:hanging="397"/>
        <w:jc w:val="both"/>
        <w:rPr>
          <w:rFonts w:cs="Naskh News"/>
          <w:noProof w:val="0"/>
          <w:sz w:val="22"/>
          <w:szCs w:val="24"/>
          <w:rtl/>
          <w:lang w:bidi="ar-JO"/>
        </w:rPr>
      </w:pPr>
      <w:r w:rsidRPr="00AD6416">
        <w:rPr>
          <w:rFonts w:cs="Naskh News"/>
          <w:noProof w:val="0"/>
          <w:sz w:val="22"/>
          <w:szCs w:val="24"/>
          <w:lang w:bidi="ar-JO"/>
        </w:rPr>
        <w:t>Abu Dib, Kamal</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1986</w:t>
      </w:r>
      <w:r>
        <w:rPr>
          <w:rFonts w:cs="Naskh News"/>
          <w:noProof w:val="0"/>
          <w:sz w:val="22"/>
          <w:szCs w:val="24"/>
          <w:lang w:bidi="ar-JO"/>
        </w:rPr>
        <w:t xml:space="preserve">). </w:t>
      </w:r>
      <w:r w:rsidRPr="002522E4">
        <w:rPr>
          <w:rFonts w:cs="Naskh News"/>
          <w:i/>
          <w:iCs/>
          <w:noProof w:val="0"/>
          <w:sz w:val="22"/>
          <w:szCs w:val="24"/>
          <w:lang w:bidi="ar-JO"/>
        </w:rPr>
        <w:t>Alru’a Almuqanna’a</w:t>
      </w:r>
      <w:r w:rsidRPr="00AD6416">
        <w:rPr>
          <w:rFonts w:cs="Naskh News"/>
          <w:noProof w:val="0"/>
          <w:sz w:val="22"/>
          <w:szCs w:val="24"/>
          <w:lang w:bidi="ar-JO"/>
        </w:rPr>
        <w:t xml:space="preserve"> … ,</w:t>
      </w:r>
      <w:r>
        <w:rPr>
          <w:rFonts w:cs="Naskh News"/>
          <w:noProof w:val="0"/>
          <w:sz w:val="22"/>
          <w:szCs w:val="24"/>
          <w:lang w:bidi="ar-JO"/>
        </w:rPr>
        <w:t xml:space="preserve"> </w:t>
      </w:r>
      <w:r w:rsidRPr="00AD6416">
        <w:rPr>
          <w:rFonts w:cs="Naskh News"/>
          <w:noProof w:val="0"/>
          <w:sz w:val="22"/>
          <w:szCs w:val="24"/>
          <w:lang w:bidi="ar-JO"/>
        </w:rPr>
        <w:t>alHay’a almisriyya lil-kitab, alQahira.</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bu Musa,</w:t>
      </w:r>
      <w:r>
        <w:rPr>
          <w:rFonts w:cs="Naskh News"/>
          <w:noProof w:val="0"/>
          <w:sz w:val="22"/>
          <w:szCs w:val="24"/>
          <w:lang w:bidi="ar-JO"/>
        </w:rPr>
        <w:t xml:space="preserve"> </w:t>
      </w:r>
      <w:r w:rsidRPr="00AD6416">
        <w:rPr>
          <w:rFonts w:cs="Naskh News"/>
          <w:noProof w:val="0"/>
          <w:sz w:val="22"/>
          <w:szCs w:val="24"/>
          <w:lang w:bidi="ar-JO"/>
        </w:rPr>
        <w:t>Md</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1993</w:t>
      </w:r>
      <w:r>
        <w:rPr>
          <w:rFonts w:cs="Naskh News"/>
          <w:noProof w:val="0"/>
          <w:sz w:val="22"/>
          <w:szCs w:val="24"/>
          <w:lang w:bidi="ar-JO"/>
        </w:rPr>
        <w:t xml:space="preserve">). </w:t>
      </w:r>
      <w:r w:rsidRPr="002522E4">
        <w:rPr>
          <w:rFonts w:cs="Naskh News"/>
          <w:i/>
          <w:iCs/>
          <w:noProof w:val="0"/>
          <w:sz w:val="22"/>
          <w:szCs w:val="24"/>
          <w:lang w:bidi="ar-JO"/>
        </w:rPr>
        <w:t>alTatawwr alBaiani</w:t>
      </w:r>
      <w:r w:rsidRPr="00AD6416">
        <w:rPr>
          <w:rFonts w:cs="Naskh News"/>
          <w:noProof w:val="0"/>
          <w:sz w:val="22"/>
          <w:szCs w:val="24"/>
          <w:lang w:bidi="ar-JO"/>
        </w:rPr>
        <w:t>, Dirasa Tahliliyya li Masa’l alBaian, Maktaba Wahbah alQahira.</w:t>
      </w:r>
    </w:p>
    <w:p w:rsidR="00FC6213" w:rsidRPr="00AD6416" w:rsidRDefault="00FC6213" w:rsidP="00FC6213">
      <w:pPr>
        <w:bidi w:val="0"/>
        <w:spacing w:before="60"/>
        <w:ind w:left="397" w:hanging="397"/>
        <w:jc w:val="both"/>
        <w:rPr>
          <w:rFonts w:cs="Naskh News"/>
          <w:noProof w:val="0"/>
          <w:sz w:val="22"/>
          <w:szCs w:val="24"/>
          <w:rtl/>
          <w:lang w:bidi="ar-JO"/>
        </w:rPr>
      </w:pPr>
      <w:r>
        <w:rPr>
          <w:rFonts w:cs="Naskh News"/>
          <w:noProof w:val="0"/>
          <w:sz w:val="22"/>
          <w:szCs w:val="24"/>
          <w:lang w:bidi="ar-JO"/>
        </w:rPr>
        <w:t>A</w:t>
      </w:r>
      <w:r w:rsidRPr="00AD6416">
        <w:rPr>
          <w:rFonts w:cs="Naskh News"/>
          <w:noProof w:val="0"/>
          <w:sz w:val="22"/>
          <w:szCs w:val="24"/>
          <w:lang w:bidi="ar-JO"/>
        </w:rPr>
        <w:t>l Jayyar,</w:t>
      </w:r>
      <w:r>
        <w:rPr>
          <w:rFonts w:cs="Naskh News"/>
          <w:noProof w:val="0"/>
          <w:sz w:val="22"/>
          <w:szCs w:val="24"/>
          <w:lang w:bidi="ar-JO"/>
        </w:rPr>
        <w:t xml:space="preserve"> </w:t>
      </w:r>
      <w:r w:rsidRPr="00AD6416">
        <w:rPr>
          <w:rFonts w:cs="Naskh News"/>
          <w:noProof w:val="0"/>
          <w:sz w:val="22"/>
          <w:szCs w:val="24"/>
          <w:lang w:bidi="ar-JO"/>
        </w:rPr>
        <w:t>Sharif</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2008</w:t>
      </w:r>
      <w:r>
        <w:rPr>
          <w:rFonts w:cs="Naskh News"/>
          <w:noProof w:val="0"/>
          <w:sz w:val="22"/>
          <w:szCs w:val="24"/>
          <w:lang w:bidi="ar-JO"/>
        </w:rPr>
        <w:t xml:space="preserve">). </w:t>
      </w:r>
      <w:r w:rsidRPr="002522E4">
        <w:rPr>
          <w:rFonts w:cs="Naskh News"/>
          <w:i/>
          <w:iCs/>
          <w:noProof w:val="0"/>
          <w:sz w:val="22"/>
          <w:szCs w:val="24"/>
          <w:lang w:bidi="ar-JO"/>
        </w:rPr>
        <w:t>Shi’r Ibrahim Naji</w:t>
      </w:r>
      <w:r w:rsidRPr="00AD6416">
        <w:rPr>
          <w:rFonts w:cs="Naskh News"/>
          <w:noProof w:val="0"/>
          <w:sz w:val="22"/>
          <w:szCs w:val="24"/>
          <w:lang w:bidi="ar-JO"/>
        </w:rPr>
        <w:t>, Dirasa ‘Uslubiyya, bina’iyya,</w:t>
      </w:r>
      <w:r>
        <w:rPr>
          <w:rFonts w:cs="Naskh News"/>
          <w:noProof w:val="0"/>
          <w:sz w:val="22"/>
          <w:szCs w:val="24"/>
          <w:lang w:bidi="ar-JO"/>
        </w:rPr>
        <w:t xml:space="preserve"> </w:t>
      </w:r>
      <w:r w:rsidRPr="00AD6416">
        <w:rPr>
          <w:rFonts w:cs="Naskh News"/>
          <w:noProof w:val="0"/>
          <w:sz w:val="22"/>
          <w:szCs w:val="24"/>
          <w:lang w:bidi="ar-JO"/>
        </w:rPr>
        <w:t>alHay’a almisriyya al’Amma lil-kitab, alQahira.</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l Jurjani, AbdulQahir</w:t>
      </w:r>
      <w:r>
        <w:rPr>
          <w:rFonts w:cs="Naskh News"/>
          <w:noProof w:val="0"/>
          <w:sz w:val="22"/>
          <w:szCs w:val="24"/>
          <w:lang w:bidi="ar-JO"/>
        </w:rPr>
        <w:t>.</w:t>
      </w:r>
      <w:r w:rsidRPr="00AD6416">
        <w:rPr>
          <w:rFonts w:cs="Naskh News"/>
          <w:noProof w:val="0"/>
          <w:sz w:val="22"/>
          <w:szCs w:val="24"/>
          <w:lang w:bidi="ar-JO"/>
        </w:rPr>
        <w:t xml:space="preserve"> (d.474 n.h</w:t>
      </w:r>
      <w:r>
        <w:rPr>
          <w:rFonts w:cs="Naskh News"/>
          <w:noProof w:val="0"/>
          <w:sz w:val="22"/>
          <w:szCs w:val="24"/>
          <w:lang w:bidi="ar-JO"/>
        </w:rPr>
        <w:t xml:space="preserve"> / </w:t>
      </w:r>
      <w:r w:rsidRPr="00AD6416">
        <w:rPr>
          <w:rFonts w:cs="Naskh News"/>
          <w:noProof w:val="0"/>
          <w:sz w:val="22"/>
          <w:szCs w:val="24"/>
          <w:lang w:bidi="ar-JO"/>
        </w:rPr>
        <w:t>1991)</w:t>
      </w:r>
      <w:r>
        <w:rPr>
          <w:rFonts w:cs="Naskh News"/>
          <w:noProof w:val="0"/>
          <w:sz w:val="22"/>
          <w:szCs w:val="24"/>
          <w:lang w:bidi="ar-JO"/>
        </w:rPr>
        <w:t xml:space="preserve">. </w:t>
      </w:r>
      <w:r w:rsidRPr="002522E4">
        <w:rPr>
          <w:rFonts w:cs="Naskh News"/>
          <w:i/>
          <w:iCs/>
          <w:noProof w:val="0"/>
          <w:sz w:val="22"/>
          <w:szCs w:val="24"/>
          <w:lang w:bidi="ar-JO"/>
        </w:rPr>
        <w:t>Asrar alBlaga</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Ed. Mud.Shakir,</w:t>
      </w:r>
      <w:r>
        <w:rPr>
          <w:rFonts w:cs="Naskh News"/>
          <w:noProof w:val="0"/>
          <w:sz w:val="22"/>
          <w:szCs w:val="24"/>
          <w:lang w:bidi="ar-JO"/>
        </w:rPr>
        <w:t xml:space="preserve"> </w:t>
      </w:r>
      <w:r w:rsidRPr="00AD6416">
        <w:rPr>
          <w:rFonts w:cs="Naskh News"/>
          <w:noProof w:val="0"/>
          <w:sz w:val="22"/>
          <w:szCs w:val="24"/>
          <w:lang w:bidi="ar-JO"/>
        </w:rPr>
        <w:t>Dar alMadina,</w:t>
      </w:r>
      <w:r>
        <w:rPr>
          <w:rFonts w:cs="Naskh News"/>
          <w:noProof w:val="0"/>
          <w:sz w:val="22"/>
          <w:szCs w:val="24"/>
          <w:lang w:bidi="ar-JO"/>
        </w:rPr>
        <w:t xml:space="preserve"> </w:t>
      </w:r>
      <w:r w:rsidRPr="00AD6416">
        <w:rPr>
          <w:rFonts w:cs="Naskh News"/>
          <w:noProof w:val="0"/>
          <w:sz w:val="22"/>
          <w:szCs w:val="24"/>
          <w:lang w:bidi="ar-JO"/>
        </w:rPr>
        <w:t>Jadda.</w:t>
      </w:r>
    </w:p>
    <w:p w:rsidR="00FC6213" w:rsidRPr="00AD6416" w:rsidRDefault="00FC6213" w:rsidP="00FC6213">
      <w:pPr>
        <w:bidi w:val="0"/>
        <w:spacing w:before="60"/>
        <w:ind w:left="397" w:hanging="397"/>
        <w:jc w:val="both"/>
        <w:rPr>
          <w:rFonts w:cs="Naskh News"/>
          <w:noProof w:val="0"/>
          <w:sz w:val="22"/>
          <w:szCs w:val="24"/>
          <w:rtl/>
          <w:lang w:bidi="ar-JO"/>
        </w:rPr>
      </w:pPr>
      <w:r>
        <w:rPr>
          <w:rFonts w:cs="Naskh News"/>
          <w:noProof w:val="0"/>
          <w:sz w:val="22"/>
          <w:szCs w:val="24"/>
          <w:lang w:bidi="ar-JO"/>
        </w:rPr>
        <w:t>A</w:t>
      </w:r>
      <w:r w:rsidRPr="00AD6416">
        <w:rPr>
          <w:rFonts w:cs="Naskh News"/>
          <w:noProof w:val="0"/>
          <w:sz w:val="22"/>
          <w:szCs w:val="24"/>
          <w:lang w:bidi="ar-JO"/>
        </w:rPr>
        <w:t>l Jurjani, AbdulQahir</w:t>
      </w:r>
      <w:r>
        <w:rPr>
          <w:rFonts w:cs="Naskh News"/>
          <w:noProof w:val="0"/>
          <w:sz w:val="22"/>
          <w:szCs w:val="24"/>
          <w:lang w:bidi="ar-JO"/>
        </w:rPr>
        <w:t>.</w:t>
      </w:r>
      <w:r w:rsidRPr="00AD6416">
        <w:rPr>
          <w:rFonts w:cs="Naskh News"/>
          <w:noProof w:val="0"/>
          <w:sz w:val="22"/>
          <w:szCs w:val="24"/>
          <w:lang w:bidi="ar-JO"/>
        </w:rPr>
        <w:t xml:space="preserve"> (d.474 n.h</w:t>
      </w:r>
      <w:r>
        <w:rPr>
          <w:rFonts w:cs="Naskh News"/>
          <w:noProof w:val="0"/>
          <w:sz w:val="22"/>
          <w:szCs w:val="24"/>
          <w:lang w:bidi="ar-JO"/>
        </w:rPr>
        <w:t xml:space="preserve"> / </w:t>
      </w:r>
      <w:r w:rsidRPr="00AD6416">
        <w:rPr>
          <w:rFonts w:cs="Naskh News"/>
          <w:noProof w:val="0"/>
          <w:sz w:val="22"/>
          <w:szCs w:val="24"/>
          <w:lang w:bidi="ar-JO"/>
        </w:rPr>
        <w:t>1992)</w:t>
      </w:r>
      <w:r>
        <w:rPr>
          <w:rFonts w:cs="Naskh News"/>
          <w:noProof w:val="0"/>
          <w:sz w:val="22"/>
          <w:szCs w:val="24"/>
          <w:lang w:bidi="ar-JO"/>
        </w:rPr>
        <w:t>.</w:t>
      </w:r>
      <w:r w:rsidRPr="00AD6416">
        <w:rPr>
          <w:rFonts w:cs="Naskh News"/>
          <w:noProof w:val="0"/>
          <w:sz w:val="22"/>
          <w:szCs w:val="24"/>
          <w:lang w:bidi="ar-JO"/>
        </w:rPr>
        <w:t xml:space="preserve"> </w:t>
      </w:r>
      <w:r w:rsidRPr="002522E4">
        <w:rPr>
          <w:rFonts w:cs="Naskh News"/>
          <w:i/>
          <w:iCs/>
          <w:noProof w:val="0"/>
          <w:sz w:val="22"/>
          <w:szCs w:val="24"/>
          <w:lang w:bidi="ar-JO"/>
        </w:rPr>
        <w:t>Dala’il alI‘jaz</w:t>
      </w:r>
      <w:r w:rsidRPr="00AD6416">
        <w:rPr>
          <w:rFonts w:cs="Naskh News"/>
          <w:noProof w:val="0"/>
          <w:sz w:val="22"/>
          <w:szCs w:val="24"/>
          <w:lang w:bidi="ar-JO"/>
        </w:rPr>
        <w:t>, Ed. Mud.shakir,</w:t>
      </w:r>
      <w:r>
        <w:rPr>
          <w:rFonts w:cs="Naskh News"/>
          <w:noProof w:val="0"/>
          <w:sz w:val="22"/>
          <w:szCs w:val="24"/>
          <w:lang w:bidi="ar-JO"/>
        </w:rPr>
        <w:t xml:space="preserve"> </w:t>
      </w:r>
      <w:r w:rsidRPr="00AD6416">
        <w:rPr>
          <w:rFonts w:cs="Naskh News"/>
          <w:noProof w:val="0"/>
          <w:sz w:val="22"/>
          <w:szCs w:val="24"/>
          <w:lang w:bidi="ar-JO"/>
        </w:rPr>
        <w:t>Dar alMadina,</w:t>
      </w:r>
      <w:r>
        <w:rPr>
          <w:rFonts w:cs="Naskh News"/>
          <w:noProof w:val="0"/>
          <w:sz w:val="22"/>
          <w:szCs w:val="24"/>
          <w:lang w:bidi="ar-JO"/>
        </w:rPr>
        <w:t xml:space="preserve"> </w:t>
      </w:r>
      <w:r w:rsidRPr="00AD6416">
        <w:rPr>
          <w:rFonts w:cs="Naskh News"/>
          <w:noProof w:val="0"/>
          <w:sz w:val="22"/>
          <w:szCs w:val="24"/>
          <w:lang w:bidi="ar-JO"/>
        </w:rPr>
        <w:t>Jadda.</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l</w:t>
      </w:r>
      <w:r>
        <w:rPr>
          <w:rFonts w:cs="Naskh News"/>
          <w:noProof w:val="0"/>
          <w:sz w:val="22"/>
          <w:szCs w:val="24"/>
          <w:lang w:bidi="ar-JO"/>
        </w:rPr>
        <w:t>a</w:t>
      </w:r>
      <w:r w:rsidRPr="00AD6416">
        <w:rPr>
          <w:rFonts w:cs="Naskh News"/>
          <w:noProof w:val="0"/>
          <w:sz w:val="22"/>
          <w:szCs w:val="24"/>
          <w:lang w:bidi="ar-JO"/>
        </w:rPr>
        <w:t>skari, Abu Hilal</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2003</w:t>
      </w:r>
      <w:r>
        <w:rPr>
          <w:rFonts w:cs="Naskh News"/>
          <w:noProof w:val="0"/>
          <w:sz w:val="22"/>
          <w:szCs w:val="24"/>
          <w:lang w:bidi="ar-JO"/>
        </w:rPr>
        <w:t xml:space="preserve">). </w:t>
      </w:r>
      <w:r w:rsidRPr="009818B5">
        <w:rPr>
          <w:rFonts w:cs="Naskh News"/>
          <w:i/>
          <w:iCs/>
          <w:noProof w:val="0"/>
          <w:sz w:val="22"/>
          <w:szCs w:val="24"/>
          <w:lang w:bidi="ar-JO"/>
        </w:rPr>
        <w:t>Kitab Diwan alM’ani alKabir</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Ed.</w:t>
      </w:r>
      <w:r>
        <w:rPr>
          <w:rFonts w:cs="Naskh News"/>
          <w:noProof w:val="0"/>
          <w:sz w:val="22"/>
          <w:szCs w:val="24"/>
          <w:lang w:bidi="ar-JO"/>
        </w:rPr>
        <w:t xml:space="preserve"> </w:t>
      </w:r>
      <w:r w:rsidRPr="00AD6416">
        <w:rPr>
          <w:rFonts w:cs="Naskh News"/>
          <w:noProof w:val="0"/>
          <w:sz w:val="22"/>
          <w:szCs w:val="24"/>
          <w:lang w:bidi="ar-JO"/>
        </w:rPr>
        <w:t>Ahmad Ganim,</w:t>
      </w:r>
      <w:r>
        <w:rPr>
          <w:rFonts w:cs="Naskh News"/>
          <w:noProof w:val="0"/>
          <w:sz w:val="22"/>
          <w:szCs w:val="24"/>
          <w:lang w:bidi="ar-JO"/>
        </w:rPr>
        <w:t xml:space="preserve"> </w:t>
      </w:r>
      <w:r w:rsidRPr="00AD6416">
        <w:rPr>
          <w:rFonts w:cs="Naskh News"/>
          <w:noProof w:val="0"/>
          <w:sz w:val="22"/>
          <w:szCs w:val="24"/>
          <w:lang w:bidi="ar-JO"/>
        </w:rPr>
        <w:t>dar al Garb al Islami, Bairut.</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l</w:t>
      </w:r>
      <w:r>
        <w:rPr>
          <w:rFonts w:cs="Naskh News"/>
          <w:noProof w:val="0"/>
          <w:sz w:val="22"/>
          <w:szCs w:val="24"/>
          <w:lang w:bidi="ar-JO"/>
        </w:rPr>
        <w:t>d</w:t>
      </w:r>
      <w:r w:rsidRPr="00AD6416">
        <w:rPr>
          <w:rFonts w:cs="Naskh News"/>
          <w:noProof w:val="0"/>
          <w:sz w:val="22"/>
          <w:szCs w:val="24"/>
          <w:lang w:bidi="ar-JO"/>
        </w:rPr>
        <w:t>aya,</w:t>
      </w:r>
      <w:r>
        <w:rPr>
          <w:rFonts w:cs="Naskh News"/>
          <w:noProof w:val="0"/>
          <w:sz w:val="22"/>
          <w:szCs w:val="24"/>
          <w:lang w:bidi="ar-JO"/>
        </w:rPr>
        <w:t xml:space="preserve"> </w:t>
      </w:r>
      <w:r w:rsidRPr="00AD6416">
        <w:rPr>
          <w:rFonts w:cs="Naskh News"/>
          <w:noProof w:val="0"/>
          <w:sz w:val="22"/>
          <w:szCs w:val="24"/>
          <w:lang w:bidi="ar-JO"/>
        </w:rPr>
        <w:t>Faiz</w:t>
      </w:r>
      <w:r>
        <w:rPr>
          <w:rFonts w:cs="Naskh News"/>
          <w:noProof w:val="0"/>
          <w:sz w:val="22"/>
          <w:szCs w:val="24"/>
          <w:lang w:bidi="ar-JO"/>
        </w:rPr>
        <w:t>.</w:t>
      </w:r>
      <w:r w:rsidRPr="002522E4">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1996</w:t>
      </w:r>
      <w:r>
        <w:rPr>
          <w:rFonts w:cs="Naskh News"/>
          <w:noProof w:val="0"/>
          <w:sz w:val="22"/>
          <w:szCs w:val="24"/>
          <w:lang w:bidi="ar-JO"/>
        </w:rPr>
        <w:t xml:space="preserve">). </w:t>
      </w:r>
      <w:r w:rsidRPr="002522E4">
        <w:rPr>
          <w:rFonts w:cs="Naskh News"/>
          <w:i/>
          <w:iCs/>
          <w:noProof w:val="0"/>
          <w:sz w:val="22"/>
          <w:szCs w:val="24"/>
          <w:lang w:bidi="ar-JO"/>
        </w:rPr>
        <w:t xml:space="preserve">Jamaliyyat Al’uslub wa Alsura Alfaniyya fi </w:t>
      </w:r>
      <w:r>
        <w:rPr>
          <w:rFonts w:cs="Naskh News"/>
          <w:i/>
          <w:iCs/>
          <w:noProof w:val="0"/>
          <w:sz w:val="22"/>
          <w:szCs w:val="24"/>
          <w:lang w:bidi="ar-JO"/>
        </w:rPr>
        <w:t>A</w:t>
      </w:r>
      <w:r w:rsidRPr="002522E4">
        <w:rPr>
          <w:rFonts w:cs="Naskh News"/>
          <w:i/>
          <w:iCs/>
          <w:noProof w:val="0"/>
          <w:sz w:val="22"/>
          <w:szCs w:val="24"/>
          <w:lang w:bidi="ar-JO"/>
        </w:rPr>
        <w:t xml:space="preserve">lAdab </w:t>
      </w:r>
      <w:r>
        <w:rPr>
          <w:rFonts w:cs="Naskh News"/>
          <w:i/>
          <w:iCs/>
          <w:noProof w:val="0"/>
          <w:sz w:val="22"/>
          <w:szCs w:val="24"/>
          <w:lang w:bidi="ar-JO"/>
        </w:rPr>
        <w:t>A</w:t>
      </w:r>
      <w:r w:rsidRPr="002522E4">
        <w:rPr>
          <w:rFonts w:cs="Naskh News"/>
          <w:i/>
          <w:iCs/>
          <w:noProof w:val="0"/>
          <w:sz w:val="22"/>
          <w:szCs w:val="24"/>
          <w:lang w:bidi="ar-JO"/>
        </w:rPr>
        <w:t>l</w:t>
      </w:r>
      <w:r>
        <w:rPr>
          <w:rFonts w:cs="Naskh News"/>
          <w:i/>
          <w:iCs/>
          <w:noProof w:val="0"/>
          <w:sz w:val="22"/>
          <w:szCs w:val="24"/>
          <w:lang w:bidi="ar-JO"/>
        </w:rPr>
        <w:t>a</w:t>
      </w:r>
      <w:r w:rsidRPr="002522E4">
        <w:rPr>
          <w:rFonts w:cs="Naskh News"/>
          <w:i/>
          <w:iCs/>
          <w:noProof w:val="0"/>
          <w:sz w:val="22"/>
          <w:szCs w:val="24"/>
          <w:lang w:bidi="ar-JO"/>
        </w:rPr>
        <w:t>rabi</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dar alFikr alMu’asir, Bairut.</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l</w:t>
      </w:r>
      <w:r>
        <w:rPr>
          <w:rFonts w:cs="Naskh News"/>
          <w:noProof w:val="0"/>
          <w:sz w:val="22"/>
          <w:szCs w:val="24"/>
          <w:lang w:bidi="ar-JO"/>
        </w:rPr>
        <w:t>h</w:t>
      </w:r>
      <w:r w:rsidRPr="00AD6416">
        <w:rPr>
          <w:rFonts w:cs="Naskh News"/>
          <w:noProof w:val="0"/>
          <w:sz w:val="22"/>
          <w:szCs w:val="24"/>
          <w:lang w:bidi="ar-JO"/>
        </w:rPr>
        <w:t>ashimi, Ahmad</w:t>
      </w:r>
      <w:r>
        <w:rPr>
          <w:rFonts w:cs="Naskh News"/>
          <w:noProof w:val="0"/>
          <w:sz w:val="22"/>
          <w:szCs w:val="24"/>
          <w:lang w:bidi="ar-JO"/>
        </w:rPr>
        <w:t>.</w:t>
      </w:r>
      <w:r w:rsidRPr="00AD6416">
        <w:rPr>
          <w:rFonts w:cs="Naskh News"/>
          <w:noProof w:val="0"/>
          <w:sz w:val="22"/>
          <w:szCs w:val="24"/>
          <w:lang w:bidi="ar-JO"/>
        </w:rPr>
        <w:t xml:space="preserve"> (N.D)</w:t>
      </w:r>
      <w:r>
        <w:rPr>
          <w:rFonts w:cs="Naskh News"/>
          <w:noProof w:val="0"/>
          <w:sz w:val="22"/>
          <w:szCs w:val="24"/>
          <w:lang w:bidi="ar-JO"/>
        </w:rPr>
        <w:t xml:space="preserve">. </w:t>
      </w:r>
      <w:r w:rsidRPr="002522E4">
        <w:rPr>
          <w:rFonts w:cs="Naskh News"/>
          <w:i/>
          <w:iCs/>
          <w:noProof w:val="0"/>
          <w:sz w:val="22"/>
          <w:szCs w:val="24"/>
          <w:lang w:bidi="ar-JO"/>
        </w:rPr>
        <w:t>Jawahir Albalaga</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td alM’ani wa alBaian wa alBadi’, Dar Ihia’ alTurath al‘Arabi, Bairut</w:t>
      </w:r>
      <w:r>
        <w:rPr>
          <w:rFonts w:cs="Naskh News"/>
          <w:noProof w:val="0"/>
          <w:sz w:val="22"/>
          <w:szCs w:val="24"/>
          <w:lang w:bidi="ar-JO"/>
        </w:rPr>
        <w:t>.</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l</w:t>
      </w:r>
      <w:r>
        <w:rPr>
          <w:rFonts w:cs="Naskh News"/>
          <w:noProof w:val="0"/>
          <w:sz w:val="22"/>
          <w:szCs w:val="24"/>
          <w:lang w:bidi="ar-JO"/>
        </w:rPr>
        <w:t>k</w:t>
      </w:r>
      <w:r w:rsidRPr="00AD6416">
        <w:rPr>
          <w:rFonts w:cs="Naskh News"/>
          <w:noProof w:val="0"/>
          <w:sz w:val="22"/>
          <w:szCs w:val="24"/>
          <w:lang w:bidi="ar-JO"/>
        </w:rPr>
        <w:t>hatib al Qizwini, Md Sa’duldin</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1975</w:t>
      </w:r>
      <w:r>
        <w:rPr>
          <w:rFonts w:cs="Naskh News"/>
          <w:noProof w:val="0"/>
          <w:sz w:val="22"/>
          <w:szCs w:val="24"/>
          <w:lang w:bidi="ar-JO"/>
        </w:rPr>
        <w:t xml:space="preserve">). </w:t>
      </w:r>
      <w:r w:rsidRPr="002522E4">
        <w:rPr>
          <w:rFonts w:cs="Naskh News"/>
          <w:i/>
          <w:iCs/>
          <w:noProof w:val="0"/>
          <w:sz w:val="22"/>
          <w:szCs w:val="24"/>
          <w:lang w:bidi="ar-JO"/>
        </w:rPr>
        <w:t>almiftah fi ‘Ulum al Balaga</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Ed.</w:t>
      </w:r>
      <w:r>
        <w:rPr>
          <w:rFonts w:cs="Naskh News"/>
          <w:noProof w:val="0"/>
          <w:sz w:val="22"/>
          <w:szCs w:val="24"/>
          <w:lang w:bidi="ar-JO"/>
        </w:rPr>
        <w:t xml:space="preserve"> </w:t>
      </w:r>
      <w:r w:rsidRPr="00AD6416">
        <w:rPr>
          <w:rFonts w:cs="Naskh News"/>
          <w:noProof w:val="0"/>
          <w:sz w:val="22"/>
          <w:szCs w:val="24"/>
          <w:lang w:bidi="ar-JO"/>
        </w:rPr>
        <w:t>Md AbdulMun’im al Khafaji,</w:t>
      </w:r>
      <w:r>
        <w:rPr>
          <w:rFonts w:cs="Naskh News"/>
          <w:noProof w:val="0"/>
          <w:sz w:val="22"/>
          <w:szCs w:val="24"/>
          <w:lang w:bidi="ar-JO"/>
        </w:rPr>
        <w:t xml:space="preserve"> </w:t>
      </w:r>
      <w:r w:rsidRPr="00AD6416">
        <w:rPr>
          <w:rFonts w:cs="Naskh News"/>
          <w:noProof w:val="0"/>
          <w:sz w:val="22"/>
          <w:szCs w:val="24"/>
          <w:lang w:bidi="ar-JO"/>
        </w:rPr>
        <w:t>Dar alKitab alLubnani,</w:t>
      </w:r>
      <w:r>
        <w:rPr>
          <w:rFonts w:cs="Naskh News"/>
          <w:noProof w:val="0"/>
          <w:sz w:val="22"/>
          <w:szCs w:val="24"/>
          <w:lang w:bidi="ar-JO"/>
        </w:rPr>
        <w:t xml:space="preserve"> </w:t>
      </w:r>
      <w:r w:rsidRPr="00AD6416">
        <w:rPr>
          <w:rFonts w:cs="Naskh News"/>
          <w:noProof w:val="0"/>
          <w:sz w:val="22"/>
          <w:szCs w:val="24"/>
          <w:lang w:bidi="ar-JO"/>
        </w:rPr>
        <w:t>Bairut.</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l</w:t>
      </w:r>
      <w:r>
        <w:rPr>
          <w:rFonts w:cs="Naskh News"/>
          <w:noProof w:val="0"/>
          <w:sz w:val="22"/>
          <w:szCs w:val="24"/>
          <w:lang w:bidi="ar-JO"/>
        </w:rPr>
        <w:t>k</w:t>
      </w:r>
      <w:r w:rsidRPr="00AD6416">
        <w:rPr>
          <w:rFonts w:cs="Naskh News"/>
          <w:noProof w:val="0"/>
          <w:sz w:val="22"/>
          <w:szCs w:val="24"/>
          <w:lang w:bidi="ar-JO"/>
        </w:rPr>
        <w:t>umait ibn Zaid alAsadi</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1969</w:t>
      </w:r>
      <w:r>
        <w:rPr>
          <w:rFonts w:cs="Naskh News"/>
          <w:noProof w:val="0"/>
          <w:sz w:val="22"/>
          <w:szCs w:val="24"/>
          <w:lang w:bidi="ar-JO"/>
        </w:rPr>
        <w:t xml:space="preserve">). </w:t>
      </w:r>
      <w:r w:rsidRPr="002522E4">
        <w:rPr>
          <w:rFonts w:cs="Naskh News"/>
          <w:i/>
          <w:iCs/>
          <w:noProof w:val="0"/>
          <w:sz w:val="22"/>
          <w:szCs w:val="24"/>
          <w:lang w:bidi="ar-JO"/>
        </w:rPr>
        <w:t>Shi’r alKumait</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Ed. Da’wd Salum,</w:t>
      </w:r>
      <w:r>
        <w:rPr>
          <w:rFonts w:cs="Naskh News"/>
          <w:noProof w:val="0"/>
          <w:sz w:val="22"/>
          <w:szCs w:val="24"/>
          <w:lang w:bidi="ar-JO"/>
        </w:rPr>
        <w:t xml:space="preserve"> </w:t>
      </w:r>
      <w:r w:rsidRPr="00AD6416">
        <w:rPr>
          <w:rFonts w:cs="Naskh News"/>
          <w:noProof w:val="0"/>
          <w:sz w:val="22"/>
          <w:szCs w:val="24"/>
          <w:lang w:bidi="ar-JO"/>
        </w:rPr>
        <w:t>Maktaba alAndalus,</w:t>
      </w:r>
      <w:r>
        <w:rPr>
          <w:rFonts w:cs="Naskh News"/>
          <w:noProof w:val="0"/>
          <w:sz w:val="22"/>
          <w:szCs w:val="24"/>
          <w:lang w:bidi="ar-JO"/>
        </w:rPr>
        <w:t xml:space="preserve"> </w:t>
      </w:r>
      <w:r w:rsidRPr="00AD6416">
        <w:rPr>
          <w:rFonts w:cs="Naskh News"/>
          <w:noProof w:val="0"/>
          <w:sz w:val="22"/>
          <w:szCs w:val="24"/>
          <w:lang w:bidi="ar-JO"/>
        </w:rPr>
        <w:t>Bagdad.</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lmusaddi, AbdulSalam</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1993</w:t>
      </w:r>
      <w:r>
        <w:rPr>
          <w:rFonts w:cs="Naskh News"/>
          <w:noProof w:val="0"/>
          <w:sz w:val="22"/>
          <w:szCs w:val="24"/>
          <w:lang w:bidi="ar-JO"/>
        </w:rPr>
        <w:t xml:space="preserve">). </w:t>
      </w:r>
      <w:r w:rsidRPr="002522E4">
        <w:rPr>
          <w:rFonts w:cs="Naskh News"/>
          <w:i/>
          <w:iCs/>
          <w:noProof w:val="0"/>
          <w:sz w:val="22"/>
          <w:szCs w:val="24"/>
          <w:lang w:bidi="ar-JO"/>
        </w:rPr>
        <w:t>al’Uslub wa al ‘Uslubiyya</w:t>
      </w:r>
      <w:r w:rsidRPr="00AD6416">
        <w:rPr>
          <w:rFonts w:cs="Naskh News"/>
          <w:noProof w:val="0"/>
          <w:sz w:val="22"/>
          <w:szCs w:val="24"/>
          <w:lang w:bidi="ar-JO"/>
        </w:rPr>
        <w:t>, dar Su’ad alSabah alKwait.</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l</w:t>
      </w:r>
      <w:r>
        <w:rPr>
          <w:rFonts w:cs="Naskh News"/>
          <w:noProof w:val="0"/>
          <w:sz w:val="22"/>
          <w:szCs w:val="24"/>
          <w:lang w:bidi="ar-JO"/>
        </w:rPr>
        <w:t>n</w:t>
      </w:r>
      <w:r w:rsidRPr="00AD6416">
        <w:rPr>
          <w:rFonts w:cs="Naskh News"/>
          <w:noProof w:val="0"/>
          <w:sz w:val="22"/>
          <w:szCs w:val="24"/>
          <w:lang w:bidi="ar-JO"/>
        </w:rPr>
        <w:t xml:space="preserve">uwayhi, Md. </w:t>
      </w:r>
      <w:r>
        <w:rPr>
          <w:rFonts w:cs="Naskh News"/>
          <w:noProof w:val="0"/>
          <w:sz w:val="22"/>
          <w:szCs w:val="24"/>
          <w:lang w:bidi="ar-JO"/>
        </w:rPr>
        <w:t>(</w:t>
      </w:r>
      <w:r w:rsidRPr="00AD6416">
        <w:rPr>
          <w:rFonts w:cs="Naskh News"/>
          <w:noProof w:val="0"/>
          <w:sz w:val="22"/>
          <w:szCs w:val="24"/>
          <w:lang w:bidi="ar-JO"/>
        </w:rPr>
        <w:t>1971</w:t>
      </w:r>
      <w:r>
        <w:rPr>
          <w:rFonts w:cs="Naskh News"/>
          <w:noProof w:val="0"/>
          <w:sz w:val="22"/>
          <w:szCs w:val="24"/>
          <w:lang w:bidi="ar-JO"/>
        </w:rPr>
        <w:t xml:space="preserve">). </w:t>
      </w:r>
      <w:r w:rsidRPr="009F5D1D">
        <w:rPr>
          <w:rFonts w:cs="Naskh News"/>
          <w:i/>
          <w:iCs/>
          <w:noProof w:val="0"/>
          <w:sz w:val="22"/>
          <w:szCs w:val="24"/>
          <w:lang w:bidi="ar-JO"/>
        </w:rPr>
        <w:t>Wazifat al’Adab</w:t>
      </w:r>
      <w:r w:rsidRPr="00AD6416">
        <w:rPr>
          <w:rFonts w:cs="Naskh News"/>
          <w:noProof w:val="0"/>
          <w:sz w:val="22"/>
          <w:szCs w:val="24"/>
          <w:lang w:bidi="ar-JO"/>
        </w:rPr>
        <w:t xml:space="preserve"> …, Ma’had Jami’a alDuwal al’Arabiyya, alQahira.</w:t>
      </w:r>
    </w:p>
    <w:p w:rsidR="00FC6213" w:rsidRPr="00AD6416" w:rsidRDefault="00FC6213" w:rsidP="00FC6213">
      <w:pPr>
        <w:bidi w:val="0"/>
        <w:spacing w:before="60"/>
        <w:ind w:left="397" w:hanging="397"/>
        <w:jc w:val="both"/>
        <w:rPr>
          <w:rFonts w:cs="Naskh News"/>
          <w:noProof w:val="0"/>
          <w:sz w:val="22"/>
          <w:szCs w:val="24"/>
          <w:rtl/>
          <w:lang w:bidi="ar-JO"/>
        </w:rPr>
      </w:pPr>
      <w:r>
        <w:rPr>
          <w:rFonts w:cs="Naskh News"/>
          <w:noProof w:val="0"/>
          <w:sz w:val="22"/>
          <w:szCs w:val="24"/>
          <w:lang w:bidi="ar-JO"/>
        </w:rPr>
        <w:t>A</w:t>
      </w:r>
      <w:r w:rsidRPr="00AD6416">
        <w:rPr>
          <w:rFonts w:cs="Naskh News"/>
          <w:noProof w:val="0"/>
          <w:sz w:val="22"/>
          <w:szCs w:val="24"/>
          <w:lang w:bidi="ar-JO"/>
        </w:rPr>
        <w:t>l</w:t>
      </w:r>
      <w:r>
        <w:rPr>
          <w:rFonts w:cs="Naskh News"/>
          <w:noProof w:val="0"/>
          <w:sz w:val="22"/>
          <w:szCs w:val="24"/>
          <w:lang w:bidi="ar-JO"/>
        </w:rPr>
        <w:t>q</w:t>
      </w:r>
      <w:r w:rsidRPr="00AD6416">
        <w:rPr>
          <w:rFonts w:cs="Naskh News"/>
          <w:noProof w:val="0"/>
          <w:sz w:val="22"/>
          <w:szCs w:val="24"/>
          <w:lang w:bidi="ar-JO"/>
        </w:rPr>
        <w:t>aisi,</w:t>
      </w:r>
      <w:r>
        <w:rPr>
          <w:rFonts w:cs="Naskh News"/>
          <w:noProof w:val="0"/>
          <w:sz w:val="22"/>
          <w:szCs w:val="24"/>
          <w:lang w:bidi="ar-JO"/>
        </w:rPr>
        <w:t xml:space="preserve"> A</w:t>
      </w:r>
      <w:r w:rsidRPr="00AD6416">
        <w:rPr>
          <w:rFonts w:cs="Naskh News"/>
          <w:noProof w:val="0"/>
          <w:sz w:val="22"/>
          <w:szCs w:val="24"/>
          <w:lang w:bidi="ar-JO"/>
        </w:rPr>
        <w:t>bu Riyash</w:t>
      </w:r>
      <w:r>
        <w:rPr>
          <w:rFonts w:cs="Naskh News"/>
          <w:noProof w:val="0"/>
          <w:sz w:val="22"/>
          <w:szCs w:val="24"/>
          <w:lang w:bidi="ar-JO"/>
        </w:rPr>
        <w:t>.</w:t>
      </w:r>
      <w:r w:rsidRPr="009F5D1D">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1986</w:t>
      </w:r>
      <w:r>
        <w:rPr>
          <w:rFonts w:cs="Naskh News"/>
          <w:noProof w:val="0"/>
          <w:sz w:val="22"/>
          <w:szCs w:val="24"/>
          <w:lang w:bidi="ar-JO"/>
        </w:rPr>
        <w:t xml:space="preserve">). </w:t>
      </w:r>
      <w:r w:rsidRPr="009F5D1D">
        <w:rPr>
          <w:rFonts w:cs="Naskh News"/>
          <w:i/>
          <w:iCs/>
          <w:noProof w:val="0"/>
          <w:sz w:val="22"/>
          <w:szCs w:val="24"/>
          <w:lang w:bidi="ar-JO"/>
        </w:rPr>
        <w:t>Sharh Hashimiyyt alkumait</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ed.</w:t>
      </w:r>
      <w:r>
        <w:rPr>
          <w:rFonts w:cs="Naskh News"/>
          <w:noProof w:val="0"/>
          <w:sz w:val="22"/>
          <w:szCs w:val="24"/>
          <w:lang w:bidi="ar-JO"/>
        </w:rPr>
        <w:t xml:space="preserve"> </w:t>
      </w:r>
      <w:r w:rsidRPr="00AD6416">
        <w:rPr>
          <w:rFonts w:cs="Naskh News"/>
          <w:noProof w:val="0"/>
          <w:sz w:val="22"/>
          <w:szCs w:val="24"/>
          <w:lang w:bidi="ar-JO"/>
        </w:rPr>
        <w:t>Da’wd Salum &amp; athers,</w:t>
      </w:r>
      <w:r>
        <w:rPr>
          <w:rFonts w:cs="Naskh News"/>
          <w:noProof w:val="0"/>
          <w:sz w:val="22"/>
          <w:szCs w:val="24"/>
          <w:lang w:bidi="ar-JO"/>
        </w:rPr>
        <w:t xml:space="preserve"> </w:t>
      </w:r>
      <w:r w:rsidRPr="00AD6416">
        <w:rPr>
          <w:rFonts w:cs="Naskh News"/>
          <w:noProof w:val="0"/>
          <w:sz w:val="22"/>
          <w:szCs w:val="24"/>
          <w:lang w:bidi="ar-JO"/>
        </w:rPr>
        <w:t>A</w:t>
      </w:r>
      <w:r>
        <w:rPr>
          <w:rFonts w:cs="Naskh News"/>
          <w:noProof w:val="0"/>
          <w:sz w:val="22"/>
          <w:szCs w:val="24"/>
          <w:lang w:bidi="ar-JO"/>
        </w:rPr>
        <w:t>’</w:t>
      </w:r>
      <w:r w:rsidRPr="00AD6416">
        <w:rPr>
          <w:rFonts w:cs="Naskh News"/>
          <w:noProof w:val="0"/>
          <w:sz w:val="22"/>
          <w:szCs w:val="24"/>
          <w:lang w:bidi="ar-JO"/>
        </w:rPr>
        <w:t>lam alKutub alQahira.</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l</w:t>
      </w:r>
      <w:r>
        <w:rPr>
          <w:rFonts w:cs="Naskh News"/>
          <w:noProof w:val="0"/>
          <w:sz w:val="22"/>
          <w:szCs w:val="24"/>
          <w:lang w:bidi="ar-JO"/>
        </w:rPr>
        <w:t>r</w:t>
      </w:r>
      <w:r w:rsidRPr="00AD6416">
        <w:rPr>
          <w:rFonts w:cs="Naskh News"/>
          <w:noProof w:val="0"/>
          <w:sz w:val="22"/>
          <w:szCs w:val="24"/>
          <w:lang w:bidi="ar-JO"/>
        </w:rPr>
        <w:t>abba’i, abdulQadir</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1999</w:t>
      </w:r>
      <w:r>
        <w:rPr>
          <w:rFonts w:cs="Naskh News"/>
          <w:noProof w:val="0"/>
          <w:sz w:val="22"/>
          <w:szCs w:val="24"/>
          <w:lang w:bidi="ar-JO"/>
        </w:rPr>
        <w:t xml:space="preserve">). </w:t>
      </w:r>
      <w:r w:rsidRPr="009F5D1D">
        <w:rPr>
          <w:rFonts w:cs="Naskh News"/>
          <w:i/>
          <w:iCs/>
          <w:noProof w:val="0"/>
          <w:sz w:val="22"/>
          <w:szCs w:val="24"/>
          <w:lang w:bidi="ar-JO"/>
        </w:rPr>
        <w:t>alSura alFaniyya fi Shi’r Abi Tammam</w:t>
      </w:r>
      <w:r w:rsidRPr="00AD6416">
        <w:rPr>
          <w:rFonts w:cs="Naskh News"/>
          <w:noProof w:val="0"/>
          <w:sz w:val="22"/>
          <w:szCs w:val="24"/>
          <w:lang w:bidi="ar-JO"/>
        </w:rPr>
        <w:t>, alMu’assasa al’Arabiyya lil-drasat wa alNashar, Bairut.</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l</w:t>
      </w:r>
      <w:r>
        <w:rPr>
          <w:rFonts w:cs="Naskh News"/>
          <w:noProof w:val="0"/>
          <w:sz w:val="22"/>
          <w:szCs w:val="24"/>
          <w:lang w:bidi="ar-JO"/>
        </w:rPr>
        <w:t>s</w:t>
      </w:r>
      <w:r w:rsidRPr="00AD6416">
        <w:rPr>
          <w:rFonts w:cs="Naskh News"/>
          <w:noProof w:val="0"/>
          <w:sz w:val="22"/>
          <w:szCs w:val="24"/>
          <w:lang w:bidi="ar-JO"/>
        </w:rPr>
        <w:t>akkaki, yusuf Ibn Muhammad</w:t>
      </w:r>
      <w:r>
        <w:rPr>
          <w:rFonts w:cs="Naskh News"/>
          <w:noProof w:val="0"/>
          <w:sz w:val="22"/>
          <w:szCs w:val="24"/>
          <w:lang w:bidi="ar-JO"/>
        </w:rPr>
        <w:t>.</w:t>
      </w:r>
      <w:r w:rsidRPr="009F5D1D">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2000</w:t>
      </w:r>
      <w:r>
        <w:rPr>
          <w:rFonts w:cs="Naskh News"/>
          <w:noProof w:val="0"/>
          <w:sz w:val="22"/>
          <w:szCs w:val="24"/>
          <w:lang w:bidi="ar-JO"/>
        </w:rPr>
        <w:t xml:space="preserve">). </w:t>
      </w:r>
      <w:r w:rsidRPr="009F5D1D">
        <w:rPr>
          <w:rFonts w:cs="Naskh News"/>
          <w:i/>
          <w:iCs/>
          <w:noProof w:val="0"/>
          <w:sz w:val="22"/>
          <w:szCs w:val="24"/>
          <w:lang w:bidi="ar-JO"/>
        </w:rPr>
        <w:t>Miftah al’Ulum</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Ed.</w:t>
      </w:r>
      <w:r>
        <w:rPr>
          <w:rFonts w:cs="Naskh News"/>
          <w:noProof w:val="0"/>
          <w:sz w:val="22"/>
          <w:szCs w:val="24"/>
          <w:lang w:bidi="ar-JO"/>
        </w:rPr>
        <w:t xml:space="preserve"> </w:t>
      </w:r>
      <w:r w:rsidRPr="00AD6416">
        <w:rPr>
          <w:rFonts w:cs="Naskh News"/>
          <w:noProof w:val="0"/>
          <w:sz w:val="22"/>
          <w:szCs w:val="24"/>
          <w:lang w:bidi="ar-JO"/>
        </w:rPr>
        <w:t>Abdulhamid Hindawi, dar alKutub al’lmiyya, Bairut,</w:t>
      </w:r>
    </w:p>
    <w:p w:rsidR="00FC6213" w:rsidRPr="00AD6416" w:rsidRDefault="00FC6213" w:rsidP="00FC6213">
      <w:pPr>
        <w:bidi w:val="0"/>
        <w:spacing w:before="60"/>
        <w:ind w:left="397" w:hanging="397"/>
        <w:jc w:val="both"/>
        <w:rPr>
          <w:rFonts w:cs="Naskh News"/>
          <w:noProof w:val="0"/>
          <w:sz w:val="22"/>
          <w:szCs w:val="24"/>
          <w:lang w:bidi="ar-JO"/>
        </w:rPr>
      </w:pPr>
      <w:r>
        <w:rPr>
          <w:rFonts w:cs="Naskh News"/>
          <w:noProof w:val="0"/>
          <w:sz w:val="22"/>
          <w:szCs w:val="24"/>
          <w:lang w:bidi="ar-JO"/>
        </w:rPr>
        <w:t>A</w:t>
      </w:r>
      <w:r w:rsidRPr="00AD6416">
        <w:rPr>
          <w:rFonts w:cs="Naskh News"/>
          <w:noProof w:val="0"/>
          <w:sz w:val="22"/>
          <w:szCs w:val="24"/>
          <w:lang w:bidi="ar-JO"/>
        </w:rPr>
        <w:t>l</w:t>
      </w:r>
      <w:r>
        <w:rPr>
          <w:rFonts w:cs="Naskh News"/>
          <w:noProof w:val="0"/>
          <w:sz w:val="22"/>
          <w:szCs w:val="24"/>
          <w:lang w:bidi="ar-JO"/>
        </w:rPr>
        <w:t>z</w:t>
      </w:r>
      <w:r w:rsidRPr="00AD6416">
        <w:rPr>
          <w:rFonts w:cs="Naskh News"/>
          <w:noProof w:val="0"/>
          <w:sz w:val="22"/>
          <w:szCs w:val="24"/>
          <w:lang w:bidi="ar-JO"/>
        </w:rPr>
        <w:t>amakhshari,</w:t>
      </w:r>
      <w:r>
        <w:rPr>
          <w:rFonts w:cs="Naskh News"/>
          <w:noProof w:val="0"/>
          <w:sz w:val="22"/>
          <w:szCs w:val="24"/>
          <w:lang w:bidi="ar-JO"/>
        </w:rPr>
        <w:t xml:space="preserve"> </w:t>
      </w:r>
      <w:r w:rsidRPr="00AD6416">
        <w:rPr>
          <w:rFonts w:cs="Naskh News"/>
          <w:noProof w:val="0"/>
          <w:sz w:val="22"/>
          <w:szCs w:val="24"/>
          <w:lang w:bidi="ar-JO"/>
        </w:rPr>
        <w:t>Jaruallah</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1962</w:t>
      </w:r>
      <w:r>
        <w:rPr>
          <w:rFonts w:cs="Naskh News"/>
          <w:noProof w:val="0"/>
          <w:sz w:val="22"/>
          <w:szCs w:val="24"/>
          <w:lang w:bidi="ar-JO"/>
        </w:rPr>
        <w:t xml:space="preserve">). </w:t>
      </w:r>
      <w:r w:rsidRPr="009F5D1D">
        <w:rPr>
          <w:rFonts w:cs="Naskh News"/>
          <w:i/>
          <w:iCs/>
          <w:noProof w:val="0"/>
          <w:sz w:val="22"/>
          <w:szCs w:val="24"/>
          <w:lang w:bidi="ar-JO"/>
        </w:rPr>
        <w:t>alMastaqsa fi Amthal al’Arab</w:t>
      </w:r>
      <w:r w:rsidRPr="00AD6416">
        <w:rPr>
          <w:rFonts w:cs="Naskh News"/>
          <w:noProof w:val="0"/>
          <w:sz w:val="22"/>
          <w:szCs w:val="24"/>
          <w:lang w:bidi="ar-JO"/>
        </w:rPr>
        <w:t>, Manshurat Wazara alMa’arif,</w:t>
      </w:r>
      <w:r>
        <w:rPr>
          <w:rFonts w:cs="Naskh News"/>
          <w:noProof w:val="0"/>
          <w:sz w:val="22"/>
          <w:szCs w:val="24"/>
          <w:lang w:bidi="ar-JO"/>
        </w:rPr>
        <w:t xml:space="preserve"> </w:t>
      </w:r>
      <w:r w:rsidRPr="00AD6416">
        <w:rPr>
          <w:rFonts w:cs="Naskh News"/>
          <w:noProof w:val="0"/>
          <w:sz w:val="22"/>
          <w:szCs w:val="24"/>
          <w:lang w:bidi="ar-JO"/>
        </w:rPr>
        <w:t>India.</w:t>
      </w:r>
    </w:p>
    <w:p w:rsidR="00FC6213" w:rsidRPr="00AD6416" w:rsidRDefault="00FC6213" w:rsidP="00FC6213">
      <w:pPr>
        <w:bidi w:val="0"/>
        <w:spacing w:before="60"/>
        <w:ind w:left="397" w:hanging="397"/>
        <w:jc w:val="both"/>
        <w:rPr>
          <w:rFonts w:cs="Naskh News"/>
          <w:noProof w:val="0"/>
          <w:sz w:val="22"/>
          <w:szCs w:val="24"/>
          <w:lang w:bidi="ar-JO"/>
        </w:rPr>
      </w:pPr>
      <w:r w:rsidRPr="00AD6416">
        <w:rPr>
          <w:rFonts w:cs="Naskh News"/>
          <w:noProof w:val="0"/>
          <w:sz w:val="22"/>
          <w:szCs w:val="24"/>
          <w:lang w:bidi="ar-JO"/>
        </w:rPr>
        <w:t xml:space="preserve">Anis, Ibrahim </w:t>
      </w:r>
      <w:r>
        <w:rPr>
          <w:rFonts w:cs="Naskh News"/>
          <w:noProof w:val="0"/>
          <w:sz w:val="22"/>
          <w:szCs w:val="24"/>
          <w:lang w:bidi="ar-JO"/>
        </w:rPr>
        <w:t>et al.</w:t>
      </w:r>
      <w:r w:rsidRPr="00AD6416">
        <w:rPr>
          <w:rFonts w:cs="Naskh News"/>
          <w:noProof w:val="0"/>
          <w:sz w:val="22"/>
          <w:szCs w:val="24"/>
          <w:lang w:bidi="ar-JO"/>
        </w:rPr>
        <w:t xml:space="preserve"> (N.D)</w:t>
      </w:r>
      <w:r>
        <w:rPr>
          <w:rFonts w:cs="Naskh News"/>
          <w:noProof w:val="0"/>
          <w:sz w:val="22"/>
          <w:szCs w:val="24"/>
          <w:lang w:bidi="ar-JO"/>
        </w:rPr>
        <w:t xml:space="preserve">. </w:t>
      </w:r>
      <w:r w:rsidRPr="009818B5">
        <w:rPr>
          <w:rFonts w:cs="Naskh News"/>
          <w:i/>
          <w:iCs/>
          <w:noProof w:val="0"/>
          <w:sz w:val="22"/>
          <w:szCs w:val="24"/>
          <w:lang w:bidi="ar-JO"/>
        </w:rPr>
        <w:t xml:space="preserve">Almu’jam </w:t>
      </w:r>
      <w:r>
        <w:rPr>
          <w:rFonts w:cs="Naskh News"/>
          <w:i/>
          <w:iCs/>
          <w:noProof w:val="0"/>
          <w:sz w:val="22"/>
          <w:szCs w:val="24"/>
          <w:lang w:bidi="ar-JO"/>
        </w:rPr>
        <w:t>A</w:t>
      </w:r>
      <w:r w:rsidRPr="009818B5">
        <w:rPr>
          <w:rFonts w:cs="Naskh News"/>
          <w:i/>
          <w:iCs/>
          <w:noProof w:val="0"/>
          <w:sz w:val="22"/>
          <w:szCs w:val="24"/>
          <w:lang w:bidi="ar-JO"/>
        </w:rPr>
        <w:t>l</w:t>
      </w:r>
      <w:r>
        <w:rPr>
          <w:rFonts w:cs="Naskh News"/>
          <w:i/>
          <w:iCs/>
          <w:noProof w:val="0"/>
          <w:sz w:val="22"/>
          <w:szCs w:val="24"/>
          <w:lang w:bidi="ar-JO"/>
        </w:rPr>
        <w:t>w</w:t>
      </w:r>
      <w:r w:rsidRPr="009818B5">
        <w:rPr>
          <w:rFonts w:cs="Naskh News"/>
          <w:i/>
          <w:iCs/>
          <w:noProof w:val="0"/>
          <w:sz w:val="22"/>
          <w:szCs w:val="24"/>
          <w:lang w:bidi="ar-JO"/>
        </w:rPr>
        <w:t>asit</w:t>
      </w:r>
      <w:r w:rsidRPr="00AD6416">
        <w:rPr>
          <w:rFonts w:cs="Naskh News"/>
          <w:noProof w:val="0"/>
          <w:sz w:val="22"/>
          <w:szCs w:val="24"/>
          <w:lang w:bidi="ar-JO"/>
        </w:rPr>
        <w:t xml:space="preserve">, Dar alfikr, Bairut. </w:t>
      </w:r>
    </w:p>
    <w:p w:rsidR="00FC6213" w:rsidRPr="00AD6416" w:rsidRDefault="00FC6213" w:rsidP="00FC6213">
      <w:pPr>
        <w:bidi w:val="0"/>
        <w:spacing w:before="60"/>
        <w:ind w:left="397" w:hanging="397"/>
        <w:jc w:val="both"/>
        <w:rPr>
          <w:rFonts w:cs="Naskh News"/>
          <w:noProof w:val="0"/>
          <w:sz w:val="22"/>
          <w:szCs w:val="24"/>
          <w:rtl/>
          <w:lang w:bidi="ar-JO"/>
        </w:rPr>
      </w:pPr>
      <w:r w:rsidRPr="00AD6416">
        <w:rPr>
          <w:rFonts w:cs="Naskh News"/>
          <w:noProof w:val="0"/>
          <w:sz w:val="22"/>
          <w:szCs w:val="24"/>
          <w:lang w:bidi="ar-JO"/>
        </w:rPr>
        <w:t>Atiq,</w:t>
      </w:r>
      <w:r>
        <w:rPr>
          <w:rFonts w:cs="Naskh News"/>
          <w:noProof w:val="0"/>
          <w:sz w:val="22"/>
          <w:szCs w:val="24"/>
          <w:lang w:bidi="ar-JO"/>
        </w:rPr>
        <w:t xml:space="preserve"> </w:t>
      </w:r>
      <w:r w:rsidRPr="00AD6416">
        <w:rPr>
          <w:rFonts w:cs="Naskh News"/>
          <w:noProof w:val="0"/>
          <w:sz w:val="22"/>
          <w:szCs w:val="24"/>
          <w:lang w:bidi="ar-JO"/>
        </w:rPr>
        <w:t>Abdulaziz</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1985</w:t>
      </w:r>
      <w:r>
        <w:rPr>
          <w:rFonts w:cs="Naskh News"/>
          <w:noProof w:val="0"/>
          <w:sz w:val="22"/>
          <w:szCs w:val="24"/>
          <w:lang w:bidi="ar-JO"/>
        </w:rPr>
        <w:t>)</w:t>
      </w:r>
      <w:r w:rsidRPr="00AD6416">
        <w:rPr>
          <w:rFonts w:cs="Naskh News"/>
          <w:noProof w:val="0"/>
          <w:sz w:val="22"/>
          <w:szCs w:val="24"/>
          <w:lang w:bidi="ar-JO"/>
        </w:rPr>
        <w:t xml:space="preserve"> </w:t>
      </w:r>
      <w:r w:rsidRPr="009818B5">
        <w:rPr>
          <w:rFonts w:cs="Naskh News"/>
          <w:i/>
          <w:iCs/>
          <w:noProof w:val="0"/>
          <w:sz w:val="22"/>
          <w:szCs w:val="24"/>
          <w:lang w:bidi="ar-JO"/>
        </w:rPr>
        <w:t>‘Lm Albaian</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Dar alNahda,</w:t>
      </w:r>
      <w:r>
        <w:rPr>
          <w:rFonts w:cs="Naskh News"/>
          <w:noProof w:val="0"/>
          <w:sz w:val="22"/>
          <w:szCs w:val="24"/>
          <w:lang w:bidi="ar-JO"/>
        </w:rPr>
        <w:t xml:space="preserve"> </w:t>
      </w:r>
      <w:r w:rsidRPr="00AD6416">
        <w:rPr>
          <w:rFonts w:cs="Naskh News"/>
          <w:noProof w:val="0"/>
          <w:sz w:val="22"/>
          <w:szCs w:val="24"/>
          <w:lang w:bidi="ar-JO"/>
        </w:rPr>
        <w:t>Bairut.</w:t>
      </w:r>
    </w:p>
    <w:p w:rsidR="00FC6213" w:rsidRPr="00AD6416" w:rsidRDefault="00FC6213" w:rsidP="00FC6213">
      <w:pPr>
        <w:bidi w:val="0"/>
        <w:spacing w:before="60"/>
        <w:ind w:left="397" w:hanging="397"/>
        <w:jc w:val="both"/>
        <w:rPr>
          <w:rFonts w:cs="Naskh News"/>
          <w:b/>
          <w:bCs/>
          <w:sz w:val="22"/>
          <w:szCs w:val="24"/>
        </w:rPr>
      </w:pPr>
      <w:r w:rsidRPr="00AD6416">
        <w:rPr>
          <w:rFonts w:cs="Naskh News"/>
          <w:noProof w:val="0"/>
          <w:sz w:val="22"/>
          <w:szCs w:val="24"/>
          <w:lang w:bidi="ar-JO"/>
        </w:rPr>
        <w:t>Bachelard, Gaston</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2007</w:t>
      </w:r>
      <w:r>
        <w:rPr>
          <w:rFonts w:cs="Naskh News"/>
          <w:noProof w:val="0"/>
          <w:sz w:val="22"/>
          <w:szCs w:val="24"/>
          <w:lang w:bidi="ar-JO"/>
        </w:rPr>
        <w:t xml:space="preserve">). </w:t>
      </w:r>
      <w:r w:rsidRPr="009818B5">
        <w:rPr>
          <w:rFonts w:cs="Naskh News"/>
          <w:i/>
          <w:iCs/>
          <w:noProof w:val="0"/>
          <w:sz w:val="22"/>
          <w:szCs w:val="24"/>
          <w:lang w:bidi="ar-JO"/>
        </w:rPr>
        <w:t>Jamaliyyat Alsura</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Tarjama Gada alImam, Bairut.</w:t>
      </w:r>
    </w:p>
    <w:p w:rsidR="00FC6213" w:rsidRPr="00AD6416" w:rsidRDefault="00FC6213" w:rsidP="00FC6213">
      <w:pPr>
        <w:bidi w:val="0"/>
        <w:spacing w:before="60"/>
        <w:ind w:left="397" w:hanging="397"/>
        <w:jc w:val="both"/>
        <w:rPr>
          <w:rFonts w:cs="Naskh News"/>
          <w:noProof w:val="0"/>
          <w:sz w:val="22"/>
          <w:szCs w:val="24"/>
          <w:rtl/>
          <w:lang w:bidi="ar-JO"/>
        </w:rPr>
      </w:pPr>
      <w:r w:rsidRPr="00AD6416">
        <w:rPr>
          <w:rFonts w:cs="Naskh News"/>
          <w:noProof w:val="0"/>
          <w:sz w:val="22"/>
          <w:szCs w:val="24"/>
          <w:lang w:bidi="ar-JO"/>
        </w:rPr>
        <w:t>Daif, Sauqi</w:t>
      </w:r>
      <w:r>
        <w:rPr>
          <w:rFonts w:cs="Naskh News"/>
          <w:noProof w:val="0"/>
          <w:sz w:val="22"/>
          <w:szCs w:val="24"/>
          <w:lang w:bidi="ar-JO"/>
        </w:rPr>
        <w:t>.</w:t>
      </w:r>
      <w:r w:rsidRPr="00AD6416">
        <w:rPr>
          <w:rFonts w:cs="Naskh News"/>
          <w:noProof w:val="0"/>
          <w:sz w:val="22"/>
          <w:szCs w:val="24"/>
          <w:lang w:bidi="ar-JO"/>
        </w:rPr>
        <w:t xml:space="preserve"> (N.D)</w:t>
      </w:r>
      <w:r>
        <w:rPr>
          <w:rFonts w:cs="Naskh News"/>
          <w:noProof w:val="0"/>
          <w:sz w:val="22"/>
          <w:szCs w:val="24"/>
          <w:lang w:bidi="ar-JO"/>
        </w:rPr>
        <w:t xml:space="preserve">. </w:t>
      </w:r>
      <w:r w:rsidRPr="002522E4">
        <w:rPr>
          <w:rFonts w:cs="Naskh News"/>
          <w:i/>
          <w:iCs/>
          <w:noProof w:val="0"/>
          <w:sz w:val="22"/>
          <w:szCs w:val="24"/>
          <w:lang w:bidi="ar-JO"/>
        </w:rPr>
        <w:t>Fi Alnaqd al Adabi</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dar al Ma’araif,</w:t>
      </w:r>
      <w:r>
        <w:rPr>
          <w:rFonts w:cs="Naskh News"/>
          <w:noProof w:val="0"/>
          <w:sz w:val="22"/>
          <w:szCs w:val="24"/>
          <w:lang w:bidi="ar-JO"/>
        </w:rPr>
        <w:t xml:space="preserve"> alQahira.</w:t>
      </w:r>
    </w:p>
    <w:p w:rsidR="00FC6213" w:rsidRPr="00AD6416" w:rsidRDefault="00FC6213" w:rsidP="00FC6213">
      <w:pPr>
        <w:bidi w:val="0"/>
        <w:spacing w:before="60"/>
        <w:ind w:left="397" w:hanging="397"/>
        <w:jc w:val="both"/>
        <w:rPr>
          <w:rFonts w:cs="Naskh News"/>
          <w:noProof w:val="0"/>
          <w:sz w:val="22"/>
          <w:szCs w:val="24"/>
          <w:lang w:bidi="ar-JO"/>
        </w:rPr>
      </w:pPr>
      <w:r w:rsidRPr="00AD6416">
        <w:rPr>
          <w:rFonts w:cs="Naskh News"/>
          <w:noProof w:val="0"/>
          <w:sz w:val="22"/>
          <w:szCs w:val="24"/>
          <w:lang w:bidi="ar-JO"/>
        </w:rPr>
        <w:t>Hijazi, Abdulrahman</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2005</w:t>
      </w:r>
      <w:r>
        <w:rPr>
          <w:rFonts w:cs="Naskh News"/>
          <w:noProof w:val="0"/>
          <w:sz w:val="22"/>
          <w:szCs w:val="24"/>
          <w:lang w:bidi="ar-JO"/>
        </w:rPr>
        <w:t xml:space="preserve">). </w:t>
      </w:r>
      <w:r w:rsidRPr="002522E4">
        <w:rPr>
          <w:rFonts w:cs="Naskh News"/>
          <w:i/>
          <w:iCs/>
          <w:noProof w:val="0"/>
          <w:sz w:val="22"/>
          <w:szCs w:val="24"/>
          <w:lang w:bidi="ar-JO"/>
        </w:rPr>
        <w:t>Alkhitab Alsiyasi fi Alshi’r Alfatimi</w:t>
      </w:r>
      <w:r w:rsidRPr="00AD6416">
        <w:rPr>
          <w:rFonts w:cs="Naskh News"/>
          <w:noProof w:val="0"/>
          <w:sz w:val="22"/>
          <w:szCs w:val="24"/>
          <w:lang w:bidi="ar-JO"/>
        </w:rPr>
        <w:t>, alMajlis alA’ala lil-Thaqafa, alQahira.</w:t>
      </w:r>
    </w:p>
    <w:p w:rsidR="00FC6213" w:rsidRPr="00AD6416" w:rsidRDefault="00FC6213" w:rsidP="00FC6213">
      <w:pPr>
        <w:bidi w:val="0"/>
        <w:spacing w:before="60"/>
        <w:ind w:left="397" w:hanging="397"/>
        <w:jc w:val="both"/>
        <w:rPr>
          <w:rFonts w:cs="Naskh News"/>
          <w:noProof w:val="0"/>
          <w:sz w:val="22"/>
          <w:szCs w:val="24"/>
          <w:rtl/>
          <w:lang w:bidi="ar-JO"/>
        </w:rPr>
      </w:pPr>
      <w:r w:rsidRPr="00AD6416">
        <w:rPr>
          <w:rFonts w:cs="Naskh News"/>
          <w:noProof w:val="0"/>
          <w:sz w:val="22"/>
          <w:szCs w:val="24"/>
          <w:lang w:bidi="ar-JO"/>
        </w:rPr>
        <w:t>I</w:t>
      </w:r>
      <w:r>
        <w:rPr>
          <w:rFonts w:cs="Naskh News"/>
          <w:noProof w:val="0"/>
          <w:sz w:val="22"/>
          <w:szCs w:val="24"/>
          <w:lang w:bidi="ar-JO"/>
        </w:rPr>
        <w:t>’</w:t>
      </w:r>
      <w:r w:rsidRPr="00AD6416">
        <w:rPr>
          <w:rFonts w:cs="Naskh News"/>
          <w:noProof w:val="0"/>
          <w:sz w:val="22"/>
          <w:szCs w:val="24"/>
          <w:lang w:bidi="ar-JO"/>
        </w:rPr>
        <w:t>d,</w:t>
      </w:r>
      <w:r>
        <w:rPr>
          <w:rFonts w:cs="Naskh News"/>
          <w:noProof w:val="0"/>
          <w:sz w:val="22"/>
          <w:szCs w:val="24"/>
          <w:lang w:bidi="ar-JO"/>
        </w:rPr>
        <w:t xml:space="preserve"> </w:t>
      </w:r>
      <w:r w:rsidRPr="00AD6416">
        <w:rPr>
          <w:rFonts w:cs="Naskh News"/>
          <w:noProof w:val="0"/>
          <w:sz w:val="22"/>
          <w:szCs w:val="24"/>
          <w:lang w:bidi="ar-JO"/>
        </w:rPr>
        <w:t>Raja’</w:t>
      </w:r>
      <w:r>
        <w:rPr>
          <w:rFonts w:cs="Naskh News"/>
          <w:noProof w:val="0"/>
          <w:sz w:val="22"/>
          <w:szCs w:val="24"/>
          <w:lang w:bidi="ar-JO"/>
        </w:rPr>
        <w:t xml:space="preserve">. </w:t>
      </w:r>
      <w:r w:rsidRPr="00AD6416">
        <w:rPr>
          <w:rFonts w:cs="Naskh News"/>
          <w:noProof w:val="0"/>
          <w:sz w:val="22"/>
          <w:szCs w:val="24"/>
          <w:lang w:bidi="ar-JO"/>
        </w:rPr>
        <w:t>(N.D)</w:t>
      </w:r>
      <w:r>
        <w:rPr>
          <w:rFonts w:cs="Naskh News"/>
          <w:noProof w:val="0"/>
          <w:sz w:val="22"/>
          <w:szCs w:val="24"/>
          <w:lang w:bidi="ar-JO"/>
        </w:rPr>
        <w:t xml:space="preserve">. </w:t>
      </w:r>
      <w:r w:rsidRPr="002522E4">
        <w:rPr>
          <w:rFonts w:cs="Naskh News"/>
          <w:i/>
          <w:iCs/>
          <w:noProof w:val="0"/>
          <w:sz w:val="22"/>
          <w:szCs w:val="24"/>
          <w:lang w:bidi="ar-JO"/>
        </w:rPr>
        <w:t>Falsafa Alblaga Bain Altiqan’iyya wa Altatawwr</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Munsa’a alMa’arif</w:t>
      </w:r>
      <w:r>
        <w:rPr>
          <w:rFonts w:cs="Naskh News"/>
          <w:noProof w:val="0"/>
          <w:sz w:val="22"/>
          <w:szCs w:val="24"/>
          <w:lang w:bidi="ar-JO"/>
        </w:rPr>
        <w:t>, alIskandariyya.</w:t>
      </w:r>
    </w:p>
    <w:p w:rsidR="00FC6213" w:rsidRPr="00AD6416" w:rsidRDefault="00FC6213" w:rsidP="00FC6213">
      <w:pPr>
        <w:bidi w:val="0"/>
        <w:spacing w:before="60"/>
        <w:ind w:left="397" w:hanging="397"/>
        <w:jc w:val="both"/>
        <w:rPr>
          <w:rFonts w:cs="Naskh News"/>
          <w:noProof w:val="0"/>
          <w:sz w:val="22"/>
          <w:szCs w:val="24"/>
          <w:lang w:bidi="ar-JO"/>
        </w:rPr>
      </w:pPr>
      <w:r w:rsidRPr="00AD6416">
        <w:rPr>
          <w:rFonts w:cs="Naskh News"/>
          <w:sz w:val="22"/>
          <w:szCs w:val="24"/>
        </w:rPr>
        <w:t>Isma</w:t>
      </w:r>
      <w:r w:rsidRPr="00AD6416">
        <w:rPr>
          <w:rFonts w:cs="Naskh News"/>
          <w:noProof w:val="0"/>
          <w:sz w:val="22"/>
          <w:szCs w:val="24"/>
          <w:rtl/>
          <w:lang w:bidi="ar-JO"/>
        </w:rPr>
        <w:t>’</w:t>
      </w:r>
      <w:r w:rsidRPr="00AD6416">
        <w:rPr>
          <w:rFonts w:cs="Naskh News"/>
          <w:noProof w:val="0"/>
          <w:sz w:val="22"/>
          <w:szCs w:val="24"/>
          <w:lang w:bidi="ar-JO"/>
        </w:rPr>
        <w:t>il, I</w:t>
      </w:r>
      <w:r>
        <w:rPr>
          <w:rFonts w:cs="Naskh News"/>
          <w:noProof w:val="0"/>
          <w:sz w:val="22"/>
          <w:szCs w:val="24"/>
          <w:lang w:bidi="ar-JO"/>
        </w:rPr>
        <w:t>’</w:t>
      </w:r>
      <w:r w:rsidRPr="00AD6416">
        <w:rPr>
          <w:rFonts w:cs="Naskh News"/>
          <w:noProof w:val="0"/>
          <w:sz w:val="22"/>
          <w:szCs w:val="24"/>
          <w:lang w:bidi="ar-JO"/>
        </w:rPr>
        <w:t>zzuddin</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2007</w:t>
      </w:r>
      <w:r>
        <w:rPr>
          <w:rFonts w:cs="Naskh News"/>
          <w:noProof w:val="0"/>
          <w:sz w:val="22"/>
          <w:szCs w:val="24"/>
          <w:lang w:bidi="ar-JO"/>
        </w:rPr>
        <w:t xml:space="preserve">). </w:t>
      </w:r>
      <w:r w:rsidRPr="002522E4">
        <w:rPr>
          <w:rFonts w:cs="Naskh News"/>
          <w:i/>
          <w:iCs/>
          <w:noProof w:val="0"/>
          <w:sz w:val="22"/>
          <w:szCs w:val="24"/>
          <w:lang w:bidi="ar-JO"/>
        </w:rPr>
        <w:t>Alshi’r Almu</w:t>
      </w:r>
      <w:r w:rsidRPr="002522E4">
        <w:rPr>
          <w:rFonts w:cs="Naskh News"/>
          <w:i/>
          <w:iCs/>
          <w:noProof w:val="0"/>
          <w:sz w:val="22"/>
          <w:szCs w:val="24"/>
          <w:rtl/>
          <w:lang w:bidi="ar-JO"/>
        </w:rPr>
        <w:t>’</w:t>
      </w:r>
      <w:r w:rsidRPr="002522E4">
        <w:rPr>
          <w:rFonts w:cs="Naskh News"/>
          <w:i/>
          <w:iCs/>
          <w:noProof w:val="0"/>
          <w:sz w:val="22"/>
          <w:szCs w:val="24"/>
          <w:lang w:bidi="ar-JO"/>
        </w:rPr>
        <w:t>asir</w:t>
      </w:r>
      <w:r w:rsidRPr="00AD6416">
        <w:rPr>
          <w:rFonts w:cs="Naskh News"/>
          <w:noProof w:val="0"/>
          <w:sz w:val="22"/>
          <w:szCs w:val="24"/>
          <w:lang w:bidi="ar-JO"/>
        </w:rPr>
        <w:t>, Qadayah, wa Zwahirih alFaniyya, wa alma</w:t>
      </w:r>
      <w:r w:rsidRPr="00AD6416">
        <w:rPr>
          <w:rFonts w:cs="Naskh News"/>
          <w:noProof w:val="0"/>
          <w:sz w:val="22"/>
          <w:szCs w:val="24"/>
          <w:rtl/>
          <w:lang w:bidi="ar-JO"/>
        </w:rPr>
        <w:t>’</w:t>
      </w:r>
      <w:r w:rsidRPr="00AD6416">
        <w:rPr>
          <w:rFonts w:cs="Naskh News"/>
          <w:noProof w:val="0"/>
          <w:sz w:val="22"/>
          <w:szCs w:val="24"/>
          <w:lang w:bidi="ar-JO"/>
        </w:rPr>
        <w:t>nawiyya, Dar al’Awda ,Bairut.</w:t>
      </w:r>
    </w:p>
    <w:p w:rsidR="00FC6213" w:rsidRPr="00AD6416" w:rsidRDefault="00FC6213" w:rsidP="00FC6213">
      <w:pPr>
        <w:bidi w:val="0"/>
        <w:spacing w:before="60"/>
        <w:ind w:left="397" w:hanging="397"/>
        <w:jc w:val="both"/>
        <w:rPr>
          <w:rFonts w:cs="Naskh News"/>
          <w:noProof w:val="0"/>
          <w:sz w:val="22"/>
          <w:szCs w:val="24"/>
          <w:lang w:bidi="ar-JO"/>
        </w:rPr>
      </w:pPr>
      <w:r w:rsidRPr="00AD6416">
        <w:rPr>
          <w:rFonts w:cs="Naskh News"/>
          <w:noProof w:val="0"/>
          <w:sz w:val="22"/>
          <w:szCs w:val="24"/>
          <w:lang w:bidi="ar-JO"/>
        </w:rPr>
        <w:t>Ja’afira, Majid</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1992</w:t>
      </w:r>
      <w:r>
        <w:rPr>
          <w:rFonts w:cs="Naskh News"/>
          <w:noProof w:val="0"/>
          <w:sz w:val="22"/>
          <w:szCs w:val="24"/>
          <w:lang w:bidi="ar-JO"/>
        </w:rPr>
        <w:t xml:space="preserve">). </w:t>
      </w:r>
      <w:r w:rsidRPr="002522E4">
        <w:rPr>
          <w:rFonts w:cs="Naskh News"/>
          <w:i/>
          <w:iCs/>
          <w:noProof w:val="0"/>
          <w:sz w:val="22"/>
          <w:szCs w:val="24"/>
          <w:lang w:bidi="ar-JO"/>
        </w:rPr>
        <w:t>Qira’at fi alShi’r alAbbasi</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Mu’ssasa hamada,</w:t>
      </w:r>
      <w:r>
        <w:rPr>
          <w:rFonts w:cs="Naskh News"/>
          <w:noProof w:val="0"/>
          <w:sz w:val="22"/>
          <w:szCs w:val="24"/>
          <w:lang w:bidi="ar-JO"/>
        </w:rPr>
        <w:t xml:space="preserve"> </w:t>
      </w:r>
      <w:r w:rsidRPr="00AD6416">
        <w:rPr>
          <w:rFonts w:cs="Naskh News"/>
          <w:noProof w:val="0"/>
          <w:sz w:val="22"/>
          <w:szCs w:val="24"/>
          <w:lang w:bidi="ar-JO"/>
        </w:rPr>
        <w:t>Irbid.</w:t>
      </w:r>
    </w:p>
    <w:p w:rsidR="00FC6213" w:rsidRPr="00AD6416" w:rsidRDefault="00FC6213" w:rsidP="00FC6213">
      <w:pPr>
        <w:bidi w:val="0"/>
        <w:spacing w:before="60"/>
        <w:ind w:left="397" w:hanging="397"/>
        <w:jc w:val="both"/>
        <w:rPr>
          <w:rFonts w:cs="Naskh News"/>
          <w:noProof w:val="0"/>
          <w:sz w:val="22"/>
          <w:szCs w:val="24"/>
          <w:lang w:bidi="ar-JO"/>
        </w:rPr>
      </w:pPr>
      <w:r w:rsidRPr="00AD6416">
        <w:rPr>
          <w:rFonts w:cs="Naskh News"/>
          <w:noProof w:val="0"/>
          <w:sz w:val="22"/>
          <w:szCs w:val="24"/>
          <w:lang w:bidi="ar-JO"/>
        </w:rPr>
        <w:t>Shaikh Amin, Bakri</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1990</w:t>
      </w:r>
      <w:r>
        <w:rPr>
          <w:rFonts w:cs="Naskh News"/>
          <w:noProof w:val="0"/>
          <w:sz w:val="22"/>
          <w:szCs w:val="24"/>
          <w:lang w:bidi="ar-JO"/>
        </w:rPr>
        <w:t xml:space="preserve">). </w:t>
      </w:r>
      <w:r w:rsidRPr="009F5D1D">
        <w:rPr>
          <w:rFonts w:cs="Naskh News"/>
          <w:i/>
          <w:iCs/>
          <w:noProof w:val="0"/>
          <w:sz w:val="22"/>
          <w:szCs w:val="24"/>
          <w:lang w:bidi="ar-JO"/>
        </w:rPr>
        <w:t>alBalaga al’Arabiyya fi Thaubiha al Jadid ‘Ilm alBajan</w:t>
      </w:r>
      <w:r w:rsidRPr="00AD6416">
        <w:rPr>
          <w:rFonts w:cs="Naskh News"/>
          <w:noProof w:val="0"/>
          <w:sz w:val="22"/>
          <w:szCs w:val="24"/>
          <w:lang w:bidi="ar-JO"/>
        </w:rPr>
        <w:t>,</w:t>
      </w:r>
      <w:r>
        <w:rPr>
          <w:rFonts w:cs="Naskh News"/>
          <w:noProof w:val="0"/>
          <w:sz w:val="22"/>
          <w:szCs w:val="24"/>
          <w:lang w:bidi="ar-JO"/>
        </w:rPr>
        <w:t xml:space="preserve"> </w:t>
      </w:r>
      <w:r w:rsidRPr="00AD6416">
        <w:rPr>
          <w:rFonts w:cs="Naskh News"/>
          <w:noProof w:val="0"/>
          <w:sz w:val="22"/>
          <w:szCs w:val="24"/>
          <w:lang w:bidi="ar-JO"/>
        </w:rPr>
        <w:t>Dar al ‘Ilm lil-malaiyn. Bairut.</w:t>
      </w:r>
    </w:p>
    <w:p w:rsidR="00FC6213" w:rsidRPr="00AD6416" w:rsidRDefault="00FC6213" w:rsidP="00FC6213">
      <w:pPr>
        <w:bidi w:val="0"/>
        <w:spacing w:before="60"/>
        <w:ind w:left="397" w:hanging="397"/>
        <w:jc w:val="both"/>
        <w:rPr>
          <w:rFonts w:cs="Naskh News"/>
          <w:noProof w:val="0"/>
          <w:sz w:val="22"/>
          <w:szCs w:val="24"/>
          <w:lang w:bidi="ar-JO"/>
        </w:rPr>
      </w:pPr>
      <w:r w:rsidRPr="00AD6416">
        <w:rPr>
          <w:rFonts w:cs="Naskh News"/>
          <w:noProof w:val="0"/>
          <w:sz w:val="22"/>
          <w:szCs w:val="24"/>
          <w:lang w:bidi="ar-JO"/>
        </w:rPr>
        <w:t>Stein, Gerald</w:t>
      </w:r>
      <w:r>
        <w:rPr>
          <w:rFonts w:cs="Naskh News"/>
          <w:noProof w:val="0"/>
          <w:sz w:val="22"/>
          <w:szCs w:val="24"/>
          <w:lang w:bidi="ar-JO"/>
        </w:rPr>
        <w:t>.</w:t>
      </w:r>
      <w:r w:rsidRPr="00AD6416">
        <w:rPr>
          <w:rFonts w:cs="Naskh News"/>
          <w:noProof w:val="0"/>
          <w:sz w:val="22"/>
          <w:szCs w:val="24"/>
          <w:lang w:bidi="ar-JO"/>
        </w:rPr>
        <w:t xml:space="preserve"> </w:t>
      </w:r>
      <w:r>
        <w:rPr>
          <w:rFonts w:cs="Naskh News"/>
          <w:noProof w:val="0"/>
          <w:sz w:val="22"/>
          <w:szCs w:val="24"/>
          <w:lang w:bidi="ar-JO"/>
        </w:rPr>
        <w:t>(</w:t>
      </w:r>
      <w:r w:rsidRPr="00AD6416">
        <w:rPr>
          <w:rFonts w:cs="Naskh News"/>
          <w:noProof w:val="0"/>
          <w:sz w:val="22"/>
          <w:szCs w:val="24"/>
          <w:lang w:bidi="ar-JO"/>
        </w:rPr>
        <w:t>2005</w:t>
      </w:r>
      <w:r>
        <w:rPr>
          <w:rFonts w:cs="Naskh News"/>
          <w:noProof w:val="0"/>
          <w:sz w:val="22"/>
          <w:szCs w:val="24"/>
          <w:lang w:bidi="ar-JO"/>
        </w:rPr>
        <w:t xml:space="preserve">). </w:t>
      </w:r>
      <w:r w:rsidRPr="009F5D1D">
        <w:rPr>
          <w:rFonts w:cs="Naskh News"/>
          <w:i/>
          <w:iCs/>
          <w:noProof w:val="0"/>
          <w:sz w:val="22"/>
          <w:szCs w:val="24"/>
          <w:lang w:bidi="ar-JO"/>
        </w:rPr>
        <w:t>Fahm alisti’ara fi alAdab</w:t>
      </w:r>
      <w:r w:rsidRPr="00AD6416">
        <w:rPr>
          <w:rFonts w:cs="Naskh News"/>
          <w:noProof w:val="0"/>
          <w:sz w:val="22"/>
          <w:szCs w:val="24"/>
          <w:lang w:bidi="ar-JO"/>
        </w:rPr>
        <w:t xml:space="preserve"> , Muqaraba Tajribiyya,Tarjama; Md Ahmad hamad,</w:t>
      </w:r>
      <w:r>
        <w:rPr>
          <w:rFonts w:cs="Naskh News"/>
          <w:noProof w:val="0"/>
          <w:sz w:val="22"/>
          <w:szCs w:val="24"/>
          <w:lang w:bidi="ar-JO"/>
        </w:rPr>
        <w:t xml:space="preserve"> </w:t>
      </w:r>
      <w:r w:rsidRPr="00AD6416">
        <w:rPr>
          <w:rFonts w:cs="Naskh News"/>
          <w:noProof w:val="0"/>
          <w:sz w:val="22"/>
          <w:szCs w:val="24"/>
          <w:lang w:bidi="ar-JO"/>
        </w:rPr>
        <w:t>al Majlis al,</w:t>
      </w:r>
      <w:r>
        <w:rPr>
          <w:rFonts w:cs="Naskh News"/>
          <w:noProof w:val="0"/>
          <w:sz w:val="22"/>
          <w:szCs w:val="24"/>
          <w:lang w:bidi="ar-JO"/>
        </w:rPr>
        <w:t xml:space="preserve"> </w:t>
      </w:r>
      <w:r w:rsidRPr="00AD6416">
        <w:rPr>
          <w:rFonts w:cs="Naskh News"/>
          <w:noProof w:val="0"/>
          <w:sz w:val="22"/>
          <w:szCs w:val="24"/>
          <w:lang w:bidi="ar-JO"/>
        </w:rPr>
        <w:t>Ala lil-Thaqafa,</w:t>
      </w:r>
      <w:r>
        <w:rPr>
          <w:rFonts w:cs="Naskh News"/>
          <w:noProof w:val="0"/>
          <w:sz w:val="22"/>
          <w:szCs w:val="24"/>
          <w:lang w:bidi="ar-JO"/>
        </w:rPr>
        <w:t xml:space="preserve"> </w:t>
      </w:r>
      <w:r w:rsidRPr="00AD6416">
        <w:rPr>
          <w:rFonts w:cs="Naskh News"/>
          <w:noProof w:val="0"/>
          <w:sz w:val="22"/>
          <w:szCs w:val="24"/>
          <w:lang w:bidi="ar-JO"/>
        </w:rPr>
        <w:t>alQahira.</w:t>
      </w:r>
    </w:p>
    <w:p w:rsidR="00000000" w:rsidRDefault="007A426C" w:rsidP="00FC6213">
      <w:pPr>
        <w:bidi w:val="0"/>
        <w:spacing w:before="60"/>
        <w:ind w:left="397" w:hanging="39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KR HEAD1">
    <w:altName w:val="Times New Roman"/>
    <w:panose1 w:val="00000000000000000000"/>
    <w:charset w:val="B2"/>
    <w:family w:val="auto"/>
    <w:notTrueType/>
    <w:pitch w:val="variable"/>
    <w:sig w:usb0="00002001" w:usb1="00000000" w:usb2="00000000" w:usb3="00000000" w:csb0="00000040" w:csb1="00000000"/>
  </w:font>
  <w:font w:name="Naskh News">
    <w:altName w:val="Tahoma"/>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5" w:rsidRDefault="009818B5">
    <w:pPr>
      <w:pStyle w:val="Footer"/>
      <w:framePr w:wrap="around" w:vAnchor="text" w:hAnchor="text" w:xAlign="center" w:y="1"/>
      <w:rPr>
        <w:rStyle w:val="PageNumber"/>
        <w:noProof w:val="0"/>
        <w:sz w:val="22"/>
        <w:szCs w:val="22"/>
        <w:rtl/>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2467C8">
      <w:rPr>
        <w:rStyle w:val="PageNumber"/>
        <w:sz w:val="22"/>
        <w:szCs w:val="22"/>
        <w:rtl/>
      </w:rPr>
      <w:t>64</w:t>
    </w:r>
    <w:r>
      <w:rPr>
        <w:rStyle w:val="PageNumber"/>
        <w:sz w:val="22"/>
        <w:szCs w:val="22"/>
      </w:rPr>
      <w:fldChar w:fldCharType="end"/>
    </w:r>
  </w:p>
  <w:p w:rsidR="009818B5" w:rsidRDefault="009818B5">
    <w:pPr>
      <w:pStyle w:val="Footer"/>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5" w:rsidRDefault="009818B5">
    <w:pPr>
      <w:pStyle w:val="Footer"/>
      <w:framePr w:wrap="around" w:vAnchor="text" w:hAnchor="text"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2467C8">
      <w:rPr>
        <w:rStyle w:val="PageNumber"/>
        <w:sz w:val="22"/>
        <w:szCs w:val="22"/>
        <w:rtl/>
      </w:rPr>
      <w:t>111</w:t>
    </w:r>
    <w:r>
      <w:rPr>
        <w:rStyle w:val="PageNumber"/>
        <w:sz w:val="22"/>
        <w:szCs w:val="22"/>
      </w:rPr>
      <w:fldChar w:fldCharType="end"/>
    </w:r>
  </w:p>
  <w:p w:rsidR="009818B5" w:rsidRDefault="009818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5" w:rsidRDefault="009818B5">
    <w:pPr>
      <w:pStyle w:val="Footer"/>
      <w:tabs>
        <w:tab w:val="clear" w:pos="4153"/>
        <w:tab w:val="clear" w:pos="8306"/>
      </w:tabs>
      <w:jc w:val="center"/>
      <w:rPr>
        <w:sz w:val="22"/>
        <w:szCs w:val="22"/>
      </w:rPr>
    </w:pPr>
    <w:r>
      <w:rPr>
        <w:rStyle w:val="PageNumber"/>
        <w:noProof w:val="0"/>
        <w:sz w:val="22"/>
        <w:szCs w:val="22"/>
        <w:rtl/>
      </w:rPr>
      <w:fldChar w:fldCharType="begin"/>
    </w:r>
    <w:r>
      <w:rPr>
        <w:rStyle w:val="PageNumber"/>
        <w:noProof w:val="0"/>
        <w:sz w:val="22"/>
        <w:szCs w:val="22"/>
        <w:rtl/>
      </w:rPr>
      <w:instrText xml:space="preserve"> </w:instrText>
    </w:r>
    <w:r>
      <w:rPr>
        <w:rStyle w:val="PageNumber"/>
        <w:sz w:val="22"/>
        <w:szCs w:val="22"/>
      </w:rPr>
      <w:instrText>PAGE</w:instrText>
    </w:r>
    <w:r>
      <w:rPr>
        <w:rStyle w:val="PageNumber"/>
        <w:noProof w:val="0"/>
        <w:sz w:val="22"/>
        <w:szCs w:val="22"/>
        <w:rtl/>
      </w:rPr>
      <w:instrText xml:space="preserve"> </w:instrText>
    </w:r>
    <w:r>
      <w:rPr>
        <w:rStyle w:val="PageNumber"/>
        <w:noProof w:val="0"/>
        <w:sz w:val="22"/>
        <w:szCs w:val="22"/>
        <w:rtl/>
      </w:rPr>
      <w:fldChar w:fldCharType="separate"/>
    </w:r>
    <w:r w:rsidR="002467C8">
      <w:rPr>
        <w:rStyle w:val="PageNumber"/>
        <w:sz w:val="22"/>
        <w:szCs w:val="22"/>
        <w:rtl/>
      </w:rPr>
      <w:t>63</w:t>
    </w:r>
    <w:r>
      <w:rPr>
        <w:rStyle w:val="PageNumber"/>
        <w:noProof w:val="0"/>
        <w:sz w:val="22"/>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26C" w:rsidRDefault="007A426C">
      <w:r>
        <w:separator/>
      </w:r>
    </w:p>
  </w:footnote>
  <w:footnote w:type="continuationSeparator" w:id="0">
    <w:p w:rsidR="007A426C" w:rsidRDefault="007A426C">
      <w:r>
        <w:continuationSeparator/>
      </w:r>
    </w:p>
  </w:footnote>
  <w:footnote w:id="1">
    <w:p w:rsidR="00000000" w:rsidRDefault="009818B5" w:rsidP="00B10205">
      <w:pPr>
        <w:pStyle w:val="FootnoteText"/>
        <w:spacing w:before="60"/>
        <w:ind w:left="198" w:hanging="198"/>
      </w:pPr>
      <w:r w:rsidRPr="00950C05">
        <w:rPr>
          <w:rStyle w:val="FootnoteReference"/>
          <w:rFonts w:ascii="Symbol" w:hAnsi="Symbol" w:cs="Naskh News"/>
          <w:b/>
          <w:bCs/>
          <w:noProof w:val="0"/>
          <w:vertAlign w:val="baseline"/>
        </w:rPr>
        <w:sym w:font="Symbol" w:char="F0D3"/>
      </w:r>
      <w:r w:rsidRPr="00950C05">
        <w:rPr>
          <w:rFonts w:cs="Naskh News"/>
          <w:b/>
          <w:bCs/>
          <w:noProof w:val="0"/>
          <w:rtl/>
        </w:rPr>
        <w:t xml:space="preserve"> </w:t>
      </w:r>
      <w:r w:rsidRPr="00950C05">
        <w:rPr>
          <w:rFonts w:cs="Naskh News"/>
          <w:b/>
          <w:bCs/>
          <w:noProof w:val="0"/>
          <w:rtl/>
          <w:lang w:bidi="ar-JO"/>
        </w:rPr>
        <w:t xml:space="preserve"> جميع الحقوق محفوظة </w:t>
      </w:r>
      <w:r>
        <w:rPr>
          <w:rFonts w:cs="Naskh News"/>
          <w:b/>
          <w:bCs/>
          <w:noProof w:val="0"/>
          <w:rtl/>
          <w:lang w:bidi="ar-JO"/>
        </w:rPr>
        <w:t>لجامعة جرش</w:t>
      </w:r>
      <w:r w:rsidRPr="00950C05">
        <w:rPr>
          <w:rFonts w:cs="Naskh News"/>
          <w:b/>
          <w:bCs/>
          <w:noProof w:val="0"/>
          <w:rtl/>
          <w:lang w:bidi="ar-JO"/>
        </w:rPr>
        <w:t xml:space="preserve"> </w:t>
      </w:r>
      <w:r>
        <w:rPr>
          <w:rFonts w:cs="Naskh News"/>
          <w:b/>
          <w:bCs/>
          <w:noProof w:val="0"/>
          <w:rtl/>
          <w:lang w:bidi="ar-JO"/>
        </w:rPr>
        <w:t>2020</w:t>
      </w:r>
      <w:r w:rsidRPr="00950C05">
        <w:rPr>
          <w:rFonts w:cs="Naskh News"/>
          <w:b/>
          <w:bCs/>
          <w:noProof w:val="0"/>
          <w:rtl/>
          <w:lang w:bidi="ar-JO"/>
        </w:rPr>
        <w:t>.</w:t>
      </w:r>
    </w:p>
  </w:footnote>
  <w:footnote w:id="2">
    <w:p w:rsidR="00000000" w:rsidRDefault="009818B5" w:rsidP="00E542E7">
      <w:pPr>
        <w:pStyle w:val="FootnoteText"/>
        <w:spacing w:before="120"/>
        <w:ind w:left="198" w:hanging="198"/>
      </w:pPr>
      <w:r w:rsidRPr="00B35889">
        <w:rPr>
          <w:rFonts w:cs="Naskh News"/>
          <w:noProof w:val="0"/>
          <w:sz w:val="16"/>
          <w:szCs w:val="16"/>
          <w:rtl/>
        </w:rPr>
        <w:t>*</w:t>
      </w:r>
      <w:r w:rsidRPr="00B35889">
        <w:rPr>
          <w:rFonts w:cs="Naskh News"/>
          <w:noProof w:val="0"/>
          <w:sz w:val="16"/>
          <w:szCs w:val="16"/>
          <w:rtl/>
          <w:lang w:bidi="ar-JO"/>
        </w:rPr>
        <w:t xml:space="preserve">   </w:t>
      </w:r>
      <w:r w:rsidRPr="006C79AD">
        <w:rPr>
          <w:rFonts w:cs="Naskh News"/>
          <w:noProof w:val="0"/>
          <w:sz w:val="16"/>
          <w:szCs w:val="16"/>
          <w:rtl/>
          <w:lang w:bidi="ar-JO"/>
        </w:rPr>
        <w:t xml:space="preserve">أستاذ </w:t>
      </w:r>
      <w:r>
        <w:rPr>
          <w:rFonts w:cs="Naskh News"/>
          <w:noProof w:val="0"/>
          <w:sz w:val="16"/>
          <w:szCs w:val="16"/>
          <w:rtl/>
          <w:lang w:bidi="ar-JO"/>
        </w:rPr>
        <w:t>مشارك</w:t>
      </w:r>
      <w:r w:rsidRPr="006C79AD">
        <w:rPr>
          <w:rFonts w:cs="Naskh News"/>
          <w:noProof w:val="0"/>
          <w:sz w:val="16"/>
          <w:szCs w:val="16"/>
          <w:rtl/>
          <w:lang w:bidi="ar-JO"/>
        </w:rPr>
        <w:t>، قسم اللغة العربية وآدبها، جامعة اليرموك</w:t>
      </w:r>
      <w:r w:rsidRPr="00B35889">
        <w:rPr>
          <w:rFonts w:cs="Naskh News"/>
          <w:noProof w:val="0"/>
          <w:sz w:val="16"/>
          <w:szCs w:val="16"/>
          <w:rtl/>
        </w:rPr>
        <w:t xml:space="preserve">، </w:t>
      </w:r>
      <w:r>
        <w:rPr>
          <w:rFonts w:cs="Naskh News"/>
          <w:noProof w:val="0"/>
          <w:sz w:val="16"/>
          <w:szCs w:val="16"/>
          <w:rtl/>
        </w:rPr>
        <w:t>إربد، الأردن</w:t>
      </w:r>
      <w:r w:rsidRPr="00B35889">
        <w:rPr>
          <w:rFonts w:cs="Naskh News"/>
          <w:noProof w:val="0"/>
          <w:sz w:val="16"/>
          <w:szCs w:val="1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5" w:rsidRDefault="00FC6213" w:rsidP="0059726D">
    <w:pPr>
      <w:pStyle w:val="Header"/>
      <w:pBdr>
        <w:bottom w:val="single" w:sz="4" w:space="1" w:color="auto"/>
      </w:pBdr>
      <w:tabs>
        <w:tab w:val="clear" w:pos="4153"/>
        <w:tab w:val="clear" w:pos="8306"/>
        <w:tab w:val="right" w:pos="7143"/>
      </w:tabs>
      <w:spacing w:after="360"/>
      <w:rPr>
        <w:rFonts w:cs="Naskh News"/>
        <w:b/>
        <w:bCs/>
        <w:noProof w:val="0"/>
        <w:sz w:val="16"/>
        <w:szCs w:val="16"/>
        <w:rtl/>
        <w:lang w:bidi="ar-JO"/>
      </w:rPr>
    </w:pPr>
    <w:r>
      <w:rPr>
        <w:rFonts w:cs="Naskh News"/>
        <w:b/>
        <w:bCs/>
        <w:noProof w:val="0"/>
        <w:sz w:val="16"/>
        <w:szCs w:val="16"/>
        <w:rtl/>
        <w:lang w:bidi="ar-JO"/>
      </w:rPr>
      <w:t>الهدروسي</w:t>
    </w:r>
    <w:r w:rsidR="009818B5">
      <w:rPr>
        <w:rFonts w:cs="Naskh News"/>
        <w:b/>
        <w:bCs/>
        <w:noProof w:val="0"/>
        <w:sz w:val="16"/>
        <w:szCs w:val="16"/>
        <w:rtl/>
        <w:lang w:bidi="ar-JO"/>
      </w:rPr>
      <w:tab/>
      <w:t>مجلة جرش للبحوث والدراسات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5" w:rsidRPr="0059726D" w:rsidRDefault="009818B5" w:rsidP="00FC6213">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rtl/>
        <w:lang w:bidi="ar-JO"/>
      </w:rPr>
      <w:t>مجلة جرش للبحوث والدراسات</w:t>
    </w:r>
    <w:r w:rsidRPr="000A708C">
      <w:rPr>
        <w:rFonts w:cs="Naskh News"/>
        <w:b/>
        <w:bCs/>
        <w:noProof w:val="0"/>
        <w:sz w:val="16"/>
        <w:szCs w:val="16"/>
        <w:rtl/>
        <w:lang w:bidi="ar-JO"/>
      </w:rPr>
      <w:t xml:space="preserve"> </w:t>
    </w:r>
    <w:r>
      <w:rPr>
        <w:rFonts w:cs="Naskh News"/>
        <w:b/>
        <w:bCs/>
        <w:noProof w:val="0"/>
        <w:sz w:val="16"/>
        <w:szCs w:val="16"/>
        <w:rtl/>
        <w:lang w:bidi="ar-JO"/>
      </w:rPr>
      <w:tab/>
    </w:r>
    <w:r w:rsidR="00FC6213" w:rsidRPr="00FC6213">
      <w:rPr>
        <w:rFonts w:cs="Naskh News"/>
        <w:b/>
        <w:bCs/>
        <w:noProof w:val="0"/>
        <w:sz w:val="16"/>
        <w:szCs w:val="16"/>
        <w:rtl/>
      </w:rPr>
      <w:t xml:space="preserve">الصورة </w:t>
    </w:r>
    <w:r w:rsidR="00FC6213" w:rsidRPr="00FC6213">
      <w:rPr>
        <w:rFonts w:cs="Naskh News"/>
        <w:b/>
        <w:bCs/>
        <w:noProof w:val="0"/>
        <w:sz w:val="16"/>
        <w:szCs w:val="16"/>
        <w:rtl/>
        <w:lang w:bidi="ar-JO"/>
      </w:rPr>
      <w:t>البلاغية و</w:t>
    </w:r>
    <w:r w:rsidR="00FC6213" w:rsidRPr="00FC6213">
      <w:rPr>
        <w:rFonts w:cs="Naskh News"/>
        <w:b/>
        <w:bCs/>
        <w:noProof w:val="0"/>
        <w:sz w:val="16"/>
        <w:szCs w:val="16"/>
        <w:rtl/>
      </w:rPr>
      <w:t>تجلياتها في نماذج من شعر الكميت</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5" w:rsidRDefault="009818B5" w:rsidP="00FC6213">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rtl/>
        <w:lang w:bidi="ar-JO"/>
      </w:rPr>
      <w:t>مجلة جرش للبحوث والدراسات</w:t>
    </w:r>
    <w:r>
      <w:rPr>
        <w:rFonts w:cs="Naskh News"/>
        <w:b/>
        <w:bCs/>
        <w:noProof w:val="0"/>
        <w:sz w:val="16"/>
        <w:szCs w:val="16"/>
        <w:rtl/>
        <w:lang w:bidi="ar-JO"/>
      </w:rPr>
      <w:tab/>
      <w:t xml:space="preserve">المجلد 21 العدد 1، 2020، ص ص </w:t>
    </w:r>
    <w:r w:rsidR="00FC6213">
      <w:rPr>
        <w:rFonts w:cs="Naskh News"/>
        <w:b/>
        <w:bCs/>
        <w:noProof w:val="0"/>
        <w:sz w:val="16"/>
        <w:szCs w:val="16"/>
        <w:rtl/>
        <w:lang w:bidi="ar-JO"/>
      </w:rPr>
      <w:t>63</w:t>
    </w:r>
    <w:r>
      <w:rPr>
        <w:rFonts w:cs="Naskh News"/>
        <w:b/>
        <w:bCs/>
        <w:noProof w:val="0"/>
        <w:sz w:val="16"/>
        <w:szCs w:val="16"/>
        <w:rtl/>
        <w:lang w:bidi="ar-JO"/>
      </w:rPr>
      <w:t xml:space="preserve">- </w:t>
    </w:r>
    <w:r w:rsidR="00FC6213">
      <w:rPr>
        <w:rFonts w:cs="Naskh News"/>
        <w:b/>
        <w:bCs/>
        <w:noProof w:val="0"/>
        <w:sz w:val="16"/>
        <w:szCs w:val="16"/>
        <w:rtl/>
        <w:lang w:bidi="ar-JO"/>
      </w:rPr>
      <w:t>108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306"/>
    <w:multiLevelType w:val="hybridMultilevel"/>
    <w:tmpl w:val="23782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4E09FA"/>
    <w:multiLevelType w:val="hybridMultilevel"/>
    <w:tmpl w:val="02586742"/>
    <w:lvl w:ilvl="0" w:tplc="F2ECD42A">
      <w:start w:val="1"/>
      <w:numFmt w:val="decimal"/>
      <w:suff w:val="space"/>
      <w:lvlText w:val="%1."/>
      <w:lvlJc w:val="left"/>
      <w:pPr>
        <w:ind w:left="1106" w:hanging="360"/>
      </w:pPr>
      <w:rPr>
        <w:rFonts w:cs="Times New Roman" w:hint="default"/>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2">
    <w:nsid w:val="06B75BC2"/>
    <w:multiLevelType w:val="hybridMultilevel"/>
    <w:tmpl w:val="24A42AE0"/>
    <w:lvl w:ilvl="0" w:tplc="02B06D80">
      <w:start w:val="1"/>
      <w:numFmt w:val="decimal"/>
      <w:lvlText w:val="%1-"/>
      <w:lvlJc w:val="left"/>
      <w:pPr>
        <w:ind w:left="1215" w:hanging="360"/>
      </w:pPr>
      <w:rPr>
        <w:rFonts w:ascii="Simplified Arabic" w:hAnsi="Simplified Arabic" w:cs="Simplified Arabic"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3">
    <w:nsid w:val="0D553632"/>
    <w:multiLevelType w:val="hybridMultilevel"/>
    <w:tmpl w:val="D034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0BA628D"/>
    <w:multiLevelType w:val="hybridMultilevel"/>
    <w:tmpl w:val="48D23036"/>
    <w:lvl w:ilvl="0" w:tplc="F02C66B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2775B"/>
    <w:multiLevelType w:val="multilevel"/>
    <w:tmpl w:val="FD3EDD4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nsid w:val="14E01AE7"/>
    <w:multiLevelType w:val="hybridMultilevel"/>
    <w:tmpl w:val="78BE920C"/>
    <w:lvl w:ilvl="0" w:tplc="61185EBA">
      <w:start w:val="1"/>
      <w:numFmt w:val="decimal"/>
      <w:lvlText w:val="%1-"/>
      <w:lvlJc w:val="left"/>
      <w:pPr>
        <w:ind w:left="360" w:hanging="36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7">
    <w:nsid w:val="1B431749"/>
    <w:multiLevelType w:val="hybridMultilevel"/>
    <w:tmpl w:val="28220696"/>
    <w:lvl w:ilvl="0" w:tplc="FD203CB8">
      <w:start w:val="1"/>
      <w:numFmt w:val="decimal"/>
      <w:lvlText w:val="%1."/>
      <w:lvlJc w:val="left"/>
      <w:pPr>
        <w:tabs>
          <w:tab w:val="num" w:pos="360"/>
        </w:tabs>
        <w:ind w:left="360" w:hanging="360"/>
      </w:pPr>
      <w:rPr>
        <w:rFonts w:cs="Simplified Arabic"/>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C122480"/>
    <w:multiLevelType w:val="hybridMultilevel"/>
    <w:tmpl w:val="F168D8AA"/>
    <w:lvl w:ilvl="0" w:tplc="EC2E25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170751"/>
    <w:multiLevelType w:val="hybridMultilevel"/>
    <w:tmpl w:val="0E90E8A2"/>
    <w:lvl w:ilvl="0" w:tplc="3490C4C4">
      <w:start w:val="1"/>
      <w:numFmt w:val="decimal"/>
      <w:lvlText w:val="%1."/>
      <w:lvlJc w:val="left"/>
      <w:pPr>
        <w:ind w:left="1331" w:hanging="360"/>
      </w:pPr>
      <w:rPr>
        <w:rFonts w:cs="Times New Roman" w:hint="default"/>
      </w:rPr>
    </w:lvl>
    <w:lvl w:ilvl="1" w:tplc="04090019" w:tentative="1">
      <w:start w:val="1"/>
      <w:numFmt w:val="lowerLetter"/>
      <w:lvlText w:val="%2."/>
      <w:lvlJc w:val="left"/>
      <w:pPr>
        <w:ind w:left="2051" w:hanging="360"/>
      </w:pPr>
      <w:rPr>
        <w:rFonts w:cs="Times New Roman"/>
      </w:rPr>
    </w:lvl>
    <w:lvl w:ilvl="2" w:tplc="0409001B" w:tentative="1">
      <w:start w:val="1"/>
      <w:numFmt w:val="lowerRoman"/>
      <w:lvlText w:val="%3."/>
      <w:lvlJc w:val="right"/>
      <w:pPr>
        <w:ind w:left="2771" w:hanging="180"/>
      </w:pPr>
      <w:rPr>
        <w:rFonts w:cs="Times New Roman"/>
      </w:rPr>
    </w:lvl>
    <w:lvl w:ilvl="3" w:tplc="0409000F" w:tentative="1">
      <w:start w:val="1"/>
      <w:numFmt w:val="decimal"/>
      <w:lvlText w:val="%4."/>
      <w:lvlJc w:val="left"/>
      <w:pPr>
        <w:ind w:left="3491" w:hanging="360"/>
      </w:pPr>
      <w:rPr>
        <w:rFonts w:cs="Times New Roman"/>
      </w:rPr>
    </w:lvl>
    <w:lvl w:ilvl="4" w:tplc="04090019" w:tentative="1">
      <w:start w:val="1"/>
      <w:numFmt w:val="lowerLetter"/>
      <w:lvlText w:val="%5."/>
      <w:lvlJc w:val="left"/>
      <w:pPr>
        <w:ind w:left="4211" w:hanging="360"/>
      </w:pPr>
      <w:rPr>
        <w:rFonts w:cs="Times New Roman"/>
      </w:rPr>
    </w:lvl>
    <w:lvl w:ilvl="5" w:tplc="0409001B" w:tentative="1">
      <w:start w:val="1"/>
      <w:numFmt w:val="lowerRoman"/>
      <w:lvlText w:val="%6."/>
      <w:lvlJc w:val="right"/>
      <w:pPr>
        <w:ind w:left="4931" w:hanging="180"/>
      </w:pPr>
      <w:rPr>
        <w:rFonts w:cs="Times New Roman"/>
      </w:rPr>
    </w:lvl>
    <w:lvl w:ilvl="6" w:tplc="0409000F" w:tentative="1">
      <w:start w:val="1"/>
      <w:numFmt w:val="decimal"/>
      <w:lvlText w:val="%7."/>
      <w:lvlJc w:val="left"/>
      <w:pPr>
        <w:ind w:left="5651" w:hanging="360"/>
      </w:pPr>
      <w:rPr>
        <w:rFonts w:cs="Times New Roman"/>
      </w:rPr>
    </w:lvl>
    <w:lvl w:ilvl="7" w:tplc="04090019" w:tentative="1">
      <w:start w:val="1"/>
      <w:numFmt w:val="lowerLetter"/>
      <w:lvlText w:val="%8."/>
      <w:lvlJc w:val="left"/>
      <w:pPr>
        <w:ind w:left="6371" w:hanging="360"/>
      </w:pPr>
      <w:rPr>
        <w:rFonts w:cs="Times New Roman"/>
      </w:rPr>
    </w:lvl>
    <w:lvl w:ilvl="8" w:tplc="0409001B" w:tentative="1">
      <w:start w:val="1"/>
      <w:numFmt w:val="lowerRoman"/>
      <w:lvlText w:val="%9."/>
      <w:lvlJc w:val="right"/>
      <w:pPr>
        <w:ind w:left="7091" w:hanging="180"/>
      </w:pPr>
      <w:rPr>
        <w:rFonts w:cs="Times New Roman"/>
      </w:rPr>
    </w:lvl>
  </w:abstractNum>
  <w:abstractNum w:abstractNumId="10">
    <w:nsid w:val="243118DE"/>
    <w:multiLevelType w:val="hybridMultilevel"/>
    <w:tmpl w:val="D3249B9A"/>
    <w:lvl w:ilvl="0" w:tplc="7EF272C0">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54F74CB"/>
    <w:multiLevelType w:val="hybridMultilevel"/>
    <w:tmpl w:val="170EE0EA"/>
    <w:lvl w:ilvl="0" w:tplc="FD12481E">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5887EB7"/>
    <w:multiLevelType w:val="hybridMultilevel"/>
    <w:tmpl w:val="566A734C"/>
    <w:lvl w:ilvl="0" w:tplc="DC94BEDA">
      <w:start w:val="1"/>
      <w:numFmt w:val="decimal"/>
      <w:lvlText w:val="%1."/>
      <w:lvlJc w:val="left"/>
      <w:pPr>
        <w:ind w:left="1466" w:hanging="360"/>
      </w:pPr>
      <w:rPr>
        <w:rFonts w:cs="Times New Roman" w:hint="default"/>
      </w:rPr>
    </w:lvl>
    <w:lvl w:ilvl="1" w:tplc="04090019" w:tentative="1">
      <w:start w:val="1"/>
      <w:numFmt w:val="lowerLetter"/>
      <w:lvlText w:val="%2."/>
      <w:lvlJc w:val="left"/>
      <w:pPr>
        <w:ind w:left="2186" w:hanging="360"/>
      </w:pPr>
      <w:rPr>
        <w:rFonts w:cs="Times New Roman"/>
      </w:rPr>
    </w:lvl>
    <w:lvl w:ilvl="2" w:tplc="0409001B" w:tentative="1">
      <w:start w:val="1"/>
      <w:numFmt w:val="lowerRoman"/>
      <w:lvlText w:val="%3."/>
      <w:lvlJc w:val="right"/>
      <w:pPr>
        <w:ind w:left="2906" w:hanging="180"/>
      </w:pPr>
      <w:rPr>
        <w:rFonts w:cs="Times New Roman"/>
      </w:rPr>
    </w:lvl>
    <w:lvl w:ilvl="3" w:tplc="0409000F" w:tentative="1">
      <w:start w:val="1"/>
      <w:numFmt w:val="decimal"/>
      <w:lvlText w:val="%4."/>
      <w:lvlJc w:val="left"/>
      <w:pPr>
        <w:ind w:left="3626" w:hanging="360"/>
      </w:pPr>
      <w:rPr>
        <w:rFonts w:cs="Times New Roman"/>
      </w:rPr>
    </w:lvl>
    <w:lvl w:ilvl="4" w:tplc="04090019" w:tentative="1">
      <w:start w:val="1"/>
      <w:numFmt w:val="lowerLetter"/>
      <w:lvlText w:val="%5."/>
      <w:lvlJc w:val="left"/>
      <w:pPr>
        <w:ind w:left="4346" w:hanging="360"/>
      </w:pPr>
      <w:rPr>
        <w:rFonts w:cs="Times New Roman"/>
      </w:rPr>
    </w:lvl>
    <w:lvl w:ilvl="5" w:tplc="0409001B" w:tentative="1">
      <w:start w:val="1"/>
      <w:numFmt w:val="lowerRoman"/>
      <w:lvlText w:val="%6."/>
      <w:lvlJc w:val="right"/>
      <w:pPr>
        <w:ind w:left="5066" w:hanging="180"/>
      </w:pPr>
      <w:rPr>
        <w:rFonts w:cs="Times New Roman"/>
      </w:rPr>
    </w:lvl>
    <w:lvl w:ilvl="6" w:tplc="0409000F" w:tentative="1">
      <w:start w:val="1"/>
      <w:numFmt w:val="decimal"/>
      <w:lvlText w:val="%7."/>
      <w:lvlJc w:val="left"/>
      <w:pPr>
        <w:ind w:left="5786" w:hanging="360"/>
      </w:pPr>
      <w:rPr>
        <w:rFonts w:cs="Times New Roman"/>
      </w:rPr>
    </w:lvl>
    <w:lvl w:ilvl="7" w:tplc="04090019" w:tentative="1">
      <w:start w:val="1"/>
      <w:numFmt w:val="lowerLetter"/>
      <w:lvlText w:val="%8."/>
      <w:lvlJc w:val="left"/>
      <w:pPr>
        <w:ind w:left="6506" w:hanging="360"/>
      </w:pPr>
      <w:rPr>
        <w:rFonts w:cs="Times New Roman"/>
      </w:rPr>
    </w:lvl>
    <w:lvl w:ilvl="8" w:tplc="0409001B" w:tentative="1">
      <w:start w:val="1"/>
      <w:numFmt w:val="lowerRoman"/>
      <w:lvlText w:val="%9."/>
      <w:lvlJc w:val="right"/>
      <w:pPr>
        <w:ind w:left="7226" w:hanging="180"/>
      </w:pPr>
      <w:rPr>
        <w:rFonts w:cs="Times New Roman"/>
      </w:rPr>
    </w:lvl>
  </w:abstractNum>
  <w:abstractNum w:abstractNumId="13">
    <w:nsid w:val="289506EF"/>
    <w:multiLevelType w:val="hybridMultilevel"/>
    <w:tmpl w:val="5B228026"/>
    <w:lvl w:ilvl="0" w:tplc="DB2A914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2CF159B8"/>
    <w:multiLevelType w:val="hybridMultilevel"/>
    <w:tmpl w:val="E5DE2BF0"/>
    <w:lvl w:ilvl="0" w:tplc="886AC44A">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FFA49FF"/>
    <w:multiLevelType w:val="hybridMultilevel"/>
    <w:tmpl w:val="C00032B4"/>
    <w:lvl w:ilvl="0" w:tplc="CFE4F4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3E7B2530"/>
    <w:multiLevelType w:val="hybridMultilevel"/>
    <w:tmpl w:val="71B6C5D0"/>
    <w:lvl w:ilvl="0" w:tplc="D578E4EA">
      <w:start w:val="1"/>
      <w:numFmt w:val="decimal"/>
      <w:lvlText w:val="(%1)"/>
      <w:lvlJc w:val="left"/>
      <w:pPr>
        <w:ind w:left="482" w:hanging="465"/>
      </w:pPr>
      <w:rPr>
        <w:rFonts w:cs="Times New Roman" w:hint="default"/>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17">
    <w:nsid w:val="49D24669"/>
    <w:multiLevelType w:val="hybridMultilevel"/>
    <w:tmpl w:val="D3D299F2"/>
    <w:lvl w:ilvl="0" w:tplc="7E7A8748">
      <w:start w:val="1"/>
      <w:numFmt w:val="decimal"/>
      <w:lvlText w:val="%1-"/>
      <w:lvlJc w:val="left"/>
      <w:pPr>
        <w:ind w:left="1136" w:hanging="390"/>
      </w:pPr>
      <w:rPr>
        <w:rFonts w:cs="Times New Roman" w:hint="default"/>
        <w:color w:val="auto"/>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18">
    <w:nsid w:val="4E2B7FB1"/>
    <w:multiLevelType w:val="hybridMultilevel"/>
    <w:tmpl w:val="DAFA47BA"/>
    <w:lvl w:ilvl="0" w:tplc="01CA1CD6">
      <w:start w:val="1"/>
      <w:numFmt w:val="decimal"/>
      <w:lvlText w:val="%1-"/>
      <w:lvlJc w:val="left"/>
      <w:pPr>
        <w:ind w:left="390" w:hanging="390"/>
      </w:pPr>
      <w:rPr>
        <w:rFonts w:ascii="Simplified Arabic" w:eastAsia="Times New Roman" w:hAnsi="Simplified Arabic" w:cs="Simplified Arabic"/>
        <w:color w:val="333333"/>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501D3B45"/>
    <w:multiLevelType w:val="hybridMultilevel"/>
    <w:tmpl w:val="0CC08D5E"/>
    <w:lvl w:ilvl="0" w:tplc="FE7C6AD6">
      <w:start w:val="1"/>
      <w:numFmt w:val="decimal"/>
      <w:lvlText w:val="%1-"/>
      <w:lvlJc w:val="left"/>
      <w:pPr>
        <w:tabs>
          <w:tab w:val="num" w:pos="1542"/>
        </w:tabs>
        <w:ind w:left="1542" w:hanging="97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0">
    <w:nsid w:val="60BC610C"/>
    <w:multiLevelType w:val="hybridMultilevel"/>
    <w:tmpl w:val="2EEC813E"/>
    <w:lvl w:ilvl="0" w:tplc="9306F3D8">
      <w:start w:val="1"/>
      <w:numFmt w:val="decimal"/>
      <w:lvlText w:val="%1-"/>
      <w:lvlJc w:val="left"/>
      <w:pPr>
        <w:ind w:left="1707" w:hanging="720"/>
      </w:pPr>
      <w:rPr>
        <w:rFonts w:cs="Times New Roman" w:hint="default"/>
      </w:rPr>
    </w:lvl>
    <w:lvl w:ilvl="1" w:tplc="04090019" w:tentative="1">
      <w:start w:val="1"/>
      <w:numFmt w:val="lowerLetter"/>
      <w:lvlText w:val="%2."/>
      <w:lvlJc w:val="left"/>
      <w:pPr>
        <w:ind w:left="2067" w:hanging="360"/>
      </w:pPr>
      <w:rPr>
        <w:rFonts w:cs="Times New Roman"/>
      </w:rPr>
    </w:lvl>
    <w:lvl w:ilvl="2" w:tplc="0409001B" w:tentative="1">
      <w:start w:val="1"/>
      <w:numFmt w:val="lowerRoman"/>
      <w:lvlText w:val="%3."/>
      <w:lvlJc w:val="right"/>
      <w:pPr>
        <w:ind w:left="2787" w:hanging="180"/>
      </w:pPr>
      <w:rPr>
        <w:rFonts w:cs="Times New Roman"/>
      </w:rPr>
    </w:lvl>
    <w:lvl w:ilvl="3" w:tplc="0409000F" w:tentative="1">
      <w:start w:val="1"/>
      <w:numFmt w:val="decimal"/>
      <w:lvlText w:val="%4."/>
      <w:lvlJc w:val="left"/>
      <w:pPr>
        <w:ind w:left="3507" w:hanging="360"/>
      </w:pPr>
      <w:rPr>
        <w:rFonts w:cs="Times New Roman"/>
      </w:rPr>
    </w:lvl>
    <w:lvl w:ilvl="4" w:tplc="04090019" w:tentative="1">
      <w:start w:val="1"/>
      <w:numFmt w:val="lowerLetter"/>
      <w:lvlText w:val="%5."/>
      <w:lvlJc w:val="left"/>
      <w:pPr>
        <w:ind w:left="4227" w:hanging="360"/>
      </w:pPr>
      <w:rPr>
        <w:rFonts w:cs="Times New Roman"/>
      </w:rPr>
    </w:lvl>
    <w:lvl w:ilvl="5" w:tplc="0409001B" w:tentative="1">
      <w:start w:val="1"/>
      <w:numFmt w:val="lowerRoman"/>
      <w:lvlText w:val="%6."/>
      <w:lvlJc w:val="right"/>
      <w:pPr>
        <w:ind w:left="4947" w:hanging="180"/>
      </w:pPr>
      <w:rPr>
        <w:rFonts w:cs="Times New Roman"/>
      </w:rPr>
    </w:lvl>
    <w:lvl w:ilvl="6" w:tplc="0409000F" w:tentative="1">
      <w:start w:val="1"/>
      <w:numFmt w:val="decimal"/>
      <w:lvlText w:val="%7."/>
      <w:lvlJc w:val="left"/>
      <w:pPr>
        <w:ind w:left="5667" w:hanging="360"/>
      </w:pPr>
      <w:rPr>
        <w:rFonts w:cs="Times New Roman"/>
      </w:rPr>
    </w:lvl>
    <w:lvl w:ilvl="7" w:tplc="04090019" w:tentative="1">
      <w:start w:val="1"/>
      <w:numFmt w:val="lowerLetter"/>
      <w:lvlText w:val="%8."/>
      <w:lvlJc w:val="left"/>
      <w:pPr>
        <w:ind w:left="6387" w:hanging="360"/>
      </w:pPr>
      <w:rPr>
        <w:rFonts w:cs="Times New Roman"/>
      </w:rPr>
    </w:lvl>
    <w:lvl w:ilvl="8" w:tplc="0409001B" w:tentative="1">
      <w:start w:val="1"/>
      <w:numFmt w:val="lowerRoman"/>
      <w:lvlText w:val="%9."/>
      <w:lvlJc w:val="right"/>
      <w:pPr>
        <w:ind w:left="7107" w:hanging="180"/>
      </w:pPr>
      <w:rPr>
        <w:rFonts w:cs="Times New Roman"/>
      </w:rPr>
    </w:lvl>
  </w:abstractNum>
  <w:abstractNum w:abstractNumId="21">
    <w:nsid w:val="637E2D5F"/>
    <w:multiLevelType w:val="hybridMultilevel"/>
    <w:tmpl w:val="304641AC"/>
    <w:lvl w:ilvl="0" w:tplc="7A6E738C">
      <w:start w:val="1"/>
      <w:numFmt w:val="decimal"/>
      <w:lvlText w:val="%1-"/>
      <w:lvlJc w:val="left"/>
      <w:pPr>
        <w:ind w:left="1145" w:hanging="720"/>
      </w:pPr>
      <w:rPr>
        <w:rFonts w:cs="Times New Roman" w:hint="default"/>
      </w:rPr>
    </w:lvl>
    <w:lvl w:ilvl="1" w:tplc="04090019">
      <w:start w:val="1"/>
      <w:numFmt w:val="lowerLetter"/>
      <w:lvlText w:val="%2."/>
      <w:lvlJc w:val="left"/>
      <w:pPr>
        <w:ind w:left="1695" w:hanging="360"/>
      </w:pPr>
      <w:rPr>
        <w:rFonts w:cs="Times New Roman"/>
      </w:rPr>
    </w:lvl>
    <w:lvl w:ilvl="2" w:tplc="0409001B">
      <w:start w:val="1"/>
      <w:numFmt w:val="lowerRoman"/>
      <w:lvlText w:val="%3."/>
      <w:lvlJc w:val="right"/>
      <w:pPr>
        <w:ind w:left="2415" w:hanging="180"/>
      </w:pPr>
      <w:rPr>
        <w:rFonts w:cs="Times New Roman"/>
      </w:rPr>
    </w:lvl>
    <w:lvl w:ilvl="3" w:tplc="0409000F">
      <w:start w:val="1"/>
      <w:numFmt w:val="decimal"/>
      <w:lvlText w:val="%4."/>
      <w:lvlJc w:val="left"/>
      <w:pPr>
        <w:ind w:left="3135" w:hanging="360"/>
      </w:pPr>
      <w:rPr>
        <w:rFonts w:cs="Times New Roman"/>
      </w:rPr>
    </w:lvl>
    <w:lvl w:ilvl="4" w:tplc="04090019">
      <w:start w:val="1"/>
      <w:numFmt w:val="lowerLetter"/>
      <w:lvlText w:val="%5."/>
      <w:lvlJc w:val="left"/>
      <w:pPr>
        <w:ind w:left="3855" w:hanging="360"/>
      </w:pPr>
      <w:rPr>
        <w:rFonts w:cs="Times New Roman"/>
      </w:rPr>
    </w:lvl>
    <w:lvl w:ilvl="5" w:tplc="0409001B">
      <w:start w:val="1"/>
      <w:numFmt w:val="lowerRoman"/>
      <w:lvlText w:val="%6."/>
      <w:lvlJc w:val="right"/>
      <w:pPr>
        <w:ind w:left="4575" w:hanging="180"/>
      </w:pPr>
      <w:rPr>
        <w:rFonts w:cs="Times New Roman"/>
      </w:rPr>
    </w:lvl>
    <w:lvl w:ilvl="6" w:tplc="0409000F">
      <w:start w:val="1"/>
      <w:numFmt w:val="decimal"/>
      <w:lvlText w:val="%7."/>
      <w:lvlJc w:val="left"/>
      <w:pPr>
        <w:ind w:left="5295" w:hanging="360"/>
      </w:pPr>
      <w:rPr>
        <w:rFonts w:cs="Times New Roman"/>
      </w:rPr>
    </w:lvl>
    <w:lvl w:ilvl="7" w:tplc="04090019">
      <w:start w:val="1"/>
      <w:numFmt w:val="lowerLetter"/>
      <w:lvlText w:val="%8."/>
      <w:lvlJc w:val="left"/>
      <w:pPr>
        <w:ind w:left="6015" w:hanging="360"/>
      </w:pPr>
      <w:rPr>
        <w:rFonts w:cs="Times New Roman"/>
      </w:rPr>
    </w:lvl>
    <w:lvl w:ilvl="8" w:tplc="0409001B">
      <w:start w:val="1"/>
      <w:numFmt w:val="lowerRoman"/>
      <w:lvlText w:val="%9."/>
      <w:lvlJc w:val="right"/>
      <w:pPr>
        <w:ind w:left="6735" w:hanging="180"/>
      </w:pPr>
      <w:rPr>
        <w:rFonts w:cs="Times New Roman"/>
      </w:rPr>
    </w:lvl>
  </w:abstractNum>
  <w:abstractNum w:abstractNumId="22">
    <w:nsid w:val="651B7C16"/>
    <w:multiLevelType w:val="hybridMultilevel"/>
    <w:tmpl w:val="FD5EC89A"/>
    <w:lvl w:ilvl="0" w:tplc="84A65428">
      <w:numFmt w:val="bullet"/>
      <w:lvlText w:val=""/>
      <w:lvlJc w:val="left"/>
      <w:pPr>
        <w:ind w:left="1106" w:hanging="360"/>
      </w:pPr>
      <w:rPr>
        <w:rFonts w:ascii="Symbol" w:eastAsia="Times New Roman" w:hAnsi="Symbol"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3">
    <w:nsid w:val="653F6809"/>
    <w:multiLevelType w:val="hybridMultilevel"/>
    <w:tmpl w:val="D8ACCAE6"/>
    <w:lvl w:ilvl="0" w:tplc="EF96FA24">
      <w:start w:val="1"/>
      <w:numFmt w:val="decimal"/>
      <w:lvlText w:val="%1."/>
      <w:lvlJc w:val="left"/>
      <w:pPr>
        <w:ind w:left="1170" w:hanging="360"/>
      </w:pPr>
      <w:rPr>
        <w:rFonts w:cs="Times New Roman"/>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C316EBB"/>
    <w:multiLevelType w:val="hybridMultilevel"/>
    <w:tmpl w:val="8E2CA6B8"/>
    <w:lvl w:ilvl="0" w:tplc="2D683A8E">
      <w:start w:val="1"/>
      <w:numFmt w:val="arabicAbjad"/>
      <w:lvlText w:val="%1."/>
      <w:lvlJc w:val="left"/>
      <w:pPr>
        <w:tabs>
          <w:tab w:val="num" w:pos="1440"/>
        </w:tabs>
        <w:ind w:left="1440" w:hanging="360"/>
      </w:pPr>
      <w:rPr>
        <w:rFonts w:cs="Times New Roman" w:hint="cs"/>
        <w:szCs w:val="20"/>
      </w:rPr>
    </w:lvl>
    <w:lvl w:ilvl="1" w:tplc="2D683A8E">
      <w:start w:val="1"/>
      <w:numFmt w:val="arabicAbjad"/>
      <w:lvlText w:val="%2."/>
      <w:lvlJc w:val="left"/>
      <w:pPr>
        <w:tabs>
          <w:tab w:val="num" w:pos="1440"/>
        </w:tabs>
        <w:ind w:left="1440" w:hanging="360"/>
      </w:pPr>
      <w:rPr>
        <w:rFonts w:cs="Times New Roman" w:hint="cs"/>
        <w:szCs w:val="20"/>
      </w:rPr>
    </w:lvl>
    <w:lvl w:ilvl="2" w:tplc="2D683A8E">
      <w:start w:val="1"/>
      <w:numFmt w:val="arabicAbjad"/>
      <w:lvlText w:val="%3."/>
      <w:lvlJc w:val="left"/>
      <w:pPr>
        <w:tabs>
          <w:tab w:val="num" w:pos="1440"/>
        </w:tabs>
        <w:ind w:left="1440" w:hanging="360"/>
      </w:pPr>
      <w:rPr>
        <w:rFonts w:cs="Times New Roman" w:hint="cs"/>
        <w:szCs w:val="20"/>
      </w:rPr>
    </w:lvl>
    <w:lvl w:ilvl="3" w:tplc="7748A914">
      <w:start w:val="1"/>
      <w:numFmt w:val="decimal"/>
      <w:pStyle w:val="Heading9"/>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25">
    <w:nsid w:val="6D7901F7"/>
    <w:multiLevelType w:val="multilevel"/>
    <w:tmpl w:val="28220696"/>
    <w:lvl w:ilvl="0">
      <w:start w:val="1"/>
      <w:numFmt w:val="decimal"/>
      <w:lvlText w:val="%1."/>
      <w:lvlJc w:val="left"/>
      <w:pPr>
        <w:tabs>
          <w:tab w:val="num" w:pos="360"/>
        </w:tabs>
        <w:ind w:left="360" w:hanging="360"/>
      </w:pPr>
      <w:rPr>
        <w:rFonts w:cs="Simplified Arabic"/>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AB36A41"/>
    <w:multiLevelType w:val="hybridMultilevel"/>
    <w:tmpl w:val="2674A91A"/>
    <w:lvl w:ilvl="0" w:tplc="E45E7A36">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CD6620A"/>
    <w:multiLevelType w:val="hybridMultilevel"/>
    <w:tmpl w:val="BEDA64E8"/>
    <w:lvl w:ilvl="0" w:tplc="2B6E84CA">
      <w:start w:val="1"/>
      <w:numFmt w:val="arabicAlpha"/>
      <w:lvlText w:val="%1-"/>
      <w:lvlJc w:val="left"/>
      <w:pPr>
        <w:ind w:left="927" w:hanging="360"/>
      </w:pPr>
      <w:rPr>
        <w:rFonts w:cs="Times New Roman" w:hint="default"/>
        <w:szCs w:val="2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24"/>
  </w:num>
  <w:num w:numId="2">
    <w:abstractNumId w:val="6"/>
  </w:num>
  <w:num w:numId="3">
    <w:abstractNumId w:val="13"/>
  </w:num>
  <w:num w:numId="4">
    <w:abstractNumId w:val="15"/>
  </w:num>
  <w:num w:numId="5">
    <w:abstractNumId w:val="21"/>
  </w:num>
  <w:num w:numId="6">
    <w:abstractNumId w:val="7"/>
  </w:num>
  <w:num w:numId="7">
    <w:abstractNumId w:val="25"/>
  </w:num>
  <w:num w:numId="8">
    <w:abstractNumId w:val="18"/>
  </w:num>
  <w:num w:numId="9">
    <w:abstractNumId w:val="2"/>
  </w:num>
  <w:num w:numId="10">
    <w:abstractNumId w:val="19"/>
  </w:num>
  <w:num w:numId="11">
    <w:abstractNumId w:val="10"/>
  </w:num>
  <w:num w:numId="12">
    <w:abstractNumId w:val="3"/>
  </w:num>
  <w:num w:numId="13">
    <w:abstractNumId w:val="1"/>
  </w:num>
  <w:num w:numId="14">
    <w:abstractNumId w:val="12"/>
  </w:num>
  <w:num w:numId="15">
    <w:abstractNumId w:val="2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6"/>
  </w:num>
  <w:num w:numId="19">
    <w:abstractNumId w:val="9"/>
  </w:num>
  <w:num w:numId="20">
    <w:abstractNumId w:val="17"/>
  </w:num>
  <w:num w:numId="21">
    <w:abstractNumId w:val="0"/>
  </w:num>
  <w:num w:numId="22">
    <w:abstractNumId w:val="1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6"/>
  </w:num>
  <w:num w:numId="26">
    <w:abstractNumId w:val="14"/>
  </w:num>
  <w:num w:numId="27">
    <w:abstractNumId w:val="4"/>
  </w:num>
  <w:num w:numId="28">
    <w:abstractNumId w:val="20"/>
  </w:num>
  <w:num w:numId="2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34"/>
    <w:rsid w:val="000026DF"/>
    <w:rsid w:val="00031A11"/>
    <w:rsid w:val="00033252"/>
    <w:rsid w:val="00042883"/>
    <w:rsid w:val="00047C4C"/>
    <w:rsid w:val="00056966"/>
    <w:rsid w:val="00060DC1"/>
    <w:rsid w:val="0007244B"/>
    <w:rsid w:val="000779FD"/>
    <w:rsid w:val="000A708C"/>
    <w:rsid w:val="000B4044"/>
    <w:rsid w:val="000C6805"/>
    <w:rsid w:val="000D153E"/>
    <w:rsid w:val="000D2711"/>
    <w:rsid w:val="000F3A6B"/>
    <w:rsid w:val="000F45DD"/>
    <w:rsid w:val="001109D4"/>
    <w:rsid w:val="001218D5"/>
    <w:rsid w:val="00161245"/>
    <w:rsid w:val="00162861"/>
    <w:rsid w:val="001A1029"/>
    <w:rsid w:val="001A3FA1"/>
    <w:rsid w:val="001B13A3"/>
    <w:rsid w:val="001B6BFB"/>
    <w:rsid w:val="001C2F4A"/>
    <w:rsid w:val="001F1AD2"/>
    <w:rsid w:val="002349F2"/>
    <w:rsid w:val="00236120"/>
    <w:rsid w:val="002363E8"/>
    <w:rsid w:val="002467C8"/>
    <w:rsid w:val="00246DDB"/>
    <w:rsid w:val="002522E4"/>
    <w:rsid w:val="00253D6B"/>
    <w:rsid w:val="002739F5"/>
    <w:rsid w:val="002822C2"/>
    <w:rsid w:val="0028452C"/>
    <w:rsid w:val="00285911"/>
    <w:rsid w:val="002933B1"/>
    <w:rsid w:val="002A0C0E"/>
    <w:rsid w:val="002B1FCB"/>
    <w:rsid w:val="002B3593"/>
    <w:rsid w:val="002D7F6C"/>
    <w:rsid w:val="002F6F70"/>
    <w:rsid w:val="0030585F"/>
    <w:rsid w:val="00310BCD"/>
    <w:rsid w:val="00325A20"/>
    <w:rsid w:val="0033054E"/>
    <w:rsid w:val="003306C2"/>
    <w:rsid w:val="003332DF"/>
    <w:rsid w:val="00343FA7"/>
    <w:rsid w:val="003543E8"/>
    <w:rsid w:val="00374E50"/>
    <w:rsid w:val="00385242"/>
    <w:rsid w:val="003B13BC"/>
    <w:rsid w:val="003B1A68"/>
    <w:rsid w:val="003B1CFC"/>
    <w:rsid w:val="003C1BDD"/>
    <w:rsid w:val="003C7721"/>
    <w:rsid w:val="003E478E"/>
    <w:rsid w:val="003F0094"/>
    <w:rsid w:val="003F074C"/>
    <w:rsid w:val="004073C5"/>
    <w:rsid w:val="00411376"/>
    <w:rsid w:val="00424B67"/>
    <w:rsid w:val="004374D7"/>
    <w:rsid w:val="004512F3"/>
    <w:rsid w:val="00451678"/>
    <w:rsid w:val="00455413"/>
    <w:rsid w:val="004609AC"/>
    <w:rsid w:val="00461709"/>
    <w:rsid w:val="00466650"/>
    <w:rsid w:val="004676B0"/>
    <w:rsid w:val="0047232A"/>
    <w:rsid w:val="004732F4"/>
    <w:rsid w:val="004811ED"/>
    <w:rsid w:val="0048326E"/>
    <w:rsid w:val="00486D8E"/>
    <w:rsid w:val="00494FCA"/>
    <w:rsid w:val="004C5EA9"/>
    <w:rsid w:val="004D406D"/>
    <w:rsid w:val="004D4C65"/>
    <w:rsid w:val="004D57B4"/>
    <w:rsid w:val="004E1181"/>
    <w:rsid w:val="004E5919"/>
    <w:rsid w:val="004E7081"/>
    <w:rsid w:val="00542FDE"/>
    <w:rsid w:val="0055666F"/>
    <w:rsid w:val="005601B0"/>
    <w:rsid w:val="00573674"/>
    <w:rsid w:val="0059726D"/>
    <w:rsid w:val="005A2277"/>
    <w:rsid w:val="005A7B6D"/>
    <w:rsid w:val="005B7114"/>
    <w:rsid w:val="005C2666"/>
    <w:rsid w:val="005D1CA8"/>
    <w:rsid w:val="00606234"/>
    <w:rsid w:val="00641C27"/>
    <w:rsid w:val="00643AA8"/>
    <w:rsid w:val="006457E0"/>
    <w:rsid w:val="006532C8"/>
    <w:rsid w:val="0067079D"/>
    <w:rsid w:val="00670FBE"/>
    <w:rsid w:val="0067499C"/>
    <w:rsid w:val="00677D3F"/>
    <w:rsid w:val="00690744"/>
    <w:rsid w:val="006A4B28"/>
    <w:rsid w:val="006C0D2B"/>
    <w:rsid w:val="006C46A6"/>
    <w:rsid w:val="006C79AD"/>
    <w:rsid w:val="006D407B"/>
    <w:rsid w:val="006E10A6"/>
    <w:rsid w:val="006E4977"/>
    <w:rsid w:val="006E6E18"/>
    <w:rsid w:val="00715288"/>
    <w:rsid w:val="007169E6"/>
    <w:rsid w:val="007246A2"/>
    <w:rsid w:val="0072702A"/>
    <w:rsid w:val="00730EFA"/>
    <w:rsid w:val="00740885"/>
    <w:rsid w:val="00754196"/>
    <w:rsid w:val="00772EA9"/>
    <w:rsid w:val="007802CE"/>
    <w:rsid w:val="00783A57"/>
    <w:rsid w:val="007927C4"/>
    <w:rsid w:val="00793D59"/>
    <w:rsid w:val="007A38B3"/>
    <w:rsid w:val="007A426C"/>
    <w:rsid w:val="007B554E"/>
    <w:rsid w:val="007D37D5"/>
    <w:rsid w:val="007D58FF"/>
    <w:rsid w:val="007E7D6E"/>
    <w:rsid w:val="007F2711"/>
    <w:rsid w:val="007F7BA3"/>
    <w:rsid w:val="0081283E"/>
    <w:rsid w:val="00830581"/>
    <w:rsid w:val="00844EA7"/>
    <w:rsid w:val="00847A05"/>
    <w:rsid w:val="0086301F"/>
    <w:rsid w:val="00871602"/>
    <w:rsid w:val="0088104D"/>
    <w:rsid w:val="0088381E"/>
    <w:rsid w:val="008902FD"/>
    <w:rsid w:val="00890C01"/>
    <w:rsid w:val="008977F9"/>
    <w:rsid w:val="008B1DA3"/>
    <w:rsid w:val="008B760B"/>
    <w:rsid w:val="008C3146"/>
    <w:rsid w:val="008E0E9A"/>
    <w:rsid w:val="008E3F33"/>
    <w:rsid w:val="00904002"/>
    <w:rsid w:val="0093022E"/>
    <w:rsid w:val="00950C05"/>
    <w:rsid w:val="009554DD"/>
    <w:rsid w:val="009721F0"/>
    <w:rsid w:val="009818B5"/>
    <w:rsid w:val="00983B1F"/>
    <w:rsid w:val="0098630C"/>
    <w:rsid w:val="00992F3B"/>
    <w:rsid w:val="009B5FAE"/>
    <w:rsid w:val="009D2966"/>
    <w:rsid w:val="009F32D9"/>
    <w:rsid w:val="009F5D1D"/>
    <w:rsid w:val="00A10914"/>
    <w:rsid w:val="00A24748"/>
    <w:rsid w:val="00A249E9"/>
    <w:rsid w:val="00A26776"/>
    <w:rsid w:val="00A314C0"/>
    <w:rsid w:val="00A51462"/>
    <w:rsid w:val="00A5435A"/>
    <w:rsid w:val="00A558E2"/>
    <w:rsid w:val="00A60A7D"/>
    <w:rsid w:val="00A63695"/>
    <w:rsid w:val="00A665F0"/>
    <w:rsid w:val="00A8050A"/>
    <w:rsid w:val="00AA01C5"/>
    <w:rsid w:val="00AD1F41"/>
    <w:rsid w:val="00AD3E3B"/>
    <w:rsid w:val="00AD6416"/>
    <w:rsid w:val="00AE3031"/>
    <w:rsid w:val="00AF2301"/>
    <w:rsid w:val="00B10205"/>
    <w:rsid w:val="00B1692D"/>
    <w:rsid w:val="00B22AB4"/>
    <w:rsid w:val="00B23DEE"/>
    <w:rsid w:val="00B35889"/>
    <w:rsid w:val="00B45846"/>
    <w:rsid w:val="00B46356"/>
    <w:rsid w:val="00B47A02"/>
    <w:rsid w:val="00B64AE1"/>
    <w:rsid w:val="00B84D72"/>
    <w:rsid w:val="00BA5324"/>
    <w:rsid w:val="00BA5440"/>
    <w:rsid w:val="00BC262C"/>
    <w:rsid w:val="00BC69A3"/>
    <w:rsid w:val="00BC74C1"/>
    <w:rsid w:val="00C33C46"/>
    <w:rsid w:val="00C37531"/>
    <w:rsid w:val="00C437A4"/>
    <w:rsid w:val="00C5291B"/>
    <w:rsid w:val="00C86137"/>
    <w:rsid w:val="00C94184"/>
    <w:rsid w:val="00CA4658"/>
    <w:rsid w:val="00CB0649"/>
    <w:rsid w:val="00CB3C74"/>
    <w:rsid w:val="00CB4969"/>
    <w:rsid w:val="00CC2AD5"/>
    <w:rsid w:val="00CC2C21"/>
    <w:rsid w:val="00CD32A1"/>
    <w:rsid w:val="00CE0448"/>
    <w:rsid w:val="00CF1777"/>
    <w:rsid w:val="00CF4478"/>
    <w:rsid w:val="00D17C38"/>
    <w:rsid w:val="00D3792A"/>
    <w:rsid w:val="00D40D11"/>
    <w:rsid w:val="00D43505"/>
    <w:rsid w:val="00D47D59"/>
    <w:rsid w:val="00D57048"/>
    <w:rsid w:val="00D77079"/>
    <w:rsid w:val="00D91C00"/>
    <w:rsid w:val="00DA58CC"/>
    <w:rsid w:val="00DC28C4"/>
    <w:rsid w:val="00DC4F4D"/>
    <w:rsid w:val="00DE68E8"/>
    <w:rsid w:val="00DF0CC4"/>
    <w:rsid w:val="00E05D41"/>
    <w:rsid w:val="00E069D7"/>
    <w:rsid w:val="00E248C6"/>
    <w:rsid w:val="00E42C62"/>
    <w:rsid w:val="00E52BA5"/>
    <w:rsid w:val="00E542E7"/>
    <w:rsid w:val="00E544DC"/>
    <w:rsid w:val="00E64F0E"/>
    <w:rsid w:val="00E65B17"/>
    <w:rsid w:val="00E765D2"/>
    <w:rsid w:val="00E76940"/>
    <w:rsid w:val="00E76DB0"/>
    <w:rsid w:val="00E84E59"/>
    <w:rsid w:val="00E975C1"/>
    <w:rsid w:val="00EA159B"/>
    <w:rsid w:val="00EA2D80"/>
    <w:rsid w:val="00EA5C8E"/>
    <w:rsid w:val="00EB0144"/>
    <w:rsid w:val="00EB138C"/>
    <w:rsid w:val="00EE0E7D"/>
    <w:rsid w:val="00F202E6"/>
    <w:rsid w:val="00F33FDA"/>
    <w:rsid w:val="00F41F49"/>
    <w:rsid w:val="00F4760F"/>
    <w:rsid w:val="00F629DB"/>
    <w:rsid w:val="00F634CB"/>
    <w:rsid w:val="00F71A81"/>
    <w:rsid w:val="00F77C84"/>
    <w:rsid w:val="00F84F85"/>
    <w:rsid w:val="00FA0766"/>
    <w:rsid w:val="00FA3525"/>
    <w:rsid w:val="00FB7762"/>
    <w:rsid w:val="00FC1553"/>
    <w:rsid w:val="00FC209D"/>
    <w:rsid w:val="00FC553E"/>
    <w:rsid w:val="00FC6213"/>
    <w:rsid w:val="00FC7576"/>
    <w:rsid w:val="00FC7F42"/>
    <w:rsid w:val="00FE0D7D"/>
    <w:rsid w:val="00FF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2861"/>
    <w:rPr>
      <w:sz w:val="28"/>
      <w:lang w:eastAsia="ar-SA" w:bidi="ar-SA"/>
    </w:rPr>
  </w:style>
  <w:style w:type="character" w:customStyle="1" w:styleId="Heading2Char">
    <w:name w:val="Heading 2 Char"/>
    <w:basedOn w:val="DefaultParagraphFont"/>
    <w:link w:val="Heading2"/>
    <w:uiPriority w:val="9"/>
    <w:locked/>
    <w:rsid w:val="00162861"/>
    <w:rPr>
      <w:sz w:val="28"/>
      <w:lang w:eastAsia="ar-SA" w:bidi="ar-SA"/>
    </w:rPr>
  </w:style>
  <w:style w:type="character" w:customStyle="1" w:styleId="Heading3Char">
    <w:name w:val="Heading 3 Char"/>
    <w:basedOn w:val="DefaultParagraphFont"/>
    <w:link w:val="Heading3"/>
    <w:uiPriority w:val="9"/>
    <w:locked/>
    <w:rsid w:val="00162861"/>
    <w:rPr>
      <w:b/>
      <w:sz w:val="28"/>
      <w:lang w:eastAsia="ar-SA" w:bidi="ar-SA"/>
    </w:rPr>
  </w:style>
  <w:style w:type="character" w:customStyle="1" w:styleId="Heading4Char">
    <w:name w:val="Heading 4 Char"/>
    <w:basedOn w:val="DefaultParagraphFont"/>
    <w:link w:val="Heading4"/>
    <w:uiPriority w:val="9"/>
    <w:locked/>
    <w:rsid w:val="00B10205"/>
    <w:rPr>
      <w:rFonts w:cs="Arabic Transparent"/>
      <w:sz w:val="28"/>
      <w:szCs w:val="28"/>
      <w:lang w:eastAsia="ar-SA" w:bidi="ar-SA"/>
    </w:rPr>
  </w:style>
  <w:style w:type="character" w:customStyle="1" w:styleId="Heading5Char">
    <w:name w:val="Heading 5 Char"/>
    <w:basedOn w:val="DefaultParagraphFont"/>
    <w:link w:val="Heading5"/>
    <w:uiPriority w:val="9"/>
    <w:locked/>
    <w:rsid w:val="00B10205"/>
    <w:rPr>
      <w:rFonts w:cs="Arabic Transparent"/>
      <w:sz w:val="28"/>
      <w:szCs w:val="28"/>
      <w:lang w:eastAsia="ar-SA" w:bidi="ar-SA"/>
    </w:rPr>
  </w:style>
  <w:style w:type="character" w:customStyle="1" w:styleId="Heading6Char">
    <w:name w:val="Heading 6 Char"/>
    <w:basedOn w:val="DefaultParagraphFont"/>
    <w:link w:val="Heading6"/>
    <w:uiPriority w:val="9"/>
    <w:locked/>
    <w:rsid w:val="00B10205"/>
    <w:rPr>
      <w:rFonts w:cs="Times New Roman"/>
      <w:b/>
      <w:bCs/>
      <w:sz w:val="32"/>
      <w:szCs w:val="32"/>
    </w:rPr>
  </w:style>
  <w:style w:type="character" w:customStyle="1" w:styleId="Heading7Char">
    <w:name w:val="Heading 7 Char"/>
    <w:basedOn w:val="DefaultParagraphFont"/>
    <w:link w:val="Heading7"/>
    <w:uiPriority w:val="9"/>
    <w:locked/>
    <w:rsid w:val="00B10205"/>
    <w:rPr>
      <w:rFonts w:cs="Times New Roman"/>
      <w:b/>
      <w:bCs/>
      <w:sz w:val="32"/>
      <w:szCs w:val="32"/>
    </w:rPr>
  </w:style>
  <w:style w:type="character" w:customStyle="1" w:styleId="Heading8Char">
    <w:name w:val="Heading 8 Char"/>
    <w:basedOn w:val="DefaultParagraphFont"/>
    <w:link w:val="Heading8"/>
    <w:uiPriority w:val="9"/>
    <w:locked/>
    <w:rsid w:val="00B10205"/>
    <w:rPr>
      <w:rFonts w:cs="Times New Roman"/>
      <w:b/>
      <w:bCs/>
      <w:sz w:val="28"/>
      <w:szCs w:val="28"/>
    </w:rPr>
  </w:style>
  <w:style w:type="character" w:customStyle="1" w:styleId="Heading9Char">
    <w:name w:val="Heading 9 Char"/>
    <w:basedOn w:val="DefaultParagraphFont"/>
    <w:link w:val="Heading9"/>
    <w:uiPriority w:val="9"/>
    <w:locked/>
    <w:rsid w:val="00B10205"/>
    <w:rPr>
      <w:rFonts w:cs="Times New Roman"/>
      <w:b/>
      <w:bCs/>
      <w:sz w:val="32"/>
      <w:szCs w:val="32"/>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locked/>
    <w:rsid w:val="00B10205"/>
    <w:rPr>
      <w:rFonts w:cs="Times New Roman"/>
      <w:noProof/>
      <w:sz w:val="40"/>
      <w:szCs w:val="40"/>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character" w:styleId="IntenseReference">
    <w:name w:val="Intense Reference"/>
    <w:basedOn w:val="DefaultParagraphFont"/>
    <w:uiPriority w:val="32"/>
    <w:qFormat/>
    <w:rsid w:val="00B10205"/>
    <w:rPr>
      <w:rFonts w:cs="Times New Roman"/>
      <w:b/>
      <w:bCs/>
      <w:smallCaps/>
      <w:color w:val="auto"/>
      <w:u w:val="single"/>
    </w:rPr>
  </w:style>
  <w:style w:type="paragraph" w:styleId="Subtitle">
    <w:name w:val="Subtitle"/>
    <w:basedOn w:val="Normal"/>
    <w:next w:val="Normal"/>
    <w:link w:val="SubtitleChar"/>
    <w:uiPriority w:val="11"/>
    <w:qFormat/>
    <w:rsid w:val="00B10205"/>
    <w:pPr>
      <w:numPr>
        <w:ilvl w:val="1"/>
      </w:numPr>
      <w:bidi w:val="0"/>
      <w:spacing w:after="240" w:line="252" w:lineRule="auto"/>
      <w:jc w:val="right"/>
    </w:pPr>
    <w:rPr>
      <w:rFonts w:asciiTheme="majorHAnsi" w:eastAsiaTheme="majorEastAsia" w:hAnsiTheme="majorHAnsi" w:cs="Times New Roman"/>
      <w:noProof w:val="0"/>
      <w:sz w:val="24"/>
      <w:szCs w:val="24"/>
      <w:lang w:eastAsia="en-US"/>
    </w:rPr>
  </w:style>
  <w:style w:type="character" w:customStyle="1" w:styleId="SubtitleChar">
    <w:name w:val="Subtitle Char"/>
    <w:basedOn w:val="DefaultParagraphFont"/>
    <w:link w:val="Subtitle"/>
    <w:uiPriority w:val="11"/>
    <w:locked/>
    <w:rsid w:val="00B10205"/>
    <w:rPr>
      <w:rFonts w:asciiTheme="majorHAnsi" w:eastAsiaTheme="majorEastAsia" w:hAnsiTheme="majorHAnsi" w:cs="Times New Roman"/>
      <w:sz w:val="24"/>
      <w:szCs w:val="24"/>
    </w:rPr>
  </w:style>
  <w:style w:type="character" w:styleId="Emphasis">
    <w:name w:val="Emphasis"/>
    <w:basedOn w:val="DefaultParagraphFont"/>
    <w:uiPriority w:val="20"/>
    <w:qFormat/>
    <w:rsid w:val="00B10205"/>
    <w:rPr>
      <w:rFonts w:cs="Times New Roman"/>
      <w:i/>
      <w:iCs/>
      <w:color w:val="auto"/>
    </w:rPr>
  </w:style>
  <w:style w:type="paragraph" w:styleId="Quote">
    <w:name w:val="Quote"/>
    <w:basedOn w:val="Normal"/>
    <w:next w:val="Normal"/>
    <w:link w:val="QuoteChar"/>
    <w:uiPriority w:val="29"/>
    <w:qFormat/>
    <w:rsid w:val="00B10205"/>
    <w:pPr>
      <w:bidi w:val="0"/>
      <w:spacing w:before="200" w:after="160" w:line="264" w:lineRule="auto"/>
      <w:ind w:left="864" w:right="864"/>
      <w:jc w:val="center"/>
    </w:pPr>
    <w:rPr>
      <w:rFonts w:asciiTheme="majorHAnsi" w:eastAsiaTheme="majorEastAsia" w:hAnsiTheme="majorHAnsi" w:cs="Times New Roman"/>
      <w:i/>
      <w:iCs/>
      <w:noProof w:val="0"/>
      <w:sz w:val="24"/>
      <w:szCs w:val="24"/>
      <w:lang w:eastAsia="en-US"/>
    </w:rPr>
  </w:style>
  <w:style w:type="character" w:customStyle="1" w:styleId="QuoteChar">
    <w:name w:val="Quote Char"/>
    <w:basedOn w:val="DefaultParagraphFont"/>
    <w:link w:val="Quote"/>
    <w:uiPriority w:val="29"/>
    <w:locked/>
    <w:rsid w:val="00B10205"/>
    <w:rPr>
      <w:rFonts w:asciiTheme="majorHAnsi" w:eastAsiaTheme="majorEastAsia" w:hAnsiTheme="majorHAnsi" w:cs="Times New Roman"/>
      <w:i/>
      <w:iCs/>
      <w:sz w:val="24"/>
      <w:szCs w:val="24"/>
    </w:rPr>
  </w:style>
  <w:style w:type="paragraph" w:styleId="IntenseQuote">
    <w:name w:val="Intense Quote"/>
    <w:basedOn w:val="Normal"/>
    <w:next w:val="Normal"/>
    <w:link w:val="IntenseQuoteChar"/>
    <w:uiPriority w:val="30"/>
    <w:qFormat/>
    <w:rsid w:val="00B10205"/>
    <w:pPr>
      <w:bidi w:val="0"/>
      <w:spacing w:before="100" w:beforeAutospacing="1" w:after="240" w:line="252" w:lineRule="auto"/>
      <w:ind w:left="936" w:right="936"/>
      <w:jc w:val="center"/>
    </w:pPr>
    <w:rPr>
      <w:rFonts w:asciiTheme="majorHAnsi" w:eastAsiaTheme="majorEastAsia" w:hAnsiTheme="majorHAnsi" w:cs="Times New Roman"/>
      <w:noProof w:val="0"/>
      <w:sz w:val="26"/>
      <w:szCs w:val="26"/>
      <w:lang w:eastAsia="en-US"/>
    </w:rPr>
  </w:style>
  <w:style w:type="character" w:customStyle="1" w:styleId="IntenseQuoteChar">
    <w:name w:val="Intense Quote Char"/>
    <w:basedOn w:val="DefaultParagraphFont"/>
    <w:link w:val="IntenseQuote"/>
    <w:uiPriority w:val="30"/>
    <w:locked/>
    <w:rsid w:val="00B10205"/>
    <w:rPr>
      <w:rFonts w:asciiTheme="majorHAnsi" w:eastAsiaTheme="majorEastAsia" w:hAnsiTheme="majorHAnsi" w:cs="Times New Roman"/>
      <w:sz w:val="26"/>
      <w:szCs w:val="26"/>
    </w:rPr>
  </w:style>
  <w:style w:type="character" w:styleId="SubtleEmphasis">
    <w:name w:val="Subtle Emphasis"/>
    <w:basedOn w:val="DefaultParagraphFont"/>
    <w:uiPriority w:val="19"/>
    <w:qFormat/>
    <w:rsid w:val="00B10205"/>
    <w:rPr>
      <w:rFonts w:cs="Times New Roman"/>
      <w:i/>
      <w:iCs/>
      <w:color w:val="auto"/>
    </w:rPr>
  </w:style>
  <w:style w:type="character" w:styleId="IntenseEmphasis">
    <w:name w:val="Intense Emphasis"/>
    <w:basedOn w:val="DefaultParagraphFont"/>
    <w:uiPriority w:val="21"/>
    <w:qFormat/>
    <w:rsid w:val="00B10205"/>
    <w:rPr>
      <w:rFonts w:cs="Times New Roman"/>
      <w:b/>
      <w:bCs/>
      <w:i/>
      <w:iCs/>
      <w:color w:val="auto"/>
    </w:rPr>
  </w:style>
  <w:style w:type="character" w:styleId="SubtleReference">
    <w:name w:val="Subtle Reference"/>
    <w:basedOn w:val="DefaultParagraphFont"/>
    <w:uiPriority w:val="31"/>
    <w:qFormat/>
    <w:rsid w:val="00B10205"/>
    <w:rPr>
      <w:rFonts w:cs="Times New Roman"/>
      <w:smallCaps/>
      <w:color w:val="auto"/>
      <w:u w:val="single" w:color="7F7F7F" w:themeColor="text1" w:themeTint="80"/>
    </w:rPr>
  </w:style>
  <w:style w:type="character" w:styleId="BookTitle">
    <w:name w:val="Book Title"/>
    <w:basedOn w:val="DefaultParagraphFont"/>
    <w:uiPriority w:val="33"/>
    <w:qFormat/>
    <w:rsid w:val="00B10205"/>
    <w:rPr>
      <w:rFonts w:cs="Times New Roman"/>
      <w:b/>
      <w:bCs/>
      <w:smallCaps/>
      <w:color w:val="auto"/>
    </w:rPr>
  </w:style>
  <w:style w:type="character" w:customStyle="1" w:styleId="HTMLPreformattedChar">
    <w:name w:val="HTML Preformatted Char"/>
    <w:basedOn w:val="DefaultParagraphFont"/>
    <w:link w:val="HTMLPreformatted"/>
    <w:uiPriority w:val="99"/>
    <w:semiHidden/>
    <w:locked/>
    <w:rsid w:val="00B10205"/>
    <w:rPr>
      <w:rFonts w:ascii="Consolas" w:eastAsiaTheme="minorEastAsia" w:hAnsi="Consolas" w:cs="Arial"/>
    </w:rPr>
  </w:style>
  <w:style w:type="paragraph" w:styleId="HTMLPreformatted">
    <w:name w:val="HTML Preformatted"/>
    <w:basedOn w:val="Normal"/>
    <w:link w:val="HTMLPreformattedChar"/>
    <w:uiPriority w:val="99"/>
    <w:semiHidden/>
    <w:unhideWhenUsed/>
    <w:rsid w:val="00B10205"/>
    <w:pPr>
      <w:jc w:val="both"/>
    </w:pPr>
    <w:rPr>
      <w:rFonts w:ascii="Consolas" w:eastAsiaTheme="minorEastAsia" w:hAnsi="Consolas" w:cs="Arial"/>
      <w:noProof w:val="0"/>
      <w:lang w:eastAsia="en-US"/>
    </w:rPr>
  </w:style>
  <w:style w:type="character" w:customStyle="1" w:styleId="HTMLPreformattedChar1">
    <w:name w:val="HTML Preformatted Char1"/>
    <w:basedOn w:val="DefaultParagraphFont"/>
    <w:uiPriority w:val="99"/>
    <w:semiHidden/>
    <w:rPr>
      <w:rFonts w:ascii="Courier New" w:hAnsi="Courier New" w:cs="Courier New"/>
      <w:noProo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2861"/>
    <w:rPr>
      <w:sz w:val="28"/>
      <w:lang w:eastAsia="ar-SA" w:bidi="ar-SA"/>
    </w:rPr>
  </w:style>
  <w:style w:type="character" w:customStyle="1" w:styleId="Heading2Char">
    <w:name w:val="Heading 2 Char"/>
    <w:basedOn w:val="DefaultParagraphFont"/>
    <w:link w:val="Heading2"/>
    <w:uiPriority w:val="9"/>
    <w:locked/>
    <w:rsid w:val="00162861"/>
    <w:rPr>
      <w:sz w:val="28"/>
      <w:lang w:eastAsia="ar-SA" w:bidi="ar-SA"/>
    </w:rPr>
  </w:style>
  <w:style w:type="character" w:customStyle="1" w:styleId="Heading3Char">
    <w:name w:val="Heading 3 Char"/>
    <w:basedOn w:val="DefaultParagraphFont"/>
    <w:link w:val="Heading3"/>
    <w:uiPriority w:val="9"/>
    <w:locked/>
    <w:rsid w:val="00162861"/>
    <w:rPr>
      <w:b/>
      <w:sz w:val="28"/>
      <w:lang w:eastAsia="ar-SA" w:bidi="ar-SA"/>
    </w:rPr>
  </w:style>
  <w:style w:type="character" w:customStyle="1" w:styleId="Heading4Char">
    <w:name w:val="Heading 4 Char"/>
    <w:basedOn w:val="DefaultParagraphFont"/>
    <w:link w:val="Heading4"/>
    <w:uiPriority w:val="9"/>
    <w:locked/>
    <w:rsid w:val="00B10205"/>
    <w:rPr>
      <w:rFonts w:cs="Arabic Transparent"/>
      <w:sz w:val="28"/>
      <w:szCs w:val="28"/>
      <w:lang w:eastAsia="ar-SA" w:bidi="ar-SA"/>
    </w:rPr>
  </w:style>
  <w:style w:type="character" w:customStyle="1" w:styleId="Heading5Char">
    <w:name w:val="Heading 5 Char"/>
    <w:basedOn w:val="DefaultParagraphFont"/>
    <w:link w:val="Heading5"/>
    <w:uiPriority w:val="9"/>
    <w:locked/>
    <w:rsid w:val="00B10205"/>
    <w:rPr>
      <w:rFonts w:cs="Arabic Transparent"/>
      <w:sz w:val="28"/>
      <w:szCs w:val="28"/>
      <w:lang w:eastAsia="ar-SA" w:bidi="ar-SA"/>
    </w:rPr>
  </w:style>
  <w:style w:type="character" w:customStyle="1" w:styleId="Heading6Char">
    <w:name w:val="Heading 6 Char"/>
    <w:basedOn w:val="DefaultParagraphFont"/>
    <w:link w:val="Heading6"/>
    <w:uiPriority w:val="9"/>
    <w:locked/>
    <w:rsid w:val="00B10205"/>
    <w:rPr>
      <w:rFonts w:cs="Times New Roman"/>
      <w:b/>
      <w:bCs/>
      <w:sz w:val="32"/>
      <w:szCs w:val="32"/>
    </w:rPr>
  </w:style>
  <w:style w:type="character" w:customStyle="1" w:styleId="Heading7Char">
    <w:name w:val="Heading 7 Char"/>
    <w:basedOn w:val="DefaultParagraphFont"/>
    <w:link w:val="Heading7"/>
    <w:uiPriority w:val="9"/>
    <w:locked/>
    <w:rsid w:val="00B10205"/>
    <w:rPr>
      <w:rFonts w:cs="Times New Roman"/>
      <w:b/>
      <w:bCs/>
      <w:sz w:val="32"/>
      <w:szCs w:val="32"/>
    </w:rPr>
  </w:style>
  <w:style w:type="character" w:customStyle="1" w:styleId="Heading8Char">
    <w:name w:val="Heading 8 Char"/>
    <w:basedOn w:val="DefaultParagraphFont"/>
    <w:link w:val="Heading8"/>
    <w:uiPriority w:val="9"/>
    <w:locked/>
    <w:rsid w:val="00B10205"/>
    <w:rPr>
      <w:rFonts w:cs="Times New Roman"/>
      <w:b/>
      <w:bCs/>
      <w:sz w:val="28"/>
      <w:szCs w:val="28"/>
    </w:rPr>
  </w:style>
  <w:style w:type="character" w:customStyle="1" w:styleId="Heading9Char">
    <w:name w:val="Heading 9 Char"/>
    <w:basedOn w:val="DefaultParagraphFont"/>
    <w:link w:val="Heading9"/>
    <w:uiPriority w:val="9"/>
    <w:locked/>
    <w:rsid w:val="00B10205"/>
    <w:rPr>
      <w:rFonts w:cs="Times New Roman"/>
      <w:b/>
      <w:bCs/>
      <w:sz w:val="32"/>
      <w:szCs w:val="32"/>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locked/>
    <w:rsid w:val="00B10205"/>
    <w:rPr>
      <w:rFonts w:cs="Times New Roman"/>
      <w:noProof/>
      <w:sz w:val="40"/>
      <w:szCs w:val="40"/>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character" w:styleId="IntenseReference">
    <w:name w:val="Intense Reference"/>
    <w:basedOn w:val="DefaultParagraphFont"/>
    <w:uiPriority w:val="32"/>
    <w:qFormat/>
    <w:rsid w:val="00B10205"/>
    <w:rPr>
      <w:rFonts w:cs="Times New Roman"/>
      <w:b/>
      <w:bCs/>
      <w:smallCaps/>
      <w:color w:val="auto"/>
      <w:u w:val="single"/>
    </w:rPr>
  </w:style>
  <w:style w:type="paragraph" w:styleId="Subtitle">
    <w:name w:val="Subtitle"/>
    <w:basedOn w:val="Normal"/>
    <w:next w:val="Normal"/>
    <w:link w:val="SubtitleChar"/>
    <w:uiPriority w:val="11"/>
    <w:qFormat/>
    <w:rsid w:val="00B10205"/>
    <w:pPr>
      <w:numPr>
        <w:ilvl w:val="1"/>
      </w:numPr>
      <w:bidi w:val="0"/>
      <w:spacing w:after="240" w:line="252" w:lineRule="auto"/>
      <w:jc w:val="right"/>
    </w:pPr>
    <w:rPr>
      <w:rFonts w:asciiTheme="majorHAnsi" w:eastAsiaTheme="majorEastAsia" w:hAnsiTheme="majorHAnsi" w:cs="Times New Roman"/>
      <w:noProof w:val="0"/>
      <w:sz w:val="24"/>
      <w:szCs w:val="24"/>
      <w:lang w:eastAsia="en-US"/>
    </w:rPr>
  </w:style>
  <w:style w:type="character" w:customStyle="1" w:styleId="SubtitleChar">
    <w:name w:val="Subtitle Char"/>
    <w:basedOn w:val="DefaultParagraphFont"/>
    <w:link w:val="Subtitle"/>
    <w:uiPriority w:val="11"/>
    <w:locked/>
    <w:rsid w:val="00B10205"/>
    <w:rPr>
      <w:rFonts w:asciiTheme="majorHAnsi" w:eastAsiaTheme="majorEastAsia" w:hAnsiTheme="majorHAnsi" w:cs="Times New Roman"/>
      <w:sz w:val="24"/>
      <w:szCs w:val="24"/>
    </w:rPr>
  </w:style>
  <w:style w:type="character" w:styleId="Emphasis">
    <w:name w:val="Emphasis"/>
    <w:basedOn w:val="DefaultParagraphFont"/>
    <w:uiPriority w:val="20"/>
    <w:qFormat/>
    <w:rsid w:val="00B10205"/>
    <w:rPr>
      <w:rFonts w:cs="Times New Roman"/>
      <w:i/>
      <w:iCs/>
      <w:color w:val="auto"/>
    </w:rPr>
  </w:style>
  <w:style w:type="paragraph" w:styleId="Quote">
    <w:name w:val="Quote"/>
    <w:basedOn w:val="Normal"/>
    <w:next w:val="Normal"/>
    <w:link w:val="QuoteChar"/>
    <w:uiPriority w:val="29"/>
    <w:qFormat/>
    <w:rsid w:val="00B10205"/>
    <w:pPr>
      <w:bidi w:val="0"/>
      <w:spacing w:before="200" w:after="160" w:line="264" w:lineRule="auto"/>
      <w:ind w:left="864" w:right="864"/>
      <w:jc w:val="center"/>
    </w:pPr>
    <w:rPr>
      <w:rFonts w:asciiTheme="majorHAnsi" w:eastAsiaTheme="majorEastAsia" w:hAnsiTheme="majorHAnsi" w:cs="Times New Roman"/>
      <w:i/>
      <w:iCs/>
      <w:noProof w:val="0"/>
      <w:sz w:val="24"/>
      <w:szCs w:val="24"/>
      <w:lang w:eastAsia="en-US"/>
    </w:rPr>
  </w:style>
  <w:style w:type="character" w:customStyle="1" w:styleId="QuoteChar">
    <w:name w:val="Quote Char"/>
    <w:basedOn w:val="DefaultParagraphFont"/>
    <w:link w:val="Quote"/>
    <w:uiPriority w:val="29"/>
    <w:locked/>
    <w:rsid w:val="00B10205"/>
    <w:rPr>
      <w:rFonts w:asciiTheme="majorHAnsi" w:eastAsiaTheme="majorEastAsia" w:hAnsiTheme="majorHAnsi" w:cs="Times New Roman"/>
      <w:i/>
      <w:iCs/>
      <w:sz w:val="24"/>
      <w:szCs w:val="24"/>
    </w:rPr>
  </w:style>
  <w:style w:type="paragraph" w:styleId="IntenseQuote">
    <w:name w:val="Intense Quote"/>
    <w:basedOn w:val="Normal"/>
    <w:next w:val="Normal"/>
    <w:link w:val="IntenseQuoteChar"/>
    <w:uiPriority w:val="30"/>
    <w:qFormat/>
    <w:rsid w:val="00B10205"/>
    <w:pPr>
      <w:bidi w:val="0"/>
      <w:spacing w:before="100" w:beforeAutospacing="1" w:after="240" w:line="252" w:lineRule="auto"/>
      <w:ind w:left="936" w:right="936"/>
      <w:jc w:val="center"/>
    </w:pPr>
    <w:rPr>
      <w:rFonts w:asciiTheme="majorHAnsi" w:eastAsiaTheme="majorEastAsia" w:hAnsiTheme="majorHAnsi" w:cs="Times New Roman"/>
      <w:noProof w:val="0"/>
      <w:sz w:val="26"/>
      <w:szCs w:val="26"/>
      <w:lang w:eastAsia="en-US"/>
    </w:rPr>
  </w:style>
  <w:style w:type="character" w:customStyle="1" w:styleId="IntenseQuoteChar">
    <w:name w:val="Intense Quote Char"/>
    <w:basedOn w:val="DefaultParagraphFont"/>
    <w:link w:val="IntenseQuote"/>
    <w:uiPriority w:val="30"/>
    <w:locked/>
    <w:rsid w:val="00B10205"/>
    <w:rPr>
      <w:rFonts w:asciiTheme="majorHAnsi" w:eastAsiaTheme="majorEastAsia" w:hAnsiTheme="majorHAnsi" w:cs="Times New Roman"/>
      <w:sz w:val="26"/>
      <w:szCs w:val="26"/>
    </w:rPr>
  </w:style>
  <w:style w:type="character" w:styleId="SubtleEmphasis">
    <w:name w:val="Subtle Emphasis"/>
    <w:basedOn w:val="DefaultParagraphFont"/>
    <w:uiPriority w:val="19"/>
    <w:qFormat/>
    <w:rsid w:val="00B10205"/>
    <w:rPr>
      <w:rFonts w:cs="Times New Roman"/>
      <w:i/>
      <w:iCs/>
      <w:color w:val="auto"/>
    </w:rPr>
  </w:style>
  <w:style w:type="character" w:styleId="IntenseEmphasis">
    <w:name w:val="Intense Emphasis"/>
    <w:basedOn w:val="DefaultParagraphFont"/>
    <w:uiPriority w:val="21"/>
    <w:qFormat/>
    <w:rsid w:val="00B10205"/>
    <w:rPr>
      <w:rFonts w:cs="Times New Roman"/>
      <w:b/>
      <w:bCs/>
      <w:i/>
      <w:iCs/>
      <w:color w:val="auto"/>
    </w:rPr>
  </w:style>
  <w:style w:type="character" w:styleId="SubtleReference">
    <w:name w:val="Subtle Reference"/>
    <w:basedOn w:val="DefaultParagraphFont"/>
    <w:uiPriority w:val="31"/>
    <w:qFormat/>
    <w:rsid w:val="00B10205"/>
    <w:rPr>
      <w:rFonts w:cs="Times New Roman"/>
      <w:smallCaps/>
      <w:color w:val="auto"/>
      <w:u w:val="single" w:color="7F7F7F" w:themeColor="text1" w:themeTint="80"/>
    </w:rPr>
  </w:style>
  <w:style w:type="character" w:styleId="BookTitle">
    <w:name w:val="Book Title"/>
    <w:basedOn w:val="DefaultParagraphFont"/>
    <w:uiPriority w:val="33"/>
    <w:qFormat/>
    <w:rsid w:val="00B10205"/>
    <w:rPr>
      <w:rFonts w:cs="Times New Roman"/>
      <w:b/>
      <w:bCs/>
      <w:smallCaps/>
      <w:color w:val="auto"/>
    </w:rPr>
  </w:style>
  <w:style w:type="character" w:customStyle="1" w:styleId="HTMLPreformattedChar">
    <w:name w:val="HTML Preformatted Char"/>
    <w:basedOn w:val="DefaultParagraphFont"/>
    <w:link w:val="HTMLPreformatted"/>
    <w:uiPriority w:val="99"/>
    <w:semiHidden/>
    <w:locked/>
    <w:rsid w:val="00B10205"/>
    <w:rPr>
      <w:rFonts w:ascii="Consolas" w:eastAsiaTheme="minorEastAsia" w:hAnsi="Consolas" w:cs="Arial"/>
    </w:rPr>
  </w:style>
  <w:style w:type="paragraph" w:styleId="HTMLPreformatted">
    <w:name w:val="HTML Preformatted"/>
    <w:basedOn w:val="Normal"/>
    <w:link w:val="HTMLPreformattedChar"/>
    <w:uiPriority w:val="99"/>
    <w:semiHidden/>
    <w:unhideWhenUsed/>
    <w:rsid w:val="00B10205"/>
    <w:pPr>
      <w:jc w:val="both"/>
    </w:pPr>
    <w:rPr>
      <w:rFonts w:ascii="Consolas" w:eastAsiaTheme="minorEastAsia" w:hAnsi="Consolas" w:cs="Arial"/>
      <w:noProof w:val="0"/>
      <w:lang w:eastAsia="en-US"/>
    </w:rPr>
  </w:style>
  <w:style w:type="character" w:customStyle="1" w:styleId="HTMLPreformattedChar1">
    <w:name w:val="HTML Preformatted Char1"/>
    <w:basedOn w:val="DefaultParagraphFont"/>
    <w:uiPriority w:val="99"/>
    <w:semiHidden/>
    <w:rPr>
      <w:rFonts w:ascii="Courier New" w:hAnsi="Courier New" w:cs="Courier New"/>
      <w:noProo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31F72-0360-47E2-AF66-FC170001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9437</Words>
  <Characters>53791</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أثر ألبير كامي في روايات إسماعيل فهد إسماعيل</vt:lpstr>
    </vt:vector>
  </TitlesOfParts>
  <Company/>
  <LinksUpToDate>false</LinksUpToDate>
  <CharactersWithSpaces>63102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ألبير كامي في روايات إسماعيل فهد إسماعيل</dc:title>
  <dc:creator>user</dc:creator>
  <cp:lastModifiedBy>user</cp:lastModifiedBy>
  <cp:revision>2</cp:revision>
  <cp:lastPrinted>2020-04-11T20:34:00Z</cp:lastPrinted>
  <dcterms:created xsi:type="dcterms:W3CDTF">2020-06-01T08:39:00Z</dcterms:created>
  <dcterms:modified xsi:type="dcterms:W3CDTF">2020-06-01T08:39:00Z</dcterms:modified>
</cp:coreProperties>
</file>