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6B94" w14:textId="378F0661" w:rsidR="00BD5425" w:rsidRPr="00BD5425" w:rsidRDefault="00BD5425" w:rsidP="00BD5425">
      <w:pPr>
        <w:bidi/>
        <w:jc w:val="center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ن</w:t>
      </w:r>
      <w:r w:rsidRPr="00BD5425">
        <w:rPr>
          <w:rFonts w:cs="Arial"/>
          <w:sz w:val="24"/>
          <w:szCs w:val="24"/>
          <w:rtl/>
        </w:rPr>
        <w:t>حومنهاج تر</w:t>
      </w:r>
      <w:r>
        <w:rPr>
          <w:rFonts w:cs="Arial" w:hint="cs"/>
          <w:sz w:val="24"/>
          <w:szCs w:val="24"/>
          <w:rtl/>
        </w:rPr>
        <w:t>ب</w:t>
      </w:r>
      <w:r w:rsidRPr="00BD5425">
        <w:rPr>
          <w:rFonts w:cs="Arial"/>
          <w:sz w:val="24"/>
          <w:szCs w:val="24"/>
          <w:rtl/>
        </w:rPr>
        <w:t>وي لتنمي</w:t>
      </w:r>
      <w:r>
        <w:rPr>
          <w:rFonts w:cs="Arial" w:hint="cs"/>
          <w:sz w:val="24"/>
          <w:szCs w:val="24"/>
          <w:rtl/>
        </w:rPr>
        <w:t>ة</w:t>
      </w:r>
      <w:r w:rsidRPr="00BD5425">
        <w:rPr>
          <w:rFonts w:cs="Arial"/>
          <w:sz w:val="24"/>
          <w:szCs w:val="24"/>
          <w:rtl/>
        </w:rPr>
        <w:t xml:space="preserve"> مستدامة في ضوء القرآن الكريم</w:t>
      </w:r>
    </w:p>
    <w:p w14:paraId="65A4F6F0" w14:textId="161D9537" w:rsidR="00BD5425" w:rsidRPr="00BD5425" w:rsidRDefault="00BD5425" w:rsidP="00BD5425">
      <w:pPr>
        <w:bidi/>
        <w:jc w:val="center"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 xml:space="preserve">أ. د. مصطفى الحوامدة </w:t>
      </w:r>
      <w:r>
        <w:rPr>
          <w:rFonts w:cs="Arial" w:hint="cs"/>
          <w:sz w:val="24"/>
          <w:szCs w:val="24"/>
          <w:rtl/>
        </w:rPr>
        <w:t xml:space="preserve">       </w:t>
      </w:r>
      <w:r w:rsidRPr="00BD5425">
        <w:rPr>
          <w:rFonts w:cs="Arial"/>
          <w:sz w:val="24"/>
          <w:szCs w:val="24"/>
          <w:rtl/>
        </w:rPr>
        <w:t>د. شاهرذيب أبو شريخ</w:t>
      </w:r>
    </w:p>
    <w:p w14:paraId="04A23DDE" w14:textId="4A43D6FA" w:rsidR="00BD5425" w:rsidRPr="00BD5425" w:rsidRDefault="00BD5425" w:rsidP="00BD5425">
      <w:pPr>
        <w:bidi/>
        <w:jc w:val="center"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عميد كلي</w:t>
      </w:r>
      <w:r>
        <w:rPr>
          <w:rFonts w:cs="Arial" w:hint="cs"/>
          <w:sz w:val="24"/>
          <w:szCs w:val="24"/>
          <w:rtl/>
        </w:rPr>
        <w:t>ة</w:t>
      </w:r>
      <w:r w:rsidRPr="00BD5425">
        <w:rPr>
          <w:rFonts w:cs="Arial"/>
          <w:sz w:val="24"/>
          <w:szCs w:val="24"/>
          <w:rtl/>
        </w:rPr>
        <w:t xml:space="preserve"> ال</w:t>
      </w:r>
      <w:r>
        <w:rPr>
          <w:rFonts w:cs="Arial" w:hint="cs"/>
          <w:sz w:val="24"/>
          <w:szCs w:val="24"/>
          <w:rtl/>
        </w:rPr>
        <w:t>ع</w:t>
      </w:r>
      <w:r w:rsidRPr="00BD5425">
        <w:rPr>
          <w:rFonts w:cs="Arial"/>
          <w:sz w:val="24"/>
          <w:szCs w:val="24"/>
          <w:rtl/>
        </w:rPr>
        <w:t>لوم التر</w:t>
      </w:r>
      <w:r>
        <w:rPr>
          <w:rFonts w:cs="Arial" w:hint="cs"/>
          <w:sz w:val="24"/>
          <w:szCs w:val="24"/>
          <w:rtl/>
        </w:rPr>
        <w:t>بوية /</w:t>
      </w:r>
      <w:r w:rsidRPr="00BD5425">
        <w:rPr>
          <w:rFonts w:cs="Arial"/>
          <w:sz w:val="24"/>
          <w:szCs w:val="24"/>
          <w:rtl/>
        </w:rPr>
        <w:t xml:space="preserve"> جامعة جرش</w:t>
      </w:r>
      <w:r>
        <w:rPr>
          <w:rFonts w:cs="Arial" w:hint="cs"/>
          <w:sz w:val="24"/>
          <w:szCs w:val="24"/>
          <w:rtl/>
        </w:rPr>
        <w:t xml:space="preserve"> /</w:t>
      </w:r>
      <w:r w:rsidRPr="00BD5425">
        <w:rPr>
          <w:rFonts w:cs="Arial"/>
          <w:sz w:val="24"/>
          <w:szCs w:val="24"/>
          <w:rtl/>
        </w:rPr>
        <w:t xml:space="preserve"> أستاذ مشارك, </w:t>
      </w:r>
      <w:r>
        <w:rPr>
          <w:rFonts w:cs="Arial" w:hint="cs"/>
          <w:sz w:val="24"/>
          <w:szCs w:val="24"/>
          <w:rtl/>
        </w:rPr>
        <w:t xml:space="preserve">في </w:t>
      </w:r>
      <w:r w:rsidRPr="00BD5425">
        <w:rPr>
          <w:rFonts w:cs="Arial"/>
          <w:sz w:val="24"/>
          <w:szCs w:val="24"/>
          <w:rtl/>
        </w:rPr>
        <w:t>كلية العلوم التربوي</w:t>
      </w:r>
      <w:r>
        <w:rPr>
          <w:rFonts w:cs="Arial" w:hint="cs"/>
          <w:sz w:val="24"/>
          <w:szCs w:val="24"/>
          <w:rtl/>
        </w:rPr>
        <w:t>ة</w:t>
      </w:r>
      <w:r w:rsidRPr="00BD542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في </w:t>
      </w:r>
      <w:r w:rsidRPr="00BD5425">
        <w:rPr>
          <w:rFonts w:cs="Arial"/>
          <w:sz w:val="24"/>
          <w:szCs w:val="24"/>
          <w:rtl/>
        </w:rPr>
        <w:t>جامع</w:t>
      </w:r>
      <w:r>
        <w:rPr>
          <w:rFonts w:cs="Arial" w:hint="cs"/>
          <w:sz w:val="24"/>
          <w:szCs w:val="24"/>
          <w:rtl/>
        </w:rPr>
        <w:t xml:space="preserve">ة </w:t>
      </w:r>
      <w:r w:rsidRPr="00BD5425">
        <w:rPr>
          <w:rFonts w:cs="Arial"/>
          <w:sz w:val="24"/>
          <w:szCs w:val="24"/>
          <w:rtl/>
        </w:rPr>
        <w:t>جرش</w:t>
      </w:r>
    </w:p>
    <w:p w14:paraId="5F2C179B" w14:textId="77777777" w:rsidR="00BD5425" w:rsidRPr="00BD5425" w:rsidRDefault="00BD5425" w:rsidP="00BD5425">
      <w:pPr>
        <w:bidi/>
        <w:jc w:val="center"/>
        <w:rPr>
          <w:sz w:val="72"/>
          <w:szCs w:val="72"/>
        </w:rPr>
      </w:pPr>
      <w:r w:rsidRPr="00BD5425">
        <w:rPr>
          <w:rFonts w:cs="Arial"/>
          <w:sz w:val="72"/>
          <w:szCs w:val="72"/>
          <w:rtl/>
        </w:rPr>
        <w:t>الملخص</w:t>
      </w:r>
    </w:p>
    <w:p w14:paraId="39928AB9" w14:textId="77777777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تسعى هذه الدراسة للوقوف على دور القرآن الكريم في بناء منهاج تربوي لتحقيق تنمية</w:t>
      </w:r>
    </w:p>
    <w:p w14:paraId="45E0A6E2" w14:textId="77777777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مستدامة» واستخدمت الدراسة المنهج الاستقرائي الاستنباطي من خلال الاستقراء النام لآيات القرآن</w:t>
      </w:r>
    </w:p>
    <w:p w14:paraId="566F1779" w14:textId="77777777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الكريم» وأظهرت نتائج الدراسة القواعد التربوية التى تقوم عليها التنمية المستدامة في ضوء القرآن</w:t>
      </w:r>
    </w:p>
    <w:p w14:paraId="7EE461F5" w14:textId="77777777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الكريم» والتى منها: الإيمان بالله وباليوم الآخر » والعمل الصالح المتقن؛ ومن عناصر التنمية المستدامة:</w:t>
      </w:r>
    </w:p>
    <w:p w14:paraId="1A8EEE84" w14:textId="6C0EE5A6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 xml:space="preserve">. الكون» </w:t>
      </w:r>
      <w:r w:rsidRPr="00BD5425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والانسان</w:t>
      </w:r>
      <w:r w:rsidRPr="00BD5425">
        <w:rPr>
          <w:rFonts w:cs="Arial"/>
          <w:sz w:val="24"/>
          <w:szCs w:val="24"/>
          <w:rtl/>
        </w:rPr>
        <w:t>‏ والحياة؛ ومن أدواتها التى نص عليها القرآن الكريم: تربية الإنسان وتعليمه: والتكافل</w:t>
      </w:r>
    </w:p>
    <w:p w14:paraId="7860F0D4" w14:textId="77777777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والتعاون الاجتماعي. ودوام التفكير» وتزكية النفسء ومن معايير وضوابط التنمية المستدامة: العدالة</w:t>
      </w:r>
    </w:p>
    <w:p w14:paraId="3A03DBAB" w14:textId="77777777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والمساواة» وتنوع الطاقات البشرية» والمحافظة على الضروريات الخمسء والامتناع عن الإفساد في الأرض»:</w:t>
      </w:r>
    </w:p>
    <w:p w14:paraId="410F0344" w14:textId="77777777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والتوازن والاعتدالء والبيئة الوقائية الآمنة» ومن سمات المنهج التربوي لتحقيق التنمية المستدامة:</w:t>
      </w:r>
    </w:p>
    <w:p w14:paraId="77FD20DD" w14:textId="77777777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الشمول؛ والتكاملء والواقعية؛ والايجابية العملية» وتوصلت الدراسة إلى خريطة ل مصفوفة منهاج تربوي</w:t>
      </w:r>
    </w:p>
    <w:p w14:paraId="44E2C455" w14:textId="77777777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في التنمية المستدامة»؛ شملت: المراحل التعليمية؛ ومحتوى المنهاج التربويء والتتاجات المتوقع تحقيقهاء</w:t>
      </w:r>
    </w:p>
    <w:p w14:paraId="4A92C912" w14:textId="77777777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والمفاهيم والمصطلحات والحقائق والتعميمات» والطرائق والأساليبء والوسائل والمعينات التعليمية:</w:t>
      </w:r>
    </w:p>
    <w:p w14:paraId="7C38895B" w14:textId="77777777" w:rsidR="00BD5425" w:rsidRPr="00BD5425" w:rsidRDefault="00BD5425" w:rsidP="00BD5425">
      <w:pPr>
        <w:bidi/>
        <w:rPr>
          <w:sz w:val="24"/>
          <w:szCs w:val="24"/>
        </w:rPr>
      </w:pPr>
      <w:r w:rsidRPr="00BD5425">
        <w:rPr>
          <w:rFonts w:cs="Arial"/>
          <w:sz w:val="24"/>
          <w:szCs w:val="24"/>
          <w:rtl/>
        </w:rPr>
        <w:t>واستراتيجيات التقويم الواقعي الخاصة بالتنمية المستدامة.</w:t>
      </w:r>
    </w:p>
    <w:p w14:paraId="04870193" w14:textId="3EF43251" w:rsidR="009B6FA1" w:rsidRDefault="00BD5425" w:rsidP="00BD5425">
      <w:pPr>
        <w:bidi/>
        <w:rPr>
          <w:rFonts w:cs="Arial"/>
          <w:sz w:val="24"/>
          <w:szCs w:val="24"/>
          <w:rtl/>
        </w:rPr>
      </w:pPr>
      <w:r w:rsidRPr="00BD5425">
        <w:rPr>
          <w:rFonts w:cs="Arial"/>
          <w:sz w:val="24"/>
          <w:szCs w:val="24"/>
          <w:rtl/>
        </w:rPr>
        <w:t>الكلمات المفتاحية: منهاج تربوي</w:t>
      </w:r>
      <w:r>
        <w:rPr>
          <w:rFonts w:cs="Arial" w:hint="cs"/>
          <w:sz w:val="24"/>
          <w:szCs w:val="24"/>
          <w:rtl/>
        </w:rPr>
        <w:t>،</w:t>
      </w:r>
      <w:r w:rsidRPr="00BD542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</w:t>
      </w:r>
      <w:r w:rsidRPr="00BD5425">
        <w:rPr>
          <w:rFonts w:cs="Arial"/>
          <w:sz w:val="24"/>
          <w:szCs w:val="24"/>
          <w:rtl/>
        </w:rPr>
        <w:t>نمية مستدامة.</w:t>
      </w:r>
    </w:p>
    <w:p w14:paraId="393B2F5C" w14:textId="2E949F69" w:rsidR="00BD5425" w:rsidRDefault="00BD5425" w:rsidP="00BD5425">
      <w:pPr>
        <w:bidi/>
        <w:rPr>
          <w:rFonts w:cs="Arial"/>
          <w:sz w:val="24"/>
          <w:szCs w:val="24"/>
          <w:rtl/>
        </w:rPr>
      </w:pPr>
    </w:p>
    <w:p w14:paraId="16B44175" w14:textId="1C3FF5D4" w:rsidR="00BD5425" w:rsidRDefault="00BD5425" w:rsidP="00BD5425">
      <w:pPr>
        <w:bidi/>
        <w:rPr>
          <w:rFonts w:cs="Arial"/>
          <w:sz w:val="24"/>
          <w:szCs w:val="24"/>
          <w:rtl/>
        </w:rPr>
      </w:pPr>
    </w:p>
    <w:p w14:paraId="5CC69510" w14:textId="495178DA" w:rsidR="00BD5425" w:rsidRDefault="00BD5425" w:rsidP="00BD5425">
      <w:pPr>
        <w:bidi/>
        <w:rPr>
          <w:rFonts w:cs="Arial"/>
          <w:sz w:val="24"/>
          <w:szCs w:val="24"/>
          <w:rtl/>
        </w:rPr>
      </w:pPr>
    </w:p>
    <w:p w14:paraId="55962E91" w14:textId="7D8555AD" w:rsidR="00BD5425" w:rsidRDefault="00BD5425" w:rsidP="00BD5425">
      <w:pPr>
        <w:bidi/>
        <w:rPr>
          <w:rFonts w:cs="Arial"/>
          <w:sz w:val="24"/>
          <w:szCs w:val="24"/>
          <w:rtl/>
        </w:rPr>
      </w:pPr>
    </w:p>
    <w:p w14:paraId="7F34C85A" w14:textId="26F7244D" w:rsidR="00BD5425" w:rsidRDefault="00BD5425" w:rsidP="00BD5425">
      <w:pPr>
        <w:bidi/>
        <w:rPr>
          <w:rFonts w:cs="Arial"/>
          <w:sz w:val="24"/>
          <w:szCs w:val="24"/>
          <w:rtl/>
        </w:rPr>
      </w:pPr>
    </w:p>
    <w:p w14:paraId="72385E55" w14:textId="7787E434" w:rsidR="00BD5425" w:rsidRDefault="00BD5425" w:rsidP="00BD5425">
      <w:pPr>
        <w:bidi/>
        <w:rPr>
          <w:rFonts w:cs="Arial"/>
          <w:sz w:val="24"/>
          <w:szCs w:val="24"/>
          <w:rtl/>
        </w:rPr>
      </w:pPr>
    </w:p>
    <w:p w14:paraId="334A8C83" w14:textId="4DFD4D8A" w:rsidR="00BD5425" w:rsidRDefault="00BD5425" w:rsidP="00BD5425">
      <w:pPr>
        <w:bidi/>
        <w:rPr>
          <w:rFonts w:cs="Arial"/>
          <w:sz w:val="24"/>
          <w:szCs w:val="24"/>
          <w:rtl/>
        </w:rPr>
      </w:pPr>
    </w:p>
    <w:p w14:paraId="099479B5" w14:textId="200DCEAD" w:rsidR="00BD5425" w:rsidRDefault="00BD5425" w:rsidP="00BD5425">
      <w:pPr>
        <w:bidi/>
        <w:rPr>
          <w:rFonts w:cs="Arial"/>
          <w:sz w:val="24"/>
          <w:szCs w:val="24"/>
          <w:rtl/>
        </w:rPr>
      </w:pPr>
    </w:p>
    <w:p w14:paraId="4CBE85FC" w14:textId="4426E4CC" w:rsidR="00BD5425" w:rsidRDefault="00BD5425" w:rsidP="00BD5425">
      <w:pPr>
        <w:bidi/>
        <w:rPr>
          <w:rFonts w:cs="Arial"/>
          <w:sz w:val="24"/>
          <w:szCs w:val="24"/>
          <w:rtl/>
        </w:rPr>
      </w:pPr>
    </w:p>
    <w:p w14:paraId="795BD25E" w14:textId="52A25290" w:rsidR="00BD5425" w:rsidRDefault="00BD5425" w:rsidP="00BD5425">
      <w:pPr>
        <w:bidi/>
        <w:rPr>
          <w:rFonts w:cs="Arial"/>
          <w:sz w:val="24"/>
          <w:szCs w:val="24"/>
          <w:rtl/>
        </w:rPr>
      </w:pPr>
    </w:p>
    <w:p w14:paraId="64FA39EE" w14:textId="77777777" w:rsidR="00BD5425" w:rsidRPr="00BD5425" w:rsidRDefault="00BD5425" w:rsidP="00BD5425">
      <w:pPr>
        <w:jc w:val="center"/>
        <w:rPr>
          <w:sz w:val="72"/>
          <w:szCs w:val="72"/>
        </w:rPr>
      </w:pPr>
      <w:r w:rsidRPr="00BD5425">
        <w:rPr>
          <w:sz w:val="72"/>
          <w:szCs w:val="72"/>
        </w:rPr>
        <w:lastRenderedPageBreak/>
        <w:t>Abstract</w:t>
      </w:r>
    </w:p>
    <w:p w14:paraId="6E8D58B1" w14:textId="77777777" w:rsidR="00BD5425" w:rsidRPr="00BD5425" w:rsidRDefault="00BD5425" w:rsidP="00BD5425">
      <w:pPr>
        <w:rPr>
          <w:sz w:val="24"/>
          <w:szCs w:val="24"/>
        </w:rPr>
      </w:pPr>
    </w:p>
    <w:p w14:paraId="3F907A75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This study seeks to determine the role of the Qur'an in the construction of</w:t>
      </w:r>
    </w:p>
    <w:p w14:paraId="24B6B398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educational curriculum to achieve sustainable development, the study used inductive</w:t>
      </w:r>
    </w:p>
    <w:p w14:paraId="1014A6F0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deductive procedure through the full induction of the verses of the Holy Quran. The</w:t>
      </w:r>
    </w:p>
    <w:p w14:paraId="0354FB11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results showed the educational rules that underpin sustainable development in the</w:t>
      </w:r>
    </w:p>
    <w:p w14:paraId="6E305F4A" w14:textId="4A75E43D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 xml:space="preserve">light of the Holy Quran, which include: the belief in God and the </w:t>
      </w:r>
      <w:r w:rsidRPr="00BD5425">
        <w:rPr>
          <w:sz w:val="24"/>
          <w:szCs w:val="24"/>
        </w:rPr>
        <w:t>Ju</w:t>
      </w:r>
      <w:r>
        <w:rPr>
          <w:sz w:val="24"/>
          <w:szCs w:val="24"/>
        </w:rPr>
        <w:t>d</w:t>
      </w:r>
      <w:r w:rsidRPr="00BD5425">
        <w:rPr>
          <w:sz w:val="24"/>
          <w:szCs w:val="24"/>
        </w:rPr>
        <w:t>gment</w:t>
      </w:r>
      <w:r w:rsidRPr="00BD5425">
        <w:rPr>
          <w:sz w:val="24"/>
          <w:szCs w:val="24"/>
        </w:rPr>
        <w:t xml:space="preserve"> Day, and</w:t>
      </w:r>
    </w:p>
    <w:p w14:paraId="50C488DA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good deeds masterly, and elements of sustainable development: the universe and</w:t>
      </w:r>
    </w:p>
    <w:p w14:paraId="1EC3046A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human, life, and tools set forth in the Qur'an: Human and educated breeding, social</w:t>
      </w:r>
    </w:p>
    <w:p w14:paraId="3A8D1B98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solidarity and cooperation, time to think, Islam self, on the other hand, the most</w:t>
      </w:r>
    </w:p>
    <w:p w14:paraId="52685BD4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important standards and regulations for sustainable development as follows, justice,</w:t>
      </w:r>
    </w:p>
    <w:p w14:paraId="0897A40B" w14:textId="66135F00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 xml:space="preserve">equality, and diversity of energies human, and the preservation of the five </w:t>
      </w:r>
      <w:r w:rsidRPr="00BD5425">
        <w:rPr>
          <w:sz w:val="24"/>
          <w:szCs w:val="24"/>
        </w:rPr>
        <w:t>basics</w:t>
      </w:r>
    </w:p>
    <w:p w14:paraId="3C7CED2C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necessities, and to refrain from corruption on earth, balance and moderation, and the</w:t>
      </w:r>
    </w:p>
    <w:p w14:paraId="1FA38D26" w14:textId="2E012C44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 xml:space="preserve">environment safe preventive, </w:t>
      </w:r>
      <w:r w:rsidRPr="00BD5425">
        <w:rPr>
          <w:sz w:val="24"/>
          <w:szCs w:val="24"/>
        </w:rPr>
        <w:t>it</w:t>
      </w:r>
      <w:r w:rsidRPr="00BD5425">
        <w:rPr>
          <w:sz w:val="24"/>
          <w:szCs w:val="24"/>
        </w:rPr>
        <w:t xml:space="preserve"> is the educational approach to achieve sustainable</w:t>
      </w:r>
    </w:p>
    <w:p w14:paraId="606AAE50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development, including: inclusion, integration, and realistic, positive and practical</w:t>
      </w:r>
    </w:p>
    <w:p w14:paraId="77AE2626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attributes, and the study found a map of the matrix educational curriculum in</w:t>
      </w:r>
    </w:p>
    <w:p w14:paraId="6EFA8001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sustainable development, including: levels of education, and the content of the</w:t>
      </w:r>
    </w:p>
    <w:p w14:paraId="1B0D9E7A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curriculum, and the outcomes expected to be achieved, and concepts, terminology</w:t>
      </w:r>
    </w:p>
    <w:p w14:paraId="74856863" w14:textId="77777777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and facts and generalizations, methods, methods. And tools and teaching aids, and</w:t>
      </w:r>
    </w:p>
    <w:p w14:paraId="3D029567" w14:textId="2B8C94E4" w:rsidR="00BD5425" w:rsidRPr="00BD5425" w:rsidRDefault="00BD5425" w:rsidP="00BD5425">
      <w:pPr>
        <w:rPr>
          <w:sz w:val="24"/>
          <w:szCs w:val="24"/>
        </w:rPr>
      </w:pPr>
      <w:r w:rsidRPr="00BD5425">
        <w:rPr>
          <w:sz w:val="24"/>
          <w:szCs w:val="24"/>
        </w:rPr>
        <w:t>evocation</w:t>
      </w:r>
      <w:r w:rsidRPr="00BD5425">
        <w:rPr>
          <w:sz w:val="24"/>
          <w:szCs w:val="24"/>
        </w:rPr>
        <w:t xml:space="preserve"> realistic strategies for sustainable development.</w:t>
      </w:r>
    </w:p>
    <w:p w14:paraId="272A5893" w14:textId="77777777" w:rsidR="00BD5425" w:rsidRPr="00BD5425" w:rsidRDefault="00BD5425" w:rsidP="00BD5425">
      <w:pPr>
        <w:rPr>
          <w:sz w:val="24"/>
          <w:szCs w:val="24"/>
        </w:rPr>
      </w:pPr>
    </w:p>
    <w:p w14:paraId="3846463D" w14:textId="17024890" w:rsidR="00BD5425" w:rsidRPr="00BD5425" w:rsidRDefault="00BD5425" w:rsidP="00BD5425">
      <w:pPr>
        <w:rPr>
          <w:rFonts w:hint="cs"/>
          <w:sz w:val="24"/>
          <w:szCs w:val="24"/>
        </w:rPr>
      </w:pPr>
      <w:r w:rsidRPr="00BD5425">
        <w:rPr>
          <w:sz w:val="24"/>
          <w:szCs w:val="24"/>
        </w:rPr>
        <w:t>Keywords: Educational Curriculum, Susta</w:t>
      </w:r>
      <w:r>
        <w:rPr>
          <w:sz w:val="24"/>
          <w:szCs w:val="24"/>
        </w:rPr>
        <w:t>n</w:t>
      </w:r>
      <w:r w:rsidRPr="00BD5425">
        <w:rPr>
          <w:sz w:val="24"/>
          <w:szCs w:val="24"/>
        </w:rPr>
        <w:t>abl</w:t>
      </w:r>
      <w:bookmarkStart w:id="0" w:name="_GoBack"/>
      <w:bookmarkEnd w:id="0"/>
      <w:r w:rsidRPr="00BD5425">
        <w:rPr>
          <w:sz w:val="24"/>
          <w:szCs w:val="24"/>
        </w:rPr>
        <w:t>e Development.</w:t>
      </w:r>
    </w:p>
    <w:sectPr w:rsidR="00BD5425" w:rsidRPr="00BD54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A0"/>
    <w:rsid w:val="005314A0"/>
    <w:rsid w:val="009B6FA1"/>
    <w:rsid w:val="00B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0E6B"/>
  <w15:chartTrackingRefBased/>
  <w15:docId w15:val="{CE3BAF48-4896-4B86-A4E0-A276843B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2019-04-04T22:50:00Z</dcterms:created>
  <dcterms:modified xsi:type="dcterms:W3CDTF">2019-04-04T22:56:00Z</dcterms:modified>
</cp:coreProperties>
</file>