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3" w:rsidRDefault="000F49F3" w:rsidP="000F49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8"/>
          <w:szCs w:val="38"/>
          <w:rtl/>
        </w:rPr>
      </w:pPr>
      <w:r w:rsidRPr="000F49F3">
        <w:rPr>
          <w:rFonts w:ascii="Arial" w:hAnsi="Arial" w:cs="Arial"/>
          <w:color w:val="0D0D0D" w:themeColor="text1" w:themeTint="F2"/>
          <w:sz w:val="38"/>
          <w:szCs w:val="38"/>
          <w:rtl/>
        </w:rPr>
        <w:t xml:space="preserve">درجة تطبيق معايير ضمان الجودة المجال المشاركة المجتمعية </w:t>
      </w:r>
    </w:p>
    <w:p w:rsidR="000F49F3" w:rsidRPr="000F49F3" w:rsidRDefault="000F49F3" w:rsidP="000F49F3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0F49F3">
        <w:rPr>
          <w:rFonts w:ascii="Arial" w:hAnsi="Arial" w:cs="Arial"/>
          <w:color w:val="0D0D0D" w:themeColor="text1" w:themeTint="F2"/>
          <w:sz w:val="38"/>
          <w:szCs w:val="38"/>
          <w:rtl/>
        </w:rPr>
        <w:t>في العمل المدرسي وسبل تطويرها من وجهة نظر المشرفين التربويين</w:t>
      </w:r>
    </w:p>
    <w:p w:rsidR="000F49F3" w:rsidRDefault="000F49F3" w:rsidP="000F49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د.منال عبد المعطي صلاح 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ق</w:t>
      </w:r>
      <w:r w:rsidRPr="000F49F3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دومي </w:t>
      </w:r>
    </w:p>
    <w:p w:rsidR="000F49F3" w:rsidRPr="000F49F3" w:rsidRDefault="000F49F3" w:rsidP="000F49F3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F49F3">
        <w:rPr>
          <w:rFonts w:ascii="Arial" w:hAnsi="Arial" w:cs="Arial"/>
          <w:color w:val="0D0D0D" w:themeColor="text1" w:themeTint="F2"/>
          <w:sz w:val="28"/>
          <w:szCs w:val="28"/>
          <w:rtl/>
        </w:rPr>
        <w:t>جامعة القدس المفتوحة - فرع نابلس</w:t>
      </w:r>
    </w:p>
    <w:p w:rsidR="000F49F3" w:rsidRPr="000F49F3" w:rsidRDefault="000F49F3" w:rsidP="000F49F3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0F49F3">
        <w:rPr>
          <w:rFonts w:ascii="Arial" w:hAnsi="Arial" w:cs="Arial"/>
          <w:b/>
          <w:bCs/>
          <w:color w:val="0D0D0D" w:themeColor="text1" w:themeTint="F2"/>
          <w:rtl/>
        </w:rPr>
        <w:t>الملخص</w:t>
      </w:r>
    </w:p>
    <w:p w:rsidR="000F49F3" w:rsidRDefault="000F49F3" w:rsidP="000F49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هدفت الدراسة الحالية التعرف إلى درجة تطبيق معايير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ضمان الجودة ل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م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ج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ل المشاركة المجتمعية في العمل المدرسي وسبل تطويرها من وجهة نظر المشرفي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ن التربويين، وقد تم توزيع است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بالة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على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عينة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الدراسة والتي تكونت من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64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)  ومشرفة تم اختيارهم بالطريقة ال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ق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ص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د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ية في مديرية التربية والتعليم في محافظة نابلس، أظهرت النتائج أن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درجة تطبيق معايير ضمان الجودة لمجال المشاركة المجتمعية في الع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م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 المدرسي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أتت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ب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درجة مرتفعة بمتوسط حسابي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393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)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وانحراف</w:t>
      </w:r>
      <w:r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</w:p>
    <w:p w:rsidR="000F49F3" w:rsidRPr="000F49F3" w:rsidRDefault="000F49F3" w:rsidP="000F49F3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معياري (</w:t>
      </w:r>
      <w:r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0.46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)</w:t>
      </w:r>
      <w:r>
        <w:rPr>
          <w:rFonts w:hint="cs"/>
          <w:color w:val="0D0D0D" w:themeColor="text1" w:themeTint="F2"/>
          <w:rtl/>
        </w:rPr>
        <w:t xml:space="preserve"> ولا توجد فروق ذات دلالة إحصائية على مستوى الدلالة (</w:t>
      </w:r>
      <w:r>
        <w:rPr>
          <w:color w:val="0D0D0D" w:themeColor="text1" w:themeTint="F2"/>
          <w:lang w:bidi="ar-JO"/>
        </w:rPr>
        <w:t>0.05&lt;</w:t>
      </w:r>
      <w:r w:rsidRPr="000F49F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∞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hint="cs"/>
          <w:color w:val="0D0D0D" w:themeColor="text1" w:themeTint="F2"/>
          <w:rtl/>
        </w:rPr>
        <w:t>) بين متوسطات درجة تطبيق معايير</w:t>
      </w:r>
    </w:p>
    <w:p w:rsidR="000F49F3" w:rsidRPr="000F49F3" w:rsidRDefault="0093086C" w:rsidP="000F49F3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ضمان الجودة </w:t>
      </w:r>
      <w:r w:rsidR="000F49F3"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لمجال المشاركة المجتمعية في العمل المدرسي من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وجهة نظر المشرفين التربويين تعز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ى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لم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تغير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نوع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المؤهل العلمي، س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ن</w:t>
      </w:r>
      <w:r w:rsidR="000F49F3" w:rsidRPr="000F49F3">
        <w:rPr>
          <w:rFonts w:ascii="Arial" w:hAnsi="Arial" w:cs="Arial"/>
          <w:color w:val="0D0D0D" w:themeColor="text1" w:themeTint="F2"/>
          <w:sz w:val="26"/>
          <w:szCs w:val="26"/>
          <w:rtl/>
        </w:rPr>
        <w:t>وات الخبرة، وأوصت الباحثة بضرورة العمل على تفعيل دور المشاركة المجتمعية في تطوير الإدارة</w:t>
      </w:r>
    </w:p>
    <w:p w:rsidR="0093086C" w:rsidRDefault="000F49F3" w:rsidP="000F49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3086C">
        <w:rPr>
          <w:rFonts w:ascii="Arial" w:hAnsi="Arial" w:cs="Arial"/>
          <w:color w:val="0D0D0D" w:themeColor="text1" w:themeTint="F2"/>
          <w:rtl/>
        </w:rPr>
        <w:t>المدرسية في المدارس</w:t>
      </w:r>
      <w:r w:rsidR="0093086C">
        <w:rPr>
          <w:rFonts w:ascii="Arial" w:hAnsi="Arial" w:cs="Arial" w:hint="cs"/>
          <w:color w:val="0D0D0D" w:themeColor="text1" w:themeTint="F2"/>
          <w:rtl/>
        </w:rPr>
        <w:t>, وعقد دورات تدريبية وورش عمل مختصة بالتخطيط وفق معايير ضمان الجودة ومؤشرات الأداء</w:t>
      </w:r>
      <w:r w:rsidRPr="0093086C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93086C" w:rsidRDefault="000F49F3" w:rsidP="0093086C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3086C">
        <w:rPr>
          <w:rFonts w:ascii="Arial" w:hAnsi="Arial" w:cs="Arial"/>
          <w:color w:val="0D0D0D" w:themeColor="text1" w:themeTint="F2"/>
          <w:rtl/>
        </w:rPr>
        <w:t>المتصلة بكل منها للمش</w:t>
      </w:r>
      <w:r w:rsidR="0093086C">
        <w:rPr>
          <w:rFonts w:ascii="Arial" w:hAnsi="Arial" w:cs="Arial"/>
          <w:color w:val="0D0D0D" w:themeColor="text1" w:themeTint="F2"/>
          <w:rtl/>
        </w:rPr>
        <w:t>رفين التربويين والمعلمين والم</w:t>
      </w:r>
      <w:r w:rsidR="0093086C">
        <w:rPr>
          <w:rFonts w:ascii="Arial" w:hAnsi="Arial" w:cs="Arial" w:hint="cs"/>
          <w:color w:val="0D0D0D" w:themeColor="text1" w:themeTint="F2"/>
          <w:rtl/>
        </w:rPr>
        <w:t>ديرين</w:t>
      </w:r>
      <w:r w:rsidRPr="0093086C">
        <w:rPr>
          <w:rFonts w:ascii="Arial" w:hAnsi="Arial" w:cs="Arial"/>
          <w:color w:val="0D0D0D" w:themeColor="text1" w:themeTint="F2"/>
          <w:rtl/>
        </w:rPr>
        <w:t xml:space="preserve">. </w:t>
      </w:r>
    </w:p>
    <w:p w:rsidR="000F49F3" w:rsidRPr="0093086C" w:rsidRDefault="0093086C" w:rsidP="0093086C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 xml:space="preserve">الكلمات المفتاحية: معايير، </w:t>
      </w:r>
      <w:r w:rsidR="000F49F3" w:rsidRPr="0093086C">
        <w:rPr>
          <w:rFonts w:ascii="Arial" w:hAnsi="Arial" w:cs="Arial"/>
          <w:color w:val="0D0D0D" w:themeColor="text1" w:themeTint="F2"/>
          <w:rtl/>
        </w:rPr>
        <w:t>ضمان الجودة، المشاركة المجتمعية.</w:t>
      </w:r>
    </w:p>
    <w:p w:rsidR="0093086C" w:rsidRP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93086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Abstract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The study aimed to identify degree of implementation of quality assurance standards for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the field of community participation in school work and ways of developing them from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educational supervisors view. The questionnaire was distributed to a sample study, which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consisted of (64) educational supervisors purposely selected in the directorate of Education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in Nablus.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The results showed that the degree of application of quality assurance standards for the field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of community participation in school work came highly arithmetic average (3.93) and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standard deviation (0.46). There are no statistically significant differences on the level of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significance ( 30.05) between the mean degree of Implementation of quality assurance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standards for the field of community participation in the school system from the viewpoint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of whether the supervisors are attributable to the variable type, or to a qualified scientific or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years of experience. The researcher recommended the need to work on activating the role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of community participation in the development of school management in schools. And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holding training courses and workshops competent planning according to quality assurance </w:t>
      </w:r>
    </w:p>
    <w:p w:rsidR="0093086C" w:rsidRDefault="000F49F3" w:rsidP="000F49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 xml:space="preserve">standards teachers and educational supervisors and principals. </w:t>
      </w:r>
    </w:p>
    <w:p w:rsidR="000F49F3" w:rsidRPr="000F49F3" w:rsidRDefault="000F49F3" w:rsidP="000F49F3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F49F3">
        <w:rPr>
          <w:rFonts w:ascii="Arial" w:hAnsi="Arial" w:cs="Arial"/>
          <w:color w:val="0D0D0D" w:themeColor="text1" w:themeTint="F2"/>
          <w:sz w:val="20"/>
          <w:szCs w:val="20"/>
        </w:rPr>
        <w:t>(Keywords: standards, quality assurance, community participation)</w:t>
      </w:r>
    </w:p>
    <w:p w:rsidR="00FC56E9" w:rsidRPr="000F49F3" w:rsidRDefault="00FC56E9" w:rsidP="000F49F3">
      <w:pPr>
        <w:jc w:val="center"/>
        <w:rPr>
          <w:rFonts w:hint="cs"/>
          <w:color w:val="0D0D0D" w:themeColor="text1" w:themeTint="F2"/>
        </w:rPr>
      </w:pPr>
    </w:p>
    <w:sectPr w:rsidR="00FC56E9" w:rsidRPr="000F49F3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F49F3"/>
    <w:rsid w:val="000F49F3"/>
    <w:rsid w:val="006A52AE"/>
    <w:rsid w:val="00801E91"/>
    <w:rsid w:val="0093086C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2019-04-01T19:02:00Z</dcterms:created>
  <dcterms:modified xsi:type="dcterms:W3CDTF">2019-04-01T19:22:00Z</dcterms:modified>
</cp:coreProperties>
</file>