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AA4E" w14:textId="5A11C979" w:rsidR="000A63C5" w:rsidRPr="000A63C5" w:rsidRDefault="000A63C5" w:rsidP="000A63C5">
      <w:pPr>
        <w:bidi/>
        <w:jc w:val="center"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دراست تحليلية لمبادئ التنمية المستدام</w:t>
      </w:r>
      <w:r>
        <w:rPr>
          <w:rFonts w:cs="Arial" w:hint="cs"/>
          <w:sz w:val="24"/>
          <w:szCs w:val="24"/>
          <w:rtl/>
        </w:rPr>
        <w:t xml:space="preserve">ة </w:t>
      </w:r>
      <w:r w:rsidRPr="000A63C5">
        <w:rPr>
          <w:rFonts w:cs="Arial"/>
          <w:sz w:val="24"/>
          <w:szCs w:val="24"/>
          <w:rtl/>
        </w:rPr>
        <w:t>التي تتضمنها مقررات الإنسان</w:t>
      </w:r>
    </w:p>
    <w:p w14:paraId="79C55503" w14:textId="77777777" w:rsidR="000A63C5" w:rsidRPr="000A63C5" w:rsidRDefault="000A63C5" w:rsidP="000A63C5">
      <w:pPr>
        <w:bidi/>
        <w:jc w:val="center"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والكون في مرحلة التعليم الأساسي السودان:</w:t>
      </w:r>
    </w:p>
    <w:p w14:paraId="225B5CC3" w14:textId="238A9DB1" w:rsidR="000A63C5" w:rsidRPr="000A63C5" w:rsidRDefault="000A63C5" w:rsidP="000A63C5">
      <w:pPr>
        <w:bidi/>
        <w:jc w:val="center"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 xml:space="preserve">د محمد حسب الله إدريس </w:t>
      </w:r>
      <w:r>
        <w:rPr>
          <w:rFonts w:cs="Arial" w:hint="cs"/>
          <w:sz w:val="24"/>
          <w:szCs w:val="24"/>
          <w:rtl/>
        </w:rPr>
        <w:t xml:space="preserve">    </w:t>
      </w:r>
      <w:r w:rsidRPr="000A63C5">
        <w:rPr>
          <w:rFonts w:cs="Arial"/>
          <w:sz w:val="24"/>
          <w:szCs w:val="24"/>
          <w:rtl/>
        </w:rPr>
        <w:t>د. فاطمةّ مصطفى الخليفة</w:t>
      </w:r>
    </w:p>
    <w:p w14:paraId="2602644E" w14:textId="6B8C4397" w:rsidR="000A63C5" w:rsidRPr="000A63C5" w:rsidRDefault="000A63C5" w:rsidP="000A63C5">
      <w:pPr>
        <w:bidi/>
        <w:jc w:val="center"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أستاذ التزبية الرياضية ا مساعد /جامعة البحرالأحمر</w:t>
      </w:r>
      <w:r>
        <w:rPr>
          <w:rFonts w:cs="Arial" w:hint="cs"/>
          <w:sz w:val="24"/>
          <w:szCs w:val="24"/>
          <w:rtl/>
        </w:rPr>
        <w:t xml:space="preserve">   </w:t>
      </w:r>
      <w:r w:rsidRPr="000A63C5">
        <w:rPr>
          <w:rFonts w:cs="Arial"/>
          <w:sz w:val="24"/>
          <w:szCs w:val="24"/>
          <w:rtl/>
        </w:rPr>
        <w:t xml:space="preserve"> أستاذ الإقتصاد </w:t>
      </w:r>
      <w:r>
        <w:rPr>
          <w:rFonts w:cs="Arial" w:hint="cs"/>
          <w:sz w:val="24"/>
          <w:szCs w:val="24"/>
          <w:rtl/>
        </w:rPr>
        <w:t>الم</w:t>
      </w:r>
      <w:r w:rsidRPr="000A63C5">
        <w:rPr>
          <w:rFonts w:cs="Arial"/>
          <w:sz w:val="24"/>
          <w:szCs w:val="24"/>
          <w:rtl/>
        </w:rPr>
        <w:t xml:space="preserve">ساعد /جامعتّ </w:t>
      </w:r>
      <w:r>
        <w:rPr>
          <w:rFonts w:cs="Arial" w:hint="cs"/>
          <w:sz w:val="24"/>
          <w:szCs w:val="24"/>
          <w:rtl/>
        </w:rPr>
        <w:t xml:space="preserve">البحر </w:t>
      </w:r>
      <w:r w:rsidRPr="000A63C5">
        <w:rPr>
          <w:rFonts w:cs="Arial"/>
          <w:sz w:val="24"/>
          <w:szCs w:val="24"/>
          <w:rtl/>
        </w:rPr>
        <w:t>الأحمر</w:t>
      </w:r>
    </w:p>
    <w:p w14:paraId="44CED868" w14:textId="77777777" w:rsidR="000A63C5" w:rsidRPr="000A63C5" w:rsidRDefault="000A63C5" w:rsidP="000A63C5">
      <w:pPr>
        <w:bidi/>
        <w:jc w:val="center"/>
        <w:rPr>
          <w:sz w:val="72"/>
          <w:szCs w:val="72"/>
        </w:rPr>
      </w:pPr>
      <w:r w:rsidRPr="000A63C5">
        <w:rPr>
          <w:rFonts w:cs="Arial"/>
          <w:sz w:val="72"/>
          <w:szCs w:val="72"/>
          <w:rtl/>
        </w:rPr>
        <w:t>الملخص</w:t>
      </w:r>
    </w:p>
    <w:p w14:paraId="4E50DFFA" w14:textId="59AD1C89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 xml:space="preserve">هدفت الدراسة التعرف على قيم ومبادئ التنمية المستدامة ذات البعد </w:t>
      </w:r>
      <w:r w:rsidRPr="000A63C5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الاقتصادي</w:t>
      </w:r>
      <w:r w:rsidRPr="000A63C5">
        <w:rPr>
          <w:rFonts w:cs="Arial"/>
          <w:sz w:val="24"/>
          <w:szCs w:val="24"/>
          <w:rtl/>
        </w:rPr>
        <w:t>‏</w:t>
      </w:r>
    </w:p>
    <w:p w14:paraId="0FAD5DA1" w14:textId="77777777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والإجتماعي والبيئي التي تضمنتها مقررات محور الإنسان والكون في مرحلة التعليم الأساسي</w:t>
      </w:r>
    </w:p>
    <w:p w14:paraId="08ED9ADF" w14:textId="77777777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بالسودان» إستخدم الباحثان المنهج الوصفي التحليلي من خلال تحليل الحدوى؛ بإستخدام</w:t>
      </w:r>
    </w:p>
    <w:p w14:paraId="1E5B0507" w14:textId="77777777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إستمارة تحليل مكونة من (26) فقرة شملت البعد الإقتصادي والإجتماعي والبيني؛ شمل</w:t>
      </w:r>
    </w:p>
    <w:p w14:paraId="24DC90DF" w14:textId="5553EC7B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 xml:space="preserve">التحليل (48) موضوع دراسيء استخدم الباحثان الحزمة الإحصائية للعلوم الإنسانية </w:t>
      </w:r>
      <w:r w:rsidR="00A544BD">
        <w:rPr>
          <w:rFonts w:cs="Arial"/>
          <w:sz w:val="24"/>
          <w:szCs w:val="24"/>
        </w:rPr>
        <w:t>SPSS</w:t>
      </w:r>
      <w:bookmarkStart w:id="0" w:name="_GoBack"/>
      <w:bookmarkEnd w:id="0"/>
    </w:p>
    <w:p w14:paraId="3CAE7EBF" w14:textId="77777777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لتحليل البيانات. وتوصلت الدراسة إلى نتائح أهمها: مبادئ التنمية المستدامة ذات البعد</w:t>
      </w:r>
    </w:p>
    <w:p w14:paraId="0D414706" w14:textId="0A9434C5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الاقتصادي متضمنة في مقررات محور الإنسان والكون بنسب تراوحت بين (18.8</w:t>
      </w:r>
      <w:r w:rsidR="00A544BD">
        <w:rPr>
          <w:rFonts w:cs="Arial"/>
          <w:sz w:val="24"/>
          <w:szCs w:val="24"/>
        </w:rPr>
        <w:t>%</w:t>
      </w:r>
      <w:r w:rsidRPr="000A63C5">
        <w:rPr>
          <w:rFonts w:cs="Arial"/>
          <w:sz w:val="24"/>
          <w:szCs w:val="24"/>
          <w:rtl/>
        </w:rPr>
        <w:t>) و(2.1</w:t>
      </w:r>
      <w:r w:rsidR="00A544BD">
        <w:rPr>
          <w:rFonts w:cs="Arial"/>
          <w:sz w:val="24"/>
          <w:szCs w:val="24"/>
        </w:rPr>
        <w:t>%</w:t>
      </w:r>
      <w:r w:rsidRPr="000A63C5">
        <w:rPr>
          <w:rFonts w:cs="Arial"/>
          <w:sz w:val="24"/>
          <w:szCs w:val="24"/>
          <w:rtl/>
        </w:rPr>
        <w:t>).</w:t>
      </w:r>
    </w:p>
    <w:p w14:paraId="1C4E584B" w14:textId="77777777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ومبادئ التنمية المستدامة ذات البعد الاجتماعي متضمنة في مقررات محور الإنسان والكون</w:t>
      </w:r>
    </w:p>
    <w:p w14:paraId="049E080C" w14:textId="77777777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بنسب تراوحت بين (20.8/) و(4.2/). ومبادئ التنمية المستدامة ذات البعد البيئي متضمنة في</w:t>
      </w:r>
    </w:p>
    <w:p w14:paraId="3DA75CD2" w14:textId="459B3A6A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مقررات محور الإنسان والكون بنسب تراوحت بين )</w:t>
      </w:r>
      <w:r>
        <w:rPr>
          <w:rFonts w:cs="Arial" w:hint="cs"/>
          <w:sz w:val="24"/>
          <w:szCs w:val="24"/>
          <w:rtl/>
        </w:rPr>
        <w:t>%</w:t>
      </w:r>
      <w:r w:rsidRPr="000A63C5">
        <w:rPr>
          <w:rFonts w:cs="Arial"/>
          <w:sz w:val="24"/>
          <w:szCs w:val="24"/>
          <w:rtl/>
        </w:rPr>
        <w:t>22.9( و(6.2</w:t>
      </w:r>
      <w:r>
        <w:rPr>
          <w:rFonts w:cs="Arial" w:hint="cs"/>
          <w:sz w:val="24"/>
          <w:szCs w:val="24"/>
          <w:rtl/>
        </w:rPr>
        <w:t>%</w:t>
      </w:r>
      <w:r w:rsidRPr="000A63C5">
        <w:rPr>
          <w:rFonts w:cs="Arial"/>
          <w:sz w:val="24"/>
          <w:szCs w:val="24"/>
          <w:rtl/>
        </w:rPr>
        <w:t>). وأهم التوصيات تمثلت</w:t>
      </w:r>
    </w:p>
    <w:p w14:paraId="58A0C16C" w14:textId="77777777" w:rsidR="000A63C5" w:rsidRPr="000A63C5" w:rsidRDefault="000A63C5" w:rsidP="000A63C5">
      <w:pPr>
        <w:bidi/>
        <w:rPr>
          <w:sz w:val="24"/>
          <w:szCs w:val="24"/>
        </w:rPr>
      </w:pPr>
      <w:r w:rsidRPr="000A63C5">
        <w:rPr>
          <w:rFonts w:cs="Arial"/>
          <w:sz w:val="24"/>
          <w:szCs w:val="24"/>
          <w:rtl/>
        </w:rPr>
        <w:t>في: تضمين المقررات قيم ومثل تحث مباشرة على مبادئ الاستدامة. |</w:t>
      </w:r>
    </w:p>
    <w:p w14:paraId="4DE57828" w14:textId="6F1CBBC3" w:rsidR="009B6FA1" w:rsidRDefault="000A63C5" w:rsidP="000A63C5">
      <w:pPr>
        <w:bidi/>
        <w:rPr>
          <w:rFonts w:cs="Arial"/>
          <w:sz w:val="24"/>
          <w:szCs w:val="24"/>
          <w:rtl/>
        </w:rPr>
      </w:pPr>
      <w:r w:rsidRPr="000A63C5">
        <w:rPr>
          <w:rFonts w:cs="Arial"/>
          <w:sz w:val="24"/>
          <w:szCs w:val="24"/>
          <w:rtl/>
        </w:rPr>
        <w:t>الكلمات المفتاحية: الاستدامة» مناهج؛ المقررء البيئة» التعلم.</w:t>
      </w:r>
    </w:p>
    <w:p w14:paraId="3C5C1E14" w14:textId="34FAB105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1065D8CC" w14:textId="2E3AC4A1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1F962902" w14:textId="5EB0075E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22179298" w14:textId="7D5F84D7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54783214" w14:textId="2225FA6A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2604837C" w14:textId="1634F0C2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08050B9C" w14:textId="449B1DF0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0DD857DB" w14:textId="3FAF33F7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3F69688B" w14:textId="49DC5FDB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265639B7" w14:textId="54F0DD33" w:rsidR="000A63C5" w:rsidRDefault="000A63C5" w:rsidP="000A63C5">
      <w:pPr>
        <w:bidi/>
        <w:rPr>
          <w:rFonts w:cs="Arial"/>
          <w:sz w:val="24"/>
          <w:szCs w:val="24"/>
          <w:rtl/>
        </w:rPr>
      </w:pPr>
    </w:p>
    <w:p w14:paraId="37BC3E56" w14:textId="77777777" w:rsidR="00A544BD" w:rsidRPr="00A544BD" w:rsidRDefault="00A544BD" w:rsidP="00A544BD">
      <w:pPr>
        <w:jc w:val="center"/>
        <w:rPr>
          <w:sz w:val="72"/>
          <w:szCs w:val="72"/>
        </w:rPr>
      </w:pPr>
      <w:r w:rsidRPr="00A544BD">
        <w:rPr>
          <w:sz w:val="72"/>
          <w:szCs w:val="72"/>
        </w:rPr>
        <w:lastRenderedPageBreak/>
        <w:t>ABSTRACT</w:t>
      </w:r>
    </w:p>
    <w:p w14:paraId="4BB047F3" w14:textId="77D0A2A3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The study aimed to identify the values and principles of sustainable</w:t>
      </w:r>
    </w:p>
    <w:p w14:paraId="44C525E5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development, in its economic, social and environmental dimension that contained in</w:t>
      </w:r>
    </w:p>
    <w:p w14:paraId="5A4B9C41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the courses of the human and universe in the basic education in Sudan, researchers</w:t>
      </w:r>
    </w:p>
    <w:p w14:paraId="21B65031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used the descriptive analytical method through content analysis, by using analysis</w:t>
      </w:r>
    </w:p>
    <w:p w14:paraId="6A2F34D3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form included (26) factor represent economic, social and environmental dimension,</w:t>
      </w:r>
    </w:p>
    <w:p w14:paraId="300A785E" w14:textId="5BDFC4B0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 xml:space="preserve">the analysis </w:t>
      </w:r>
      <w:r w:rsidRPr="00A544BD">
        <w:rPr>
          <w:sz w:val="24"/>
          <w:szCs w:val="24"/>
        </w:rPr>
        <w:t>covered (48</w:t>
      </w:r>
      <w:r w:rsidRPr="00A544BD">
        <w:rPr>
          <w:sz w:val="24"/>
          <w:szCs w:val="24"/>
        </w:rPr>
        <w:t>) academic subject, researchers used the statistical package</w:t>
      </w:r>
    </w:p>
    <w:p w14:paraId="1CB86F57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for social science (SPSS) to analyze the data of the study, the most important results</w:t>
      </w:r>
    </w:p>
    <w:p w14:paraId="6A941121" w14:textId="23CE2E5C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are:</w:t>
      </w:r>
    </w:p>
    <w:p w14:paraId="4D62057D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1. economic dimension principles of sustainable development are included in the |</w:t>
      </w:r>
    </w:p>
    <w:p w14:paraId="447978D5" w14:textId="18F3B26F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 xml:space="preserve">courses with rates ranged between (%18.8) </w:t>
      </w:r>
      <w:r w:rsidRPr="00A544BD">
        <w:rPr>
          <w:sz w:val="24"/>
          <w:szCs w:val="24"/>
        </w:rPr>
        <w:t>and (</w:t>
      </w:r>
      <w:r w:rsidRPr="00A544BD">
        <w:rPr>
          <w:sz w:val="24"/>
          <w:szCs w:val="24"/>
        </w:rPr>
        <w:t>% 2.1).</w:t>
      </w:r>
    </w:p>
    <w:p w14:paraId="031D56DA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2. social dimension principles of sustainable development are included in the</w:t>
      </w:r>
    </w:p>
    <w:p w14:paraId="1799AA03" w14:textId="49ECF101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 xml:space="preserve">courses with rates ranged </w:t>
      </w:r>
      <w:r w:rsidRPr="00A544BD">
        <w:rPr>
          <w:sz w:val="24"/>
          <w:szCs w:val="24"/>
        </w:rPr>
        <w:t>between (</w:t>
      </w:r>
      <w:r w:rsidRPr="00A544BD">
        <w:rPr>
          <w:sz w:val="24"/>
          <w:szCs w:val="24"/>
        </w:rPr>
        <w:t xml:space="preserve">% 20.8) </w:t>
      </w:r>
      <w:r w:rsidRPr="00A544BD">
        <w:rPr>
          <w:sz w:val="24"/>
          <w:szCs w:val="24"/>
        </w:rPr>
        <w:t>and (</w:t>
      </w:r>
      <w:r w:rsidRPr="00A544BD">
        <w:rPr>
          <w:sz w:val="24"/>
          <w:szCs w:val="24"/>
        </w:rPr>
        <w:t>% 4.2).</w:t>
      </w:r>
    </w:p>
    <w:p w14:paraId="7D1BED23" w14:textId="77777777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3. environmental dimension principles of sustainable development are included in</w:t>
      </w:r>
    </w:p>
    <w:p w14:paraId="33654376" w14:textId="3486CA36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 xml:space="preserve">the courses with rates ranged </w:t>
      </w:r>
      <w:r w:rsidRPr="00A544BD">
        <w:rPr>
          <w:sz w:val="24"/>
          <w:szCs w:val="24"/>
        </w:rPr>
        <w:t>between (</w:t>
      </w:r>
      <w:r w:rsidRPr="00A544BD">
        <w:rPr>
          <w:sz w:val="24"/>
          <w:szCs w:val="24"/>
        </w:rPr>
        <w:t xml:space="preserve">% 22.9) </w:t>
      </w:r>
      <w:r w:rsidRPr="00A544BD">
        <w:rPr>
          <w:sz w:val="24"/>
          <w:szCs w:val="24"/>
        </w:rPr>
        <w:t>and (</w:t>
      </w:r>
      <w:r w:rsidRPr="00A544BD">
        <w:rPr>
          <w:sz w:val="24"/>
          <w:szCs w:val="24"/>
        </w:rPr>
        <w:t xml:space="preserve">% 6.2). The important </w:t>
      </w:r>
      <w:r w:rsidRPr="00A544BD">
        <w:rPr>
          <w:rFonts w:cs="Arial"/>
          <w:sz w:val="24"/>
          <w:szCs w:val="24"/>
          <w:rtl/>
        </w:rPr>
        <w:t>‏ؤ</w:t>
      </w:r>
      <w:r w:rsidRPr="00A544BD">
        <w:rPr>
          <w:sz w:val="24"/>
          <w:szCs w:val="24"/>
          <w:cs/>
        </w:rPr>
        <w:t>‎</w:t>
      </w:r>
    </w:p>
    <w:p w14:paraId="4ED9E780" w14:textId="26AD03DE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  <w:cs/>
        </w:rPr>
        <w:t>‎</w:t>
      </w:r>
      <w:r w:rsidRPr="00A544BD">
        <w:rPr>
          <w:sz w:val="24"/>
          <w:szCs w:val="24"/>
        </w:rPr>
        <w:t xml:space="preserve">recommendation : is that courses has to include </w:t>
      </w:r>
      <w:r w:rsidRPr="00A544BD">
        <w:rPr>
          <w:sz w:val="24"/>
          <w:szCs w:val="24"/>
        </w:rPr>
        <w:t>values</w:t>
      </w:r>
      <w:r w:rsidRPr="00A544BD">
        <w:rPr>
          <w:sz w:val="24"/>
          <w:szCs w:val="24"/>
        </w:rPr>
        <w:t xml:space="preserve"> and urges that encourage</w:t>
      </w:r>
    </w:p>
    <w:p w14:paraId="1892E6FB" w14:textId="00910E0E" w:rsidR="00A544BD" w:rsidRPr="00A544BD" w:rsidRDefault="00A544BD" w:rsidP="00A544BD">
      <w:pPr>
        <w:rPr>
          <w:sz w:val="24"/>
          <w:szCs w:val="24"/>
        </w:rPr>
      </w:pPr>
      <w:r w:rsidRPr="00A544BD">
        <w:rPr>
          <w:sz w:val="24"/>
          <w:szCs w:val="24"/>
        </w:rPr>
        <w:t>directly sustainability principles</w:t>
      </w:r>
      <w:r w:rsidRPr="00A544BD">
        <w:rPr>
          <w:sz w:val="24"/>
          <w:szCs w:val="24"/>
        </w:rPr>
        <w:t>.:</w:t>
      </w:r>
    </w:p>
    <w:p w14:paraId="11FA42B1" w14:textId="1E888E87" w:rsidR="000A63C5" w:rsidRPr="000A63C5" w:rsidRDefault="00A544BD" w:rsidP="00A544BD">
      <w:pPr>
        <w:rPr>
          <w:rFonts w:hint="cs"/>
          <w:sz w:val="24"/>
          <w:szCs w:val="24"/>
        </w:rPr>
      </w:pPr>
      <w:r w:rsidRPr="00A544BD">
        <w:rPr>
          <w:sz w:val="24"/>
          <w:szCs w:val="24"/>
        </w:rPr>
        <w:t xml:space="preserve">key Word: </w:t>
      </w:r>
      <w:r w:rsidRPr="00A544BD">
        <w:rPr>
          <w:sz w:val="24"/>
          <w:szCs w:val="24"/>
        </w:rPr>
        <w:t>Sustainability,</w:t>
      </w:r>
      <w:r w:rsidRPr="00A544BD">
        <w:rPr>
          <w:sz w:val="24"/>
          <w:szCs w:val="24"/>
        </w:rPr>
        <w:t xml:space="preserve"> Curriculum, Course, Environment, Learning.</w:t>
      </w:r>
    </w:p>
    <w:sectPr w:rsidR="000A63C5" w:rsidRPr="000A63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AC"/>
    <w:rsid w:val="000A63C5"/>
    <w:rsid w:val="003E55AC"/>
    <w:rsid w:val="009B6FA1"/>
    <w:rsid w:val="00A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157E"/>
  <w15:chartTrackingRefBased/>
  <w15:docId w15:val="{3937BA67-E5D5-495A-9224-E016D099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2019-04-04T22:36:00Z</dcterms:created>
  <dcterms:modified xsi:type="dcterms:W3CDTF">2019-04-04T22:49:00Z</dcterms:modified>
</cp:coreProperties>
</file>