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B8A" w:rsidRPr="00EB4032" w:rsidRDefault="00251B8A" w:rsidP="00EB4032">
      <w:pPr>
        <w:jc w:val="center"/>
        <w:rPr>
          <w:sz w:val="40"/>
          <w:szCs w:val="40"/>
          <w:rtl/>
        </w:rPr>
      </w:pPr>
      <w:r w:rsidRPr="00EB4032">
        <w:rPr>
          <w:rFonts w:cs="Arial"/>
          <w:sz w:val="40"/>
          <w:szCs w:val="40"/>
          <w:rtl/>
        </w:rPr>
        <w:t>الحاجات الإرشادي</w:t>
      </w:r>
      <w:r w:rsidRPr="00EB4032">
        <w:rPr>
          <w:rFonts w:cs="Arial" w:hint="cs"/>
          <w:sz w:val="40"/>
          <w:szCs w:val="40"/>
          <w:rtl/>
        </w:rPr>
        <w:t>ة</w:t>
      </w:r>
      <w:r w:rsidRPr="00EB4032">
        <w:rPr>
          <w:rFonts w:cs="Arial"/>
          <w:sz w:val="40"/>
          <w:szCs w:val="40"/>
          <w:rtl/>
        </w:rPr>
        <w:t xml:space="preserve"> لدى طلبنّ الجامعات الفلسطينية</w:t>
      </w:r>
      <w:r w:rsidRPr="00EB4032">
        <w:rPr>
          <w:rFonts w:hint="cs"/>
          <w:sz w:val="40"/>
          <w:szCs w:val="40"/>
          <w:rtl/>
        </w:rPr>
        <w:t xml:space="preserve"> </w:t>
      </w:r>
      <w:r w:rsidRPr="00EB4032">
        <w:rPr>
          <w:rFonts w:cs="Arial"/>
          <w:sz w:val="40"/>
          <w:szCs w:val="40"/>
          <w:rtl/>
        </w:rPr>
        <w:t xml:space="preserve">‏في </w:t>
      </w:r>
      <w:r w:rsidRPr="00EB4032">
        <w:rPr>
          <w:rFonts w:cs="Arial" w:hint="cs"/>
          <w:sz w:val="40"/>
          <w:szCs w:val="40"/>
          <w:rtl/>
        </w:rPr>
        <w:t>ض</w:t>
      </w:r>
      <w:r w:rsidRPr="00EB4032">
        <w:rPr>
          <w:rFonts w:cs="Arial"/>
          <w:sz w:val="40"/>
          <w:szCs w:val="40"/>
          <w:rtl/>
        </w:rPr>
        <w:t>وء متطلبات تنمي</w:t>
      </w:r>
      <w:r w:rsidRPr="00EB4032">
        <w:rPr>
          <w:rFonts w:cs="Arial" w:hint="cs"/>
          <w:sz w:val="40"/>
          <w:szCs w:val="40"/>
          <w:rtl/>
        </w:rPr>
        <w:t>ة</w:t>
      </w:r>
      <w:r w:rsidRPr="00EB4032">
        <w:rPr>
          <w:rFonts w:cs="Arial"/>
          <w:sz w:val="40"/>
          <w:szCs w:val="40"/>
          <w:rtl/>
        </w:rPr>
        <w:t xml:space="preserve"> لمجتمع وتصور</w:t>
      </w:r>
      <w:r w:rsidRPr="00EB4032">
        <w:rPr>
          <w:rFonts w:cs="Arial" w:hint="cs"/>
          <w:sz w:val="40"/>
          <w:szCs w:val="40"/>
          <w:rtl/>
        </w:rPr>
        <w:t xml:space="preserve"> </w:t>
      </w:r>
      <w:r w:rsidRPr="00EB4032">
        <w:rPr>
          <w:rFonts w:cs="Arial"/>
          <w:sz w:val="40"/>
          <w:szCs w:val="40"/>
          <w:rtl/>
        </w:rPr>
        <w:t>مقترح لاستحداث</w:t>
      </w:r>
      <w:r w:rsidRPr="00EB4032">
        <w:rPr>
          <w:rFonts w:hint="cs"/>
          <w:sz w:val="40"/>
          <w:szCs w:val="40"/>
          <w:rtl/>
        </w:rPr>
        <w:t xml:space="preserve"> دائرة </w:t>
      </w:r>
      <w:proofErr w:type="spellStart"/>
      <w:r w:rsidRPr="00EB4032">
        <w:rPr>
          <w:rFonts w:hint="cs"/>
          <w:sz w:val="40"/>
          <w:szCs w:val="40"/>
          <w:rtl/>
        </w:rPr>
        <w:t>الارشاد</w:t>
      </w:r>
      <w:proofErr w:type="spellEnd"/>
      <w:r w:rsidRPr="00EB4032">
        <w:rPr>
          <w:rFonts w:hint="cs"/>
          <w:sz w:val="40"/>
          <w:szCs w:val="40"/>
          <w:rtl/>
        </w:rPr>
        <w:t xml:space="preserve"> </w:t>
      </w:r>
      <w:proofErr w:type="spellStart"/>
      <w:r w:rsidRPr="00EB4032">
        <w:rPr>
          <w:rFonts w:hint="cs"/>
          <w:sz w:val="40"/>
          <w:szCs w:val="40"/>
          <w:rtl/>
        </w:rPr>
        <w:t>الاكاديمي</w:t>
      </w:r>
      <w:proofErr w:type="spellEnd"/>
      <w:r w:rsidRPr="00EB4032">
        <w:rPr>
          <w:rFonts w:hint="cs"/>
          <w:sz w:val="40"/>
          <w:szCs w:val="40"/>
          <w:rtl/>
        </w:rPr>
        <w:t xml:space="preserve"> في الجامعات العربية</w:t>
      </w:r>
    </w:p>
    <w:p w:rsidR="00251B8A" w:rsidRDefault="00EB4032" w:rsidP="00251B8A">
      <w:pPr>
        <w:rPr>
          <w:rtl/>
        </w:rPr>
      </w:pPr>
      <w:r>
        <w:rPr>
          <w:rFonts w:cs="Arial"/>
          <w:rtl/>
        </w:rPr>
        <w:t>د. حس</w:t>
      </w:r>
      <w:r>
        <w:rPr>
          <w:rFonts w:cs="Arial" w:hint="cs"/>
          <w:rtl/>
        </w:rPr>
        <w:t>ن</w:t>
      </w:r>
      <w:r w:rsidR="00251B8A">
        <w:rPr>
          <w:rFonts w:cs="Arial"/>
          <w:rtl/>
        </w:rPr>
        <w:t>ي عوض</w:t>
      </w:r>
    </w:p>
    <w:p w:rsidR="00251B8A" w:rsidRDefault="00251B8A" w:rsidP="00251B8A">
      <w:pPr>
        <w:rPr>
          <w:rtl/>
        </w:rPr>
      </w:pPr>
      <w:r>
        <w:rPr>
          <w:rFonts w:cs="Arial"/>
          <w:rtl/>
        </w:rPr>
        <w:t>الملخص :</w:t>
      </w:r>
    </w:p>
    <w:p w:rsidR="00251B8A" w:rsidRDefault="00251B8A" w:rsidP="00251B8A">
      <w:pPr>
        <w:rPr>
          <w:rtl/>
        </w:rPr>
      </w:pPr>
      <w:r>
        <w:rPr>
          <w:rFonts w:cs="Arial"/>
          <w:rtl/>
        </w:rPr>
        <w:t xml:space="preserve">هدفت هذه الدراسة إلى الكشف عن أهم الحاجات الإرشادية لدى طلبة الجامعات الفلسطينية </w:t>
      </w:r>
      <w:r>
        <w:rPr>
          <w:cs/>
        </w:rPr>
        <w:t>‎</w:t>
      </w:r>
      <w:r>
        <w:rPr>
          <w:rFonts w:hint="cs"/>
          <w:rtl/>
        </w:rPr>
        <w:t>في</w:t>
      </w:r>
      <w:r>
        <w:rPr>
          <w:rFonts w:cs="Arial"/>
          <w:rtl/>
        </w:rPr>
        <w:t>‏</w:t>
      </w:r>
    </w:p>
    <w:p w:rsidR="00251B8A" w:rsidRDefault="00251B8A" w:rsidP="00251B8A">
      <w:pPr>
        <w:rPr>
          <w:rtl/>
        </w:rPr>
      </w:pPr>
      <w:r>
        <w:rPr>
          <w:rFonts w:cs="Arial"/>
          <w:rtl/>
        </w:rPr>
        <w:t xml:space="preserve">‏ ضوء متطلبات تنمية المجتمع؛ وتقديم تصور مقترح لاستحداث دائرة للإرشاد </w:t>
      </w:r>
      <w:proofErr w:type="spellStart"/>
      <w:r>
        <w:rPr>
          <w:rFonts w:cs="Arial"/>
          <w:rtl/>
        </w:rPr>
        <w:t>الأكاديمى</w:t>
      </w:r>
      <w:proofErr w:type="spellEnd"/>
      <w:r>
        <w:rPr>
          <w:rFonts w:cs="Arial"/>
          <w:rtl/>
        </w:rPr>
        <w:t>. وللتحقق من</w:t>
      </w:r>
    </w:p>
    <w:p w:rsidR="00251B8A" w:rsidRDefault="00251B8A" w:rsidP="00251B8A">
      <w:pPr>
        <w:rPr>
          <w:rFonts w:hint="cs"/>
          <w:rtl/>
        </w:rPr>
      </w:pPr>
      <w:r>
        <w:rPr>
          <w:rFonts w:cs="Arial"/>
          <w:rtl/>
        </w:rPr>
        <w:t>أهداف الدراسة استخدم الباحث مقياساً للحاجات الإرشادية تكون بصيغته النهائية من (44) فقرة</w:t>
      </w:r>
    </w:p>
    <w:p w:rsidR="00251B8A" w:rsidRDefault="00251B8A" w:rsidP="00251B8A">
      <w:pPr>
        <w:rPr>
          <w:rtl/>
        </w:rPr>
      </w:pPr>
      <w:r>
        <w:rPr>
          <w:rFonts w:hint="cs"/>
          <w:rtl/>
        </w:rPr>
        <w:t>موزعة على (4) مجالات , وتكونت عينة الدراسة من (305) طلاب و طالبة,تم اختيارهم بالطريقة</w:t>
      </w:r>
    </w:p>
    <w:p w:rsidR="00251B8A" w:rsidRDefault="00251B8A" w:rsidP="00251B8A">
      <w:pPr>
        <w:rPr>
          <w:rtl/>
        </w:rPr>
      </w:pPr>
      <w:r>
        <w:rPr>
          <w:rFonts w:cs="Arial"/>
          <w:rtl/>
        </w:rPr>
        <w:t>المتيسرة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وأظهرت نتائج الدراسة أن درجة الحاجات الإرشادية لدى طلبة الجامعات الفلسطينية جاءت</w:t>
      </w:r>
    </w:p>
    <w:p w:rsidR="00251B8A" w:rsidRDefault="00251B8A" w:rsidP="00251B8A">
      <w:pPr>
        <w:rPr>
          <w:rtl/>
        </w:rPr>
      </w:pPr>
      <w:r>
        <w:rPr>
          <w:rFonts w:cs="Arial"/>
          <w:rtl/>
        </w:rPr>
        <w:t>بدرجة مرتفعة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وجاءت </w:t>
      </w:r>
      <w:r>
        <w:rPr>
          <w:cs/>
        </w:rPr>
        <w:t>‎</w:t>
      </w:r>
      <w:r>
        <w:rPr>
          <w:rFonts w:hint="cs"/>
          <w:rtl/>
        </w:rPr>
        <w:t>في</w:t>
      </w:r>
      <w:r>
        <w:rPr>
          <w:rFonts w:cs="Arial"/>
          <w:rtl/>
        </w:rPr>
        <w:t xml:space="preserve"> ‏ المرتبة الأولى الحاجات المهنية وبدرجة مرتفعة </w:t>
      </w:r>
      <w:r>
        <w:rPr>
          <w:rFonts w:cs="Arial" w:hint="cs"/>
          <w:rtl/>
        </w:rPr>
        <w:t>جدا, وفي</w:t>
      </w:r>
      <w:r>
        <w:rPr>
          <w:cs/>
        </w:rPr>
        <w:t>‎</w:t>
      </w:r>
      <w:r>
        <w:t xml:space="preserve"> </w:t>
      </w:r>
      <w:r>
        <w:rPr>
          <w:rFonts w:cs="Arial"/>
          <w:rtl/>
        </w:rPr>
        <w:t>‏</w:t>
      </w:r>
      <w:r>
        <w:rPr>
          <w:rFonts w:cs="Arial" w:hint="cs"/>
          <w:rtl/>
        </w:rPr>
        <w:t xml:space="preserve">المرتبة </w:t>
      </w:r>
      <w:r>
        <w:rPr>
          <w:rFonts w:cs="Arial"/>
          <w:rtl/>
        </w:rPr>
        <w:t xml:space="preserve">الأخيرة </w:t>
      </w:r>
      <w:r>
        <w:rPr>
          <w:rFonts w:cs="Arial" w:hint="cs"/>
          <w:rtl/>
        </w:rPr>
        <w:t>ج</w:t>
      </w:r>
      <w:r>
        <w:rPr>
          <w:rFonts w:cs="Arial"/>
          <w:rtl/>
        </w:rPr>
        <w:t>اءت</w:t>
      </w:r>
    </w:p>
    <w:p w:rsidR="00251B8A" w:rsidRDefault="00251B8A" w:rsidP="00251B8A">
      <w:pPr>
        <w:rPr>
          <w:rtl/>
        </w:rPr>
      </w:pPr>
      <w:r>
        <w:rPr>
          <w:rFonts w:cs="Arial"/>
          <w:rtl/>
        </w:rPr>
        <w:t>الحاجات النفسية مرتفعة في درجتها</w:t>
      </w:r>
      <w:r>
        <w:rPr>
          <w:rFonts w:cs="Arial" w:hint="cs"/>
          <w:rtl/>
        </w:rPr>
        <w:t>,</w:t>
      </w:r>
      <w:r>
        <w:rPr>
          <w:rFonts w:cs="Arial"/>
          <w:rtl/>
        </w:rPr>
        <w:t>كما أظهرت نتائج الدراسة وجود فروق ذات دلالة إحصائية في</w:t>
      </w:r>
    </w:p>
    <w:p w:rsidR="00251B8A" w:rsidRDefault="00251B8A" w:rsidP="00EB4032">
      <w:pPr>
        <w:rPr>
          <w:rtl/>
        </w:rPr>
      </w:pPr>
      <w:r>
        <w:rPr>
          <w:rFonts w:cs="Arial"/>
          <w:rtl/>
        </w:rPr>
        <w:t xml:space="preserve">درجة الحاجات الإرشادية لدى طلبة الجامعات الفلسطينية </w:t>
      </w:r>
      <w:proofErr w:type="spellStart"/>
      <w:r>
        <w:rPr>
          <w:rFonts w:cs="Arial"/>
          <w:rtl/>
        </w:rPr>
        <w:t>تبعأ</w:t>
      </w:r>
      <w:proofErr w:type="spellEnd"/>
      <w:r>
        <w:rPr>
          <w:rFonts w:cs="Arial"/>
          <w:rtl/>
        </w:rPr>
        <w:t xml:space="preserve"> </w:t>
      </w:r>
      <w:r>
        <w:rPr>
          <w:cs/>
        </w:rPr>
        <w:t>‎</w:t>
      </w:r>
      <w:r w:rsidR="00EB4032">
        <w:rPr>
          <w:rFonts w:hint="cs"/>
          <w:rtl/>
        </w:rPr>
        <w:t>لمتغير الجنس</w:t>
      </w:r>
      <w:r>
        <w:t xml:space="preserve"> </w:t>
      </w:r>
      <w:r>
        <w:rPr>
          <w:rFonts w:cs="Arial"/>
          <w:rtl/>
        </w:rPr>
        <w:t xml:space="preserve">‏ لصالح الإناث </w:t>
      </w:r>
      <w:r w:rsidR="00EB4032">
        <w:rPr>
          <w:rFonts w:cs="Arial" w:hint="cs"/>
          <w:rtl/>
        </w:rPr>
        <w:t>,</w:t>
      </w:r>
      <w:r>
        <w:rPr>
          <w:rFonts w:cs="Arial"/>
          <w:rtl/>
        </w:rPr>
        <w:t>ووجود</w:t>
      </w:r>
    </w:p>
    <w:p w:rsidR="00251B8A" w:rsidRDefault="00251B8A" w:rsidP="00EB4032">
      <w:pPr>
        <w:rPr>
          <w:rtl/>
        </w:rPr>
      </w:pPr>
      <w:r>
        <w:rPr>
          <w:rFonts w:cs="Arial"/>
          <w:rtl/>
        </w:rPr>
        <w:t xml:space="preserve">فروق دالة إحصائيا </w:t>
      </w:r>
      <w:r>
        <w:rPr>
          <w:cs/>
        </w:rPr>
        <w:t>‎</w:t>
      </w:r>
      <w:r w:rsidR="00EB4032">
        <w:rPr>
          <w:rFonts w:hint="cs"/>
          <w:rtl/>
        </w:rPr>
        <w:t>في</w:t>
      </w:r>
      <w:r w:rsidR="00EB4032">
        <w:rPr>
          <w:rFonts w:cs="Arial"/>
          <w:rtl/>
        </w:rPr>
        <w:t xml:space="preserve"> </w:t>
      </w:r>
      <w:r>
        <w:rPr>
          <w:rFonts w:cs="Arial"/>
          <w:rtl/>
        </w:rPr>
        <w:t>‏ الحاجات المهنية تبعا لمتغير السنة الدراسية لصالح طلبة السنة الرابعة. وأظهرت</w:t>
      </w:r>
    </w:p>
    <w:p w:rsidR="00251B8A" w:rsidRDefault="00EB4032" w:rsidP="00251B8A">
      <w:pPr>
        <w:rPr>
          <w:rtl/>
        </w:rPr>
      </w:pPr>
      <w:r>
        <w:rPr>
          <w:rFonts w:cs="Arial"/>
          <w:rtl/>
        </w:rPr>
        <w:t>ال</w:t>
      </w:r>
      <w:r>
        <w:rPr>
          <w:rFonts w:cs="Arial" w:hint="cs"/>
          <w:rtl/>
        </w:rPr>
        <w:t>ن</w:t>
      </w:r>
      <w:r w:rsidR="00251B8A">
        <w:rPr>
          <w:rFonts w:cs="Arial"/>
          <w:rtl/>
        </w:rPr>
        <w:t>تائج عدم وجود فروق ذات دلالة إحصائية في درجة الح</w:t>
      </w:r>
      <w:r>
        <w:rPr>
          <w:rFonts w:cs="Arial"/>
          <w:rtl/>
        </w:rPr>
        <w:t>اجات الإرشادية تبعاً لمتغير الت</w:t>
      </w:r>
      <w:r w:rsidR="00251B8A">
        <w:rPr>
          <w:rFonts w:cs="Arial"/>
          <w:rtl/>
        </w:rPr>
        <w:t>خصص.</w:t>
      </w:r>
    </w:p>
    <w:p w:rsidR="00251B8A" w:rsidRDefault="00251B8A" w:rsidP="00251B8A">
      <w:pPr>
        <w:rPr>
          <w:rFonts w:hint="cs"/>
          <w:rtl/>
        </w:rPr>
      </w:pPr>
      <w:r>
        <w:rPr>
          <w:rFonts w:cs="Arial"/>
          <w:rtl/>
        </w:rPr>
        <w:t>الكل</w:t>
      </w:r>
      <w:r w:rsidR="00EB4032">
        <w:rPr>
          <w:rFonts w:cs="Arial"/>
          <w:rtl/>
        </w:rPr>
        <w:t xml:space="preserve">مات </w:t>
      </w:r>
      <w:proofErr w:type="spellStart"/>
      <w:r w:rsidR="00EB4032">
        <w:rPr>
          <w:rFonts w:cs="Arial"/>
          <w:rtl/>
        </w:rPr>
        <w:t>المفتاحية</w:t>
      </w:r>
      <w:proofErr w:type="spellEnd"/>
      <w:r w:rsidR="00EB4032">
        <w:rPr>
          <w:rFonts w:cs="Arial"/>
          <w:rtl/>
        </w:rPr>
        <w:t>: الحاجات الإرشادي</w:t>
      </w:r>
      <w:r w:rsidR="00EB4032">
        <w:rPr>
          <w:rFonts w:cs="Arial" w:hint="cs"/>
          <w:rtl/>
        </w:rPr>
        <w:t>ة</w:t>
      </w:r>
      <w:r>
        <w:rPr>
          <w:rFonts w:cs="Arial"/>
          <w:rtl/>
        </w:rPr>
        <w:t xml:space="preserve"> التصور المقترح , دائرة الإرشاد الأكاديمي.</w:t>
      </w:r>
    </w:p>
    <w:p w:rsidR="00251B8A" w:rsidRDefault="00251B8A" w:rsidP="00251B8A">
      <w:pPr>
        <w:rPr>
          <w:rFonts w:hint="cs"/>
          <w:rtl/>
        </w:rPr>
      </w:pPr>
    </w:p>
    <w:p w:rsidR="00251B8A" w:rsidRDefault="00251B8A" w:rsidP="00251B8A">
      <w:pPr>
        <w:bidi w:val="0"/>
      </w:pPr>
      <w:r>
        <w:rPr>
          <w:cs/>
        </w:rPr>
        <w:t>‎</w:t>
      </w:r>
      <w:r>
        <w:t>The counseling needs of the Palestinian university students In the light of requirements</w:t>
      </w:r>
      <w:r>
        <w:rPr>
          <w:rFonts w:cs="Arial"/>
          <w:rtl/>
        </w:rPr>
        <w:t>‏</w:t>
      </w:r>
    </w:p>
    <w:p w:rsidR="00251B8A" w:rsidRDefault="00251B8A" w:rsidP="00251B8A">
      <w:pPr>
        <w:bidi w:val="0"/>
      </w:pPr>
      <w:r>
        <w:rPr>
          <w:cs/>
        </w:rPr>
        <w:t>‎</w:t>
      </w:r>
      <w:r>
        <w:t>for development society and proposed scenario for the creation of a Department of Academic</w:t>
      </w:r>
      <w:r>
        <w:rPr>
          <w:rFonts w:cs="Arial"/>
          <w:rtl/>
        </w:rPr>
        <w:t>‏</w:t>
      </w:r>
    </w:p>
    <w:p w:rsidR="00251B8A" w:rsidRDefault="00251B8A" w:rsidP="00251B8A">
      <w:pPr>
        <w:bidi w:val="0"/>
      </w:pPr>
      <w:r>
        <w:rPr>
          <w:cs/>
        </w:rPr>
        <w:t>‎</w:t>
      </w:r>
      <w:r>
        <w:t>Counseling in Arab universities</w:t>
      </w:r>
      <w:r>
        <w:rPr>
          <w:rFonts w:cs="Arial"/>
          <w:rtl/>
        </w:rPr>
        <w:t>.‏</w:t>
      </w:r>
    </w:p>
    <w:p w:rsidR="00251B8A" w:rsidRDefault="00251B8A" w:rsidP="00251B8A">
      <w:pPr>
        <w:bidi w:val="0"/>
      </w:pPr>
      <w:r>
        <w:rPr>
          <w:cs/>
        </w:rPr>
        <w:t>‎</w:t>
      </w:r>
      <w:r>
        <w:t xml:space="preserve">Prepared by: Dr. Hosni </w:t>
      </w:r>
      <w:proofErr w:type="spellStart"/>
      <w:r>
        <w:t>Awad</w:t>
      </w:r>
      <w:proofErr w:type="spellEnd"/>
      <w:r>
        <w:rPr>
          <w:rFonts w:cs="Arial"/>
          <w:rtl/>
        </w:rPr>
        <w:t>‏</w:t>
      </w:r>
    </w:p>
    <w:p w:rsidR="00251B8A" w:rsidRDefault="00251B8A" w:rsidP="00251B8A">
      <w:pPr>
        <w:bidi w:val="0"/>
        <w:jc w:val="center"/>
      </w:pPr>
      <w:r>
        <w:rPr>
          <w:cs/>
        </w:rPr>
        <w:t>‎</w:t>
      </w:r>
      <w:r>
        <w:t>Abstract</w:t>
      </w:r>
      <w:r>
        <w:rPr>
          <w:rFonts w:cs="Arial"/>
          <w:rtl/>
        </w:rPr>
        <w:t>‏</w:t>
      </w:r>
    </w:p>
    <w:p w:rsidR="00251B8A" w:rsidRDefault="00251B8A" w:rsidP="00251B8A">
      <w:pPr>
        <w:bidi w:val="0"/>
      </w:pPr>
      <w:r>
        <w:rPr>
          <w:cs/>
        </w:rPr>
        <w:t>‎</w:t>
      </w:r>
      <w:r>
        <w:t>This study aimed to identify the most important counseling needs of the Palestinian</w:t>
      </w:r>
      <w:r>
        <w:rPr>
          <w:rFonts w:cs="Arial"/>
          <w:rtl/>
        </w:rPr>
        <w:t>‏</w:t>
      </w:r>
    </w:p>
    <w:p w:rsidR="00251B8A" w:rsidRDefault="00251B8A" w:rsidP="00251B8A">
      <w:pPr>
        <w:bidi w:val="0"/>
      </w:pPr>
      <w:r>
        <w:rPr>
          <w:cs/>
        </w:rPr>
        <w:t>‎</w:t>
      </w:r>
      <w:r>
        <w:t>university students In the light of requirements for development society, and to provide a</w:t>
      </w:r>
      <w:r>
        <w:rPr>
          <w:rFonts w:cs="Arial"/>
          <w:rtl/>
        </w:rPr>
        <w:t>‏</w:t>
      </w:r>
    </w:p>
    <w:p w:rsidR="00251B8A" w:rsidRDefault="00251B8A" w:rsidP="00251B8A">
      <w:pPr>
        <w:bidi w:val="0"/>
      </w:pPr>
      <w:r>
        <w:rPr>
          <w:cs/>
        </w:rPr>
        <w:t>‎</w:t>
      </w:r>
      <w:r>
        <w:t>proposed scenario for the creation of a Department of Academic counseling. In order to</w:t>
      </w:r>
      <w:r>
        <w:rPr>
          <w:rFonts w:cs="Arial"/>
          <w:rtl/>
        </w:rPr>
        <w:t>‏</w:t>
      </w:r>
    </w:p>
    <w:p w:rsidR="00251B8A" w:rsidRDefault="00251B8A" w:rsidP="00251B8A">
      <w:pPr>
        <w:bidi w:val="0"/>
      </w:pPr>
      <w:r>
        <w:rPr>
          <w:cs/>
        </w:rPr>
        <w:t>‎</w:t>
      </w:r>
      <w:r>
        <w:t>investigate the aims of the study, the researcher used a scale of the counseling needs, which in</w:t>
      </w:r>
      <w:r>
        <w:rPr>
          <w:rFonts w:cs="Arial"/>
          <w:rtl/>
        </w:rPr>
        <w:t>‏</w:t>
      </w:r>
    </w:p>
    <w:p w:rsidR="00251B8A" w:rsidRDefault="00251B8A" w:rsidP="00251B8A">
      <w:pPr>
        <w:bidi w:val="0"/>
      </w:pPr>
      <w:r>
        <w:rPr>
          <w:cs/>
        </w:rPr>
        <w:lastRenderedPageBreak/>
        <w:t>‎</w:t>
      </w:r>
      <w:r>
        <w:t>its final form consisted of (44) items distributed into (4) areas. The study sample consisted of</w:t>
      </w:r>
      <w:r>
        <w:rPr>
          <w:rFonts w:cs="Arial"/>
          <w:rtl/>
        </w:rPr>
        <w:t>‏</w:t>
      </w:r>
    </w:p>
    <w:p w:rsidR="00251B8A" w:rsidRDefault="00251B8A" w:rsidP="00EB4032">
      <w:pPr>
        <w:bidi w:val="0"/>
        <w:rPr>
          <w:rtl/>
        </w:rPr>
      </w:pPr>
      <w:r>
        <w:rPr>
          <w:cs/>
        </w:rPr>
        <w:t>‎</w:t>
      </w:r>
      <w:r>
        <w:t>male and female students, who were chosen by available means. The results of the study</w:t>
      </w:r>
      <w:r>
        <w:rPr>
          <w:rFonts w:cs="Arial"/>
          <w:rtl/>
        </w:rPr>
        <w:t>‏ )</w:t>
      </w:r>
      <w:r w:rsidR="00EB4032">
        <w:rPr>
          <w:rFonts w:cs="Arial"/>
        </w:rPr>
        <w:t>305</w:t>
      </w:r>
      <w:r>
        <w:rPr>
          <w:rFonts w:cs="Arial"/>
          <w:rtl/>
        </w:rPr>
        <w:t>(</w:t>
      </w:r>
    </w:p>
    <w:p w:rsidR="00251B8A" w:rsidRDefault="00251B8A" w:rsidP="00251B8A">
      <w:pPr>
        <w:bidi w:val="0"/>
      </w:pPr>
      <w:r>
        <w:rPr>
          <w:cs/>
        </w:rPr>
        <w:t>‎</w:t>
      </w:r>
      <w:r>
        <w:t>had shown that the degree of the counseling needs of the Palestinian university students for the</w:t>
      </w:r>
      <w:r>
        <w:rPr>
          <w:rFonts w:cs="Arial"/>
          <w:rtl/>
        </w:rPr>
        <w:t>‏</w:t>
      </w:r>
    </w:p>
    <w:p w:rsidR="00251B8A" w:rsidRDefault="00251B8A" w:rsidP="00251B8A">
      <w:pPr>
        <w:bidi w:val="0"/>
      </w:pPr>
      <w:r>
        <w:rPr>
          <w:cs/>
        </w:rPr>
        <w:t>‎</w:t>
      </w:r>
      <w:r>
        <w:t>members of the study came high, and the professional needs ranked first and too high, and in</w:t>
      </w:r>
      <w:r>
        <w:rPr>
          <w:rFonts w:cs="Arial"/>
          <w:rtl/>
        </w:rPr>
        <w:t>‏</w:t>
      </w:r>
    </w:p>
    <w:p w:rsidR="00251B8A" w:rsidRDefault="00251B8A" w:rsidP="00251B8A">
      <w:pPr>
        <w:bidi w:val="0"/>
      </w:pPr>
      <w:r>
        <w:rPr>
          <w:cs/>
        </w:rPr>
        <w:t>‎</w:t>
      </w:r>
      <w:r>
        <w:t>last place the psychological needs came high in degree. The results had also shown that there</w:t>
      </w:r>
      <w:r>
        <w:rPr>
          <w:rFonts w:cs="Arial"/>
          <w:rtl/>
        </w:rPr>
        <w:t>‏</w:t>
      </w:r>
    </w:p>
    <w:p w:rsidR="00251B8A" w:rsidRDefault="00251B8A" w:rsidP="00251B8A">
      <w:pPr>
        <w:bidi w:val="0"/>
      </w:pPr>
      <w:r>
        <w:rPr>
          <w:cs/>
        </w:rPr>
        <w:t>‎</w:t>
      </w:r>
      <w:r>
        <w:t>were significant differences in the degree of the counseling needs of the Palestinian university</w:t>
      </w:r>
      <w:r>
        <w:rPr>
          <w:rFonts w:cs="Arial"/>
          <w:rtl/>
        </w:rPr>
        <w:t>‏</w:t>
      </w:r>
    </w:p>
    <w:p w:rsidR="00251B8A" w:rsidRDefault="00251B8A" w:rsidP="00251B8A">
      <w:pPr>
        <w:bidi w:val="0"/>
      </w:pPr>
      <w:r>
        <w:rPr>
          <w:cs/>
        </w:rPr>
        <w:t>‎</w:t>
      </w:r>
      <w:r>
        <w:t>students according to gender variable in favor of females differences, and that there were</w:t>
      </w:r>
      <w:r>
        <w:rPr>
          <w:rFonts w:cs="Arial"/>
          <w:rtl/>
        </w:rPr>
        <w:t>‏</w:t>
      </w:r>
    </w:p>
    <w:p w:rsidR="00251B8A" w:rsidRDefault="00251B8A" w:rsidP="00251B8A">
      <w:pPr>
        <w:bidi w:val="0"/>
      </w:pPr>
      <w:r>
        <w:rPr>
          <w:cs/>
        </w:rPr>
        <w:t>‎</w:t>
      </w:r>
      <w:r>
        <w:t>statistically significant differences in the professional needs according to the variable of the</w:t>
      </w:r>
      <w:r>
        <w:rPr>
          <w:rFonts w:cs="Arial"/>
          <w:rtl/>
        </w:rPr>
        <w:t>‏</w:t>
      </w:r>
    </w:p>
    <w:p w:rsidR="00251B8A" w:rsidRDefault="00251B8A" w:rsidP="00251B8A">
      <w:pPr>
        <w:bidi w:val="0"/>
      </w:pPr>
      <w:r>
        <w:rPr>
          <w:cs/>
        </w:rPr>
        <w:t>‎</w:t>
      </w:r>
      <w:r>
        <w:t>scholastic year for the senior students. In addition, the results had shown that there were no</w:t>
      </w:r>
      <w:r>
        <w:rPr>
          <w:rFonts w:cs="Arial"/>
          <w:rtl/>
        </w:rPr>
        <w:t>—‏</w:t>
      </w:r>
    </w:p>
    <w:p w:rsidR="00251B8A" w:rsidRDefault="00251B8A" w:rsidP="00251B8A">
      <w:pPr>
        <w:bidi w:val="0"/>
      </w:pPr>
      <w:r>
        <w:rPr>
          <w:cs/>
        </w:rPr>
        <w:t>‎</w:t>
      </w:r>
      <w:r>
        <w:t>statistically significant differences in the degree of the counseling needs according to the</w:t>
      </w:r>
      <w:r>
        <w:rPr>
          <w:rFonts w:cs="Arial"/>
          <w:rtl/>
        </w:rPr>
        <w:t>‏</w:t>
      </w:r>
    </w:p>
    <w:p w:rsidR="00251B8A" w:rsidRDefault="00251B8A" w:rsidP="00251B8A">
      <w:pPr>
        <w:bidi w:val="0"/>
      </w:pPr>
      <w:r>
        <w:rPr>
          <w:cs/>
        </w:rPr>
        <w:t>‎</w:t>
      </w:r>
      <w:r>
        <w:t>variable of area of specialization</w:t>
      </w:r>
      <w:r>
        <w:rPr>
          <w:rFonts w:cs="Arial"/>
          <w:rtl/>
        </w:rPr>
        <w:t>.‏</w:t>
      </w:r>
    </w:p>
    <w:p w:rsidR="00251B8A" w:rsidRDefault="00251B8A" w:rsidP="00251B8A">
      <w:pPr>
        <w:bidi w:val="0"/>
      </w:pPr>
      <w:r>
        <w:rPr>
          <w:cs/>
        </w:rPr>
        <w:t>‎</w:t>
      </w:r>
      <w:r>
        <w:t>Key words: counseling needs, the proposed scenario, the Department of Academic</w:t>
      </w:r>
      <w:r>
        <w:rPr>
          <w:rFonts w:cs="Arial"/>
          <w:rtl/>
        </w:rPr>
        <w:t>‏</w:t>
      </w:r>
    </w:p>
    <w:p w:rsidR="0089652E" w:rsidRDefault="00251B8A" w:rsidP="00251B8A">
      <w:pPr>
        <w:bidi w:val="0"/>
        <w:rPr>
          <w:rFonts w:hint="cs"/>
        </w:rPr>
      </w:pPr>
      <w:r>
        <w:rPr>
          <w:cs/>
        </w:rPr>
        <w:t>‎</w:t>
      </w:r>
      <w:r>
        <w:t>Counseling</w:t>
      </w:r>
      <w:r>
        <w:rPr>
          <w:rFonts w:cs="Arial"/>
          <w:rtl/>
        </w:rPr>
        <w:t>. |‏</w:t>
      </w:r>
    </w:p>
    <w:sectPr w:rsidR="008965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251B8A"/>
    <w:rsid w:val="00251B8A"/>
    <w:rsid w:val="0089652E"/>
    <w:rsid w:val="00EB4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طاهر</dc:creator>
  <cp:keywords/>
  <dc:description/>
  <cp:lastModifiedBy>طاهر</cp:lastModifiedBy>
  <cp:revision>3</cp:revision>
  <dcterms:created xsi:type="dcterms:W3CDTF">2019-04-06T15:04:00Z</dcterms:created>
  <dcterms:modified xsi:type="dcterms:W3CDTF">2019-04-06T15:21:00Z</dcterms:modified>
</cp:coreProperties>
</file>