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4B" w:rsidRPr="009E3C56" w:rsidRDefault="0068694B" w:rsidP="0068694B">
      <w:pPr>
        <w:rPr>
          <w:sz w:val="40"/>
          <w:szCs w:val="40"/>
          <w:rtl/>
        </w:rPr>
      </w:pPr>
      <w:r w:rsidRPr="009E3C56">
        <w:rPr>
          <w:sz w:val="40"/>
          <w:szCs w:val="40"/>
          <w:cs/>
        </w:rPr>
        <w:t>‎</w:t>
      </w:r>
      <w:r w:rsidRPr="009E3C56">
        <w:rPr>
          <w:rFonts w:hint="cs"/>
          <w:sz w:val="40"/>
          <w:szCs w:val="40"/>
          <w:rtl/>
          <w:lang w:bidi="ar-QA"/>
        </w:rPr>
        <w:t>درجه</w:t>
      </w:r>
      <w:r w:rsidRPr="009E3C56">
        <w:rPr>
          <w:sz w:val="40"/>
          <w:szCs w:val="40"/>
        </w:rPr>
        <w:t xml:space="preserve"> </w:t>
      </w:r>
      <w:r w:rsidRPr="009E3C56">
        <w:rPr>
          <w:rFonts w:cs="Arial"/>
          <w:sz w:val="40"/>
          <w:szCs w:val="40"/>
          <w:rtl/>
        </w:rPr>
        <w:t>‏ ممارسة مديرى المدارس الثانوية العامة لعملية</w:t>
      </w:r>
      <w:r w:rsidRPr="009E3C56">
        <w:rPr>
          <w:rFonts w:hint="cs"/>
          <w:sz w:val="40"/>
          <w:szCs w:val="40"/>
          <w:rtl/>
        </w:rPr>
        <w:t xml:space="preserve"> </w:t>
      </w:r>
      <w:r w:rsidRPr="009E3C56">
        <w:rPr>
          <w:rFonts w:cs="Arial" w:hint="cs"/>
          <w:sz w:val="40"/>
          <w:szCs w:val="40"/>
          <w:rtl/>
        </w:rPr>
        <w:t xml:space="preserve">صنع قرار الاخلاقي من وجهة نظر المعلمين في محافظه العاصمه عمان </w:t>
      </w:r>
    </w:p>
    <w:p w:rsidR="0068694B" w:rsidRDefault="0068694B" w:rsidP="0068694B">
      <w:pPr>
        <w:rPr>
          <w:rtl/>
        </w:rPr>
      </w:pPr>
      <w:r>
        <w:rPr>
          <w:rFonts w:cs="Arial"/>
          <w:rtl/>
        </w:rPr>
        <w:t>د. عونية طالب أبو اسنينة *</w:t>
      </w:r>
    </w:p>
    <w:p w:rsidR="0068694B" w:rsidRDefault="0068694B" w:rsidP="0068694B">
      <w:pPr>
        <w:rPr>
          <w:rtl/>
        </w:rPr>
      </w:pPr>
    </w:p>
    <w:p w:rsidR="0068694B" w:rsidRDefault="0068694B" w:rsidP="0068694B">
      <w:pPr>
        <w:rPr>
          <w:rtl/>
        </w:rPr>
      </w:pPr>
      <w:r>
        <w:rPr>
          <w:rFonts w:cs="Arial"/>
          <w:rtl/>
        </w:rPr>
        <w:t xml:space="preserve">‏تاريخ تقديم اليبحث: </w:t>
      </w:r>
      <w:r>
        <w:rPr>
          <w:rFonts w:cs="Arial" w:hint="cs"/>
          <w:rtl/>
        </w:rPr>
        <w:t xml:space="preserve"> 9/3/2014</w:t>
      </w:r>
      <w:r>
        <w:rPr>
          <w:rFonts w:cs="Arial"/>
          <w:rtl/>
        </w:rPr>
        <w:t xml:space="preserve">م </w:t>
      </w:r>
      <w:r>
        <w:rPr>
          <w:rFonts w:cs="Arial" w:hint="cs"/>
          <w:rtl/>
        </w:rPr>
        <w:t xml:space="preserve">                                                         </w:t>
      </w:r>
      <w:r>
        <w:rPr>
          <w:rFonts w:cs="Arial"/>
          <w:rtl/>
        </w:rPr>
        <w:t xml:space="preserve">تاريخ قبوله للنشر: </w:t>
      </w:r>
      <w:r>
        <w:rPr>
          <w:rFonts w:cs="Arial" w:hint="cs"/>
          <w:rtl/>
        </w:rPr>
        <w:t>22/8/2014</w:t>
      </w:r>
      <w:r>
        <w:rPr>
          <w:rFonts w:cs="Arial"/>
          <w:rtl/>
        </w:rPr>
        <w:t>م</w:t>
      </w:r>
    </w:p>
    <w:p w:rsidR="0068694B" w:rsidRDefault="0068694B" w:rsidP="0068694B">
      <w:pPr>
        <w:rPr>
          <w:rtl/>
        </w:rPr>
      </w:pPr>
    </w:p>
    <w:p w:rsidR="0068694B" w:rsidRPr="0068694B" w:rsidRDefault="0068694B" w:rsidP="0068694B">
      <w:pPr>
        <w:jc w:val="center"/>
        <w:rPr>
          <w:sz w:val="72"/>
          <w:szCs w:val="72"/>
          <w:rtl/>
        </w:rPr>
      </w:pPr>
      <w:r w:rsidRPr="0068694B">
        <w:rPr>
          <w:rFonts w:cs="Arial"/>
          <w:sz w:val="72"/>
          <w:szCs w:val="72"/>
          <w:rtl/>
        </w:rPr>
        <w:t>‏الملخص</w:t>
      </w:r>
    </w:p>
    <w:p w:rsidR="0068694B" w:rsidRDefault="0068694B" w:rsidP="0068694B">
      <w:pPr>
        <w:rPr>
          <w:rtl/>
        </w:rPr>
      </w:pPr>
    </w:p>
    <w:p w:rsidR="0068694B" w:rsidRDefault="0068694B" w:rsidP="0068694B">
      <w:pPr>
        <w:rPr>
          <w:rtl/>
        </w:rPr>
      </w:pPr>
      <w:r>
        <w:rPr>
          <w:rFonts w:cs="Arial"/>
          <w:rtl/>
        </w:rPr>
        <w:t xml:space="preserve">‏هدفت هده الدراسة إلى تعرف </w:t>
      </w:r>
      <w:r>
        <w:rPr>
          <w:cs/>
        </w:rPr>
        <w:t>‎</w:t>
      </w:r>
      <w:r>
        <w:rPr>
          <w:rFonts w:hint="cs"/>
          <w:rtl/>
        </w:rPr>
        <w:t>درجة</w:t>
      </w:r>
      <w:r>
        <w:t xml:space="preserve"> </w:t>
      </w:r>
      <w:r>
        <w:rPr>
          <w:rFonts w:cs="Arial"/>
          <w:rtl/>
        </w:rPr>
        <w:t>‏ ممارسة</w:t>
      </w:r>
      <w:r>
        <w:rPr>
          <w:rFonts w:cs="Arial" w:hint="cs"/>
          <w:rtl/>
        </w:rPr>
        <w:t xml:space="preserve"> </w:t>
      </w:r>
      <w:r>
        <w:rPr>
          <w:rFonts w:hint="cs"/>
          <w:rtl/>
        </w:rPr>
        <w:t>مديري</w:t>
      </w:r>
      <w:r>
        <w:t xml:space="preserve"> </w:t>
      </w:r>
      <w:r>
        <w:rPr>
          <w:rFonts w:cs="Arial"/>
          <w:rtl/>
        </w:rPr>
        <w:t>‏المدارس الثانوية العامة لعملية</w:t>
      </w:r>
    </w:p>
    <w:p w:rsidR="0068694B" w:rsidRDefault="0068694B" w:rsidP="0068694B">
      <w:pPr>
        <w:rPr>
          <w:rtl/>
        </w:rPr>
      </w:pPr>
      <w:r>
        <w:rPr>
          <w:rFonts w:cs="Arial"/>
          <w:rtl/>
        </w:rPr>
        <w:t xml:space="preserve">‏صنع القرار الأخلاقي من وجهة نظر المعلمين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محافظة العاصمة عمان. وتكونت العينة من</w:t>
      </w:r>
    </w:p>
    <w:p w:rsidR="0068694B" w:rsidRDefault="0068694B" w:rsidP="0068694B">
      <w:pPr>
        <w:rPr>
          <w:rtl/>
        </w:rPr>
      </w:pPr>
      <w:r>
        <w:rPr>
          <w:rFonts w:cs="Arial" w:hint="cs"/>
          <w:rtl/>
        </w:rPr>
        <w:t>(220)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 ومعلمه ,</w:t>
      </w:r>
      <w:r>
        <w:rPr>
          <w:rFonts w:cs="Arial"/>
          <w:rtl/>
        </w:rPr>
        <w:t>و</w:t>
      </w:r>
      <w:r>
        <w:rPr>
          <w:rFonts w:cs="Arial" w:hint="cs"/>
          <w:rtl/>
        </w:rPr>
        <w:t xml:space="preserve">استخدمت استبانه تم تطويرها لجمع المعلومات بعد التاكد من صدقها و ثباتها   </w:t>
      </w:r>
      <w:r>
        <w:rPr>
          <w:rFonts w:cs="Arial"/>
          <w:rtl/>
        </w:rPr>
        <w:t>. وبينت النتائج أن درجة ممارسة المديرين لعملية صنع القرار الأخلاقي من وجهة نظر</w:t>
      </w:r>
    </w:p>
    <w:p w:rsidR="0068694B" w:rsidRDefault="0068694B" w:rsidP="0068694B">
      <w:pPr>
        <w:rPr>
          <w:rtl/>
        </w:rPr>
      </w:pPr>
      <w:r>
        <w:rPr>
          <w:rFonts w:cs="Arial"/>
          <w:rtl/>
        </w:rPr>
        <w:t>المعلمين كانت متوسطة؛ وأنه لا توجد فروق ذات دلالة إحصائية ‏ درجة ممارسة المديرين</w:t>
      </w:r>
    </w:p>
    <w:p w:rsidR="0068694B" w:rsidRDefault="0068694B" w:rsidP="0068694B">
      <w:pPr>
        <w:rPr>
          <w:rtl/>
        </w:rPr>
      </w:pPr>
      <w:r>
        <w:rPr>
          <w:rFonts w:cs="Arial"/>
          <w:rtl/>
        </w:rPr>
        <w:t>لعملية صنع القرار الأخلاقي من وجهة نظر المعلمين تعزى لمتغيري الجنس والخبرة؛ و لكن توجد</w:t>
      </w:r>
    </w:p>
    <w:p w:rsidR="0068694B" w:rsidRDefault="0068694B" w:rsidP="0068694B">
      <w:pPr>
        <w:rPr>
          <w:rtl/>
        </w:rPr>
      </w:pPr>
      <w:r>
        <w:rPr>
          <w:rFonts w:cs="Arial"/>
          <w:rtl/>
        </w:rPr>
        <w:t>‏فروق ذات دلالة إحصائية بالنسبة لمت</w:t>
      </w:r>
      <w:r>
        <w:rPr>
          <w:rFonts w:cs="Arial" w:hint="cs"/>
          <w:rtl/>
        </w:rPr>
        <w:t>غ</w:t>
      </w:r>
      <w:r>
        <w:rPr>
          <w:rFonts w:cs="Arial"/>
          <w:rtl/>
        </w:rPr>
        <w:t xml:space="preserve">ير الرتبة لصالح رتبة </w:t>
      </w:r>
      <w:r>
        <w:rPr>
          <w:rFonts w:cs="Arial" w:hint="cs"/>
          <w:rtl/>
        </w:rPr>
        <w:t>(معلم خبير) ,</w:t>
      </w:r>
      <w:r>
        <w:rPr>
          <w:rFonts w:cs="Arial"/>
          <w:rtl/>
        </w:rPr>
        <w:t>وأوصت الدراسة</w:t>
      </w:r>
    </w:p>
    <w:p w:rsidR="0068694B" w:rsidRDefault="0068694B" w:rsidP="009E3C56">
      <w:pPr>
        <w:rPr>
          <w:rFonts w:hint="cs"/>
          <w:rtl/>
        </w:rPr>
      </w:pPr>
      <w:r>
        <w:rPr>
          <w:rFonts w:cs="Arial"/>
          <w:rtl/>
        </w:rPr>
        <w:t xml:space="preserve">بتنظيم دورات تدريبية للمديرين عن عملية صنع القرار </w:t>
      </w:r>
      <w:r>
        <w:rPr>
          <w:cs/>
        </w:rPr>
        <w:t>‎</w:t>
      </w:r>
      <w:r w:rsidR="009E3C56">
        <w:rPr>
          <w:rFonts w:hint="cs"/>
          <w:rtl/>
        </w:rPr>
        <w:t>الاخلاقي ,</w:t>
      </w:r>
      <w:r>
        <w:rPr>
          <w:rFonts w:cs="Arial"/>
          <w:rtl/>
        </w:rPr>
        <w:t>‏ وإجراء دراسة مماثلة لهذه</w:t>
      </w:r>
    </w:p>
    <w:p w:rsidR="0068694B" w:rsidRDefault="0068694B" w:rsidP="009E3C56">
      <w:pPr>
        <w:rPr>
          <w:rtl/>
        </w:rPr>
      </w:pPr>
      <w:r>
        <w:rPr>
          <w:rFonts w:cs="Arial"/>
          <w:rtl/>
        </w:rPr>
        <w:t>‏الدراسة باستخدام متغيرات أخرى.</w:t>
      </w:r>
    </w:p>
    <w:p w:rsidR="00000000" w:rsidRDefault="0068694B" w:rsidP="0068694B">
      <w:pPr>
        <w:rPr>
          <w:rFonts w:hint="cs"/>
          <w:rtl/>
        </w:rPr>
      </w:pPr>
      <w:r>
        <w:rPr>
          <w:rFonts w:cs="Arial"/>
          <w:rtl/>
        </w:rPr>
        <w:t xml:space="preserve">‏الكلمات المفتاحية: </w:t>
      </w:r>
      <w:r w:rsidR="009E3C56">
        <w:rPr>
          <w:rFonts w:cs="Arial"/>
          <w:rtl/>
        </w:rPr>
        <w:t>صنع القرار. صنع القرار الأخلاقي</w:t>
      </w:r>
      <w:r w:rsidR="009E3C56">
        <w:rPr>
          <w:rFonts w:cs="Arial" w:hint="cs"/>
          <w:rtl/>
        </w:rPr>
        <w:t>,</w:t>
      </w:r>
      <w:r>
        <w:rPr>
          <w:rFonts w:cs="Arial"/>
          <w:rtl/>
        </w:rPr>
        <w:t xml:space="preserve"> المدارس الثانوية.</w:t>
      </w:r>
    </w:p>
    <w:p w:rsidR="009E3C56" w:rsidRDefault="009E3C56" w:rsidP="0068694B">
      <w:pPr>
        <w:rPr>
          <w:rFonts w:hint="cs"/>
          <w:rtl/>
        </w:rPr>
      </w:pPr>
    </w:p>
    <w:p w:rsidR="009E3C56" w:rsidRDefault="009E3C56" w:rsidP="0068694B">
      <w:pPr>
        <w:rPr>
          <w:rFonts w:hint="cs"/>
          <w:rtl/>
        </w:rPr>
      </w:pPr>
    </w:p>
    <w:p w:rsidR="009E3C56" w:rsidRDefault="009E3C56" w:rsidP="0068694B">
      <w:pPr>
        <w:rPr>
          <w:rFonts w:hint="cs"/>
          <w:rtl/>
        </w:rPr>
      </w:pPr>
    </w:p>
    <w:p w:rsidR="009E3C56" w:rsidRDefault="009E3C56" w:rsidP="0068694B">
      <w:pPr>
        <w:rPr>
          <w:rFonts w:hint="cs"/>
          <w:rtl/>
        </w:rPr>
      </w:pPr>
    </w:p>
    <w:p w:rsidR="009E3C56" w:rsidRDefault="009E3C56" w:rsidP="0068694B">
      <w:pPr>
        <w:rPr>
          <w:rFonts w:hint="cs"/>
          <w:rtl/>
        </w:rPr>
      </w:pPr>
    </w:p>
    <w:p w:rsidR="009E3C56" w:rsidRDefault="009E3C56" w:rsidP="0068694B">
      <w:pPr>
        <w:rPr>
          <w:rFonts w:hint="cs"/>
          <w:rtl/>
        </w:rPr>
      </w:pPr>
    </w:p>
    <w:p w:rsidR="009E3C56" w:rsidRDefault="009E3C56" w:rsidP="0068694B">
      <w:pPr>
        <w:rPr>
          <w:rFonts w:hint="cs"/>
          <w:rtl/>
        </w:rPr>
      </w:pPr>
    </w:p>
    <w:p w:rsidR="009E3C56" w:rsidRDefault="009E3C56" w:rsidP="0068694B">
      <w:pPr>
        <w:rPr>
          <w:rFonts w:hint="cs"/>
          <w:rtl/>
        </w:rPr>
      </w:pPr>
    </w:p>
    <w:p w:rsidR="009E3C56" w:rsidRDefault="009E3C56" w:rsidP="0068694B">
      <w:pPr>
        <w:rPr>
          <w:rFonts w:hint="cs"/>
          <w:rtl/>
        </w:rPr>
      </w:pPr>
    </w:p>
    <w:p w:rsidR="009E3C56" w:rsidRPr="009E3C56" w:rsidRDefault="009E3C56" w:rsidP="009E3C56">
      <w:pPr>
        <w:bidi w:val="0"/>
        <w:jc w:val="center"/>
        <w:rPr>
          <w:sz w:val="40"/>
          <w:szCs w:val="40"/>
        </w:rPr>
      </w:pPr>
      <w:r w:rsidRPr="009E3C56">
        <w:rPr>
          <w:sz w:val="40"/>
          <w:szCs w:val="40"/>
        </w:rPr>
        <w:lastRenderedPageBreak/>
        <w:t>The degree of practicing ethical decision making process by the public secondary schools principals from teachers’ point of view in the Governorate capital Amman</w:t>
      </w:r>
    </w:p>
    <w:p w:rsidR="009E3C56" w:rsidRPr="009E3C56" w:rsidRDefault="009E3C56" w:rsidP="009E3C56">
      <w:pPr>
        <w:bidi w:val="0"/>
        <w:jc w:val="center"/>
        <w:rPr>
          <w:sz w:val="72"/>
          <w:szCs w:val="72"/>
        </w:rPr>
      </w:pPr>
      <w:r w:rsidRPr="009E3C56">
        <w:rPr>
          <w:sz w:val="72"/>
          <w:szCs w:val="72"/>
        </w:rPr>
        <w:t>Abstract</w:t>
      </w:r>
    </w:p>
    <w:p w:rsidR="009E3C56" w:rsidRDefault="009E3C56" w:rsidP="009E3C56">
      <w:pPr>
        <w:bidi w:val="0"/>
      </w:pPr>
      <w:r>
        <w:t>This research aimed at knowing the degree of practicing</w:t>
      </w:r>
    </w:p>
    <w:p w:rsidR="009E3C56" w:rsidRDefault="009E3C56" w:rsidP="009E3C56">
      <w:pPr>
        <w:bidi w:val="0"/>
      </w:pPr>
      <w:r>
        <w:t>ethical decision making process by the public secondary schools</w:t>
      </w:r>
    </w:p>
    <w:p w:rsidR="009E3C56" w:rsidRDefault="009E3C56" w:rsidP="009E3C56">
      <w:pPr>
        <w:bidi w:val="0"/>
      </w:pPr>
      <w:r>
        <w:t>principals from teachers’ point of view in the capital Amman.</w:t>
      </w:r>
    </w:p>
    <w:p w:rsidR="009E3C56" w:rsidRDefault="009E3C56" w:rsidP="009E3C56">
      <w:pPr>
        <w:bidi w:val="0"/>
      </w:pPr>
      <w:r>
        <w:t>The sample consisted of (120) teachers . A questionnaire was</w:t>
      </w:r>
    </w:p>
    <w:p w:rsidR="009E3C56" w:rsidRDefault="009E3C56" w:rsidP="009E3C56">
      <w:pPr>
        <w:bidi w:val="0"/>
      </w:pPr>
      <w:r>
        <w:t>The validity and reliability developed and used to collect data.</w:t>
      </w:r>
    </w:p>
    <w:p w:rsidR="009E3C56" w:rsidRDefault="009E3C56" w:rsidP="009E3C56">
      <w:pPr>
        <w:bidi w:val="0"/>
      </w:pPr>
      <w:r>
        <w:t>The findings of the research were: of the tool were achieved.</w:t>
      </w:r>
    </w:p>
    <w:p w:rsidR="009E3C56" w:rsidRDefault="009E3C56" w:rsidP="009E3C56">
      <w:pPr>
        <w:bidi w:val="0"/>
      </w:pPr>
      <w:r>
        <w:t>The degree of practicing ethical decision making process</w:t>
      </w:r>
    </w:p>
    <w:p w:rsidR="009E3C56" w:rsidRDefault="009E3C56" w:rsidP="009E3C56">
      <w:pPr>
        <w:bidi w:val="0"/>
      </w:pPr>
      <w:r>
        <w:t>by the public secondary schools principals came at medium</w:t>
      </w:r>
    </w:p>
    <w:p w:rsidR="009E3C56" w:rsidRDefault="009E3C56" w:rsidP="009E3C56">
      <w:pPr>
        <w:bidi w:val="0"/>
      </w:pPr>
      <w:r>
        <w:t>level , and there were no significant differences in the degree</w:t>
      </w:r>
    </w:p>
    <w:p w:rsidR="009E3C56" w:rsidRDefault="009E3C56" w:rsidP="009E3C56">
      <w:pPr>
        <w:bidi w:val="0"/>
      </w:pPr>
      <w:r>
        <w:t>of practicing ethical decision making process by the principals</w:t>
      </w:r>
    </w:p>
    <w:p w:rsidR="009E3C56" w:rsidRDefault="009E3C56" w:rsidP="009E3C56">
      <w:pPr>
        <w:bidi w:val="0"/>
      </w:pPr>
      <w:r>
        <w:t>as perceived by teachers attried to sex (male-female) , and to</w:t>
      </w:r>
    </w:p>
    <w:p w:rsidR="009E3C56" w:rsidRDefault="009E3C56" w:rsidP="009E3C56">
      <w:pPr>
        <w:bidi w:val="0"/>
      </w:pPr>
      <w:r>
        <w:t>experience , but there were a significant difference due to rank</w:t>
      </w:r>
    </w:p>
    <w:p w:rsidR="009E3C56" w:rsidRDefault="009E3C56" w:rsidP="009E3C56">
      <w:pPr>
        <w:bidi w:val="0"/>
      </w:pPr>
      <w:r>
        <w:t>variables for the benefit of the ( experienced teacher ) . The</w:t>
      </w:r>
    </w:p>
    <w:p w:rsidR="009E3C56" w:rsidRDefault="009E3C56" w:rsidP="009E3C56">
      <w:pPr>
        <w:bidi w:val="0"/>
      </w:pPr>
      <w:r>
        <w:t>study recommended : the need to organize training courses for</w:t>
      </w:r>
    </w:p>
    <w:p w:rsidR="009E3C56" w:rsidRDefault="009E3C56" w:rsidP="009E3C56">
      <w:pPr>
        <w:bidi w:val="0"/>
      </w:pPr>
      <w:r>
        <w:t>Secondary Schools principals about ethical decision making and</w:t>
      </w:r>
    </w:p>
    <w:p w:rsidR="009E3C56" w:rsidRDefault="009E3C56" w:rsidP="009E3C56">
      <w:pPr>
        <w:bidi w:val="0"/>
      </w:pPr>
      <w:r>
        <w:t>to conduct similar study using other variables.</w:t>
      </w:r>
    </w:p>
    <w:p w:rsidR="009E3C56" w:rsidRDefault="009E3C56" w:rsidP="009E3C56">
      <w:pPr>
        <w:bidi w:val="0"/>
      </w:pPr>
      <w:r>
        <w:t>Key words : decision making, ethical decision making , secondary</w:t>
      </w:r>
    </w:p>
    <w:p w:rsidR="009E3C56" w:rsidRPr="0068694B" w:rsidRDefault="009E3C56" w:rsidP="009E3C56">
      <w:pPr>
        <w:bidi w:val="0"/>
      </w:pPr>
      <w:r>
        <w:t>schools .</w:t>
      </w:r>
    </w:p>
    <w:sectPr w:rsidR="009E3C56" w:rsidRPr="006869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B5" w:rsidRDefault="00703FB5" w:rsidP="0068694B">
      <w:pPr>
        <w:spacing w:after="0" w:line="240" w:lineRule="auto"/>
      </w:pPr>
      <w:r>
        <w:separator/>
      </w:r>
    </w:p>
  </w:endnote>
  <w:endnote w:type="continuationSeparator" w:id="1">
    <w:p w:rsidR="00703FB5" w:rsidRDefault="00703FB5" w:rsidP="0068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B5" w:rsidRDefault="00703FB5" w:rsidP="0068694B">
      <w:pPr>
        <w:spacing w:after="0" w:line="240" w:lineRule="auto"/>
      </w:pPr>
      <w:r>
        <w:separator/>
      </w:r>
    </w:p>
  </w:footnote>
  <w:footnote w:type="continuationSeparator" w:id="1">
    <w:p w:rsidR="00703FB5" w:rsidRDefault="00703FB5" w:rsidP="00686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94B"/>
    <w:rsid w:val="0068694B"/>
    <w:rsid w:val="00703FB5"/>
    <w:rsid w:val="009E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8694B"/>
  </w:style>
  <w:style w:type="paragraph" w:styleId="a4">
    <w:name w:val="footer"/>
    <w:basedOn w:val="a"/>
    <w:link w:val="Char0"/>
    <w:uiPriority w:val="99"/>
    <w:semiHidden/>
    <w:unhideWhenUsed/>
    <w:rsid w:val="00686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86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2019-04-05T18:35:00Z</dcterms:created>
  <dcterms:modified xsi:type="dcterms:W3CDTF">2019-04-05T18:49:00Z</dcterms:modified>
</cp:coreProperties>
</file>