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31" w:rsidRPr="00566968" w:rsidRDefault="007A651B" w:rsidP="00A90031">
      <w:pPr>
        <w:tabs>
          <w:tab w:val="right" w:pos="9720"/>
        </w:tabs>
        <w:bidi w:val="0"/>
        <w:ind w:right="900" w:firstLine="0"/>
        <w:rPr>
          <w:sz w:val="22"/>
          <w:szCs w:val="22"/>
          <w:lang w:bidi="ar-JO"/>
        </w:rPr>
      </w:pPr>
      <w:bookmarkStart w:id="0" w:name="_GoBack"/>
      <w:bookmarkEnd w:id="0"/>
      <w:r>
        <w:rPr>
          <w:rFonts w:hint="cs"/>
          <w:noProof/>
          <w:sz w:val="34"/>
          <w:szCs w:val="3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5E167" wp14:editId="34250176">
                <wp:simplePos x="0" y="0"/>
                <wp:positionH relativeFrom="column">
                  <wp:posOffset>284480</wp:posOffset>
                </wp:positionH>
                <wp:positionV relativeFrom="paragraph">
                  <wp:posOffset>1500505</wp:posOffset>
                </wp:positionV>
                <wp:extent cx="6835775" cy="7172325"/>
                <wp:effectExtent l="0" t="0" r="22225" b="28575"/>
                <wp:wrapNone/>
                <wp:docPr id="1213" name="Rectangl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5775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34E" w:rsidRPr="007A651B" w:rsidRDefault="00E9134E" w:rsidP="006C2E29">
                            <w:pPr>
                              <w:spacing w:line="360" w:lineRule="auto"/>
                              <w:ind w:left="382" w:right="540" w:firstLine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A90031" w:rsidRPr="00971CE4" w:rsidRDefault="00A90031" w:rsidP="006C2E29">
                            <w:pPr>
                              <w:spacing w:line="360" w:lineRule="auto"/>
                              <w:ind w:left="382" w:right="540" w:firstLine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71CE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قرار لجنة مناقشة</w:t>
                            </w:r>
                            <w:r w:rsidR="006C2E29" w:rsidRPr="00971CE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71CE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رسالة ماجستير </w:t>
                            </w:r>
                          </w:p>
                          <w:p w:rsidR="00A90031" w:rsidRPr="00E9134E" w:rsidRDefault="00A90031" w:rsidP="00B96E3B">
                            <w:pPr>
                              <w:jc w:val="lef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استناداً إلى المادة (46) من تعليمات منح درجة الماجستير في جامعة جرش والصادرة عن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مجلس الأمناء بموجب نظام رقم (7) لسنة (2003) نظام منح الدرجات العلمية والفخرية والشهادات، وإشارة إلى قرار عمادة البحث العلمي والدراسات العليا رقم 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_______________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بتاريخ 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_________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والمتضمن تشكيل لجنة لمناقشة الرسالة المقدمة من </w:t>
                            </w:r>
                            <w:r w:rsidR="006C2E29" w:rsidRPr="00E9134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الطالب/ـة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134E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"</w:t>
                            </w:r>
                            <w:r w:rsidR="00CD0B6C" w:rsidRPr="00E9134E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eastAsia="en-US" w:bidi="ar-JO"/>
                              </w:rPr>
                              <w:t>_________________</w:t>
                            </w:r>
                            <w:r w:rsidR="005919E2" w:rsidRPr="00E9134E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eastAsia="en-US" w:bidi="ar-JO"/>
                              </w:rPr>
                              <w:t>__________________________</w:t>
                            </w:r>
                            <w:r w:rsidR="00CD0B6C" w:rsidRPr="00E9134E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eastAsia="en-US" w:bidi="ar-JO"/>
                              </w:rPr>
                              <w:t>_</w:t>
                            </w:r>
                            <w:r w:rsidRPr="00E9134E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"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تخصص 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___________</w:t>
                            </w:r>
                            <w:r w:rsidR="00E9134E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___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 w:rsidR="005919E2" w:rsidRPr="00E9134E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eastAsia="en-US" w:bidi="ar-JO"/>
                              </w:rPr>
                              <w:t>________________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عن رسالته</w:t>
                            </w:r>
                            <w:r w:rsidR="00CF736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/أ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الموسومة </w:t>
                            </w:r>
                            <w:r w:rsidR="006C2E29" w:rsidRPr="00E9134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___________</w:t>
                            </w:r>
                            <w:r w:rsidR="005919E2" w:rsidRPr="00E9134E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eastAsia="en-US" w:bidi="ar-JO"/>
                              </w:rPr>
                              <w:t>__</w:t>
                            </w:r>
                            <w:r w:rsidR="00750045" w:rsidRPr="00E9134E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eastAsia="en-US" w:bidi="ar-JO"/>
                              </w:rPr>
                              <w:t>______</w:t>
                            </w:r>
                            <w:r w:rsidR="005919E2" w:rsidRPr="00E9134E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  <w:lang w:eastAsia="en-US" w:bidi="ar-JO"/>
                              </w:rPr>
                              <w:t>____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____________________________</w:t>
                            </w:r>
                            <w:r w:rsidRPr="00E9134E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" </w:t>
                            </w:r>
                            <w:r w:rsidR="00E9134E"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فقد اجتمعت لجنة المناقشة الساعة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 w:rsidR="00E9134E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___</w:t>
                            </w:r>
                            <w:r w:rsidR="005919E2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_____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="007500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يوم</w:t>
                            </w:r>
                            <w:r w:rsidR="007500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919E2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__________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الموافق</w:t>
                            </w:r>
                            <w:r w:rsidR="005919E2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__________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في 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___</w:t>
                            </w:r>
                            <w:r w:rsidR="005919E2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________</w:t>
                            </w:r>
                            <w:r w:rsidR="00E9134E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كلية </w:t>
                            </w:r>
                            <w:r w:rsidR="005919E2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_____________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color w:val="auto"/>
                                <w:sz w:val="28"/>
                                <w:szCs w:val="28"/>
                                <w:rtl/>
                              </w:rPr>
                              <w:t>_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71CE4" w:rsidRPr="00B56A94" w:rsidRDefault="00971CE4" w:rsidP="00A90031">
                            <w:pPr>
                              <w:spacing w:line="360" w:lineRule="auto"/>
                              <w:ind w:left="382" w:right="540" w:firstLine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A90031" w:rsidRPr="00971CE4" w:rsidRDefault="00A90031" w:rsidP="009168F9">
                            <w:pPr>
                              <w:spacing w:line="360" w:lineRule="auto"/>
                              <w:ind w:left="382" w:right="540" w:firstLine="0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1CE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واستناداً إلى المادة (4</w:t>
                            </w:r>
                            <w:r w:rsidRPr="00971CE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7</w:t>
                            </w:r>
                            <w:r w:rsidR="00B96E3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lang w:bidi="ar-JO"/>
                              </w:rPr>
                              <w:t>/1/</w:t>
                            </w:r>
                            <w:r w:rsidR="00B96E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JO"/>
                              </w:rPr>
                              <w:t>ج</w:t>
                            </w:r>
                            <w:r w:rsidRPr="00971CE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) من تعليمات منح درج</w:t>
                            </w:r>
                            <w:r w:rsidR="00B96E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تي</w:t>
                            </w:r>
                            <w:r w:rsidRPr="00971CE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الماجستير </w:t>
                            </w:r>
                            <w:r w:rsidR="00B96E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والدبلوم العالي </w:t>
                            </w:r>
                            <w:r w:rsidRPr="00971CE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قررت اللجنة </w:t>
                            </w:r>
                            <w:r w:rsidR="009168F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أن الطالب</w:t>
                            </w:r>
                            <w:r w:rsidRPr="00971CE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  <w:p w:rsidR="00B96E3B" w:rsidRPr="00B96E3B" w:rsidRDefault="00B96E3B" w:rsidP="00981CB8">
                            <w:pPr>
                              <w:ind w:left="480" w:hanging="18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B96E3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1- </w:t>
                            </w:r>
                            <w:r w:rsidRPr="00B96E3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ناجح</w:t>
                            </w:r>
                            <w:r w:rsidRPr="00B96E3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، </w:t>
                            </w:r>
                            <w:r w:rsidRPr="00B96E3B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>وفي هذه الحالة على الطالب تسليم رسالته خلال أسبوع من تاريخ المناقشة</w:t>
                            </w:r>
                            <w:r w:rsidR="00981CB8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81CB8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81CB8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81CB8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81CB8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4E1F40">
                              <w:rPr>
                                <w:rFonts w:ascii="Sakkal Majalla" w:hAnsi="Sakkal Majalla" w:cs="Sakkal Majalla"/>
                                <w:noProof/>
                                <w:sz w:val="27"/>
                                <w:szCs w:val="27"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3398AB94" wp14:editId="02FB1EE4">
                                  <wp:extent cx="209550" cy="19050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6E3B" w:rsidRDefault="00B96E3B" w:rsidP="00981CB8">
                            <w:pPr>
                              <w:spacing w:after="160" w:line="259" w:lineRule="auto"/>
                              <w:ind w:left="480" w:hanging="180"/>
                              <w:contextualSpacing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B96E3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B96E3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- ناجح بعد إجراء تعديلات طفيفة</w:t>
                            </w:r>
                            <w:r w:rsidRPr="00B96E3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B96E3B">
                              <w:rPr>
                                <w:rFonts w:ascii="Sakkal Majalla" w:eastAsia="Calibri" w:hAnsi="Sakkal Majalla" w:cs="Sakkal Majalla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96E3B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وفي هذه الحالة على الطالب إجراء التعديلات المطلوبة وتسليم رسالته خلال </w:t>
                            </w:r>
                            <w:r w:rsidRPr="00B96E3B">
                              <w:rPr>
                                <w:rFonts w:ascii="Sakkal Majalla" w:eastAsia="Calibri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ثلاثة</w:t>
                            </w:r>
                            <w:r w:rsidR="00981CB8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81CB8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81CB8" w:rsidRPr="004E1F40">
                              <w:rPr>
                                <w:rFonts w:ascii="Sakkal Majalla" w:hAnsi="Sakkal Majalla" w:cs="Sakkal Majalla"/>
                                <w:noProof/>
                                <w:sz w:val="27"/>
                                <w:szCs w:val="27"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64BCDC2E" wp14:editId="3C57CE4B">
                                  <wp:extent cx="209550" cy="190500"/>
                                  <wp:effectExtent l="0" t="0" r="0" b="0"/>
                                  <wp:docPr id="16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6E3B" w:rsidRPr="00B96E3B" w:rsidRDefault="00B96E3B" w:rsidP="007A651B">
                            <w:pPr>
                              <w:ind w:left="30"/>
                              <w:contextualSpacing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B96E3B">
                              <w:rPr>
                                <w:rFonts w:ascii="Sakkal Majalla" w:eastAsia="Calibri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أسابيع</w:t>
                            </w:r>
                            <w:r w:rsidRPr="00B96E3B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من تاريخ المناقشة، مع إرفاق تقرير من المشرف يفيد بإجراء التعديلات المطلوبة</w:t>
                            </w:r>
                          </w:p>
                          <w:p w:rsidR="00B96E3B" w:rsidRDefault="00B96E3B" w:rsidP="00981CB8">
                            <w:pPr>
                              <w:spacing w:after="160" w:line="259" w:lineRule="auto"/>
                              <w:ind w:left="480" w:hanging="180"/>
                              <w:contextualSpacing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B96E3B">
                              <w:rPr>
                                <w:rFonts w:ascii="Sakkal Majalla" w:eastAsia="Calibri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3- ناجح بعد إجراء تعديلات متوسطة. وفي هذه الحالة على الطالب تسليم رسالته بعد أربعة أسابيع من تاريخ المناقشة،</w:t>
                            </w:r>
                            <w:r w:rsidR="00981CB8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81CB8"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981CB8" w:rsidRPr="004E1F40">
                              <w:rPr>
                                <w:rFonts w:ascii="Sakkal Majalla" w:hAnsi="Sakkal Majalla" w:cs="Sakkal Majalla"/>
                                <w:noProof/>
                                <w:sz w:val="27"/>
                                <w:szCs w:val="27"/>
                                <w:rtl/>
                                <w:lang w:eastAsia="en-US"/>
                              </w:rPr>
                              <w:drawing>
                                <wp:inline distT="0" distB="0" distL="0" distR="0" wp14:anchorId="64BCDC2E" wp14:editId="3C57CE4B">
                                  <wp:extent cx="209550" cy="190500"/>
                                  <wp:effectExtent l="0" t="0" r="0" b="0"/>
                                  <wp:docPr id="17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6E3B" w:rsidRPr="00B96E3B" w:rsidRDefault="00B96E3B" w:rsidP="007A651B">
                            <w:pPr>
                              <w:ind w:left="120"/>
                              <w:contextualSpacing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</w:rPr>
                            </w:pPr>
                            <w:r w:rsidRPr="00B96E3B">
                              <w:rPr>
                                <w:rFonts w:ascii="Sakkal Majalla" w:eastAsia="Calibri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مع إرفاق تقرير من المشرف يفيد بإجراء التعديلات المطلوبة</w:t>
                            </w:r>
                          </w:p>
                          <w:p w:rsidR="00981CB8" w:rsidRDefault="00B96E3B" w:rsidP="00981CB8">
                            <w:pPr>
                              <w:ind w:left="480" w:hanging="18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B96E3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B96E3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- ناجح بعد إجراء تعديلات جوهرية في مدة لا تقل عن شهرين ولا تزيد ع</w:t>
                            </w:r>
                            <w:r w:rsidRPr="00B96E3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لى</w:t>
                            </w:r>
                            <w:r w:rsidRPr="00B96E3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أربعة أشهر، وفي هذه الحالة يجب أن تعقد</w:t>
                            </w:r>
                          </w:p>
                          <w:p w:rsidR="00B96E3B" w:rsidRDefault="00B96E3B" w:rsidP="00981CB8">
                            <w:pPr>
                              <w:ind w:left="480" w:hanging="18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B96E3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لجنة المناقشة لهذا الغرض، وبحضور كامل أعضائها لاتخاذ القرار باعتبار الطالب ناجحاً أو راس</w:t>
                            </w:r>
                            <w:r w:rsidRPr="00B96E3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</w:t>
                            </w:r>
                            <w:r w:rsidRPr="00B96E3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اً في ضوء التعديلات</w:t>
                            </w:r>
                          </w:p>
                          <w:p w:rsidR="00B96E3B" w:rsidRPr="00B96E3B" w:rsidRDefault="00B96E3B" w:rsidP="007A651B">
                            <w:pPr>
                              <w:ind w:left="3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B96E3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التي أجراها. وإذا زادت المدة على أربعة شهور على الطالب تسجيل فصل دراسي جديد</w:t>
                            </w:r>
                            <w:r w:rsidRPr="00B96E3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. وبعدها يتم توقيع اللجنة </w:t>
                            </w:r>
                          </w:p>
                          <w:p w:rsidR="00B96E3B" w:rsidRPr="00B96E3B" w:rsidRDefault="00B96E3B" w:rsidP="00981CB8">
                            <w:pPr>
                              <w:ind w:left="480" w:hanging="18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B96E3B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B96E3B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- راسب</w:t>
                            </w:r>
                            <w:r w:rsidR="00981CB8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akkal Majalla" w:hAnsi="Sakkal Majalla" w:cs="Sakkal Majalla" w:hint="cs"/>
                                <w:noProof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A90031" w:rsidRPr="00E9134E" w:rsidRDefault="00A90031" w:rsidP="00B96E3B">
                            <w:pPr>
                              <w:ind w:right="54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3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"/>
                              <w:gridCol w:w="7343"/>
                              <w:gridCol w:w="2343"/>
                              <w:gridCol w:w="11"/>
                            </w:tblGrid>
                            <w:tr w:rsidR="00A90031" w:rsidRPr="00E9134E" w:rsidTr="006A4AA6">
                              <w:trPr>
                                <w:gridAfter w:val="1"/>
                                <w:wAfter w:w="11" w:type="dxa"/>
                                <w:trHeight w:val="355"/>
                              </w:trPr>
                              <w:tc>
                                <w:tcPr>
                                  <w:tcW w:w="7354" w:type="dxa"/>
                                  <w:gridSpan w:val="2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A90031" w:rsidRPr="00E9134E" w:rsidRDefault="00A90031" w:rsidP="00780F03">
                                  <w:pPr>
                                    <w:ind w:firstLine="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134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لجنة المناقشة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A90031" w:rsidRPr="00E9134E" w:rsidRDefault="00A90031" w:rsidP="00780F03">
                                  <w:pPr>
                                    <w:ind w:firstLine="0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134E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A90031" w:rsidRPr="00E9134E" w:rsidTr="006A4AA6">
                              <w:trPr>
                                <w:gridAfter w:val="1"/>
                                <w:wAfter w:w="11" w:type="dxa"/>
                                <w:trHeight w:val="470"/>
                              </w:trPr>
                              <w:tc>
                                <w:tcPr>
                                  <w:tcW w:w="7354" w:type="dxa"/>
                                  <w:gridSpan w:val="2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A90031" w:rsidRPr="00E9134E" w:rsidRDefault="00A90031" w:rsidP="006C2E29">
                                  <w:pPr>
                                    <w:ind w:firstLine="13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1. </w:t>
                                  </w:r>
                                  <w:r w:rsidR="006C2E29"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   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="00E9134E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   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/</w:t>
                                  </w:r>
                                  <w:r w:rsidR="006C2E29"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مشرفاً ورئيساً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A90031" w:rsidRPr="00E9134E" w:rsidRDefault="00A90031" w:rsidP="001E1A5C">
                                  <w:pPr>
                                    <w:ind w:firstLine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90031" w:rsidRPr="00E9134E" w:rsidTr="006A4AA6">
                              <w:trPr>
                                <w:gridAfter w:val="1"/>
                                <w:wAfter w:w="11" w:type="dxa"/>
                                <w:trHeight w:val="377"/>
                              </w:trPr>
                              <w:tc>
                                <w:tcPr>
                                  <w:tcW w:w="7354" w:type="dxa"/>
                                  <w:gridSpan w:val="2"/>
                                </w:tcPr>
                                <w:p w:rsidR="00A90031" w:rsidRPr="00E9134E" w:rsidRDefault="006C2E29" w:rsidP="00E9134E">
                                  <w:pPr>
                                    <w:ind w:firstLine="13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2. </w:t>
                                  </w:r>
                                  <w:r w:rsidR="00A90031"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</w:t>
                                  </w:r>
                                  <w:r w:rsidR="00E9134E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      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</w:t>
                                  </w:r>
                                  <w:r w:rsidR="00A90031"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/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90031"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عضواً داخلي</w:t>
                                  </w:r>
                                  <w:r w:rsidR="005919E2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اً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</w:tcPr>
                                <w:p w:rsidR="00A90031" w:rsidRPr="00E9134E" w:rsidRDefault="00A90031" w:rsidP="001E1A5C">
                                  <w:pPr>
                                    <w:ind w:firstLine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90031" w:rsidRPr="00E9134E" w:rsidTr="006A4AA6">
                              <w:trPr>
                                <w:gridAfter w:val="1"/>
                                <w:wAfter w:w="11" w:type="dxa"/>
                                <w:trHeight w:val="363"/>
                              </w:trPr>
                              <w:tc>
                                <w:tcPr>
                                  <w:tcW w:w="7354" w:type="dxa"/>
                                  <w:gridSpan w:val="2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A90031" w:rsidRPr="00E9134E" w:rsidRDefault="00A90031" w:rsidP="00CD0B6C">
                                  <w:pPr>
                                    <w:ind w:firstLine="13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</w:rPr>
                                  </w:pP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3. </w:t>
                                  </w:r>
                                  <w:r w:rsidR="00CD0B6C"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 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</w:t>
                                  </w:r>
                                  <w:r w:rsidR="00E9134E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      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r w:rsidR="00CD0B6C"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عضواً خارجياً من </w:t>
                                  </w:r>
                                  <w:r w:rsidR="00CD0B6C"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جامعة </w:t>
                                  </w:r>
                                  <w:r w:rsidR="00971CE4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A90031" w:rsidRPr="00E9134E" w:rsidRDefault="00A90031" w:rsidP="001E1A5C">
                                  <w:pPr>
                                    <w:ind w:firstLine="0"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90031" w:rsidRPr="00E9134E" w:rsidTr="006A4AA6">
                              <w:trPr>
                                <w:gridBefore w:val="1"/>
                                <w:wBefore w:w="11" w:type="dxa"/>
                                <w:trHeight w:val="307"/>
                              </w:trPr>
                              <w:tc>
                                <w:tcPr>
                                  <w:tcW w:w="9697" w:type="dxa"/>
                                  <w:gridSpan w:val="3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:rsidR="00A90031" w:rsidRPr="00B56A94" w:rsidRDefault="00A90031" w:rsidP="001E1A5C">
                                  <w:pPr>
                                    <w:ind w:firstLine="0"/>
                                    <w:rPr>
                                      <w:rFonts w:ascii="Sakkal Majalla" w:hAnsi="Sakkal Majalla" w:cs="Sakkal Majalla"/>
                                      <w:sz w:val="6"/>
                                      <w:szCs w:val="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90031" w:rsidRPr="00E9134E" w:rsidTr="006A4AA6">
                              <w:trPr>
                                <w:gridBefore w:val="1"/>
                                <w:wBefore w:w="11" w:type="dxa"/>
                                <w:trHeight w:val="363"/>
                              </w:trPr>
                              <w:tc>
                                <w:tcPr>
                                  <w:tcW w:w="9697" w:type="dxa"/>
                                  <w:gridSpan w:val="3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A90031" w:rsidRPr="00E9134E" w:rsidRDefault="00A90031" w:rsidP="00E9134E">
                                  <w:pPr>
                                    <w:ind w:firstLine="0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توصية لجنة القسم للدراسات العليا: توصي اللجنة بتخريج الطالب</w:t>
                                  </w:r>
                                  <w:r w:rsidR="00E9134E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ـ/ـ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ة بدرجة الماجستير في </w:t>
                                  </w:r>
                                  <w:r w:rsidR="00E9134E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تخصص_____________________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90031" w:rsidRPr="00E9134E" w:rsidTr="006A4AA6">
                              <w:trPr>
                                <w:gridBefore w:val="1"/>
                                <w:wBefore w:w="11" w:type="dxa"/>
                                <w:trHeight w:val="321"/>
                              </w:trPr>
                              <w:tc>
                                <w:tcPr>
                                  <w:tcW w:w="9697" w:type="dxa"/>
                                  <w:gridSpan w:val="3"/>
                                  <w:tcBorders>
                                    <w:top w:val="single" w:sz="18" w:space="0" w:color="auto"/>
                                    <w:left w:val="nil"/>
                                    <w:bottom w:val="single" w:sz="18" w:space="0" w:color="auto"/>
                                    <w:right w:val="nil"/>
                                  </w:tcBorders>
                                </w:tcPr>
                                <w:p w:rsidR="00A90031" w:rsidRPr="00B56A94" w:rsidRDefault="00A90031" w:rsidP="001E1A5C">
                                  <w:pPr>
                                    <w:ind w:firstLine="0"/>
                                    <w:rPr>
                                      <w:rFonts w:ascii="Sakkal Majalla" w:hAnsi="Sakkal Majalla" w:cs="Sakkal Majalla"/>
                                      <w:sz w:val="4"/>
                                      <w:szCs w:val="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90031" w:rsidRPr="00E9134E" w:rsidTr="006A4AA6">
                              <w:trPr>
                                <w:gridBefore w:val="1"/>
                                <w:wBefore w:w="11" w:type="dxa"/>
                                <w:trHeight w:val="363"/>
                              </w:trPr>
                              <w:tc>
                                <w:tcPr>
                                  <w:tcW w:w="9697" w:type="dxa"/>
                                  <w:gridSpan w:val="3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A90031" w:rsidRPr="00E9134E" w:rsidRDefault="00A90031" w:rsidP="001E1A5C">
                                  <w:pPr>
                                    <w:ind w:firstLine="0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  <w:lang w:bidi="ar-JO"/>
                                    </w:rPr>
                                  </w:pP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تنسيب لجنة الكلية للدراسات العليا: تنسب اللجنة بتخريج الطالب</w:t>
                                  </w:r>
                                  <w:r w:rsidR="00E9134E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/ـ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 xml:space="preserve">ة بدرجة الماجستير في </w:t>
                                  </w:r>
                                  <w:r w:rsidR="00E9134E">
                                    <w:rPr>
                                      <w:rFonts w:ascii="Sakkal Majalla" w:hAnsi="Sakkal Majalla" w:cs="Sakkal Majalla" w:hint="cs"/>
                                      <w:sz w:val="28"/>
                                      <w:szCs w:val="28"/>
                                      <w:rtl/>
                                    </w:rPr>
                                    <w:t>تخصص_____________________</w:t>
                                  </w:r>
                                  <w:r w:rsidR="00E9134E"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 w:rsidRPr="00E9134E"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A90031" w:rsidRPr="00B56A94" w:rsidRDefault="00A90031" w:rsidP="00B56A94">
                            <w:pPr>
                              <w:ind w:left="382" w:right="540" w:firstLine="0"/>
                              <w:rPr>
                                <w:rFonts w:cs="Simplified Arabic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5E167" id="Rectangle 917" o:spid="_x0000_s1026" style="position:absolute;left:0;text-align:left;margin-left:22.4pt;margin-top:118.15pt;width:538.25pt;height:5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">
                <v:textbox>
                  <w:txbxContent>
                    <w:p w:rsidR="00E9134E" w:rsidRPr="007A651B" w:rsidRDefault="00E9134E" w:rsidP="006C2E29">
                      <w:pPr>
                        <w:spacing w:line="360" w:lineRule="auto"/>
                        <w:ind w:left="382" w:right="540" w:firstLine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4"/>
                          <w:szCs w:val="4"/>
                          <w:rtl/>
                        </w:rPr>
                      </w:pPr>
                    </w:p>
                    <w:p w:rsidR="00A90031" w:rsidRPr="00971CE4" w:rsidRDefault="00A90031" w:rsidP="006C2E29">
                      <w:pPr>
                        <w:spacing w:line="360" w:lineRule="auto"/>
                        <w:ind w:left="382" w:right="540" w:firstLine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71CE4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>قرار لجنة مناقشة</w:t>
                      </w:r>
                      <w:r w:rsidR="006C2E29" w:rsidRPr="00971CE4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71CE4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رسالة ماجستير </w:t>
                      </w:r>
                    </w:p>
                    <w:p w:rsidR="00A90031" w:rsidRPr="00E9134E" w:rsidRDefault="00A90031" w:rsidP="00B96E3B">
                      <w:pPr>
                        <w:jc w:val="lef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استناداً إلى المادة (46) من تعليمات منح درجة الماجستير في جامعة جرش والصادرة عن </w:t>
                      </w:r>
                      <w:r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 xml:space="preserve">مجلس الأمناء بموجب نظام رقم (7) لسنة (2003) نظام منح الدرجات العلمية والفخرية والشهادات، وإشارة إلى قرار عمادة البحث العلمي والدراسات العليا رقم 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 xml:space="preserve">_______________ </w:t>
                      </w:r>
                      <w:r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 xml:space="preserve">بتاريخ 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 xml:space="preserve">_________ </w:t>
                      </w:r>
                      <w:r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 xml:space="preserve">والمتضمن تشكيل لجنة لمناقشة الرسالة المقدمة من </w:t>
                      </w:r>
                      <w:r w:rsidR="006C2E29" w:rsidRPr="00E9134E">
                        <w:rPr>
                          <w:rFonts w:ascii="Sakkal Majalla" w:hAnsi="Sakkal Majalla" w:cs="Sakkal Majalla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  <w:t>الطالب/ـة</w:t>
                      </w:r>
                      <w:r w:rsidRPr="00E9134E">
                        <w:rPr>
                          <w:rFonts w:ascii="Sakkal Majalla" w:hAnsi="Sakkal Majalla" w:cs="Sakkal Majalla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134E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"</w:t>
                      </w:r>
                      <w:r w:rsidR="00CD0B6C" w:rsidRPr="00E9134E">
                        <w:rPr>
                          <w:rFonts w:ascii="Sakkal Majalla" w:eastAsia="Calibri" w:hAnsi="Sakkal Majalla" w:cs="Sakkal Majalla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eastAsia="en-US" w:bidi="ar-JO"/>
                        </w:rPr>
                        <w:t>_________________</w:t>
                      </w:r>
                      <w:r w:rsidR="005919E2" w:rsidRPr="00E9134E">
                        <w:rPr>
                          <w:rFonts w:ascii="Sakkal Majalla" w:eastAsia="Calibri" w:hAnsi="Sakkal Majalla" w:cs="Sakkal Majalla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eastAsia="en-US" w:bidi="ar-JO"/>
                        </w:rPr>
                        <w:t>__________________________</w:t>
                      </w:r>
                      <w:r w:rsidR="00CD0B6C" w:rsidRPr="00E9134E">
                        <w:rPr>
                          <w:rFonts w:ascii="Sakkal Majalla" w:eastAsia="Calibri" w:hAnsi="Sakkal Majalla" w:cs="Sakkal Majalla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eastAsia="en-US" w:bidi="ar-JO"/>
                        </w:rPr>
                        <w:t>_</w:t>
                      </w:r>
                      <w:r w:rsidRPr="00E9134E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"</w:t>
                      </w:r>
                      <w:r w:rsidRPr="00E9134E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تخصص 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___________</w:t>
                      </w:r>
                      <w:r w:rsidR="00E9134E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___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</w:t>
                      </w:r>
                      <w:r w:rsidR="005919E2" w:rsidRPr="00E9134E">
                        <w:rPr>
                          <w:rFonts w:ascii="Sakkal Majalla" w:eastAsia="Calibri" w:hAnsi="Sakkal Majalla" w:cs="Sakkal Majalla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eastAsia="en-US" w:bidi="ar-JO"/>
                        </w:rPr>
                        <w:t>________________</w:t>
                      </w:r>
                      <w:r w:rsidRPr="00E9134E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عن رسالته</w:t>
                      </w:r>
                      <w:r w:rsidR="00CF736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/أ</w:t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الموسومة </w:t>
                      </w:r>
                      <w:r w:rsidR="006C2E29" w:rsidRPr="00E9134E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___________</w:t>
                      </w:r>
                      <w:r w:rsidR="005919E2" w:rsidRPr="00E9134E">
                        <w:rPr>
                          <w:rFonts w:ascii="Sakkal Majalla" w:eastAsia="Calibri" w:hAnsi="Sakkal Majalla" w:cs="Sakkal Majalla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eastAsia="en-US" w:bidi="ar-JO"/>
                        </w:rPr>
                        <w:t>__</w:t>
                      </w:r>
                      <w:r w:rsidR="00750045" w:rsidRPr="00E9134E">
                        <w:rPr>
                          <w:rFonts w:ascii="Sakkal Majalla" w:eastAsia="Calibri" w:hAnsi="Sakkal Majalla" w:cs="Sakkal Majalla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eastAsia="en-US" w:bidi="ar-JO"/>
                        </w:rPr>
                        <w:t>______</w:t>
                      </w:r>
                      <w:r w:rsidR="005919E2" w:rsidRPr="00E9134E">
                        <w:rPr>
                          <w:rFonts w:ascii="Sakkal Majalla" w:eastAsia="Calibri" w:hAnsi="Sakkal Majalla" w:cs="Sakkal Majalla"/>
                          <w:b/>
                          <w:bCs/>
                          <w:color w:val="auto"/>
                          <w:sz w:val="28"/>
                          <w:szCs w:val="28"/>
                          <w:rtl/>
                          <w:lang w:eastAsia="en-US" w:bidi="ar-JO"/>
                        </w:rPr>
                        <w:t>____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____________________________</w:t>
                      </w:r>
                      <w:r w:rsidRPr="00E9134E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" </w:t>
                      </w:r>
                      <w:r w:rsidR="00E9134E"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فقد اجتمعت لجنة المناقشة الساعة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</w:t>
                      </w:r>
                      <w:r w:rsidR="00E9134E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___</w:t>
                      </w:r>
                      <w:r w:rsidR="005919E2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_____</w:t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="007500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من </w:t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يوم</w:t>
                      </w:r>
                      <w:r w:rsidR="007500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919E2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__________</w:t>
                      </w:r>
                      <w:r w:rsidRPr="00E9134E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  <w:lang w:bidi="ar-JO"/>
                        </w:rPr>
                        <w:t>الموافق</w:t>
                      </w:r>
                      <w:r w:rsidR="005919E2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__________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</w:t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في 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___</w:t>
                      </w:r>
                      <w:r w:rsidR="005919E2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________</w:t>
                      </w:r>
                      <w:r w:rsidR="00E9134E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كلية </w:t>
                      </w:r>
                      <w:r w:rsidR="005919E2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_____________</w:t>
                      </w:r>
                      <w:r w:rsidR="00CD0B6C" w:rsidRPr="00E9134E">
                        <w:rPr>
                          <w:rFonts w:ascii="Sakkal Majalla" w:hAnsi="Sakkal Majalla" w:cs="Sakkal Majalla"/>
                          <w:color w:val="auto"/>
                          <w:sz w:val="28"/>
                          <w:szCs w:val="28"/>
                          <w:rtl/>
                        </w:rPr>
                        <w:t>_</w:t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971CE4" w:rsidRPr="00B56A94" w:rsidRDefault="00971CE4" w:rsidP="00A90031">
                      <w:pPr>
                        <w:spacing w:line="360" w:lineRule="auto"/>
                        <w:ind w:left="382" w:right="540" w:firstLine="0"/>
                        <w:rPr>
                          <w:rFonts w:ascii="Sakkal Majalla" w:hAnsi="Sakkal Majalla" w:cs="Sakkal Majalla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A90031" w:rsidRPr="00971CE4" w:rsidRDefault="00A90031" w:rsidP="009168F9">
                      <w:pPr>
                        <w:spacing w:line="360" w:lineRule="auto"/>
                        <w:ind w:left="382" w:right="540" w:firstLine="0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1CE4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واستناداً إلى المادة (4</w:t>
                      </w:r>
                      <w:r w:rsidRPr="00971CE4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7</w:t>
                      </w:r>
                      <w:r w:rsidR="00B96E3B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lang w:bidi="ar-JO"/>
                        </w:rPr>
                        <w:t>/1/</w:t>
                      </w:r>
                      <w:r w:rsidR="00B96E3B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  <w:lang w:bidi="ar-JO"/>
                        </w:rPr>
                        <w:t>ج</w:t>
                      </w:r>
                      <w:r w:rsidRPr="00971CE4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) من تعليمات منح درج</w:t>
                      </w:r>
                      <w:r w:rsidR="00B96E3B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تي</w:t>
                      </w:r>
                      <w:r w:rsidRPr="00971CE4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الماجستير </w:t>
                      </w:r>
                      <w:r w:rsidR="00B96E3B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والدبلوم العالي </w:t>
                      </w:r>
                      <w:r w:rsidRPr="00971CE4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قررت اللجنة </w:t>
                      </w:r>
                      <w:r w:rsidR="009168F9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أن الطالب</w:t>
                      </w:r>
                      <w:r w:rsidRPr="00971CE4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  <w:p w:rsidR="00B96E3B" w:rsidRPr="00B96E3B" w:rsidRDefault="00B96E3B" w:rsidP="00981CB8">
                      <w:pPr>
                        <w:ind w:left="480" w:hanging="180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B96E3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1- </w:t>
                      </w:r>
                      <w:r w:rsidRPr="00B96E3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ناجح</w:t>
                      </w:r>
                      <w:r w:rsidRPr="00B96E3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، </w:t>
                      </w:r>
                      <w:r w:rsidRPr="00B96E3B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>وفي هذه الحالة على الطالب تسليم رسالته خلال أسبوع من تاريخ المناقشة</w:t>
                      </w:r>
                      <w:r w:rsidR="00981CB8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="00981CB8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="00981CB8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="00981CB8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="00981CB8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Pr="004E1F40">
                        <w:rPr>
                          <w:rFonts w:ascii="Sakkal Majalla" w:hAnsi="Sakkal Majalla" w:cs="Sakkal Majalla"/>
                          <w:noProof/>
                          <w:sz w:val="27"/>
                          <w:szCs w:val="27"/>
                          <w:rtl/>
                          <w:lang w:eastAsia="en-US"/>
                        </w:rPr>
                        <w:drawing>
                          <wp:inline distT="0" distB="0" distL="0" distR="0" wp14:anchorId="3398AB94" wp14:editId="02FB1EE4">
                            <wp:extent cx="209550" cy="19050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6E3B" w:rsidRDefault="00B96E3B" w:rsidP="00981CB8">
                      <w:pPr>
                        <w:spacing w:after="160" w:line="259" w:lineRule="auto"/>
                        <w:ind w:left="480" w:hanging="180"/>
                        <w:contextualSpacing/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B96E3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2</w:t>
                      </w:r>
                      <w:r w:rsidRPr="00B96E3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- ناجح بعد إجراء تعديلات طفيفة</w:t>
                      </w:r>
                      <w:r w:rsidRPr="00B96E3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.</w:t>
                      </w:r>
                      <w:r w:rsidRPr="00B96E3B">
                        <w:rPr>
                          <w:rFonts w:ascii="Sakkal Majalla" w:eastAsia="Calibri" w:hAnsi="Sakkal Majalla" w:cs="Sakkal Majalla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96E3B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 xml:space="preserve">وفي هذه الحالة على الطالب إجراء التعديلات المطلوبة وتسليم رسالته خلال </w:t>
                      </w:r>
                      <w:r w:rsidRPr="00B96E3B">
                        <w:rPr>
                          <w:rFonts w:ascii="Sakkal Majalla" w:eastAsia="Calibri" w:hAnsi="Sakkal Majalla" w:cs="Sakkal Majalla" w:hint="cs"/>
                          <w:sz w:val="28"/>
                          <w:szCs w:val="28"/>
                          <w:rtl/>
                        </w:rPr>
                        <w:t>ثلاثة</w:t>
                      </w:r>
                      <w:r w:rsidR="00981CB8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="00981CB8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="00981CB8" w:rsidRPr="004E1F40">
                        <w:rPr>
                          <w:rFonts w:ascii="Sakkal Majalla" w:hAnsi="Sakkal Majalla" w:cs="Sakkal Majalla"/>
                          <w:noProof/>
                          <w:sz w:val="27"/>
                          <w:szCs w:val="27"/>
                          <w:rtl/>
                          <w:lang w:eastAsia="en-US"/>
                        </w:rPr>
                        <w:drawing>
                          <wp:inline distT="0" distB="0" distL="0" distR="0" wp14:anchorId="64BCDC2E" wp14:editId="3C57CE4B">
                            <wp:extent cx="209550" cy="190500"/>
                            <wp:effectExtent l="0" t="0" r="0" b="0"/>
                            <wp:docPr id="16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6E3B" w:rsidRPr="00B96E3B" w:rsidRDefault="00B96E3B" w:rsidP="007A651B">
                      <w:pPr>
                        <w:ind w:left="30"/>
                        <w:contextualSpacing/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B96E3B">
                        <w:rPr>
                          <w:rFonts w:ascii="Sakkal Majalla" w:eastAsia="Calibri" w:hAnsi="Sakkal Majalla" w:cs="Sakkal Majalla" w:hint="cs"/>
                          <w:sz w:val="28"/>
                          <w:szCs w:val="28"/>
                          <w:rtl/>
                        </w:rPr>
                        <w:t xml:space="preserve"> أسابيع</w:t>
                      </w:r>
                      <w:r w:rsidRPr="00B96E3B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 xml:space="preserve"> من تاريخ المناقشة، مع إرفاق تقرير من المشرف يفيد بإجراء التعديلات المطلوبة</w:t>
                      </w:r>
                    </w:p>
                    <w:p w:rsidR="00B96E3B" w:rsidRDefault="00B96E3B" w:rsidP="00981CB8">
                      <w:pPr>
                        <w:spacing w:after="160" w:line="259" w:lineRule="auto"/>
                        <w:ind w:left="480" w:hanging="180"/>
                        <w:contextualSpacing/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B96E3B">
                        <w:rPr>
                          <w:rFonts w:ascii="Sakkal Majalla" w:eastAsia="Calibri" w:hAnsi="Sakkal Majalla" w:cs="Sakkal Majalla" w:hint="cs"/>
                          <w:sz w:val="28"/>
                          <w:szCs w:val="28"/>
                          <w:rtl/>
                        </w:rPr>
                        <w:t>3- ناجح بعد إجراء تعديلات متوسطة. وفي هذه الحالة على الطالب تسليم رسالته بعد أربعة أسابيع من تاريخ المناقشة،</w:t>
                      </w:r>
                      <w:r w:rsidR="00981CB8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="00981CB8"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="00981CB8" w:rsidRPr="004E1F40">
                        <w:rPr>
                          <w:rFonts w:ascii="Sakkal Majalla" w:hAnsi="Sakkal Majalla" w:cs="Sakkal Majalla"/>
                          <w:noProof/>
                          <w:sz w:val="27"/>
                          <w:szCs w:val="27"/>
                          <w:rtl/>
                          <w:lang w:eastAsia="en-US"/>
                        </w:rPr>
                        <w:drawing>
                          <wp:inline distT="0" distB="0" distL="0" distR="0" wp14:anchorId="64BCDC2E" wp14:editId="3C57CE4B">
                            <wp:extent cx="209550" cy="190500"/>
                            <wp:effectExtent l="0" t="0" r="0" b="0"/>
                            <wp:docPr id="17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6E3B" w:rsidRPr="00B96E3B" w:rsidRDefault="00B96E3B" w:rsidP="007A651B">
                      <w:pPr>
                        <w:ind w:left="120"/>
                        <w:contextualSpacing/>
                        <w:rPr>
                          <w:rFonts w:ascii="Sakkal Majalla" w:eastAsia="Calibri" w:hAnsi="Sakkal Majalla" w:cs="Sakkal Majalla"/>
                          <w:sz w:val="28"/>
                          <w:szCs w:val="28"/>
                        </w:rPr>
                      </w:pPr>
                      <w:r w:rsidRPr="00B96E3B">
                        <w:rPr>
                          <w:rFonts w:ascii="Sakkal Majalla" w:eastAsia="Calibri" w:hAnsi="Sakkal Majalla" w:cs="Sakkal Majalla" w:hint="cs"/>
                          <w:sz w:val="28"/>
                          <w:szCs w:val="28"/>
                          <w:rtl/>
                        </w:rPr>
                        <w:t xml:space="preserve"> مع إرفاق تقرير من المشرف يفيد بإجراء التعديلات المطلوبة</w:t>
                      </w:r>
                    </w:p>
                    <w:p w:rsidR="00981CB8" w:rsidRDefault="00B96E3B" w:rsidP="00981CB8">
                      <w:pPr>
                        <w:ind w:left="480" w:hanging="180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B96E3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4</w:t>
                      </w:r>
                      <w:r w:rsidRPr="00B96E3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- ناجح بعد إجراء تعديلات جوهرية في مدة لا تقل عن شهرين ولا تزيد ع</w:t>
                      </w:r>
                      <w:r w:rsidRPr="00B96E3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لى</w:t>
                      </w:r>
                      <w:r w:rsidRPr="00B96E3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أربعة أشهر، وفي هذه الحالة يجب أن تعقد</w:t>
                      </w:r>
                    </w:p>
                    <w:p w:rsidR="00B96E3B" w:rsidRDefault="00B96E3B" w:rsidP="00981CB8">
                      <w:pPr>
                        <w:ind w:left="480" w:hanging="180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B96E3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لجنة المناقشة لهذا الغرض، وبحضور كامل أعضائها لاتخاذ القرار باعتبار الطالب ناجحاً أو راس</w:t>
                      </w:r>
                      <w:r w:rsidRPr="00B96E3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  <w:lang w:bidi="ar-JO"/>
                        </w:rPr>
                        <w:t>ب</w:t>
                      </w:r>
                      <w:r w:rsidRPr="00B96E3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اً في ضوء التعديلات</w:t>
                      </w:r>
                    </w:p>
                    <w:p w:rsidR="00B96E3B" w:rsidRPr="00B96E3B" w:rsidRDefault="00B96E3B" w:rsidP="007A651B">
                      <w:pPr>
                        <w:ind w:left="30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B96E3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التي أجراها. وإذا زادت المدة على أربعة شهور على الطالب تسجيل فصل دراسي جديد</w:t>
                      </w:r>
                      <w:r w:rsidRPr="00B96E3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. وبعدها يتم توقيع اللجنة </w:t>
                      </w:r>
                    </w:p>
                    <w:p w:rsidR="00B96E3B" w:rsidRPr="00B96E3B" w:rsidRDefault="00B96E3B" w:rsidP="00981CB8">
                      <w:pPr>
                        <w:ind w:left="480" w:hanging="180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 w:rsidRPr="00B96E3B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5</w:t>
                      </w:r>
                      <w:r w:rsidRPr="00B96E3B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- راسب</w:t>
                      </w:r>
                      <w:r w:rsidR="00981CB8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Sakkal Majalla" w:hAnsi="Sakkal Majalla" w:cs="Sakkal Majalla" w:hint="cs"/>
                          <w:noProof/>
                          <w:sz w:val="28"/>
                          <w:szCs w:val="28"/>
                          <w:rtl/>
                          <w:lang w:eastAsia="en-US"/>
                        </w:rPr>
                        <w:t xml:space="preserve"> </w:t>
                      </w:r>
                    </w:p>
                    <w:p w:rsidR="00A90031" w:rsidRPr="00E9134E" w:rsidRDefault="00A90031" w:rsidP="00B96E3B">
                      <w:pPr>
                        <w:ind w:right="540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  <w:r w:rsidRPr="00E9134E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ab/>
                      </w:r>
                    </w:p>
                    <w:tbl>
                      <w:tblPr>
                        <w:bidiVisual/>
                        <w:tblW w:w="0" w:type="auto"/>
                        <w:tblInd w:w="3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"/>
                        <w:gridCol w:w="7343"/>
                        <w:gridCol w:w="2343"/>
                        <w:gridCol w:w="11"/>
                      </w:tblGrid>
                      <w:tr w:rsidR="00A90031" w:rsidRPr="00E9134E" w:rsidTr="006A4AA6">
                        <w:trPr>
                          <w:gridAfter w:val="1"/>
                          <w:wAfter w:w="11" w:type="dxa"/>
                          <w:trHeight w:val="355"/>
                        </w:trPr>
                        <w:tc>
                          <w:tcPr>
                            <w:tcW w:w="7354" w:type="dxa"/>
                            <w:gridSpan w:val="2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A90031" w:rsidRPr="00E9134E" w:rsidRDefault="00A90031" w:rsidP="00780F03">
                            <w:pPr>
                              <w:ind w:firstLine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134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لجنة المناقشة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A90031" w:rsidRPr="00E9134E" w:rsidRDefault="00A90031" w:rsidP="00780F03">
                            <w:pPr>
                              <w:ind w:firstLine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134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A90031" w:rsidRPr="00E9134E" w:rsidTr="006A4AA6">
                        <w:trPr>
                          <w:gridAfter w:val="1"/>
                          <w:wAfter w:w="11" w:type="dxa"/>
                          <w:trHeight w:val="470"/>
                        </w:trPr>
                        <w:tc>
                          <w:tcPr>
                            <w:tcW w:w="7354" w:type="dxa"/>
                            <w:gridSpan w:val="2"/>
                            <w:tcBorders>
                              <w:top w:val="single" w:sz="18" w:space="0" w:color="auto"/>
                            </w:tcBorders>
                          </w:tcPr>
                          <w:p w:rsidR="00A90031" w:rsidRPr="00E9134E" w:rsidRDefault="00A90031" w:rsidP="006C2E29">
                            <w:pPr>
                              <w:ind w:firstLine="13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1. </w:t>
                            </w:r>
                            <w:r w:rsidR="006C2E29"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E9134E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  /</w:t>
                            </w:r>
                            <w:r w:rsidR="006C2E29"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مشرفاً ورئيساً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18" w:space="0" w:color="auto"/>
                            </w:tcBorders>
                          </w:tcPr>
                          <w:p w:rsidR="00A90031" w:rsidRPr="00E9134E" w:rsidRDefault="00A90031" w:rsidP="001E1A5C">
                            <w:pPr>
                              <w:ind w:firstLine="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90031" w:rsidRPr="00E9134E" w:rsidTr="006A4AA6">
                        <w:trPr>
                          <w:gridAfter w:val="1"/>
                          <w:wAfter w:w="11" w:type="dxa"/>
                          <w:trHeight w:val="377"/>
                        </w:trPr>
                        <w:tc>
                          <w:tcPr>
                            <w:tcW w:w="7354" w:type="dxa"/>
                            <w:gridSpan w:val="2"/>
                          </w:tcPr>
                          <w:p w:rsidR="00A90031" w:rsidRPr="00E9134E" w:rsidRDefault="006C2E29" w:rsidP="00E9134E">
                            <w:pPr>
                              <w:ind w:firstLine="13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2. </w:t>
                            </w:r>
                            <w:r w:rsidR="00A90031"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                 </w:t>
                            </w:r>
                            <w:r w:rsidR="00E9134E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A90031"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90031"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عضواً داخلي</w:t>
                            </w:r>
                            <w:r w:rsidR="005919E2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اً</w:t>
                            </w:r>
                          </w:p>
                        </w:tc>
                        <w:tc>
                          <w:tcPr>
                            <w:tcW w:w="2343" w:type="dxa"/>
                          </w:tcPr>
                          <w:p w:rsidR="00A90031" w:rsidRPr="00E9134E" w:rsidRDefault="00A90031" w:rsidP="001E1A5C">
                            <w:pPr>
                              <w:ind w:firstLine="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90031" w:rsidRPr="00E9134E" w:rsidTr="006A4AA6">
                        <w:trPr>
                          <w:gridAfter w:val="1"/>
                          <w:wAfter w:w="11" w:type="dxa"/>
                          <w:trHeight w:val="363"/>
                        </w:trPr>
                        <w:tc>
                          <w:tcPr>
                            <w:tcW w:w="7354" w:type="dxa"/>
                            <w:gridSpan w:val="2"/>
                            <w:tcBorders>
                              <w:bottom w:val="single" w:sz="18" w:space="0" w:color="auto"/>
                            </w:tcBorders>
                          </w:tcPr>
                          <w:p w:rsidR="00A90031" w:rsidRPr="00E9134E" w:rsidRDefault="00A90031" w:rsidP="00CD0B6C">
                            <w:pPr>
                              <w:ind w:firstLine="13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3. 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                  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           </w:t>
                            </w:r>
                            <w:r w:rsidR="00E9134E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عضواً خارجياً من </w:t>
                            </w:r>
                            <w:r w:rsidR="00CD0B6C"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جامعة </w:t>
                            </w:r>
                            <w:r w:rsidR="00971CE4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bottom w:val="single" w:sz="18" w:space="0" w:color="auto"/>
                            </w:tcBorders>
                          </w:tcPr>
                          <w:p w:rsidR="00A90031" w:rsidRPr="00E9134E" w:rsidRDefault="00A90031" w:rsidP="001E1A5C">
                            <w:pPr>
                              <w:ind w:firstLine="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90031" w:rsidRPr="00E9134E" w:rsidTr="006A4AA6">
                        <w:trPr>
                          <w:gridBefore w:val="1"/>
                          <w:wBefore w:w="11" w:type="dxa"/>
                          <w:trHeight w:val="307"/>
                        </w:trPr>
                        <w:tc>
                          <w:tcPr>
                            <w:tcW w:w="9697" w:type="dxa"/>
                            <w:gridSpan w:val="3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:rsidR="00A90031" w:rsidRPr="00B56A94" w:rsidRDefault="00A90031" w:rsidP="001E1A5C">
                            <w:pPr>
                              <w:ind w:firstLine="0"/>
                              <w:rPr>
                                <w:rFonts w:ascii="Sakkal Majalla" w:hAnsi="Sakkal Majalla" w:cs="Sakkal Majalla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</w:tc>
                      </w:tr>
                      <w:tr w:rsidR="00A90031" w:rsidRPr="00E9134E" w:rsidTr="006A4AA6">
                        <w:trPr>
                          <w:gridBefore w:val="1"/>
                          <w:wBefore w:w="11" w:type="dxa"/>
                          <w:trHeight w:val="363"/>
                        </w:trPr>
                        <w:tc>
                          <w:tcPr>
                            <w:tcW w:w="9697" w:type="dxa"/>
                            <w:gridSpan w:val="3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A90031" w:rsidRPr="00E9134E" w:rsidRDefault="00A90031" w:rsidP="00E9134E">
                            <w:pPr>
                              <w:ind w:firstLine="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توصية لجنة القسم للدراسات العليا: توصي اللجنة بتخريج الطالب</w:t>
                            </w:r>
                            <w:r w:rsidR="00E9134E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ـ/ـ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ة بدرجة الماجستير في </w:t>
                            </w:r>
                            <w:r w:rsidR="00E9134E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تخصص_____________________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:rsidR="00A90031" w:rsidRPr="00E9134E" w:rsidTr="006A4AA6">
                        <w:trPr>
                          <w:gridBefore w:val="1"/>
                          <w:wBefore w:w="11" w:type="dxa"/>
                          <w:trHeight w:val="321"/>
                        </w:trPr>
                        <w:tc>
                          <w:tcPr>
                            <w:tcW w:w="9697" w:type="dxa"/>
                            <w:gridSpan w:val="3"/>
                            <w:tcBorders>
                              <w:top w:val="single" w:sz="18" w:space="0" w:color="auto"/>
                              <w:left w:val="nil"/>
                              <w:bottom w:val="single" w:sz="18" w:space="0" w:color="auto"/>
                              <w:right w:val="nil"/>
                            </w:tcBorders>
                          </w:tcPr>
                          <w:p w:rsidR="00A90031" w:rsidRPr="00B56A94" w:rsidRDefault="00A90031" w:rsidP="001E1A5C">
                            <w:pPr>
                              <w:ind w:firstLine="0"/>
                              <w:rPr>
                                <w:rFonts w:ascii="Sakkal Majalla" w:hAnsi="Sakkal Majalla" w:cs="Sakkal Majalla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</w:tc>
                      </w:tr>
                      <w:tr w:rsidR="00A90031" w:rsidRPr="00E9134E" w:rsidTr="006A4AA6">
                        <w:trPr>
                          <w:gridBefore w:val="1"/>
                          <w:wBefore w:w="11" w:type="dxa"/>
                          <w:trHeight w:val="363"/>
                        </w:trPr>
                        <w:tc>
                          <w:tcPr>
                            <w:tcW w:w="9697" w:type="dxa"/>
                            <w:gridSpan w:val="3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A90031" w:rsidRPr="00E9134E" w:rsidRDefault="00A90031" w:rsidP="001E1A5C">
                            <w:pPr>
                              <w:ind w:firstLine="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تنسيب لجنة الكلية للدراسات العليا: تنسب اللجنة بتخريج الطالب</w:t>
                            </w:r>
                            <w:r w:rsidR="00E9134E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/ـ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ة بدرجة الماجستير في </w:t>
                            </w:r>
                            <w:r w:rsidR="00E9134E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تخصص_____________________</w:t>
                            </w:r>
                            <w:r w:rsidR="00E9134E"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E9134E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A90031" w:rsidRPr="00B56A94" w:rsidRDefault="00A90031" w:rsidP="00B56A94">
                      <w:pPr>
                        <w:ind w:left="382" w:right="540" w:firstLine="0"/>
                        <w:rPr>
                          <w:rFonts w:cs="Simplified Arabic"/>
                          <w:sz w:val="4"/>
                          <w:szCs w:val="4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0031">
        <w:rPr>
          <w:sz w:val="22"/>
          <w:szCs w:val="22"/>
          <w:lang w:bidi="ar-JO"/>
        </w:rPr>
        <w:t xml:space="preserve"> </w:t>
      </w:r>
    </w:p>
    <w:tbl>
      <w:tblPr>
        <w:bidiVisual/>
        <w:tblW w:w="5807" w:type="pct"/>
        <w:jc w:val="center"/>
        <w:tblLook w:val="01E0" w:firstRow="1" w:lastRow="1" w:firstColumn="1" w:lastColumn="1" w:noHBand="0" w:noVBand="0"/>
      </w:tblPr>
      <w:tblGrid>
        <w:gridCol w:w="4630"/>
        <w:gridCol w:w="3656"/>
        <w:gridCol w:w="4705"/>
      </w:tblGrid>
      <w:tr w:rsidR="00562A43" w:rsidRPr="00C86FBC" w:rsidTr="007A651B">
        <w:trPr>
          <w:trHeight w:val="2180"/>
          <w:jc w:val="center"/>
        </w:trPr>
        <w:tc>
          <w:tcPr>
            <w:tcW w:w="1782" w:type="pct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16"/>
            </w:tblGrid>
            <w:tr w:rsidR="00562A43" w:rsidRPr="00F801FB" w:rsidTr="00DC7391">
              <w:trPr>
                <w:trHeight w:val="292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2A43" w:rsidRPr="00F801FB" w:rsidRDefault="00562A43" w:rsidP="00562A43">
                  <w:pPr>
                    <w:jc w:val="left"/>
                    <w:rPr>
                      <w:rFonts w:cs="Alarabiya Font"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562A43" w:rsidRPr="00B56A94" w:rsidTr="00DC7391">
              <w:trPr>
                <w:trHeight w:val="563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2A43" w:rsidRPr="00B56A94" w:rsidRDefault="00B56A94" w:rsidP="00562A43">
                  <w:pPr>
                    <w:jc w:val="left"/>
                    <w:rPr>
                      <w:rFonts w:asciiTheme="minorBidi" w:hAnsiTheme="minorBidi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Theme="minorBidi" w:hAnsiTheme="minorBidi" w:cs="Arial" w:hint="cs"/>
                      <w:b/>
                      <w:bCs/>
                      <w:rtl/>
                      <w:lang w:bidi="ar-JO"/>
                    </w:rPr>
                    <w:t xml:space="preserve">   </w:t>
                  </w:r>
                  <w:r w:rsidR="00562A43" w:rsidRPr="00B56A94">
                    <w:rPr>
                      <w:rFonts w:asciiTheme="minorBidi" w:hAnsiTheme="minorBidi" w:cs="Arial"/>
                      <w:b/>
                      <w:bCs/>
                      <w:rtl/>
                      <w:lang w:bidi="ar-JO"/>
                    </w:rPr>
                    <w:t>جـــــامعة جـــــرش</w:t>
                  </w:r>
                </w:p>
              </w:tc>
            </w:tr>
            <w:tr w:rsidR="00562A43" w:rsidRPr="00B56A94" w:rsidTr="00DC7391">
              <w:trPr>
                <w:trHeight w:val="529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6A94" w:rsidRDefault="00B56A94" w:rsidP="00B56A94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</w:t>
                  </w:r>
                  <w:r w:rsidR="00562A43"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عم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ــــ</w:t>
                  </w:r>
                  <w:r w:rsidR="00562A43"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ادة الب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</w:t>
                  </w:r>
                  <w:r w:rsidR="00562A43"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</w:t>
                  </w:r>
                  <w:r w:rsidR="00562A43"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ث العلم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</w:t>
                  </w:r>
                  <w:r w:rsidR="00562A43"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</w:t>
                  </w:r>
                </w:p>
                <w:p w:rsidR="00562A43" w:rsidRPr="00B56A94" w:rsidRDefault="00562A43" w:rsidP="00B56A94">
                  <w:pPr>
                    <w:rPr>
                      <w:rFonts w:asciiTheme="minorBidi" w:hAnsiTheme="minorBidi" w:cs="Arial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56A9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 w:rsidR="00B56A9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</w:t>
                  </w:r>
                  <w:r w:rsidRPr="00B56A9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</w:t>
                  </w:r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الدراس</w:t>
                  </w:r>
                  <w:r w:rsidR="00B56A9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</w:t>
                  </w:r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ات العلي</w:t>
                  </w:r>
                  <w:r w:rsidR="00B56A9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</w:t>
                  </w:r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</w:p>
              </w:tc>
            </w:tr>
            <w:tr w:rsidR="00562A43" w:rsidRPr="00B56A94" w:rsidTr="007A651B">
              <w:trPr>
                <w:trHeight w:val="506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2A43" w:rsidRPr="00B56A94" w:rsidRDefault="00562A43" w:rsidP="00562A43">
                  <w:pPr>
                    <w:jc w:val="left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:rsidR="00562A43" w:rsidRPr="00C86FBC" w:rsidRDefault="00562A43" w:rsidP="00562A43">
            <w:pPr>
              <w:jc w:val="left"/>
              <w:rPr>
                <w:rFonts w:cs="Alarabiya Font"/>
                <w:rtl/>
                <w:lang w:bidi="ar-JO"/>
              </w:rPr>
            </w:pPr>
          </w:p>
        </w:tc>
        <w:tc>
          <w:tcPr>
            <w:tcW w:w="1407" w:type="pct"/>
            <w:vAlign w:val="center"/>
          </w:tcPr>
          <w:p w:rsidR="00562A43" w:rsidRDefault="00562A43" w:rsidP="00B56A94">
            <w:pPr>
              <w:pStyle w:val="Header"/>
              <w:rPr>
                <w:rFonts w:ascii="AGA Arabesque" w:hAnsi="AGA Arabesque" w:cs="Old Antic Decorative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28C89A08" wp14:editId="32C9F59B">
                  <wp:extent cx="1190625" cy="107614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829" cy="11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pct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182"/>
            </w:tblGrid>
            <w:tr w:rsidR="00562A43" w:rsidRPr="00F801FB" w:rsidTr="00B56A94">
              <w:trPr>
                <w:trHeight w:val="80"/>
              </w:trPr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2A43" w:rsidRPr="00F801FB" w:rsidRDefault="00562A43" w:rsidP="00562A43">
                  <w:pPr>
                    <w:jc w:val="left"/>
                    <w:rPr>
                      <w:rFonts w:cs="Alarabiya Font"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562A43" w:rsidRPr="00B56A94" w:rsidTr="00B56A94">
              <w:trPr>
                <w:trHeight w:val="496"/>
              </w:trPr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2A43" w:rsidRPr="00B56A94" w:rsidRDefault="00562A43" w:rsidP="00B56A94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JO"/>
                    </w:rPr>
                    <w:t>Jerash</w:t>
                  </w:r>
                  <w:proofErr w:type="spellEnd"/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JO"/>
                    </w:rPr>
                    <w:t xml:space="preserve"> University</w:t>
                  </w:r>
                </w:p>
              </w:tc>
            </w:tr>
            <w:tr w:rsidR="00562A43" w:rsidRPr="00B56A94" w:rsidTr="00B56A94">
              <w:trPr>
                <w:trHeight w:val="680"/>
              </w:trPr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2A43" w:rsidRPr="00B56A94" w:rsidRDefault="00562A43" w:rsidP="00B56A94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B56A9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JO"/>
                    </w:rPr>
                    <w:t>Deanship of Scientific Research and Postgraduate Studies</w:t>
                  </w:r>
                </w:p>
              </w:tc>
            </w:tr>
          </w:tbl>
          <w:p w:rsidR="00562A43" w:rsidRPr="00C86FBC" w:rsidRDefault="00562A43" w:rsidP="00562A43">
            <w:pPr>
              <w:pStyle w:val="Header"/>
              <w:tabs>
                <w:tab w:val="right" w:pos="3453"/>
              </w:tabs>
              <w:spacing w:line="360" w:lineRule="auto"/>
              <w:rPr>
                <w:rFonts w:ascii="Simplified Arabic" w:hAnsi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562A43" w:rsidRPr="00F801FB" w:rsidTr="00DC7391">
        <w:trPr>
          <w:trHeight w:val="203"/>
          <w:jc w:val="center"/>
        </w:trPr>
        <w:tc>
          <w:tcPr>
            <w:tcW w:w="5000" w:type="pct"/>
            <w:gridSpan w:val="3"/>
          </w:tcPr>
          <w:p w:rsidR="00562A43" w:rsidRPr="00F801FB" w:rsidRDefault="00562A43" w:rsidP="007A651B">
            <w:pPr>
              <w:pStyle w:val="Header"/>
              <w:tabs>
                <w:tab w:val="right" w:pos="3453"/>
              </w:tabs>
              <w:spacing w:line="360" w:lineRule="auto"/>
              <w:rPr>
                <w:rFonts w:ascii="Simplified Arabic" w:hAnsi="Simplified Arabic"/>
                <w:b/>
                <w:bCs/>
                <w:sz w:val="12"/>
                <w:szCs w:val="12"/>
                <w:rtl/>
                <w:lang w:bidi="ar-JO"/>
              </w:rPr>
            </w:pPr>
          </w:p>
        </w:tc>
      </w:tr>
    </w:tbl>
    <w:p w:rsidR="00CD0B6C" w:rsidRPr="00CD0B6C" w:rsidRDefault="00CD0B6C" w:rsidP="00A90031">
      <w:pPr>
        <w:ind w:left="29" w:firstLine="0"/>
        <w:rPr>
          <w:rFonts w:cs="Monotype Koufi"/>
          <w:b/>
          <w:bCs/>
          <w:sz w:val="8"/>
          <w:szCs w:val="8"/>
          <w:rtl/>
          <w:lang w:bidi="ar-JO"/>
        </w:rPr>
      </w:pPr>
    </w:p>
    <w:p w:rsidR="00A90031" w:rsidRPr="00026D55" w:rsidRDefault="00A90031" w:rsidP="00A90031">
      <w:pPr>
        <w:ind w:firstLine="206"/>
        <w:jc w:val="center"/>
        <w:rPr>
          <w:sz w:val="34"/>
          <w:szCs w:val="34"/>
          <w:rtl/>
          <w:lang w:bidi="ar-JO"/>
        </w:rPr>
      </w:pPr>
    </w:p>
    <w:p w:rsidR="00A90031" w:rsidRDefault="00A90031" w:rsidP="00A90031">
      <w:pPr>
        <w:ind w:firstLine="206"/>
        <w:jc w:val="center"/>
        <w:rPr>
          <w:rtl/>
          <w:lang w:bidi="ar-JO"/>
        </w:rPr>
      </w:pPr>
    </w:p>
    <w:p w:rsidR="00A90031" w:rsidRDefault="00A90031" w:rsidP="00A90031">
      <w:pPr>
        <w:ind w:firstLine="206"/>
        <w:jc w:val="center"/>
        <w:rPr>
          <w:rtl/>
          <w:lang w:bidi="ar-JO"/>
        </w:rPr>
      </w:pPr>
    </w:p>
    <w:p w:rsidR="00A90031" w:rsidRDefault="00A90031" w:rsidP="00A90031">
      <w:pPr>
        <w:ind w:firstLine="206"/>
        <w:jc w:val="center"/>
        <w:rPr>
          <w:rtl/>
          <w:lang w:bidi="ar-JO"/>
        </w:rPr>
      </w:pPr>
    </w:p>
    <w:p w:rsidR="00A90031" w:rsidRDefault="00A90031" w:rsidP="00A90031">
      <w:pPr>
        <w:ind w:firstLine="206"/>
        <w:rPr>
          <w:rtl/>
          <w:lang w:bidi="ar-JO"/>
        </w:rPr>
      </w:pPr>
    </w:p>
    <w:p w:rsidR="00A90031" w:rsidRDefault="00A90031" w:rsidP="00A90031">
      <w:pPr>
        <w:ind w:firstLine="206"/>
        <w:rPr>
          <w:rtl/>
        </w:rPr>
      </w:pPr>
    </w:p>
    <w:p w:rsidR="00A90031" w:rsidRDefault="00A90031" w:rsidP="00A90031">
      <w:pPr>
        <w:ind w:firstLine="206"/>
        <w:rPr>
          <w:rtl/>
          <w:lang w:bidi="ar-JO"/>
        </w:rPr>
      </w:pPr>
    </w:p>
    <w:p w:rsidR="00A90031" w:rsidRDefault="00A90031" w:rsidP="00A90031">
      <w:pPr>
        <w:ind w:firstLine="206"/>
        <w:rPr>
          <w:rtl/>
          <w:lang w:bidi="ar-JO"/>
        </w:rPr>
      </w:pPr>
    </w:p>
    <w:p w:rsidR="00A90031" w:rsidRDefault="00A90031" w:rsidP="00A90031">
      <w:pPr>
        <w:ind w:firstLine="206"/>
        <w:rPr>
          <w:rtl/>
          <w:lang w:bidi="ar-JO"/>
        </w:rPr>
      </w:pPr>
    </w:p>
    <w:p w:rsidR="00A90031" w:rsidRDefault="00A90031" w:rsidP="00A90031">
      <w:pPr>
        <w:ind w:firstLine="206"/>
        <w:rPr>
          <w:rtl/>
          <w:lang w:bidi="ar-JO"/>
        </w:rPr>
      </w:pPr>
    </w:p>
    <w:p w:rsidR="00A90031" w:rsidRDefault="00C15073" w:rsidP="00A90031">
      <w:pPr>
        <w:ind w:firstLine="206"/>
        <w:rPr>
          <w:rtl/>
          <w:lang w:bidi="ar-JO"/>
        </w:rPr>
      </w:pPr>
      <w:r>
        <w:rPr>
          <w:rFonts w:hint="cs"/>
          <w:noProof/>
          <w:color w:val="80808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658DB" wp14:editId="36BBBA7A">
                <wp:simplePos x="0" y="0"/>
                <wp:positionH relativeFrom="column">
                  <wp:posOffset>411097</wp:posOffset>
                </wp:positionH>
                <wp:positionV relativeFrom="paragraph">
                  <wp:posOffset>6027</wp:posOffset>
                </wp:positionV>
                <wp:extent cx="200025" cy="180975"/>
                <wp:effectExtent l="0" t="0" r="28575" b="28575"/>
                <wp:wrapNone/>
                <wp:docPr id="1214" name="Rectangle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A3A3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C6B8A" id="Rectangle 920" o:spid="_x0000_s1026" style="position:absolute;margin-left:32.35pt;margin-top:.4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" strokecolor="#3a3a3a"/>
            </w:pict>
          </mc:Fallback>
        </mc:AlternateContent>
      </w:r>
    </w:p>
    <w:p w:rsidR="00A90031" w:rsidRDefault="00A90031" w:rsidP="00A90031">
      <w:pPr>
        <w:ind w:firstLine="206"/>
        <w:rPr>
          <w:rtl/>
          <w:lang w:bidi="ar-JO"/>
        </w:rPr>
      </w:pPr>
    </w:p>
    <w:p w:rsidR="00A90031" w:rsidRDefault="00C15073" w:rsidP="00A90031">
      <w:pPr>
        <w:ind w:firstLine="206"/>
        <w:rPr>
          <w:rtl/>
          <w:lang w:bidi="ar-JO"/>
        </w:rPr>
      </w:pPr>
      <w:r>
        <w:rPr>
          <w:rFonts w:hint="cs"/>
          <w:noProof/>
          <w:color w:val="80808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F7972" wp14:editId="4442BD4A">
                <wp:simplePos x="0" y="0"/>
                <wp:positionH relativeFrom="column">
                  <wp:posOffset>419938</wp:posOffset>
                </wp:positionH>
                <wp:positionV relativeFrom="paragraph">
                  <wp:posOffset>59953</wp:posOffset>
                </wp:positionV>
                <wp:extent cx="200025" cy="180975"/>
                <wp:effectExtent l="0" t="0" r="28575" b="28575"/>
                <wp:wrapNone/>
                <wp:docPr id="1215" name="Rectangle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A3A3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236E" id="Rectangle 919" o:spid="_x0000_s1026" style="position:absolute;margin-left:33.05pt;margin-top:4.7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" strokecolor="#3a3a3a"/>
            </w:pict>
          </mc:Fallback>
        </mc:AlternateContent>
      </w:r>
    </w:p>
    <w:p w:rsidR="00A90031" w:rsidRDefault="00A90031" w:rsidP="00A90031">
      <w:pPr>
        <w:ind w:firstLine="206"/>
        <w:rPr>
          <w:rtl/>
          <w:lang w:bidi="ar-JO"/>
        </w:rPr>
      </w:pPr>
    </w:p>
    <w:p w:rsidR="00A90031" w:rsidRDefault="00A90031" w:rsidP="00A90031">
      <w:pPr>
        <w:ind w:firstLine="206"/>
        <w:rPr>
          <w:rtl/>
          <w:lang w:bidi="ar-JO"/>
        </w:rPr>
      </w:pPr>
    </w:p>
    <w:p w:rsidR="00A90031" w:rsidRDefault="00A90031" w:rsidP="00A90031">
      <w:pPr>
        <w:ind w:firstLine="206"/>
        <w:rPr>
          <w:rtl/>
          <w:lang w:bidi="ar-JO"/>
        </w:rPr>
      </w:pPr>
    </w:p>
    <w:p w:rsidR="00A90031" w:rsidRDefault="00A90031" w:rsidP="00A90031">
      <w:pPr>
        <w:ind w:firstLine="206"/>
        <w:rPr>
          <w:rtl/>
          <w:lang w:bidi="ar-JO"/>
        </w:rPr>
      </w:pPr>
    </w:p>
    <w:p w:rsidR="00A90031" w:rsidRDefault="00A90031" w:rsidP="00A90031">
      <w:pPr>
        <w:ind w:firstLine="206"/>
        <w:rPr>
          <w:rtl/>
          <w:lang w:bidi="ar-JO"/>
        </w:rPr>
      </w:pPr>
    </w:p>
    <w:p w:rsidR="00A90031" w:rsidRDefault="00A90031" w:rsidP="00A90031">
      <w:pPr>
        <w:ind w:left="180" w:right="360"/>
        <w:jc w:val="lowKashida"/>
        <w:rPr>
          <w:sz w:val="26"/>
          <w:szCs w:val="26"/>
          <w:rtl/>
          <w:lang w:bidi="ar-JO"/>
        </w:rPr>
      </w:pPr>
    </w:p>
    <w:p w:rsidR="00A90031" w:rsidRDefault="00A90031" w:rsidP="00A90031">
      <w:pPr>
        <w:ind w:left="180" w:right="360"/>
        <w:jc w:val="lowKashida"/>
        <w:rPr>
          <w:sz w:val="26"/>
          <w:szCs w:val="26"/>
          <w:lang w:bidi="ar-JO"/>
        </w:rPr>
      </w:pPr>
    </w:p>
    <w:p w:rsidR="00A90031" w:rsidRDefault="00A90031" w:rsidP="00A90031">
      <w:pPr>
        <w:ind w:left="180" w:right="360"/>
        <w:jc w:val="lowKashida"/>
        <w:rPr>
          <w:sz w:val="26"/>
          <w:szCs w:val="26"/>
          <w:lang w:bidi="ar-JO"/>
        </w:rPr>
      </w:pPr>
    </w:p>
    <w:p w:rsidR="00A90031" w:rsidRDefault="00A90031" w:rsidP="00A90031">
      <w:pPr>
        <w:ind w:left="180" w:right="360"/>
        <w:jc w:val="lowKashida"/>
        <w:rPr>
          <w:sz w:val="26"/>
          <w:szCs w:val="26"/>
          <w:lang w:bidi="ar-JO"/>
        </w:rPr>
      </w:pPr>
    </w:p>
    <w:p w:rsidR="00A90031" w:rsidRPr="00B56A94" w:rsidRDefault="00A90031" w:rsidP="00A90031">
      <w:pPr>
        <w:ind w:left="180" w:right="360"/>
        <w:jc w:val="lowKashida"/>
        <w:rPr>
          <w:sz w:val="10"/>
          <w:szCs w:val="10"/>
          <w:lang w:bidi="ar-JO"/>
        </w:rPr>
      </w:pPr>
    </w:p>
    <w:tbl>
      <w:tblPr>
        <w:bidiVisual/>
        <w:tblW w:w="11391" w:type="dxa"/>
        <w:tblInd w:w="-740" w:type="dxa"/>
        <w:tblLook w:val="04A0" w:firstRow="1" w:lastRow="0" w:firstColumn="1" w:lastColumn="0" w:noHBand="0" w:noVBand="1"/>
      </w:tblPr>
      <w:tblGrid>
        <w:gridCol w:w="11391"/>
      </w:tblGrid>
      <w:tr w:rsidR="00B56A94" w:rsidRPr="00E51BF5" w:rsidTr="00B56A94">
        <w:trPr>
          <w:trHeight w:val="328"/>
        </w:trPr>
        <w:tc>
          <w:tcPr>
            <w:tcW w:w="11391" w:type="dxa"/>
          </w:tcPr>
          <w:p w:rsidR="00B56A94" w:rsidRPr="00B56A94" w:rsidRDefault="00B56A94" w:rsidP="00D9235D">
            <w:pPr>
              <w:ind w:left="579" w:firstLine="0"/>
              <w:rPr>
                <w:rFonts w:ascii="Sakkal Majalla" w:hAnsi="Sakkal Majalla" w:cs="Sakkal Majalla"/>
                <w:b/>
                <w:bCs/>
                <w:color w:val="auto"/>
                <w:sz w:val="22"/>
                <w:szCs w:val="22"/>
                <w:lang w:eastAsia="en-US" w:bidi="ar-JO"/>
              </w:rPr>
            </w:pPr>
            <w:r w:rsidRPr="00B56A94">
              <w:rPr>
                <w:rFonts w:ascii="Sakkal Majalla" w:hAnsi="Sakkal Majalla" w:cs="Sakkal Majalla"/>
                <w:b/>
                <w:bCs/>
                <w:sz w:val="22"/>
                <w:szCs w:val="22"/>
                <w:lang w:bidi="ar-JO"/>
              </w:rPr>
              <w:t>SRD-05</w:t>
            </w:r>
          </w:p>
          <w:p w:rsidR="00B56A94" w:rsidRPr="00B56A94" w:rsidRDefault="00D9235D" w:rsidP="00DC7391">
            <w:pPr>
              <w:pStyle w:val="Footer"/>
              <w:jc w:val="center"/>
              <w:rPr>
                <w:rFonts w:cs="Alarabiya Font"/>
                <w:b/>
                <w:bCs/>
                <w:sz w:val="16"/>
                <w:szCs w:val="16"/>
                <w:rtl/>
                <w:lang w:val="fr-FR" w:bidi="ar-JO"/>
              </w:rPr>
            </w:pPr>
            <w:r w:rsidRPr="00B56A9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73B2A1" wp14:editId="489899D6">
                      <wp:simplePos x="0" y="0"/>
                      <wp:positionH relativeFrom="column">
                        <wp:posOffset>-488950</wp:posOffset>
                      </wp:positionH>
                      <wp:positionV relativeFrom="paragraph">
                        <wp:posOffset>33020</wp:posOffset>
                      </wp:positionV>
                      <wp:extent cx="7073265" cy="0"/>
                      <wp:effectExtent l="15875" t="13970" r="6985" b="14605"/>
                      <wp:wrapSquare wrapText="bothSides"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732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261B7" id="Straight Connector 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2.6pt" to="518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" strokeweight="1pt">
                      <w10:wrap type="square"/>
                    </v:line>
                  </w:pict>
                </mc:Fallback>
              </mc:AlternateContent>
            </w:r>
            <w:r w:rsidR="00B56A94" w:rsidRPr="00B56A94">
              <w:rPr>
                <w:rFonts w:cs="Alarabiya Font"/>
                <w:b/>
                <w:bCs/>
                <w:sz w:val="16"/>
                <w:szCs w:val="16"/>
                <w:rtl/>
                <w:lang w:val="fr-FR" w:bidi="ar-JO"/>
              </w:rPr>
              <w:t>ص . ب 311       الرمز البريدي  26150</w:t>
            </w:r>
            <w:r w:rsidR="00B56A94" w:rsidRPr="00B56A94">
              <w:rPr>
                <w:rFonts w:cs="Alarabiya Font"/>
                <w:b/>
                <w:bCs/>
                <w:sz w:val="16"/>
                <w:szCs w:val="16"/>
                <w:lang w:val="fr-FR" w:bidi="ar-JO"/>
              </w:rPr>
              <w:t xml:space="preserve">     </w:t>
            </w:r>
            <w:r w:rsidR="00B56A94" w:rsidRPr="00B56A94">
              <w:rPr>
                <w:rFonts w:cs="Alarabiya Font"/>
                <w:b/>
                <w:bCs/>
                <w:sz w:val="16"/>
                <w:szCs w:val="16"/>
                <w:rtl/>
                <w:lang w:val="fr-FR" w:bidi="ar-JO"/>
              </w:rPr>
              <w:t xml:space="preserve"> هاتف   (0096226350522 - 0096226350521) </w:t>
            </w:r>
            <w:r w:rsidR="00B56A94" w:rsidRPr="00B56A94">
              <w:rPr>
                <w:rFonts w:cs="Alarabiya Font"/>
                <w:b/>
                <w:bCs/>
                <w:sz w:val="16"/>
                <w:szCs w:val="16"/>
                <w:lang w:val="fr-FR" w:bidi="ar-JO"/>
              </w:rPr>
              <w:t xml:space="preserve">  </w:t>
            </w:r>
            <w:r w:rsidR="00B56A94" w:rsidRPr="00B56A94">
              <w:rPr>
                <w:rFonts w:cs="Alarabiya Font"/>
                <w:b/>
                <w:bCs/>
                <w:sz w:val="16"/>
                <w:szCs w:val="16"/>
                <w:rtl/>
                <w:lang w:val="fr-FR" w:bidi="ar-JO"/>
              </w:rPr>
              <w:t xml:space="preserve">    فاكس (0096226350520)</w:t>
            </w:r>
            <w:r w:rsidR="00B56A94" w:rsidRPr="00B56A94">
              <w:rPr>
                <w:rFonts w:cs="Alarabiya Font"/>
                <w:b/>
                <w:bCs/>
                <w:sz w:val="16"/>
                <w:szCs w:val="16"/>
                <w:lang w:val="fr-FR" w:bidi="ar-JO"/>
              </w:rPr>
              <w:t xml:space="preserve">  </w:t>
            </w:r>
            <w:r w:rsidR="00B56A94" w:rsidRPr="00B56A94">
              <w:rPr>
                <w:rFonts w:cs="Alarabiya Font"/>
                <w:b/>
                <w:bCs/>
                <w:sz w:val="16"/>
                <w:szCs w:val="16"/>
                <w:rtl/>
                <w:lang w:val="fr-FR" w:bidi="ar-JO"/>
              </w:rPr>
              <w:t>جرش  -– المملكة الأردنية الهاشمية</w:t>
            </w:r>
          </w:p>
        </w:tc>
      </w:tr>
      <w:tr w:rsidR="00B56A94" w:rsidRPr="003E049F" w:rsidTr="00B56A94">
        <w:trPr>
          <w:trHeight w:val="328"/>
        </w:trPr>
        <w:tc>
          <w:tcPr>
            <w:tcW w:w="11391" w:type="dxa"/>
          </w:tcPr>
          <w:p w:rsidR="00B56A94" w:rsidRPr="00D9235D" w:rsidRDefault="00B56A94" w:rsidP="00DC7391">
            <w:pPr>
              <w:pStyle w:val="Footer"/>
              <w:jc w:val="center"/>
              <w:rPr>
                <w:rFonts w:ascii="Verdana" w:hAnsi="Verdana"/>
                <w:b/>
                <w:bCs/>
                <w:sz w:val="15"/>
                <w:szCs w:val="15"/>
                <w:lang w:bidi="ar-JO"/>
              </w:rPr>
            </w:pPr>
            <w:r w:rsidRPr="00D9235D">
              <w:rPr>
                <w:rFonts w:ascii="Verdana" w:hAnsi="Verdana"/>
                <w:b/>
                <w:bCs/>
                <w:sz w:val="15"/>
                <w:szCs w:val="15"/>
                <w:lang w:bidi="ar-JO"/>
              </w:rPr>
              <w:t xml:space="preserve">P.O Box 311 JERASH –Postal Code :26150 –Tel. (0096226350521) Fax.(0096226350520) </w:t>
            </w:r>
            <w:proofErr w:type="spellStart"/>
            <w:r w:rsidRPr="00D9235D">
              <w:rPr>
                <w:rFonts w:ascii="Verdana" w:hAnsi="Verdana"/>
                <w:b/>
                <w:bCs/>
                <w:sz w:val="15"/>
                <w:szCs w:val="15"/>
                <w:lang w:bidi="ar-JO"/>
              </w:rPr>
              <w:t>Jerash</w:t>
            </w:r>
            <w:proofErr w:type="spellEnd"/>
            <w:r w:rsidRPr="00D9235D">
              <w:rPr>
                <w:rFonts w:ascii="Verdana" w:hAnsi="Verdana"/>
                <w:b/>
                <w:bCs/>
                <w:sz w:val="15"/>
                <w:szCs w:val="15"/>
                <w:lang w:bidi="ar-JO"/>
              </w:rPr>
              <w:t xml:space="preserve"> Hashemite Kingdom Of Jordan</w:t>
            </w:r>
          </w:p>
        </w:tc>
      </w:tr>
      <w:tr w:rsidR="00B56A94" w:rsidRPr="003E049F" w:rsidTr="00B56A94">
        <w:trPr>
          <w:trHeight w:val="328"/>
        </w:trPr>
        <w:tc>
          <w:tcPr>
            <w:tcW w:w="11391" w:type="dxa"/>
          </w:tcPr>
          <w:p w:rsidR="00B56A94" w:rsidRPr="00B56A94" w:rsidRDefault="00B56A94" w:rsidP="00B56A94">
            <w:pPr>
              <w:pStyle w:val="Footer"/>
              <w:jc w:val="right"/>
              <w:rPr>
                <w:rFonts w:ascii="Verdana" w:hAnsi="Verdana"/>
                <w:b/>
                <w:bCs/>
                <w:sz w:val="16"/>
                <w:szCs w:val="16"/>
                <w:lang w:bidi="ar-JO"/>
              </w:rPr>
            </w:pPr>
            <w:r w:rsidRPr="00B56A94">
              <w:rPr>
                <w:rFonts w:ascii="Verdana" w:hAnsi="Verdana"/>
                <w:b/>
                <w:bCs/>
                <w:sz w:val="16"/>
                <w:szCs w:val="16"/>
                <w:lang w:bidi="ar-JO"/>
              </w:rPr>
              <w:t xml:space="preserve">        Web site : </w:t>
            </w:r>
            <w:hyperlink r:id="rId7" w:history="1">
              <w:r w:rsidRPr="00B56A94">
                <w:rPr>
                  <w:rStyle w:val="Hyperlink"/>
                  <w:rFonts w:ascii="Verdana" w:hAnsi="Verdana"/>
                  <w:b/>
                  <w:bCs/>
                  <w:sz w:val="16"/>
                  <w:szCs w:val="16"/>
                  <w:lang w:bidi="ar-JO"/>
                </w:rPr>
                <w:t>www.jpu.edu.jo</w:t>
              </w:r>
            </w:hyperlink>
            <w:r w:rsidRPr="00B56A94">
              <w:rPr>
                <w:rFonts w:ascii="Verdana" w:hAnsi="Verdana"/>
                <w:b/>
                <w:bCs/>
                <w:sz w:val="16"/>
                <w:szCs w:val="16"/>
                <w:lang w:bidi="ar-JO"/>
              </w:rPr>
              <w:t xml:space="preserve">                                                                                                Email : info.jpu@jpu.edu.jo</w:t>
            </w:r>
          </w:p>
        </w:tc>
      </w:tr>
    </w:tbl>
    <w:p w:rsidR="00D9235D" w:rsidRPr="00566968" w:rsidRDefault="00D9235D" w:rsidP="00D9235D">
      <w:pPr>
        <w:tabs>
          <w:tab w:val="right" w:pos="9720"/>
        </w:tabs>
        <w:bidi w:val="0"/>
        <w:ind w:right="900" w:firstLine="0"/>
        <w:rPr>
          <w:sz w:val="22"/>
          <w:szCs w:val="22"/>
          <w:lang w:bidi="ar-JO"/>
        </w:rPr>
      </w:pPr>
    </w:p>
    <w:tbl>
      <w:tblPr>
        <w:bidiVisual/>
        <w:tblW w:w="5807" w:type="pct"/>
        <w:jc w:val="center"/>
        <w:tblLook w:val="01E0" w:firstRow="1" w:lastRow="1" w:firstColumn="1" w:lastColumn="1" w:noHBand="0" w:noVBand="0"/>
      </w:tblPr>
      <w:tblGrid>
        <w:gridCol w:w="4630"/>
        <w:gridCol w:w="3656"/>
        <w:gridCol w:w="4705"/>
      </w:tblGrid>
      <w:tr w:rsidR="00D9235D" w:rsidRPr="00C86FBC" w:rsidTr="00DC7391">
        <w:trPr>
          <w:trHeight w:val="2180"/>
          <w:jc w:val="center"/>
        </w:trPr>
        <w:tc>
          <w:tcPr>
            <w:tcW w:w="1782" w:type="pct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16"/>
            </w:tblGrid>
            <w:tr w:rsidR="00D9235D" w:rsidRPr="00F801FB" w:rsidTr="00DC7391">
              <w:trPr>
                <w:trHeight w:val="292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5D" w:rsidRPr="00F801FB" w:rsidRDefault="00D9235D" w:rsidP="00DC7391">
                  <w:pPr>
                    <w:jc w:val="left"/>
                    <w:rPr>
                      <w:rFonts w:cs="Alarabiya Font"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9235D" w:rsidRPr="00B56A94" w:rsidTr="00DC7391">
              <w:trPr>
                <w:trHeight w:val="563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5D" w:rsidRPr="00B56A94" w:rsidRDefault="00D9235D" w:rsidP="00DC7391">
                  <w:pPr>
                    <w:jc w:val="left"/>
                    <w:rPr>
                      <w:rFonts w:asciiTheme="minorBidi" w:hAnsiTheme="minorBidi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Theme="minorBidi" w:hAnsiTheme="minorBidi" w:cs="Arial" w:hint="cs"/>
                      <w:b/>
                      <w:bCs/>
                      <w:rtl/>
                      <w:lang w:bidi="ar-JO"/>
                    </w:rPr>
                    <w:t xml:space="preserve">   </w:t>
                  </w:r>
                  <w:r w:rsidRPr="00B56A94">
                    <w:rPr>
                      <w:rFonts w:asciiTheme="minorBidi" w:hAnsiTheme="minorBidi" w:cs="Arial"/>
                      <w:b/>
                      <w:bCs/>
                      <w:rtl/>
                      <w:lang w:bidi="ar-JO"/>
                    </w:rPr>
                    <w:t>جـــــامعة جـــــرش</w:t>
                  </w:r>
                </w:p>
              </w:tc>
            </w:tr>
            <w:tr w:rsidR="00D9235D" w:rsidRPr="00B56A94" w:rsidTr="00DC7391">
              <w:trPr>
                <w:trHeight w:val="529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5D" w:rsidRDefault="00D9235D" w:rsidP="00DC7391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</w:t>
                  </w:r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عم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ــــ</w:t>
                  </w:r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ادة الب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</w:t>
                  </w:r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</w:t>
                  </w:r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ث العلم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</w:t>
                  </w:r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</w:t>
                  </w:r>
                </w:p>
                <w:p w:rsidR="00D9235D" w:rsidRPr="00B56A94" w:rsidRDefault="00D9235D" w:rsidP="00DC7391">
                  <w:pPr>
                    <w:rPr>
                      <w:rFonts w:asciiTheme="minorBidi" w:hAnsiTheme="minorBidi" w:cs="Arial"/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B56A9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</w:t>
                  </w:r>
                  <w:r w:rsidRPr="00B56A94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</w:t>
                  </w:r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الدراس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</w:t>
                  </w:r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ات العلي</w:t>
                  </w:r>
                  <w:r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ــ</w:t>
                  </w:r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</w:p>
              </w:tc>
            </w:tr>
            <w:tr w:rsidR="00D9235D" w:rsidRPr="00B56A94" w:rsidTr="00DC7391">
              <w:trPr>
                <w:trHeight w:val="506"/>
              </w:trPr>
              <w:tc>
                <w:tcPr>
                  <w:tcW w:w="3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5D" w:rsidRPr="00B56A94" w:rsidRDefault="00D9235D" w:rsidP="00DC7391">
                  <w:pPr>
                    <w:jc w:val="left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:rsidR="00D9235D" w:rsidRPr="00C86FBC" w:rsidRDefault="00D9235D" w:rsidP="00DC7391">
            <w:pPr>
              <w:jc w:val="left"/>
              <w:rPr>
                <w:rFonts w:cs="Alarabiya Font"/>
                <w:rtl/>
                <w:lang w:bidi="ar-JO"/>
              </w:rPr>
            </w:pPr>
          </w:p>
        </w:tc>
        <w:tc>
          <w:tcPr>
            <w:tcW w:w="1407" w:type="pct"/>
            <w:vAlign w:val="center"/>
          </w:tcPr>
          <w:p w:rsidR="00D9235D" w:rsidRDefault="00D9235D" w:rsidP="00D9235D">
            <w:pPr>
              <w:pStyle w:val="Header"/>
              <w:jc w:val="center"/>
              <w:rPr>
                <w:rFonts w:ascii="AGA Arabesque" w:hAnsi="AGA Arabesque" w:cs="Old Antic Decorative"/>
                <w:rtl/>
                <w:lang w:bidi="ar-JO"/>
              </w:rPr>
            </w:pPr>
            <w:r>
              <w:rPr>
                <w:noProof/>
              </w:rPr>
              <w:drawing>
                <wp:inline distT="0" distB="0" distL="0" distR="0" wp14:anchorId="12E7C827" wp14:editId="60F64DCB">
                  <wp:extent cx="1000125" cy="1161285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630" cy="1215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pct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182"/>
            </w:tblGrid>
            <w:tr w:rsidR="00D9235D" w:rsidRPr="00F801FB" w:rsidTr="00DC7391">
              <w:trPr>
                <w:trHeight w:val="80"/>
              </w:trPr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5D" w:rsidRPr="00F801FB" w:rsidRDefault="00D9235D" w:rsidP="00DC7391">
                  <w:pPr>
                    <w:jc w:val="left"/>
                    <w:rPr>
                      <w:rFonts w:cs="Alarabiya Font"/>
                      <w:sz w:val="20"/>
                      <w:szCs w:val="20"/>
                      <w:rtl/>
                      <w:lang w:bidi="ar-JO"/>
                    </w:rPr>
                  </w:pPr>
                </w:p>
              </w:tc>
            </w:tr>
            <w:tr w:rsidR="00D9235D" w:rsidRPr="00B56A94" w:rsidTr="00DC7391">
              <w:trPr>
                <w:trHeight w:val="496"/>
              </w:trPr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5D" w:rsidRPr="00B56A94" w:rsidRDefault="00D9235D" w:rsidP="00DC739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bidi="ar-JO"/>
                    </w:rPr>
                  </w:pPr>
                  <w:proofErr w:type="spellStart"/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JO"/>
                    </w:rPr>
                    <w:t>Jerash</w:t>
                  </w:r>
                  <w:proofErr w:type="spellEnd"/>
                  <w:r w:rsidRPr="00B56A94"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bidi="ar-JO"/>
                    </w:rPr>
                    <w:t xml:space="preserve"> University</w:t>
                  </w:r>
                </w:p>
              </w:tc>
            </w:tr>
            <w:tr w:rsidR="00D9235D" w:rsidRPr="00B56A94" w:rsidTr="00DC7391">
              <w:trPr>
                <w:trHeight w:val="680"/>
              </w:trPr>
              <w:tc>
                <w:tcPr>
                  <w:tcW w:w="41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235D" w:rsidRPr="00B56A94" w:rsidRDefault="00D9235D" w:rsidP="00DC7391">
                  <w:pPr>
                    <w:bidi w:val="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JO"/>
                    </w:rPr>
                  </w:pPr>
                  <w:r w:rsidRPr="00B56A94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bidi="ar-JO"/>
                    </w:rPr>
                    <w:t>Deanship of Scientific Research and Postgraduate Studies</w:t>
                  </w:r>
                </w:p>
              </w:tc>
            </w:tr>
          </w:tbl>
          <w:p w:rsidR="00D9235D" w:rsidRPr="00C86FBC" w:rsidRDefault="00D9235D" w:rsidP="00DC7391">
            <w:pPr>
              <w:pStyle w:val="Header"/>
              <w:tabs>
                <w:tab w:val="right" w:pos="3453"/>
              </w:tabs>
              <w:spacing w:line="360" w:lineRule="auto"/>
              <w:rPr>
                <w:rFonts w:ascii="Simplified Arabic" w:hAnsi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971CE4" w:rsidRPr="00F84EC4" w:rsidRDefault="00D9235D" w:rsidP="00D9235D">
      <w:pPr>
        <w:tabs>
          <w:tab w:val="right" w:pos="9720"/>
        </w:tabs>
        <w:bidi w:val="0"/>
        <w:ind w:right="900" w:firstLine="0"/>
        <w:rPr>
          <w:rFonts w:cs="Monotype Koufi"/>
          <w:b/>
          <w:bCs/>
          <w:sz w:val="26"/>
          <w:szCs w:val="26"/>
          <w:rtl/>
          <w:lang w:bidi="ar-JO"/>
        </w:rPr>
      </w:pPr>
      <w:r>
        <w:rPr>
          <w:rFonts w:hint="cs"/>
          <w:noProof/>
          <w:sz w:val="34"/>
          <w:szCs w:val="3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894D9" wp14:editId="1133084D">
                <wp:simplePos x="0" y="0"/>
                <wp:positionH relativeFrom="column">
                  <wp:posOffset>198755</wp:posOffset>
                </wp:positionH>
                <wp:positionV relativeFrom="paragraph">
                  <wp:posOffset>65406</wp:posOffset>
                </wp:positionV>
                <wp:extent cx="6811010" cy="6667500"/>
                <wp:effectExtent l="0" t="0" r="27940" b="19050"/>
                <wp:wrapNone/>
                <wp:docPr id="1216" name="Rectangle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101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031" w:rsidRPr="00E73D05" w:rsidRDefault="00A90031" w:rsidP="00A90031">
                            <w:pPr>
                              <w:spacing w:line="360" w:lineRule="auto"/>
                              <w:ind w:left="331" w:right="600" w:firstLine="0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80F03">
                              <w:rPr>
                                <w:rFonts w:cs="Simplified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التعديلات المطلوبة</w:t>
                            </w:r>
                          </w:p>
                          <w:p w:rsidR="00A90031" w:rsidRDefault="00A90031" w:rsidP="00D9235D">
                            <w:pPr>
                              <w:tabs>
                                <w:tab w:val="left" w:pos="9961"/>
                              </w:tabs>
                              <w:spacing w:line="360" w:lineRule="auto"/>
                              <w:ind w:left="331" w:right="450" w:firstLine="0"/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</w:rPr>
                            </w:pPr>
                            <w:r w:rsidRPr="00D9235D"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  <w:r w:rsidR="00D9235D" w:rsidRPr="00D9235D"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  <w:t>------------------------------------</w:t>
                            </w:r>
                            <w:r w:rsidR="00D9235D"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  <w:t>-----------</w:t>
                            </w:r>
                          </w:p>
                          <w:p w:rsidR="00A90031" w:rsidRDefault="00A90031" w:rsidP="00A90031">
                            <w:pPr>
                              <w:spacing w:before="120" w:after="120"/>
                              <w:ind w:left="380" w:right="540" w:firstLine="0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يتم التوقيع بعد الاطلاع على إجراء التعديلات المطلوبة.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3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354"/>
                              <w:gridCol w:w="2343"/>
                            </w:tblGrid>
                            <w:tr w:rsidR="00CD0B6C" w:rsidRPr="00F84EC4" w:rsidTr="001E1539">
                              <w:trPr>
                                <w:trHeight w:val="355"/>
                              </w:trPr>
                              <w:tc>
                                <w:tcPr>
                                  <w:tcW w:w="7354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CD0B6C" w:rsidRPr="00F84EC4" w:rsidRDefault="00CD0B6C" w:rsidP="00CD0B6C">
                                  <w:pPr>
                                    <w:ind w:firstLine="0"/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84EC4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لجنة المناقشة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CD0B6C" w:rsidRPr="00F84EC4" w:rsidRDefault="00CD0B6C" w:rsidP="00CD0B6C">
                                  <w:pPr>
                                    <w:ind w:firstLine="0"/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84EC4"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CD0B6C" w:rsidRPr="00F84EC4" w:rsidTr="001E1539">
                              <w:trPr>
                                <w:trHeight w:val="470"/>
                              </w:trPr>
                              <w:tc>
                                <w:tcPr>
                                  <w:tcW w:w="7354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CD0B6C" w:rsidRPr="00654ADB" w:rsidRDefault="00CD0B6C" w:rsidP="00CD0B6C">
                                  <w:pPr>
                                    <w:ind w:firstLine="13"/>
                                    <w:rPr>
                                      <w:rFonts w:cs="Simplified Arabi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>1.</w:t>
                                  </w:r>
                                  <w:r w:rsidRPr="00C60BE5"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/ </w:t>
                                  </w:r>
                                  <w:r w:rsidRPr="00654ADB">
                                    <w:rPr>
                                      <w:rFonts w:cs="Simplified Arabic"/>
                                      <w:sz w:val="24"/>
                                      <w:szCs w:val="24"/>
                                      <w:rtl/>
                                    </w:rPr>
                                    <w:t>مشرفاً ورئيساً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CD0B6C" w:rsidRPr="00F84EC4" w:rsidRDefault="00CD0B6C" w:rsidP="00CD0B6C">
                                  <w:pPr>
                                    <w:ind w:firstLine="0"/>
                                    <w:jc w:val="center"/>
                                    <w:rPr>
                                      <w:rFonts w:cs="Simplified Arabi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D0B6C" w:rsidRPr="00F84EC4" w:rsidTr="001E1539">
                              <w:trPr>
                                <w:trHeight w:val="377"/>
                              </w:trPr>
                              <w:tc>
                                <w:tcPr>
                                  <w:tcW w:w="7354" w:type="dxa"/>
                                </w:tcPr>
                                <w:p w:rsidR="00CD0B6C" w:rsidRPr="00654ADB" w:rsidRDefault="00CD0B6C" w:rsidP="00CD0B6C">
                                  <w:pPr>
                                    <w:ind w:firstLine="13"/>
                                    <w:rPr>
                                      <w:rFonts w:cs="Simplified Arabi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2.                                  </w:t>
                                  </w:r>
                                  <w:r w:rsidRPr="00654ADB"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>/</w:t>
                                  </w:r>
                                  <w:r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54ADB">
                                    <w:rPr>
                                      <w:rFonts w:cs="Simplified Arabic"/>
                                      <w:sz w:val="24"/>
                                      <w:szCs w:val="24"/>
                                      <w:rtl/>
                                    </w:rPr>
                                    <w:t>عضواً</w:t>
                                  </w:r>
                                  <w:r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داخلي</w:t>
                                  </w:r>
                                  <w:r w:rsidR="005919E2"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>اً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</w:tcPr>
                                <w:p w:rsidR="00CD0B6C" w:rsidRPr="00F84EC4" w:rsidRDefault="00CD0B6C" w:rsidP="00CD0B6C">
                                  <w:pPr>
                                    <w:ind w:firstLine="0"/>
                                    <w:jc w:val="center"/>
                                    <w:rPr>
                                      <w:rFonts w:cs="Simplified Arabi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D0B6C" w:rsidRPr="00F84EC4" w:rsidTr="001E1539">
                              <w:trPr>
                                <w:trHeight w:val="363"/>
                              </w:trPr>
                              <w:tc>
                                <w:tcPr>
                                  <w:tcW w:w="7354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CD0B6C" w:rsidRPr="00654ADB" w:rsidRDefault="00CD0B6C" w:rsidP="00CD0B6C">
                                  <w:pPr>
                                    <w:ind w:firstLine="13"/>
                                    <w:rPr>
                                      <w:rFonts w:cs="Simplified Arabic"/>
                                      <w:sz w:val="24"/>
                                      <w:szCs w:val="24"/>
                                    </w:rPr>
                                  </w:pPr>
                                  <w:r w:rsidRPr="00C60BE5"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>3.</w:t>
                                  </w:r>
                                  <w:r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   / </w:t>
                                  </w:r>
                                  <w:r w:rsidRPr="00B17DD5">
                                    <w:rPr>
                                      <w:rFonts w:cs="Simplified Arabic"/>
                                      <w:sz w:val="24"/>
                                      <w:szCs w:val="24"/>
                                      <w:rtl/>
                                    </w:rPr>
                                    <w:t xml:space="preserve">عضواً خارجياً من </w:t>
                                  </w:r>
                                  <w:r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>جامعة</w:t>
                                  </w:r>
                                  <w:r w:rsidR="00971CE4"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>___________</w:t>
                                  </w:r>
                                  <w:r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43" w:type="dxa"/>
                                  <w:tcBorders>
                                    <w:bottom w:val="single" w:sz="18" w:space="0" w:color="auto"/>
                                  </w:tcBorders>
                                </w:tcPr>
                                <w:p w:rsidR="00CD0B6C" w:rsidRPr="00F84EC4" w:rsidRDefault="00CD0B6C" w:rsidP="00CD0B6C">
                                  <w:pPr>
                                    <w:ind w:firstLine="0"/>
                                    <w:jc w:val="center"/>
                                    <w:rPr>
                                      <w:rFonts w:cs="Simplified Arabic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0031" w:rsidRPr="00026D55" w:rsidRDefault="00A90031" w:rsidP="00D9235D">
                            <w:pPr>
                              <w:ind w:left="535" w:right="600"/>
                              <w:rPr>
                                <w:sz w:val="1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894D9" id="Rectangle 921" o:spid="_x0000_s1027" style="position:absolute;left:0;text-align:left;margin-left:15.65pt;margin-top:5.15pt;width:536.3pt;height:5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">
                <v:textbox>
                  <w:txbxContent>
                    <w:p w:rsidR="00A90031" w:rsidRPr="00E73D05" w:rsidRDefault="00A90031" w:rsidP="00A90031">
                      <w:pPr>
                        <w:spacing w:line="360" w:lineRule="auto"/>
                        <w:ind w:left="331" w:right="600" w:firstLine="0"/>
                        <w:jc w:val="center"/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80F03">
                        <w:rPr>
                          <w:rFonts w:cs="Simplified Arabic" w:hint="cs"/>
                          <w:b/>
                          <w:bCs/>
                          <w:sz w:val="26"/>
                          <w:szCs w:val="26"/>
                          <w:rtl/>
                        </w:rPr>
                        <w:t>التعديلات المطلوبة</w:t>
                      </w:r>
                    </w:p>
                    <w:p w:rsidR="00A90031" w:rsidRDefault="00A90031" w:rsidP="00D9235D">
                      <w:pPr>
                        <w:tabs>
                          <w:tab w:val="left" w:pos="9961"/>
                        </w:tabs>
                        <w:spacing w:line="360" w:lineRule="auto"/>
                        <w:ind w:left="331" w:right="450" w:firstLine="0"/>
                        <w:rPr>
                          <w:rFonts w:cs="Simplified Arabic"/>
                          <w:sz w:val="22"/>
                          <w:szCs w:val="22"/>
                          <w:rtl/>
                        </w:rPr>
                      </w:pPr>
                      <w:r w:rsidRPr="00D9235D">
                        <w:rPr>
                          <w:rFonts w:cs="Simplified Arabic" w:hint="cs"/>
                          <w:sz w:val="22"/>
                          <w:szCs w:val="22"/>
                          <w:rtl/>
                        </w:rP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  <w:r w:rsidR="00D9235D" w:rsidRPr="00D9235D">
                        <w:rPr>
                          <w:rFonts w:cs="Simplified Arabic" w:hint="cs"/>
                          <w:sz w:val="22"/>
                          <w:szCs w:val="22"/>
                          <w:rtl/>
                        </w:rPr>
                        <w:t>------------------------------------</w:t>
                      </w:r>
                      <w:r w:rsidR="00D9235D">
                        <w:rPr>
                          <w:rFonts w:cs="Simplified Arabic" w:hint="cs"/>
                          <w:sz w:val="22"/>
                          <w:szCs w:val="22"/>
                          <w:rtl/>
                        </w:rPr>
                        <w:t>-----------</w:t>
                      </w:r>
                    </w:p>
                    <w:p w:rsidR="00A90031" w:rsidRDefault="00A90031" w:rsidP="00A90031">
                      <w:pPr>
                        <w:spacing w:before="120" w:after="120"/>
                        <w:ind w:left="380" w:right="540" w:firstLine="0"/>
                        <w:rPr>
                          <w:rFonts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يتم التوقيع بعد الاطلاع على إجراء التعديلات المطلوبة.</w:t>
                      </w:r>
                    </w:p>
                    <w:tbl>
                      <w:tblPr>
                        <w:bidiVisual/>
                        <w:tblW w:w="0" w:type="auto"/>
                        <w:tblInd w:w="3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354"/>
                        <w:gridCol w:w="2343"/>
                      </w:tblGrid>
                      <w:tr w:rsidR="00CD0B6C" w:rsidRPr="00F84EC4" w:rsidTr="001E1539">
                        <w:trPr>
                          <w:trHeight w:val="355"/>
                        </w:trPr>
                        <w:tc>
                          <w:tcPr>
                            <w:tcW w:w="7354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CD0B6C" w:rsidRPr="00F84EC4" w:rsidRDefault="00CD0B6C" w:rsidP="00CD0B6C">
                            <w:pPr>
                              <w:ind w:firstLine="0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84EC4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لجنة المناقشة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18" w:space="0" w:color="auto"/>
                              <w:bottom w:val="single" w:sz="18" w:space="0" w:color="auto"/>
                            </w:tcBorders>
                          </w:tcPr>
                          <w:p w:rsidR="00CD0B6C" w:rsidRPr="00F84EC4" w:rsidRDefault="00CD0B6C" w:rsidP="00CD0B6C">
                            <w:pPr>
                              <w:ind w:firstLine="0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84EC4"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CD0B6C" w:rsidRPr="00F84EC4" w:rsidTr="001E1539">
                        <w:trPr>
                          <w:trHeight w:val="470"/>
                        </w:trPr>
                        <w:tc>
                          <w:tcPr>
                            <w:tcW w:w="7354" w:type="dxa"/>
                            <w:tcBorders>
                              <w:top w:val="single" w:sz="18" w:space="0" w:color="auto"/>
                            </w:tcBorders>
                          </w:tcPr>
                          <w:p w:rsidR="00CD0B6C" w:rsidRPr="00654ADB" w:rsidRDefault="00CD0B6C" w:rsidP="00CD0B6C">
                            <w:pPr>
                              <w:ind w:firstLine="13"/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  <w:r w:rsidRPr="00C60BE5"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/ </w:t>
                            </w:r>
                            <w:r w:rsidRPr="00654ADB"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  <w:t>مشرفاً ورئيساً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top w:val="single" w:sz="18" w:space="0" w:color="auto"/>
                            </w:tcBorders>
                          </w:tcPr>
                          <w:p w:rsidR="00CD0B6C" w:rsidRPr="00F84EC4" w:rsidRDefault="00CD0B6C" w:rsidP="00CD0B6C">
                            <w:pPr>
                              <w:ind w:firstLine="0"/>
                              <w:jc w:val="center"/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D0B6C" w:rsidRPr="00F84EC4" w:rsidTr="001E1539">
                        <w:trPr>
                          <w:trHeight w:val="377"/>
                        </w:trPr>
                        <w:tc>
                          <w:tcPr>
                            <w:tcW w:w="7354" w:type="dxa"/>
                          </w:tcPr>
                          <w:p w:rsidR="00CD0B6C" w:rsidRPr="00654ADB" w:rsidRDefault="00CD0B6C" w:rsidP="00CD0B6C">
                            <w:pPr>
                              <w:ind w:firstLine="13"/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2.                                  </w:t>
                            </w:r>
                            <w:r w:rsidRPr="00654ADB"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54ADB"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  <w:t>عضواً</w:t>
                            </w:r>
                            <w:r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داخلي</w:t>
                            </w:r>
                            <w:r w:rsidR="005919E2"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>اً</w:t>
                            </w:r>
                          </w:p>
                        </w:tc>
                        <w:tc>
                          <w:tcPr>
                            <w:tcW w:w="2343" w:type="dxa"/>
                          </w:tcPr>
                          <w:p w:rsidR="00CD0B6C" w:rsidRPr="00F84EC4" w:rsidRDefault="00CD0B6C" w:rsidP="00CD0B6C">
                            <w:pPr>
                              <w:ind w:firstLine="0"/>
                              <w:jc w:val="center"/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D0B6C" w:rsidRPr="00F84EC4" w:rsidTr="001E1539">
                        <w:trPr>
                          <w:trHeight w:val="363"/>
                        </w:trPr>
                        <w:tc>
                          <w:tcPr>
                            <w:tcW w:w="7354" w:type="dxa"/>
                            <w:tcBorders>
                              <w:bottom w:val="single" w:sz="18" w:space="0" w:color="auto"/>
                            </w:tcBorders>
                          </w:tcPr>
                          <w:p w:rsidR="00CD0B6C" w:rsidRPr="00654ADB" w:rsidRDefault="00CD0B6C" w:rsidP="00CD0B6C">
                            <w:pPr>
                              <w:ind w:firstLine="13"/>
                              <w:rPr>
                                <w:rFonts w:cs="Simplified Arabic"/>
                                <w:sz w:val="24"/>
                                <w:szCs w:val="24"/>
                              </w:rPr>
                            </w:pPr>
                            <w:r w:rsidRPr="00C60BE5"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>3.</w:t>
                            </w:r>
                            <w:r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/ </w:t>
                            </w:r>
                            <w:r w:rsidRPr="00B17DD5"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  <w:t xml:space="preserve">عضواً خارجياً من </w:t>
                            </w:r>
                            <w:r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>جامعة</w:t>
                            </w:r>
                            <w:r w:rsidR="00971CE4"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>___________</w:t>
                            </w:r>
                            <w:r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43" w:type="dxa"/>
                            <w:tcBorders>
                              <w:bottom w:val="single" w:sz="18" w:space="0" w:color="auto"/>
                            </w:tcBorders>
                          </w:tcPr>
                          <w:p w:rsidR="00CD0B6C" w:rsidRPr="00F84EC4" w:rsidRDefault="00CD0B6C" w:rsidP="00CD0B6C">
                            <w:pPr>
                              <w:ind w:firstLine="0"/>
                              <w:jc w:val="center"/>
                              <w:rPr>
                                <w:rFonts w:cs="Simplified Arabic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90031" w:rsidRPr="00026D55" w:rsidRDefault="00A90031" w:rsidP="00D9235D">
                      <w:pPr>
                        <w:ind w:left="535" w:right="600"/>
                        <w:rPr>
                          <w:sz w:val="1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1CE4">
        <w:rPr>
          <w:rFonts w:cs="Monotype Koufi" w:hint="cs"/>
          <w:b/>
          <w:bCs/>
          <w:noProof/>
          <w:sz w:val="26"/>
          <w:szCs w:val="26"/>
          <w:rtl/>
          <w:lang w:eastAsia="en-US"/>
        </w:rPr>
        <w:t xml:space="preserve">              </w:t>
      </w:r>
      <w:r w:rsidR="00A90031" w:rsidRPr="00B47A80">
        <w:rPr>
          <w:sz w:val="22"/>
          <w:szCs w:val="22"/>
          <w:lang w:val="de-DE" w:bidi="ar-JO"/>
        </w:rPr>
        <w:t xml:space="preserve">         </w:t>
      </w:r>
    </w:p>
    <w:p w:rsidR="00A90031" w:rsidRPr="00202047" w:rsidRDefault="00A90031" w:rsidP="00A90031">
      <w:pPr>
        <w:ind w:firstLine="0"/>
        <w:rPr>
          <w:sz w:val="28"/>
          <w:szCs w:val="28"/>
          <w:rtl/>
          <w:lang w:bidi="ar-JO"/>
        </w:rPr>
      </w:pPr>
    </w:p>
    <w:p w:rsidR="00A90031" w:rsidRDefault="00A90031" w:rsidP="00A90031">
      <w:pPr>
        <w:tabs>
          <w:tab w:val="right" w:pos="9720"/>
        </w:tabs>
        <w:ind w:left="1080" w:right="900"/>
        <w:jc w:val="center"/>
        <w:rPr>
          <w:rStyle w:val="Hyperlink"/>
          <w:sz w:val="22"/>
          <w:szCs w:val="22"/>
          <w:rtl/>
          <w:lang w:val="de-DE" w:bidi="ar-JO"/>
        </w:rPr>
      </w:pPr>
    </w:p>
    <w:p w:rsidR="00A90031" w:rsidRDefault="00A90031" w:rsidP="00A90031">
      <w:pPr>
        <w:tabs>
          <w:tab w:val="right" w:pos="9720"/>
        </w:tabs>
        <w:ind w:left="1080" w:right="900"/>
        <w:jc w:val="center"/>
        <w:rPr>
          <w:rStyle w:val="Hyperlink"/>
          <w:sz w:val="22"/>
          <w:szCs w:val="22"/>
          <w:rtl/>
          <w:lang w:val="de-DE" w:bidi="ar-JO"/>
        </w:rPr>
      </w:pPr>
    </w:p>
    <w:p w:rsidR="00A90031" w:rsidRDefault="00A90031" w:rsidP="00A90031">
      <w:pPr>
        <w:tabs>
          <w:tab w:val="right" w:pos="9720"/>
        </w:tabs>
        <w:ind w:left="1080" w:right="900"/>
        <w:jc w:val="center"/>
        <w:rPr>
          <w:rStyle w:val="Hyperlink"/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Pr="00D9235D" w:rsidRDefault="00A90031" w:rsidP="00D9235D">
      <w:pPr>
        <w:jc w:val="center"/>
        <w:rPr>
          <w:sz w:val="10"/>
          <w:szCs w:val="10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p w:rsidR="00A90031" w:rsidRDefault="00A90031" w:rsidP="00A90031">
      <w:pPr>
        <w:jc w:val="center"/>
        <w:rPr>
          <w:sz w:val="22"/>
          <w:szCs w:val="22"/>
          <w:rtl/>
          <w:lang w:val="de-DE" w:bidi="ar-JO"/>
        </w:rPr>
      </w:pPr>
    </w:p>
    <w:tbl>
      <w:tblPr>
        <w:bidiVisual/>
        <w:tblW w:w="11391" w:type="dxa"/>
        <w:tblInd w:w="-740" w:type="dxa"/>
        <w:tblLook w:val="04A0" w:firstRow="1" w:lastRow="0" w:firstColumn="1" w:lastColumn="0" w:noHBand="0" w:noVBand="1"/>
      </w:tblPr>
      <w:tblGrid>
        <w:gridCol w:w="11391"/>
      </w:tblGrid>
      <w:tr w:rsidR="00D9235D" w:rsidRPr="00B56A94" w:rsidTr="00DC7391">
        <w:trPr>
          <w:trHeight w:val="328"/>
        </w:trPr>
        <w:tc>
          <w:tcPr>
            <w:tcW w:w="11391" w:type="dxa"/>
          </w:tcPr>
          <w:p w:rsidR="00D9235D" w:rsidRPr="00D9235D" w:rsidRDefault="00D9235D" w:rsidP="00D9235D">
            <w:pPr>
              <w:ind w:left="669" w:firstLine="0"/>
              <w:rPr>
                <w:rFonts w:ascii="Sakkal Majalla" w:hAnsi="Sakkal Majalla" w:cs="Sakkal Majalla"/>
                <w:b/>
                <w:bCs/>
                <w:color w:val="auto"/>
                <w:sz w:val="16"/>
                <w:szCs w:val="16"/>
                <w:lang w:eastAsia="en-US" w:bidi="ar-JO"/>
              </w:rPr>
            </w:pPr>
            <w:r w:rsidRPr="00D9235D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JO"/>
              </w:rPr>
              <w:t>SRD-0</w:t>
            </w:r>
            <w:r w:rsidRPr="00D9235D">
              <w:rPr>
                <w:rFonts w:ascii="Sakkal Majalla" w:hAnsi="Sakkal Majalla" w:cs="Sakkal Majalla"/>
                <w:b/>
                <w:bCs/>
                <w:sz w:val="16"/>
                <w:szCs w:val="16"/>
                <w:lang w:bidi="ar-JO"/>
              </w:rPr>
              <w:t>5</w:t>
            </w:r>
          </w:p>
          <w:p w:rsidR="00D9235D" w:rsidRPr="00D9235D" w:rsidRDefault="00D9235D" w:rsidP="00DC7391">
            <w:pPr>
              <w:pStyle w:val="Footer"/>
              <w:jc w:val="center"/>
              <w:rPr>
                <w:rFonts w:cs="Alarabiya Font"/>
                <w:b/>
                <w:bCs/>
                <w:sz w:val="14"/>
                <w:szCs w:val="14"/>
                <w:rtl/>
                <w:lang w:val="fr-FR" w:bidi="ar-JO"/>
              </w:rPr>
            </w:pPr>
            <w:r w:rsidRPr="00D9235D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8A3ED3" wp14:editId="7A99030F">
                      <wp:simplePos x="0" y="0"/>
                      <wp:positionH relativeFrom="column">
                        <wp:posOffset>-488950</wp:posOffset>
                      </wp:positionH>
                      <wp:positionV relativeFrom="paragraph">
                        <wp:posOffset>33020</wp:posOffset>
                      </wp:positionV>
                      <wp:extent cx="7073265" cy="0"/>
                      <wp:effectExtent l="15875" t="13970" r="6985" b="14605"/>
                      <wp:wrapSquare wrapText="bothSides"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732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8208B7" id="Straight Connector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2.6pt" to="518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" strokeweight="1pt">
                      <w10:wrap type="square"/>
                    </v:line>
                  </w:pict>
                </mc:Fallback>
              </mc:AlternateContent>
            </w:r>
            <w:r w:rsidRPr="00D9235D">
              <w:rPr>
                <w:rFonts w:cs="Alarabiya Font"/>
                <w:b/>
                <w:bCs/>
                <w:sz w:val="14"/>
                <w:szCs w:val="14"/>
                <w:rtl/>
                <w:lang w:val="fr-FR" w:bidi="ar-JO"/>
              </w:rPr>
              <w:t>ص . ب 311       الرمز البريدي  26150</w:t>
            </w:r>
            <w:r w:rsidRPr="00D9235D">
              <w:rPr>
                <w:rFonts w:cs="Alarabiya Font"/>
                <w:b/>
                <w:bCs/>
                <w:sz w:val="14"/>
                <w:szCs w:val="14"/>
                <w:lang w:val="fr-FR" w:bidi="ar-JO"/>
              </w:rPr>
              <w:t xml:space="preserve">     </w:t>
            </w:r>
            <w:r w:rsidRPr="00D9235D">
              <w:rPr>
                <w:rFonts w:cs="Alarabiya Font"/>
                <w:b/>
                <w:bCs/>
                <w:sz w:val="14"/>
                <w:szCs w:val="14"/>
                <w:rtl/>
                <w:lang w:val="fr-FR" w:bidi="ar-JO"/>
              </w:rPr>
              <w:t xml:space="preserve"> هاتف   (0096226350522 - 0096226350521) </w:t>
            </w:r>
            <w:r w:rsidRPr="00D9235D">
              <w:rPr>
                <w:rFonts w:cs="Alarabiya Font"/>
                <w:b/>
                <w:bCs/>
                <w:sz w:val="14"/>
                <w:szCs w:val="14"/>
                <w:lang w:val="fr-FR" w:bidi="ar-JO"/>
              </w:rPr>
              <w:t xml:space="preserve">  </w:t>
            </w:r>
            <w:r w:rsidRPr="00D9235D">
              <w:rPr>
                <w:rFonts w:cs="Alarabiya Font"/>
                <w:b/>
                <w:bCs/>
                <w:sz w:val="14"/>
                <w:szCs w:val="14"/>
                <w:rtl/>
                <w:lang w:val="fr-FR" w:bidi="ar-JO"/>
              </w:rPr>
              <w:t xml:space="preserve">    فاكس (0096226350520)</w:t>
            </w:r>
            <w:r w:rsidRPr="00D9235D">
              <w:rPr>
                <w:rFonts w:cs="Alarabiya Font"/>
                <w:b/>
                <w:bCs/>
                <w:sz w:val="14"/>
                <w:szCs w:val="14"/>
                <w:lang w:val="fr-FR" w:bidi="ar-JO"/>
              </w:rPr>
              <w:t xml:space="preserve">  </w:t>
            </w:r>
            <w:r w:rsidRPr="00D9235D">
              <w:rPr>
                <w:rFonts w:cs="Alarabiya Font"/>
                <w:b/>
                <w:bCs/>
                <w:sz w:val="14"/>
                <w:szCs w:val="14"/>
                <w:rtl/>
                <w:lang w:val="fr-FR" w:bidi="ar-JO"/>
              </w:rPr>
              <w:t>جرش  -– المملكة الأردنية الهاشمية</w:t>
            </w:r>
          </w:p>
        </w:tc>
      </w:tr>
      <w:tr w:rsidR="00D9235D" w:rsidRPr="00D9235D" w:rsidTr="00DC7391">
        <w:trPr>
          <w:trHeight w:val="328"/>
        </w:trPr>
        <w:tc>
          <w:tcPr>
            <w:tcW w:w="11391" w:type="dxa"/>
          </w:tcPr>
          <w:p w:rsidR="00D9235D" w:rsidRPr="00D9235D" w:rsidRDefault="00D9235D" w:rsidP="00DC7391">
            <w:pPr>
              <w:pStyle w:val="Footer"/>
              <w:jc w:val="center"/>
              <w:rPr>
                <w:rFonts w:ascii="Verdana" w:hAnsi="Verdana"/>
                <w:b/>
                <w:bCs/>
                <w:sz w:val="14"/>
                <w:szCs w:val="14"/>
                <w:lang w:bidi="ar-JO"/>
              </w:rPr>
            </w:pPr>
            <w:r w:rsidRPr="00D9235D">
              <w:rPr>
                <w:rFonts w:ascii="Verdana" w:hAnsi="Verdana"/>
                <w:b/>
                <w:bCs/>
                <w:sz w:val="14"/>
                <w:szCs w:val="14"/>
                <w:lang w:bidi="ar-JO"/>
              </w:rPr>
              <w:t xml:space="preserve">P.O Box 311 JERASH –Postal Code :26150 –Tel. (0096226350521) Fax.(0096226350520) </w:t>
            </w:r>
            <w:proofErr w:type="spellStart"/>
            <w:r w:rsidRPr="00D9235D">
              <w:rPr>
                <w:rFonts w:ascii="Verdana" w:hAnsi="Verdana"/>
                <w:b/>
                <w:bCs/>
                <w:sz w:val="14"/>
                <w:szCs w:val="14"/>
                <w:lang w:bidi="ar-JO"/>
              </w:rPr>
              <w:t>Jerash</w:t>
            </w:r>
            <w:proofErr w:type="spellEnd"/>
            <w:r w:rsidRPr="00D9235D">
              <w:rPr>
                <w:rFonts w:ascii="Verdana" w:hAnsi="Verdana"/>
                <w:b/>
                <w:bCs/>
                <w:sz w:val="14"/>
                <w:szCs w:val="14"/>
                <w:lang w:bidi="ar-JO"/>
              </w:rPr>
              <w:t xml:space="preserve"> Hashemite Kingdom Of Jordan</w:t>
            </w:r>
          </w:p>
        </w:tc>
      </w:tr>
      <w:tr w:rsidR="00D9235D" w:rsidRPr="00B56A94" w:rsidTr="00DC7391">
        <w:trPr>
          <w:trHeight w:val="328"/>
        </w:trPr>
        <w:tc>
          <w:tcPr>
            <w:tcW w:w="11391" w:type="dxa"/>
          </w:tcPr>
          <w:p w:rsidR="00D9235D" w:rsidRPr="00D9235D" w:rsidRDefault="00D9235D" w:rsidP="00DC7391">
            <w:pPr>
              <w:pStyle w:val="Footer"/>
              <w:jc w:val="right"/>
              <w:rPr>
                <w:rFonts w:ascii="Verdana" w:hAnsi="Verdana"/>
                <w:b/>
                <w:bCs/>
                <w:sz w:val="14"/>
                <w:szCs w:val="14"/>
                <w:lang w:bidi="ar-JO"/>
              </w:rPr>
            </w:pPr>
            <w:r w:rsidRPr="00D9235D">
              <w:rPr>
                <w:rFonts w:ascii="Verdana" w:hAnsi="Verdana"/>
                <w:b/>
                <w:bCs/>
                <w:sz w:val="14"/>
                <w:szCs w:val="14"/>
                <w:lang w:bidi="ar-JO"/>
              </w:rPr>
              <w:t xml:space="preserve">        Web site : </w:t>
            </w:r>
            <w:hyperlink r:id="rId9" w:history="1">
              <w:r w:rsidRPr="00D9235D">
                <w:rPr>
                  <w:rStyle w:val="Hyperlink"/>
                  <w:rFonts w:ascii="Verdana" w:hAnsi="Verdana"/>
                  <w:b/>
                  <w:bCs/>
                  <w:sz w:val="14"/>
                  <w:szCs w:val="14"/>
                  <w:lang w:bidi="ar-JO"/>
                </w:rPr>
                <w:t>www.jpu.edu.jo</w:t>
              </w:r>
            </w:hyperlink>
            <w:r w:rsidRPr="00D9235D">
              <w:rPr>
                <w:rFonts w:ascii="Verdana" w:hAnsi="Verdana"/>
                <w:b/>
                <w:bCs/>
                <w:sz w:val="14"/>
                <w:szCs w:val="14"/>
                <w:lang w:bidi="ar-JO"/>
              </w:rPr>
              <w:t xml:space="preserve">                                                                                                Email : info.jpu@jpu.edu.jo</w:t>
            </w:r>
          </w:p>
        </w:tc>
      </w:tr>
    </w:tbl>
    <w:p w:rsidR="00F64FE8" w:rsidRPr="004A6111" w:rsidRDefault="00F64FE8" w:rsidP="00D9235D">
      <w:pPr>
        <w:ind w:firstLine="0"/>
        <w:rPr>
          <w:rFonts w:ascii="Sakkal Majalla" w:hAnsi="Sakkal Majalla" w:cs="Sakkal Majalla"/>
          <w:b/>
          <w:bCs/>
          <w:color w:val="auto"/>
          <w:sz w:val="24"/>
          <w:szCs w:val="24"/>
          <w:lang w:eastAsia="en-US" w:bidi="ar-JO"/>
        </w:rPr>
      </w:pPr>
    </w:p>
    <w:sectPr w:rsidR="00F64FE8" w:rsidRPr="004A6111" w:rsidSect="00D9235D">
      <w:pgSz w:w="11906" w:h="16838"/>
      <w:pgMar w:top="245" w:right="576" w:bottom="1440" w:left="144" w:header="144" w:footer="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GA Arabesque">
    <w:panose1 w:val="00000000000000000000"/>
    <w:charset w:val="02"/>
    <w:family w:val="auto"/>
    <w:notTrueType/>
    <w:pitch w:val="variable"/>
  </w:font>
  <w:font w:name="Old Antic Decorative">
    <w:altName w:val="Segoe UI Semilight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Monotype Koufi">
    <w:altName w:val="Calibri Light"/>
    <w:charset w:val="B2"/>
    <w:family w:val="auto"/>
    <w:pitch w:val="variable"/>
    <w:sig w:usb0="02942001" w:usb1="03D40006" w:usb2="0262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B0C63"/>
    <w:multiLevelType w:val="hybridMultilevel"/>
    <w:tmpl w:val="D864071A"/>
    <w:lvl w:ilvl="0" w:tplc="0C4C1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31"/>
    <w:rsid w:val="001316C4"/>
    <w:rsid w:val="001C176B"/>
    <w:rsid w:val="00244F19"/>
    <w:rsid w:val="00272C13"/>
    <w:rsid w:val="00355867"/>
    <w:rsid w:val="003A6796"/>
    <w:rsid w:val="004429D4"/>
    <w:rsid w:val="004A6111"/>
    <w:rsid w:val="004E1F40"/>
    <w:rsid w:val="00562A43"/>
    <w:rsid w:val="005919E2"/>
    <w:rsid w:val="00597298"/>
    <w:rsid w:val="006248A2"/>
    <w:rsid w:val="006C2E29"/>
    <w:rsid w:val="00750045"/>
    <w:rsid w:val="007A651B"/>
    <w:rsid w:val="00895355"/>
    <w:rsid w:val="008E7DBA"/>
    <w:rsid w:val="00904784"/>
    <w:rsid w:val="009168F9"/>
    <w:rsid w:val="00971CE4"/>
    <w:rsid w:val="00981CB8"/>
    <w:rsid w:val="00A90031"/>
    <w:rsid w:val="00B337B1"/>
    <w:rsid w:val="00B56A94"/>
    <w:rsid w:val="00B73792"/>
    <w:rsid w:val="00B90353"/>
    <w:rsid w:val="00B96E3B"/>
    <w:rsid w:val="00BC767F"/>
    <w:rsid w:val="00C076D8"/>
    <w:rsid w:val="00C15073"/>
    <w:rsid w:val="00CD0B6C"/>
    <w:rsid w:val="00CF7365"/>
    <w:rsid w:val="00D45AE5"/>
    <w:rsid w:val="00D9235D"/>
    <w:rsid w:val="00E9134E"/>
    <w:rsid w:val="00EB3E06"/>
    <w:rsid w:val="00EE105E"/>
    <w:rsid w:val="00F259E6"/>
    <w:rsid w:val="00F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82D92-FAA5-42FA-980C-F1D1D92B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31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00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31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6C2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2A43"/>
    <w:pPr>
      <w:widowControl/>
      <w:tabs>
        <w:tab w:val="center" w:pos="4153"/>
        <w:tab w:val="right" w:pos="8306"/>
      </w:tabs>
      <w:ind w:firstLine="0"/>
      <w:jc w:val="left"/>
    </w:pPr>
    <w:rPr>
      <w:rFonts w:cs="Simplified Arabic"/>
      <w:color w:val="auto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A43"/>
    <w:rPr>
      <w:rFonts w:ascii="Times New Roman" w:eastAsia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B56A94"/>
    <w:pPr>
      <w:widowControl/>
      <w:tabs>
        <w:tab w:val="center" w:pos="4153"/>
        <w:tab w:val="right" w:pos="8306"/>
      </w:tabs>
      <w:ind w:firstLine="0"/>
      <w:jc w:val="left"/>
    </w:pPr>
    <w:rPr>
      <w:rFonts w:cs="Simplified Arabic"/>
      <w:color w:val="auto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6A94"/>
    <w:rPr>
      <w:rFonts w:ascii="Times New Roman" w:eastAsia="Times New Roman" w:hAnsi="Times New Roman" w:cs="Simplified Arab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jpu.edu.j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pu.edu.jo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jpu_pc</cp:lastModifiedBy>
  <cp:revision>2</cp:revision>
  <cp:lastPrinted>2024-10-12T06:51:00Z</cp:lastPrinted>
  <dcterms:created xsi:type="dcterms:W3CDTF">2024-11-20T07:29:00Z</dcterms:created>
  <dcterms:modified xsi:type="dcterms:W3CDTF">2024-11-20T07:29:00Z</dcterms:modified>
</cp:coreProperties>
</file>