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313D8" w14:textId="77777777" w:rsidR="00B07C48" w:rsidRPr="005B2DC4" w:rsidRDefault="00B07C48" w:rsidP="00B07C48">
      <w:pPr>
        <w:bidi w:val="0"/>
        <w:rPr>
          <w:rFonts w:ascii="Arial" w:hAnsi="Arial" w:cs="Arial"/>
          <w:b/>
          <w:bCs/>
          <w:noProof/>
          <w:sz w:val="32"/>
          <w:szCs w:val="32"/>
          <w:lang w:bidi="ar-SY"/>
        </w:rPr>
      </w:pPr>
      <w:r>
        <w:rPr>
          <w:rFonts w:ascii="Arial" w:hAnsi="Arial" w:cs="Arial"/>
          <w:b/>
          <w:bCs/>
          <w:noProof/>
          <w:sz w:val="32"/>
          <w:szCs w:val="32"/>
          <w:lang w:bidi="ar-SY"/>
        </w:rPr>
        <w:t xml:space="preserve">0903201 </w:t>
      </w:r>
      <w:r w:rsidRPr="005B2DC4">
        <w:rPr>
          <w:rFonts w:ascii="Arial" w:hAnsi="Arial" w:cs="Arial"/>
          <w:b/>
          <w:bCs/>
          <w:noProof/>
          <w:sz w:val="32"/>
          <w:szCs w:val="32"/>
          <w:lang w:bidi="ar-SY"/>
        </w:rPr>
        <w:t>Basics of Design (1</w:t>
      </w:r>
      <w:r>
        <w:rPr>
          <w:rFonts w:ascii="Arial" w:hAnsi="Arial" w:cs="Arial"/>
          <w:b/>
          <w:bCs/>
          <w:noProof/>
          <w:sz w:val="32"/>
          <w:szCs w:val="32"/>
          <w:lang w:bidi="ar-SY"/>
        </w:rPr>
        <w:t>)</w:t>
      </w:r>
      <w:r w:rsidRPr="005B2DC4">
        <w:rPr>
          <w:rFonts w:ascii="Arial" w:hAnsi="Arial" w:cs="Arial"/>
          <w:b/>
          <w:bCs/>
          <w:noProof/>
          <w:sz w:val="32"/>
          <w:szCs w:val="32"/>
          <w:rtl/>
          <w:lang w:bidi="ar-SY"/>
        </w:rPr>
        <w:tab/>
      </w:r>
    </w:p>
    <w:p w14:paraId="71AD26CC" w14:textId="77777777" w:rsidR="00B07C48" w:rsidRPr="005B2DC4" w:rsidRDefault="00B07C48" w:rsidP="00B07C48">
      <w:pPr>
        <w:bidi w:val="0"/>
        <w:rPr>
          <w:rFonts w:ascii="Arial" w:hAnsi="Arial" w:cs="Arial"/>
          <w:b/>
          <w:bCs/>
          <w:noProof/>
          <w:sz w:val="32"/>
          <w:szCs w:val="32"/>
          <w:lang w:bidi="ar-SY"/>
        </w:rPr>
      </w:pPr>
      <w:r w:rsidRPr="005B2DC4">
        <w:rPr>
          <w:rFonts w:ascii="Arial" w:hAnsi="Arial" w:cs="Arial"/>
          <w:b/>
          <w:bCs/>
          <w:noProof/>
          <w:sz w:val="32"/>
          <w:szCs w:val="32"/>
          <w:lang w:bidi="ar-SY"/>
        </w:rPr>
        <w:t>Introduction to the principles of art, aesthetic taste and architecture. Basic and methodological principles in design, with emphasis on 2D and 3D configurations, building of models and the use of different materials to implement the elements of different artistic configurations</w:t>
      </w:r>
      <w:r w:rsidRPr="005B2DC4">
        <w:rPr>
          <w:rFonts w:ascii="Arial" w:hAnsi="Arial" w:cs="Arial"/>
          <w:b/>
          <w:bCs/>
          <w:noProof/>
          <w:sz w:val="32"/>
          <w:szCs w:val="32"/>
          <w:rtl/>
          <w:lang w:bidi="ar-SY"/>
        </w:rPr>
        <w:t>.</w:t>
      </w:r>
    </w:p>
    <w:p w14:paraId="3AA46AD5" w14:textId="77777777" w:rsidR="00B07C48" w:rsidRPr="00B07C48" w:rsidRDefault="00B07C48">
      <w:bookmarkStart w:id="0" w:name="_GoBack"/>
      <w:bookmarkEnd w:id="0"/>
    </w:p>
    <w:sectPr w:rsidR="00B07C48" w:rsidRPr="00B07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48"/>
    <w:rsid w:val="00B07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7F77"/>
  <w15:chartTrackingRefBased/>
  <w15:docId w15:val="{8540C310-5A96-4E1B-BAA3-55A86B50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C48"/>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2018-12-25T15:11:00Z</dcterms:created>
  <dcterms:modified xsi:type="dcterms:W3CDTF">2018-12-25T15:11:00Z</dcterms:modified>
</cp:coreProperties>
</file>