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3F" w:rsidRDefault="0025633F" w:rsidP="0025633F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</w:pPr>
      <w:r>
        <w:t xml:space="preserve">0403372   </w:t>
      </w:r>
      <w:r>
        <w:tab/>
        <w:t xml:space="preserve">      </w:t>
      </w:r>
      <w:bookmarkStart w:id="0" w:name="_GoBack"/>
      <w:r w:rsidRPr="00D003F1">
        <w:t>Comparative Religions</w:t>
      </w:r>
      <w:bookmarkEnd w:id="0"/>
      <w:r>
        <w:tab/>
      </w:r>
      <w:r>
        <w:tab/>
        <w:t>(3 hours)</w:t>
      </w:r>
    </w:p>
    <w:p w:rsidR="0025633F" w:rsidRDefault="0025633F" w:rsidP="0025633F">
      <w:pPr>
        <w:widowControl/>
        <w:autoSpaceDE w:val="0"/>
        <w:autoSpaceDN w:val="0"/>
        <w:bidi w:val="0"/>
        <w:adjustRightInd w:val="0"/>
        <w:ind w:firstLine="266"/>
        <w:rPr>
          <w:rStyle w:val="longtext1"/>
          <w:sz w:val="28"/>
          <w:szCs w:val="28"/>
          <w:shd w:val="clear" w:color="auto" w:fill="FFFFFF"/>
        </w:rPr>
      </w:pPr>
      <w:r w:rsidRPr="00D003F1">
        <w:rPr>
          <w:rStyle w:val="longtext1"/>
          <w:sz w:val="28"/>
          <w:szCs w:val="28"/>
          <w:shd w:val="clear" w:color="auto" w:fill="FFFFFF"/>
        </w:rPr>
        <w:t>The object of this course is to provide a comparative study for the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D003F1">
        <w:rPr>
          <w:rStyle w:val="longtext1"/>
          <w:sz w:val="28"/>
          <w:szCs w:val="28"/>
          <w:shd w:val="clear" w:color="auto" w:fill="FFFFFF"/>
        </w:rPr>
        <w:t>revealed religions, al-</w:t>
      </w:r>
      <w:proofErr w:type="spellStart"/>
      <w:r w:rsidRPr="00D003F1">
        <w:rPr>
          <w:rStyle w:val="longtext1"/>
          <w:sz w:val="28"/>
          <w:szCs w:val="28"/>
          <w:shd w:val="clear" w:color="auto" w:fill="FFFFFF"/>
        </w:rPr>
        <w:t>Adyan</w:t>
      </w:r>
      <w:proofErr w:type="spellEnd"/>
      <w:r w:rsidRPr="00D003F1">
        <w:rPr>
          <w:rStyle w:val="longtext1"/>
          <w:sz w:val="28"/>
          <w:szCs w:val="28"/>
          <w:shd w:val="clear" w:color="auto" w:fill="FFFFFF"/>
        </w:rPr>
        <w:t xml:space="preserve"> al-</w:t>
      </w:r>
      <w:proofErr w:type="spellStart"/>
      <w:r w:rsidRPr="00D003F1">
        <w:rPr>
          <w:rStyle w:val="longtext1"/>
          <w:sz w:val="28"/>
          <w:szCs w:val="28"/>
          <w:shd w:val="clear" w:color="auto" w:fill="FFFFFF"/>
        </w:rPr>
        <w:t>Samawiyyah</w:t>
      </w:r>
      <w:proofErr w:type="spellEnd"/>
      <w:r w:rsidRPr="00D003F1">
        <w:rPr>
          <w:rStyle w:val="longtext1"/>
          <w:sz w:val="28"/>
          <w:szCs w:val="28"/>
          <w:shd w:val="clear" w:color="auto" w:fill="FFFFFF"/>
        </w:rPr>
        <w:t>, i.e. Christianity and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D003F1">
        <w:rPr>
          <w:rStyle w:val="longtext1"/>
          <w:sz w:val="28"/>
          <w:szCs w:val="28"/>
          <w:shd w:val="clear" w:color="auto" w:fill="FFFFFF"/>
        </w:rPr>
        <w:t>Judaism) and for some other religions, such as Hinduism and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D003F1">
        <w:rPr>
          <w:rStyle w:val="longtext1"/>
          <w:sz w:val="28"/>
          <w:szCs w:val="28"/>
          <w:shd w:val="clear" w:color="auto" w:fill="FFFFFF"/>
        </w:rPr>
        <w:t>Buddhism). This course aims also to enable the student to know the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D003F1">
        <w:rPr>
          <w:rStyle w:val="longtext1"/>
          <w:sz w:val="28"/>
          <w:szCs w:val="28"/>
          <w:shd w:val="clear" w:color="auto" w:fill="FFFFFF"/>
        </w:rPr>
        <w:t>most important issues which relate to the creed and to the private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D003F1">
        <w:rPr>
          <w:rStyle w:val="longtext1"/>
          <w:sz w:val="28"/>
          <w:szCs w:val="28"/>
          <w:shd w:val="clear" w:color="auto" w:fill="FFFFFF"/>
        </w:rPr>
        <w:t>legislation of these religions in comparison with Islam. Moreover, it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D003F1">
        <w:rPr>
          <w:rStyle w:val="longtext1"/>
          <w:sz w:val="28"/>
          <w:szCs w:val="28"/>
          <w:shd w:val="clear" w:color="auto" w:fill="FFFFFF"/>
        </w:rPr>
        <w:t>aims to give the student an ability to compare between the main issues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D003F1">
        <w:rPr>
          <w:rStyle w:val="longtext1"/>
          <w:sz w:val="28"/>
          <w:szCs w:val="28"/>
          <w:shd w:val="clear" w:color="auto" w:fill="FFFFFF"/>
        </w:rPr>
        <w:t>of these religions.</w:t>
      </w:r>
    </w:p>
    <w:p w:rsidR="00892DAA" w:rsidRPr="0025633F" w:rsidRDefault="00892DAA" w:rsidP="0025633F">
      <w:pPr>
        <w:rPr>
          <w:rtl/>
        </w:rPr>
      </w:pPr>
    </w:p>
    <w:sectPr w:rsidR="00892DAA" w:rsidRPr="0025633F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063136"/>
    <w:rsid w:val="001177FE"/>
    <w:rsid w:val="00155BED"/>
    <w:rsid w:val="001B72BC"/>
    <w:rsid w:val="00231F3E"/>
    <w:rsid w:val="0025633F"/>
    <w:rsid w:val="003D7EB1"/>
    <w:rsid w:val="004A0D6D"/>
    <w:rsid w:val="004C399F"/>
    <w:rsid w:val="00567D07"/>
    <w:rsid w:val="005844CF"/>
    <w:rsid w:val="005971AA"/>
    <w:rsid w:val="00696F89"/>
    <w:rsid w:val="006A1156"/>
    <w:rsid w:val="006A4583"/>
    <w:rsid w:val="007039EC"/>
    <w:rsid w:val="00762487"/>
    <w:rsid w:val="007A6DD8"/>
    <w:rsid w:val="007E2FFF"/>
    <w:rsid w:val="00826052"/>
    <w:rsid w:val="008735F1"/>
    <w:rsid w:val="00892DAA"/>
    <w:rsid w:val="008A1E73"/>
    <w:rsid w:val="009173B8"/>
    <w:rsid w:val="009832B5"/>
    <w:rsid w:val="009D298A"/>
    <w:rsid w:val="00AC714B"/>
    <w:rsid w:val="00B21828"/>
    <w:rsid w:val="00B52481"/>
    <w:rsid w:val="00C0701D"/>
    <w:rsid w:val="00C941FF"/>
    <w:rsid w:val="00CF636E"/>
    <w:rsid w:val="00D32DA7"/>
    <w:rsid w:val="00D643F3"/>
    <w:rsid w:val="00DD6239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2019-07-17T08:21:00Z</dcterms:created>
  <dcterms:modified xsi:type="dcterms:W3CDTF">2019-07-17T08:21:00Z</dcterms:modified>
</cp:coreProperties>
</file>