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0C700C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الأدب الحديث في الأردن</w:t>
      </w:r>
      <w:r w:rsidR="002B3715">
        <w:rPr>
          <w:rFonts w:cs="Monotype Koufi" w:hint="cs"/>
          <w:sz w:val="32"/>
          <w:szCs w:val="32"/>
          <w:rtl/>
        </w:rPr>
        <w:t xml:space="preserve">   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995966" w:rsidRDefault="000C700C" w:rsidP="000C700C">
      <w:pPr>
        <w:jc w:val="both"/>
        <w:rPr>
          <w:rFonts w:cs="Simplified Arabic"/>
          <w:sz w:val="32"/>
          <w:szCs w:val="32"/>
          <w:rtl/>
        </w:rPr>
      </w:pPr>
      <w:r w:rsidRPr="00392A8A">
        <w:rPr>
          <w:rFonts w:cs="Simplified Arabic" w:hint="cs"/>
          <w:sz w:val="32"/>
          <w:szCs w:val="32"/>
          <w:rtl/>
        </w:rPr>
        <w:t>يتناول هذا المساق فنون الأدب العربي الحديث في الأردن من بداية تأسيس الإمارة وإلى الآن ، فيتناول تطورها واتجاهاتها من خلال تحليل بعض النصوص الممثلة للفنون والاتجاهات المختلفة والتعرف إلى عدد من الأدباء الأردنيين البارزين.</w:t>
      </w:r>
    </w:p>
    <w:sectPr w:rsidR="00C77204" w:rsidRPr="0099596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9A31B2"/>
    <w:rsid w:val="000B65EB"/>
    <w:rsid w:val="000C700C"/>
    <w:rsid w:val="000F7E8A"/>
    <w:rsid w:val="00132CFE"/>
    <w:rsid w:val="001D3045"/>
    <w:rsid w:val="0025363C"/>
    <w:rsid w:val="00257C4F"/>
    <w:rsid w:val="002B3715"/>
    <w:rsid w:val="002B7FB8"/>
    <w:rsid w:val="002C2338"/>
    <w:rsid w:val="002E1139"/>
    <w:rsid w:val="00310E27"/>
    <w:rsid w:val="00395EE2"/>
    <w:rsid w:val="00407762"/>
    <w:rsid w:val="0051002F"/>
    <w:rsid w:val="005145E4"/>
    <w:rsid w:val="005F266B"/>
    <w:rsid w:val="00646DE1"/>
    <w:rsid w:val="00661894"/>
    <w:rsid w:val="007D5896"/>
    <w:rsid w:val="00842CA9"/>
    <w:rsid w:val="00887678"/>
    <w:rsid w:val="008F01E7"/>
    <w:rsid w:val="00962BD4"/>
    <w:rsid w:val="00995966"/>
    <w:rsid w:val="009A31B2"/>
    <w:rsid w:val="00B60E23"/>
    <w:rsid w:val="00B8115B"/>
    <w:rsid w:val="00BB55D8"/>
    <w:rsid w:val="00C0563F"/>
    <w:rsid w:val="00C77204"/>
    <w:rsid w:val="00D155FD"/>
    <w:rsid w:val="00DA5882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35</cp:revision>
  <dcterms:created xsi:type="dcterms:W3CDTF">2020-11-26T17:28:00Z</dcterms:created>
  <dcterms:modified xsi:type="dcterms:W3CDTF">2020-11-26T20:00:00Z</dcterms:modified>
</cp:coreProperties>
</file>