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4" w:rsidRPr="00673A1C" w:rsidRDefault="005643E4" w:rsidP="007B50DE">
      <w:pPr>
        <w:shd w:val="clear" w:color="auto" w:fill="B3B3B3"/>
        <w:jc w:val="lowKashida"/>
        <w:rPr>
          <w:rFonts w:cs="Simplified Arabic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</w:p>
    <w:p w:rsidR="00523313" w:rsidRDefault="00523313" w:rsidP="007B50DE">
      <w:pPr>
        <w:bidi w:val="0"/>
      </w:pPr>
    </w:p>
    <w:p w:rsidR="007B50DE" w:rsidRPr="002D33FF" w:rsidRDefault="00832585" w:rsidP="005E1F1A">
      <w:pPr>
        <w:bidi w:val="0"/>
      </w:pPr>
      <w:r w:rsidRPr="00832585">
        <w:t xml:space="preserve">This course focuses on introducing Behavioral Science concepts as applied to business and industry. Focus will be on examining factors influencing the Behavior of organizational members. The following dimensions </w:t>
      </w:r>
      <w:proofErr w:type="gramStart"/>
      <w:r w:rsidRPr="00832585">
        <w:t>will be covered</w:t>
      </w:r>
      <w:proofErr w:type="gramEnd"/>
      <w:r w:rsidRPr="00832585">
        <w:t xml:space="preserve">. The individual </w:t>
      </w:r>
      <w:proofErr w:type="gramStart"/>
      <w:r w:rsidRPr="00832585">
        <w:t>dimension :</w:t>
      </w:r>
      <w:proofErr w:type="gramEnd"/>
      <w:r w:rsidRPr="00832585">
        <w:t xml:space="preserve"> perception and personality. The group </w:t>
      </w:r>
      <w:proofErr w:type="gramStart"/>
      <w:r w:rsidRPr="00832585">
        <w:t>dimension :</w:t>
      </w:r>
      <w:proofErr w:type="gramEnd"/>
      <w:r w:rsidRPr="00832585">
        <w:t xml:space="preserve"> formal and informal groups. The organizational </w:t>
      </w:r>
      <w:proofErr w:type="gramStart"/>
      <w:r w:rsidRPr="00832585">
        <w:t>dimension :</w:t>
      </w:r>
      <w:proofErr w:type="gramEnd"/>
      <w:r w:rsidRPr="00832585">
        <w:t xml:space="preserve"> organizational structure, technology, and leadership. Finally, environmental issues </w:t>
      </w:r>
      <w:proofErr w:type="gramStart"/>
      <w:r w:rsidRPr="00832585">
        <w:t>will also be examined</w:t>
      </w:r>
      <w:proofErr w:type="gramEnd"/>
      <w:r w:rsidRPr="00832585">
        <w:t>.</w:t>
      </w:r>
      <w:bookmarkStart w:id="0" w:name="_GoBack"/>
      <w:bookmarkEnd w:id="0"/>
    </w:p>
    <w:sectPr w:rsidR="007B50DE" w:rsidRPr="002D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8784C"/>
    <w:rsid w:val="0021078D"/>
    <w:rsid w:val="002D33FF"/>
    <w:rsid w:val="00523313"/>
    <w:rsid w:val="005643E4"/>
    <w:rsid w:val="0059024E"/>
    <w:rsid w:val="005C10BD"/>
    <w:rsid w:val="005E1F1A"/>
    <w:rsid w:val="00731735"/>
    <w:rsid w:val="007B50DE"/>
    <w:rsid w:val="007C2783"/>
    <w:rsid w:val="00832585"/>
    <w:rsid w:val="00967749"/>
    <w:rsid w:val="00A36D0C"/>
    <w:rsid w:val="00A95F30"/>
    <w:rsid w:val="00AB7405"/>
    <w:rsid w:val="00B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Qudah</cp:lastModifiedBy>
  <cp:revision>14</cp:revision>
  <dcterms:created xsi:type="dcterms:W3CDTF">2019-06-27T13:28:00Z</dcterms:created>
  <dcterms:modified xsi:type="dcterms:W3CDTF">2019-06-30T00:31:00Z</dcterms:modified>
</cp:coreProperties>
</file>