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9C9" w:rsidRPr="003D5B7B" w:rsidRDefault="006839C9" w:rsidP="006839C9">
      <w:pPr>
        <w:ind w:left="-154" w:right="-180"/>
        <w:jc w:val="center"/>
        <w:rPr>
          <w:rFonts w:asciiTheme="majorBidi" w:hAnsiTheme="majorBidi" w:cstheme="majorBidi"/>
          <w:sz w:val="22"/>
          <w:szCs w:val="22"/>
        </w:rPr>
      </w:pPr>
      <w:r w:rsidRPr="003D5B7B">
        <w:rPr>
          <w:rFonts w:asciiTheme="majorBidi" w:hAnsiTheme="majorBidi" w:cstheme="majorBidi"/>
          <w:noProof/>
          <w:sz w:val="22"/>
          <w:szCs w:val="22"/>
        </w:rPr>
        <w:drawing>
          <wp:inline distT="0" distB="0" distL="0" distR="0">
            <wp:extent cx="2411831" cy="1944434"/>
            <wp:effectExtent l="19050" t="0" r="7519" b="0"/>
            <wp:docPr id="1" name="Picture 1" descr="je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rash-logo"/>
                    <pic:cNvPicPr>
                      <a:picLocks noChangeAspect="1" noChangeArrowheads="1"/>
                    </pic:cNvPicPr>
                  </pic:nvPicPr>
                  <pic:blipFill>
                    <a:blip r:embed="rId8" cstate="print"/>
                    <a:srcRect/>
                    <a:stretch>
                      <a:fillRect/>
                    </a:stretch>
                  </pic:blipFill>
                  <pic:spPr bwMode="auto">
                    <a:xfrm>
                      <a:off x="0" y="0"/>
                      <a:ext cx="2413593" cy="1945855"/>
                    </a:xfrm>
                    <a:prstGeom prst="rect">
                      <a:avLst/>
                    </a:prstGeom>
                    <a:noFill/>
                    <a:ln w="9525">
                      <a:noFill/>
                      <a:miter lim="800000"/>
                      <a:headEnd/>
                      <a:tailEnd/>
                    </a:ln>
                  </pic:spPr>
                </pic:pic>
              </a:graphicData>
            </a:graphic>
          </wp:inline>
        </w:drawing>
      </w:r>
    </w:p>
    <w:p w:rsidR="006839C9" w:rsidRPr="003D5B7B" w:rsidRDefault="006839C9" w:rsidP="006839C9">
      <w:pPr>
        <w:ind w:left="-154" w:right="-180"/>
        <w:jc w:val="both"/>
        <w:rPr>
          <w:rFonts w:asciiTheme="majorBidi" w:hAnsiTheme="majorBidi" w:cstheme="majorBidi"/>
          <w:sz w:val="22"/>
          <w:szCs w:val="22"/>
          <w:rtl/>
          <w:lang w:bidi="ar-JO"/>
        </w:rPr>
      </w:pPr>
    </w:p>
    <w:p w:rsidR="006839C9" w:rsidRPr="00BD421A" w:rsidRDefault="006839C9" w:rsidP="00B302F7">
      <w:pPr>
        <w:ind w:left="-154" w:right="-180"/>
        <w:jc w:val="center"/>
        <w:rPr>
          <w:rFonts w:asciiTheme="majorBidi" w:hAnsiTheme="majorBidi" w:cstheme="majorBidi"/>
          <w:b/>
          <w:bCs/>
          <w:sz w:val="44"/>
          <w:szCs w:val="44"/>
          <w:rtl/>
          <w:lang w:bidi="ar-EG"/>
        </w:rPr>
      </w:pPr>
    </w:p>
    <w:p w:rsidR="00B302F7" w:rsidRPr="00BD421A" w:rsidRDefault="00B302F7" w:rsidP="00B302F7">
      <w:pPr>
        <w:ind w:left="-154" w:right="-180"/>
        <w:jc w:val="center"/>
        <w:rPr>
          <w:rFonts w:asciiTheme="majorBidi" w:hAnsiTheme="majorBidi" w:cstheme="majorBidi"/>
          <w:b/>
          <w:bCs/>
          <w:sz w:val="44"/>
          <w:szCs w:val="44"/>
          <w:rtl/>
          <w:lang w:bidi="ar-EG"/>
        </w:rPr>
      </w:pPr>
      <w:r w:rsidRPr="00BD421A">
        <w:rPr>
          <w:rFonts w:asciiTheme="majorBidi" w:hAnsiTheme="majorBidi" w:cstheme="majorBidi"/>
          <w:b/>
          <w:bCs/>
          <w:sz w:val="44"/>
          <w:szCs w:val="44"/>
          <w:rtl/>
          <w:lang w:bidi="ar-EG"/>
        </w:rPr>
        <w:t>جامعة جرش</w:t>
      </w:r>
    </w:p>
    <w:p w:rsidR="00B302F7" w:rsidRPr="00BD421A" w:rsidRDefault="00B302F7" w:rsidP="00B302F7">
      <w:pPr>
        <w:ind w:left="-154" w:right="-180"/>
        <w:jc w:val="center"/>
        <w:rPr>
          <w:rFonts w:asciiTheme="majorBidi" w:hAnsiTheme="majorBidi" w:cstheme="majorBidi"/>
          <w:b/>
          <w:bCs/>
          <w:sz w:val="44"/>
          <w:szCs w:val="44"/>
          <w:rtl/>
          <w:lang w:bidi="ar-EG"/>
        </w:rPr>
      </w:pPr>
      <w:r w:rsidRPr="00BD421A">
        <w:rPr>
          <w:rFonts w:asciiTheme="majorBidi" w:hAnsiTheme="majorBidi" w:cstheme="majorBidi"/>
          <w:b/>
          <w:bCs/>
          <w:sz w:val="44"/>
          <w:szCs w:val="44"/>
          <w:rtl/>
          <w:lang w:bidi="ar-EG"/>
        </w:rPr>
        <w:t>كلية العلوم – قسم الفيزياء</w:t>
      </w:r>
    </w:p>
    <w:p w:rsidR="006839C9" w:rsidRPr="00BD421A" w:rsidRDefault="006839C9" w:rsidP="00B302F7">
      <w:pPr>
        <w:ind w:left="-154" w:right="-180"/>
        <w:jc w:val="center"/>
        <w:rPr>
          <w:rFonts w:asciiTheme="majorBidi" w:hAnsiTheme="majorBidi" w:cstheme="majorBidi"/>
          <w:b/>
          <w:bCs/>
          <w:sz w:val="44"/>
          <w:szCs w:val="44"/>
          <w:rtl/>
          <w:lang w:bidi="ar-EG"/>
        </w:rPr>
      </w:pPr>
    </w:p>
    <w:p w:rsidR="006839C9" w:rsidRPr="00BD421A" w:rsidRDefault="006839C9" w:rsidP="006839C9">
      <w:pPr>
        <w:ind w:left="-154" w:right="-180"/>
        <w:jc w:val="both"/>
        <w:rPr>
          <w:rFonts w:asciiTheme="majorBidi" w:hAnsiTheme="majorBidi" w:cstheme="majorBidi"/>
          <w:b/>
          <w:bCs/>
          <w:sz w:val="44"/>
          <w:szCs w:val="44"/>
          <w:lang w:bidi="ar-EG"/>
        </w:rPr>
      </w:pPr>
    </w:p>
    <w:p w:rsidR="006839C9" w:rsidRPr="00BD421A" w:rsidRDefault="006839C9" w:rsidP="006839C9">
      <w:pPr>
        <w:tabs>
          <w:tab w:val="left" w:pos="8805"/>
          <w:tab w:val="left" w:pos="10207"/>
          <w:tab w:val="left" w:pos="12747"/>
          <w:tab w:val="left" w:pos="13707"/>
          <w:tab w:val="left" w:pos="14167"/>
          <w:tab w:val="left" w:pos="14667"/>
          <w:tab w:val="left" w:pos="16507"/>
        </w:tabs>
        <w:ind w:left="93"/>
        <w:jc w:val="both"/>
        <w:rPr>
          <w:rFonts w:asciiTheme="majorBidi" w:hAnsiTheme="majorBidi" w:cstheme="majorBidi"/>
          <w:b/>
          <w:bCs/>
          <w:sz w:val="44"/>
          <w:szCs w:val="44"/>
          <w:rtl/>
        </w:rPr>
      </w:pPr>
    </w:p>
    <w:p w:rsidR="006839C9" w:rsidRPr="00BD421A" w:rsidRDefault="006839C9" w:rsidP="006839C9">
      <w:pPr>
        <w:tabs>
          <w:tab w:val="left" w:pos="8805"/>
          <w:tab w:val="left" w:pos="10207"/>
          <w:tab w:val="left" w:pos="12747"/>
          <w:tab w:val="left" w:pos="13707"/>
          <w:tab w:val="left" w:pos="14167"/>
          <w:tab w:val="left" w:pos="14667"/>
          <w:tab w:val="left" w:pos="16507"/>
        </w:tabs>
        <w:ind w:left="93"/>
        <w:jc w:val="both"/>
        <w:rPr>
          <w:rFonts w:asciiTheme="majorBidi" w:hAnsiTheme="majorBidi" w:cstheme="majorBidi"/>
          <w:b/>
          <w:bCs/>
          <w:sz w:val="44"/>
          <w:szCs w:val="44"/>
          <w:rtl/>
        </w:rPr>
      </w:pPr>
    </w:p>
    <w:p w:rsidR="006839C9" w:rsidRPr="00BD421A" w:rsidRDefault="006839C9" w:rsidP="006839C9">
      <w:pPr>
        <w:tabs>
          <w:tab w:val="left" w:pos="8805"/>
          <w:tab w:val="left" w:pos="10207"/>
          <w:tab w:val="left" w:pos="12747"/>
          <w:tab w:val="left" w:pos="13707"/>
          <w:tab w:val="left" w:pos="14167"/>
          <w:tab w:val="left" w:pos="14667"/>
          <w:tab w:val="left" w:pos="16507"/>
        </w:tabs>
        <w:ind w:left="93"/>
        <w:jc w:val="both"/>
        <w:rPr>
          <w:rFonts w:asciiTheme="majorBidi" w:hAnsiTheme="majorBidi" w:cstheme="majorBidi"/>
          <w:b/>
          <w:bCs/>
          <w:sz w:val="44"/>
          <w:szCs w:val="44"/>
          <w:rtl/>
        </w:rPr>
      </w:pPr>
      <w:r w:rsidRPr="00BD421A">
        <w:rPr>
          <w:rFonts w:asciiTheme="majorBidi" w:hAnsiTheme="majorBidi" w:cstheme="majorBidi"/>
          <w:b/>
          <w:bCs/>
          <w:sz w:val="44"/>
          <w:szCs w:val="44"/>
          <w:rtl/>
        </w:rPr>
        <w:t xml:space="preserve">   </w:t>
      </w:r>
    </w:p>
    <w:p w:rsidR="006839C9" w:rsidRPr="00BD421A" w:rsidRDefault="006839C9" w:rsidP="006839C9">
      <w:pPr>
        <w:jc w:val="center"/>
        <w:rPr>
          <w:rFonts w:asciiTheme="majorBidi" w:hAnsiTheme="majorBidi" w:cstheme="majorBidi"/>
          <w:b/>
          <w:bCs/>
          <w:sz w:val="44"/>
          <w:szCs w:val="44"/>
          <w:rtl/>
        </w:rPr>
      </w:pPr>
      <w:r w:rsidRPr="00BD421A">
        <w:rPr>
          <w:rFonts w:asciiTheme="majorBidi" w:hAnsiTheme="majorBidi" w:cstheme="majorBidi"/>
          <w:b/>
          <w:bCs/>
          <w:sz w:val="44"/>
          <w:szCs w:val="44"/>
          <w:rtl/>
        </w:rPr>
        <w:t>وصف مساقات</w:t>
      </w:r>
      <w:r w:rsidRPr="00BD421A">
        <w:rPr>
          <w:rFonts w:asciiTheme="majorBidi" w:hAnsiTheme="majorBidi" w:cstheme="majorBidi"/>
          <w:b/>
          <w:bCs/>
          <w:sz w:val="44"/>
          <w:szCs w:val="44"/>
        </w:rPr>
        <w:t xml:space="preserve"> </w:t>
      </w:r>
      <w:r w:rsidRPr="00BD421A">
        <w:rPr>
          <w:rFonts w:asciiTheme="majorBidi" w:hAnsiTheme="majorBidi" w:cstheme="majorBidi"/>
          <w:b/>
          <w:bCs/>
          <w:sz w:val="44"/>
          <w:szCs w:val="44"/>
          <w:rtl/>
        </w:rPr>
        <w:t>قسم الفيزياء</w:t>
      </w:r>
    </w:p>
    <w:p w:rsidR="00EF3604" w:rsidRPr="003D5B7B" w:rsidRDefault="00EF3604" w:rsidP="006839C9">
      <w:pPr>
        <w:jc w:val="center"/>
        <w:rPr>
          <w:rFonts w:asciiTheme="majorBidi" w:hAnsiTheme="majorBidi" w:cstheme="majorBidi"/>
          <w:sz w:val="22"/>
          <w:szCs w:val="22"/>
          <w:rtl/>
          <w:lang w:bidi="ar-JO"/>
        </w:rPr>
      </w:pPr>
    </w:p>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845B40">
        <w:trPr>
          <w:jc w:val="center"/>
        </w:trPr>
        <w:tc>
          <w:tcPr>
            <w:tcW w:w="2130" w:type="dxa"/>
            <w:vAlign w:val="center"/>
          </w:tcPr>
          <w:p w:rsidR="006839C9" w:rsidRPr="003D5B7B" w:rsidRDefault="006839C9" w:rsidP="0006006A">
            <w:pPr>
              <w:jc w:val="center"/>
              <w:rPr>
                <w:rFonts w:asciiTheme="majorBidi" w:hAnsiTheme="majorBidi" w:cstheme="majorBidi"/>
                <w:rtl/>
                <w:lang w:bidi="ar-JO"/>
              </w:rPr>
            </w:pPr>
            <w:r w:rsidRPr="003D5B7B">
              <w:rPr>
                <w:rFonts w:asciiTheme="majorBidi" w:hAnsiTheme="majorBidi" w:cstheme="majorBidi"/>
                <w:rtl/>
                <w:lang w:bidi="ar-JO"/>
              </w:rPr>
              <w:t>رقم المادة: 03040</w:t>
            </w:r>
            <w:r w:rsidR="0006006A">
              <w:rPr>
                <w:rFonts w:asciiTheme="majorBidi" w:hAnsiTheme="majorBidi" w:cstheme="majorBidi" w:hint="cs"/>
                <w:rtl/>
                <w:lang w:bidi="ar-JO"/>
              </w:rPr>
              <w:t>99</w:t>
            </w:r>
          </w:p>
        </w:tc>
        <w:tc>
          <w:tcPr>
            <w:tcW w:w="2130" w:type="dxa"/>
            <w:vAlign w:val="center"/>
          </w:tcPr>
          <w:p w:rsidR="006839C9" w:rsidRPr="003D5B7B" w:rsidRDefault="006839C9" w:rsidP="00845B40">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Pr="003D5B7B">
              <w:rPr>
                <w:rFonts w:asciiTheme="majorBidi" w:hAnsiTheme="majorBidi" w:cstheme="majorBidi"/>
                <w:rtl/>
              </w:rPr>
              <w:t xml:space="preserve"> الفيزياء العامة</w:t>
            </w:r>
          </w:p>
        </w:tc>
        <w:tc>
          <w:tcPr>
            <w:tcW w:w="2131" w:type="dxa"/>
            <w:vAlign w:val="center"/>
          </w:tcPr>
          <w:p w:rsidR="006839C9" w:rsidRPr="003D5B7B" w:rsidRDefault="006839C9" w:rsidP="00845B40">
            <w:pPr>
              <w:jc w:val="center"/>
              <w:rPr>
                <w:rFonts w:asciiTheme="majorBidi" w:hAnsiTheme="majorBidi" w:cstheme="majorBidi"/>
                <w:rtl/>
                <w:lang w:bidi="ar-JO"/>
              </w:rPr>
            </w:pPr>
            <w:r w:rsidRPr="003D5B7B">
              <w:rPr>
                <w:rFonts w:asciiTheme="majorBidi" w:hAnsiTheme="majorBidi" w:cstheme="majorBidi"/>
                <w:rtl/>
                <w:lang w:bidi="ar-JO"/>
              </w:rPr>
              <w:t>الساعة المعتمدة: 3</w:t>
            </w:r>
          </w:p>
        </w:tc>
        <w:tc>
          <w:tcPr>
            <w:tcW w:w="2131" w:type="dxa"/>
            <w:vAlign w:val="center"/>
          </w:tcPr>
          <w:p w:rsidR="006839C9" w:rsidRPr="003D5B7B" w:rsidRDefault="006839C9" w:rsidP="00845B40">
            <w:pPr>
              <w:jc w:val="center"/>
              <w:rPr>
                <w:rFonts w:asciiTheme="majorBidi" w:hAnsiTheme="majorBidi" w:cstheme="majorBidi"/>
                <w:rtl/>
                <w:lang w:bidi="ar-JO"/>
              </w:rPr>
            </w:pPr>
            <w:r w:rsidRPr="003D5B7B">
              <w:rPr>
                <w:rFonts w:asciiTheme="majorBidi" w:hAnsiTheme="majorBidi" w:cstheme="majorBidi"/>
                <w:rtl/>
                <w:lang w:bidi="ar-JO"/>
              </w:rPr>
              <w:t>المتطلب السابق: -</w:t>
            </w:r>
          </w:p>
        </w:tc>
      </w:tr>
      <w:tr w:rsidR="006839C9" w:rsidRPr="003D5B7B" w:rsidTr="00845B40">
        <w:trPr>
          <w:jc w:val="center"/>
        </w:trPr>
        <w:tc>
          <w:tcPr>
            <w:tcW w:w="2130" w:type="dxa"/>
            <w:vAlign w:val="center"/>
          </w:tcPr>
          <w:p w:rsidR="006839C9" w:rsidRPr="003D5B7B" w:rsidRDefault="006839C9" w:rsidP="00845B40">
            <w:pPr>
              <w:spacing w:before="24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vAlign w:val="center"/>
          </w:tcPr>
          <w:p w:rsidR="006839C9" w:rsidRPr="003D5B7B" w:rsidRDefault="006839C9" w:rsidP="00845B40">
            <w:pPr>
              <w:jc w:val="both"/>
              <w:rPr>
                <w:rFonts w:asciiTheme="majorBidi" w:hAnsiTheme="majorBidi" w:cstheme="majorBidi"/>
                <w:rtl/>
              </w:rPr>
            </w:pPr>
            <w:r w:rsidRPr="003D5B7B">
              <w:rPr>
                <w:rFonts w:asciiTheme="majorBidi" w:hAnsiTheme="majorBidi" w:cstheme="majorBidi"/>
                <w:rtl/>
              </w:rPr>
              <w:t>المتجهات، أنواع الحركة، قوانين نيوتن في الحركة، الطاقة والشغل، الزخم الخطي، الكهربا الساكنة، التيار الكهربائي والدارات الكهربائية، المجال المغناطيسي، الحث الكهرومغناطيسي، الموائع، وخصائص المادة.</w:t>
            </w:r>
          </w:p>
        </w:tc>
      </w:tr>
      <w:tr w:rsidR="00A25132" w:rsidRPr="003D5B7B" w:rsidTr="00845B40">
        <w:trPr>
          <w:jc w:val="center"/>
        </w:trPr>
        <w:tc>
          <w:tcPr>
            <w:tcW w:w="2130" w:type="dxa"/>
            <w:vAlign w:val="center"/>
          </w:tcPr>
          <w:p w:rsidR="00A25132" w:rsidRPr="003D5B7B" w:rsidRDefault="00A25132" w:rsidP="00845B40">
            <w:pPr>
              <w:jc w:val="center"/>
              <w:rPr>
                <w:rFonts w:asciiTheme="majorBidi" w:hAnsiTheme="majorBidi" w:cstheme="majorBidi"/>
                <w:rtl/>
                <w:lang w:bidi="ar-JO"/>
              </w:rPr>
            </w:pPr>
            <w:bookmarkStart w:id="0" w:name="_GoBack" w:colFirst="1" w:colLast="1"/>
            <w:r w:rsidRPr="003D5B7B">
              <w:rPr>
                <w:rFonts w:asciiTheme="majorBidi" w:hAnsiTheme="majorBidi" w:cstheme="majorBidi"/>
                <w:rtl/>
                <w:lang w:bidi="ar-JO"/>
              </w:rPr>
              <w:t>المرجع</w:t>
            </w:r>
          </w:p>
        </w:tc>
        <w:tc>
          <w:tcPr>
            <w:tcW w:w="6392" w:type="dxa"/>
            <w:gridSpan w:val="3"/>
            <w:vAlign w:val="center"/>
          </w:tcPr>
          <w:p w:rsidR="00A25132" w:rsidRPr="003D5B7B" w:rsidRDefault="00A25132" w:rsidP="00845B40">
            <w:pPr>
              <w:pStyle w:val="ListParagraph"/>
              <w:numPr>
                <w:ilvl w:val="0"/>
                <w:numId w:val="1"/>
              </w:numPr>
              <w:bidi w:val="0"/>
              <w:jc w:val="both"/>
              <w:rPr>
                <w:rFonts w:asciiTheme="majorBidi" w:hAnsiTheme="majorBidi" w:cstheme="majorBidi"/>
              </w:rPr>
            </w:pPr>
            <w:r w:rsidRPr="003D5B7B">
              <w:rPr>
                <w:rFonts w:asciiTheme="majorBidi" w:hAnsiTheme="majorBidi" w:cstheme="majorBidi"/>
                <w:kern w:val="36"/>
              </w:rPr>
              <w:t>Fundamentals of Physics</w:t>
            </w:r>
            <w:r w:rsidR="001230D2" w:rsidRPr="003D5B7B">
              <w:rPr>
                <w:rFonts w:asciiTheme="majorBidi" w:hAnsiTheme="majorBidi" w:cstheme="majorBidi"/>
                <w:kern w:val="36"/>
              </w:rPr>
              <w:t>:</w:t>
            </w:r>
            <w:r w:rsidRPr="003D5B7B">
              <w:rPr>
                <w:rFonts w:asciiTheme="majorBidi" w:hAnsiTheme="majorBidi" w:cstheme="majorBidi"/>
              </w:rPr>
              <w:t xml:space="preserve"> </w:t>
            </w:r>
            <w:hyperlink r:id="rId9" w:history="1">
              <w:r w:rsidRPr="003D5B7B">
                <w:rPr>
                  <w:rStyle w:val="Hyperlink"/>
                  <w:rFonts w:asciiTheme="majorBidi" w:hAnsiTheme="majorBidi" w:cstheme="majorBidi"/>
                  <w:color w:val="auto"/>
                  <w:u w:val="none"/>
                  <w:shd w:val="clear" w:color="auto" w:fill="FFFFFF"/>
                </w:rPr>
                <w:t>David Halliday</w:t>
              </w:r>
            </w:hyperlink>
            <w:r w:rsidRPr="003D5B7B">
              <w:rPr>
                <w:rStyle w:val="apple-converted-space"/>
                <w:rFonts w:asciiTheme="majorBidi" w:hAnsiTheme="majorBidi" w:cstheme="majorBidi"/>
                <w:shd w:val="clear" w:color="auto" w:fill="FFFFFF"/>
              </w:rPr>
              <w:t> </w:t>
            </w:r>
            <w:r w:rsidRPr="003D5B7B">
              <w:rPr>
                <w:rStyle w:val="a-color-secondary"/>
                <w:rFonts w:asciiTheme="majorBidi" w:hAnsiTheme="majorBidi" w:cstheme="majorBidi"/>
              </w:rPr>
              <w:t xml:space="preserve">, </w:t>
            </w:r>
            <w:hyperlink r:id="rId10" w:history="1">
              <w:r w:rsidRPr="003D5B7B">
                <w:rPr>
                  <w:rStyle w:val="Hyperlink"/>
                  <w:rFonts w:asciiTheme="majorBidi" w:hAnsiTheme="majorBidi" w:cstheme="majorBidi"/>
                  <w:color w:val="auto"/>
                  <w:u w:val="none"/>
                  <w:shd w:val="clear" w:color="auto" w:fill="FFFFFF"/>
                </w:rPr>
                <w:t>Robert Resnick</w:t>
              </w:r>
            </w:hyperlink>
            <w:r w:rsidRPr="003D5B7B">
              <w:rPr>
                <w:rStyle w:val="apple-converted-space"/>
                <w:rFonts w:asciiTheme="majorBidi" w:hAnsiTheme="majorBidi" w:cstheme="majorBidi"/>
                <w:shd w:val="clear" w:color="auto" w:fill="FFFFFF"/>
              </w:rPr>
              <w:t> </w:t>
            </w:r>
            <w:r w:rsidRPr="003D5B7B">
              <w:rPr>
                <w:rStyle w:val="a-color-secondary"/>
                <w:rFonts w:asciiTheme="majorBidi" w:hAnsiTheme="majorBidi" w:cstheme="majorBidi"/>
                <w:shd w:val="clear" w:color="auto" w:fill="FFFFFF"/>
              </w:rPr>
              <w:t>,</w:t>
            </w:r>
            <w:r w:rsidRPr="003D5B7B">
              <w:rPr>
                <w:rStyle w:val="apple-converted-space"/>
                <w:rFonts w:asciiTheme="majorBidi" w:hAnsiTheme="majorBidi" w:cstheme="majorBidi"/>
                <w:shd w:val="clear" w:color="auto" w:fill="FFFFFF"/>
              </w:rPr>
              <w:t> </w:t>
            </w:r>
            <w:hyperlink r:id="rId11" w:history="1">
              <w:r w:rsidRPr="003D5B7B">
                <w:rPr>
                  <w:rStyle w:val="Hyperlink"/>
                  <w:rFonts w:asciiTheme="majorBidi" w:hAnsiTheme="majorBidi" w:cstheme="majorBidi"/>
                  <w:color w:val="auto"/>
                  <w:u w:val="none"/>
                  <w:shd w:val="clear" w:color="auto" w:fill="FFFFFF"/>
                </w:rPr>
                <w:t>Jearl Walker</w:t>
              </w:r>
            </w:hyperlink>
            <w:r w:rsidR="001230D2" w:rsidRPr="003D5B7B">
              <w:rPr>
                <w:rFonts w:asciiTheme="majorBidi" w:hAnsiTheme="majorBidi" w:cstheme="majorBidi"/>
              </w:rPr>
              <w:t>. 10</w:t>
            </w:r>
            <w:r w:rsidR="001230D2" w:rsidRPr="003D5B7B">
              <w:rPr>
                <w:rFonts w:asciiTheme="majorBidi" w:hAnsiTheme="majorBidi" w:cstheme="majorBidi"/>
                <w:vertAlign w:val="superscript"/>
              </w:rPr>
              <w:t>th</w:t>
            </w:r>
            <w:r w:rsidR="001230D2" w:rsidRPr="003D5B7B">
              <w:rPr>
                <w:rFonts w:asciiTheme="majorBidi" w:hAnsiTheme="majorBidi" w:cstheme="majorBidi"/>
              </w:rPr>
              <w:t xml:space="preserve"> Edition</w:t>
            </w:r>
          </w:p>
          <w:p w:rsidR="001230D2" w:rsidRPr="003D5B7B" w:rsidRDefault="001230D2" w:rsidP="00845B40">
            <w:pPr>
              <w:pStyle w:val="ListParagraph"/>
              <w:numPr>
                <w:ilvl w:val="0"/>
                <w:numId w:val="1"/>
              </w:numPr>
              <w:bidi w:val="0"/>
              <w:jc w:val="both"/>
              <w:rPr>
                <w:rFonts w:asciiTheme="majorBidi" w:hAnsiTheme="majorBidi" w:cstheme="majorBidi"/>
                <w:rtl/>
              </w:rPr>
            </w:pPr>
            <w:r w:rsidRPr="003D5B7B">
              <w:rPr>
                <w:rStyle w:val="Emphasis"/>
                <w:rFonts w:asciiTheme="majorBidi" w:hAnsiTheme="majorBidi" w:cstheme="majorBidi"/>
                <w:i w:val="0"/>
                <w:iCs w:val="0"/>
                <w:shd w:val="clear" w:color="auto" w:fill="FFFFFF"/>
              </w:rPr>
              <w:t xml:space="preserve">Physics for Scientists and Engineers </w:t>
            </w:r>
            <w:r w:rsidRPr="003D5B7B">
              <w:rPr>
                <w:rFonts w:asciiTheme="majorBidi" w:hAnsiTheme="majorBidi" w:cstheme="majorBidi"/>
                <w:shd w:val="clear" w:color="auto" w:fill="FFFFFF"/>
              </w:rPr>
              <w:t>with Modern Physics</w:t>
            </w:r>
            <w:r w:rsidRPr="003D5B7B">
              <w:rPr>
                <w:rFonts w:asciiTheme="majorBidi" w:hAnsiTheme="majorBidi" w:cstheme="majorBidi"/>
              </w:rPr>
              <w:t>:</w:t>
            </w:r>
            <w:r w:rsidRPr="003D5B7B">
              <w:rPr>
                <w:rFonts w:asciiTheme="majorBidi" w:hAnsiTheme="majorBidi" w:cstheme="majorBidi"/>
                <w:shd w:val="clear" w:color="auto" w:fill="FFFFFF"/>
              </w:rPr>
              <w:t xml:space="preserve"> Raymond A.</w:t>
            </w:r>
            <w:r w:rsidRPr="003D5B7B">
              <w:rPr>
                <w:rStyle w:val="apple-converted-space"/>
                <w:rFonts w:asciiTheme="majorBidi" w:hAnsiTheme="majorBidi" w:cstheme="majorBidi"/>
                <w:shd w:val="clear" w:color="auto" w:fill="FFFFFF"/>
              </w:rPr>
              <w:t> </w:t>
            </w:r>
            <w:r w:rsidRPr="003D5B7B">
              <w:rPr>
                <w:rStyle w:val="Emphasis"/>
                <w:rFonts w:asciiTheme="majorBidi" w:hAnsiTheme="majorBidi" w:cstheme="majorBidi"/>
                <w:i w:val="0"/>
                <w:iCs w:val="0"/>
                <w:shd w:val="clear" w:color="auto" w:fill="FFFFFF"/>
              </w:rPr>
              <w:t>Serway</w:t>
            </w:r>
            <w:r w:rsidRPr="003D5B7B">
              <w:rPr>
                <w:rFonts w:asciiTheme="majorBidi" w:hAnsiTheme="majorBidi" w:cstheme="majorBidi"/>
              </w:rPr>
              <w:t xml:space="preserve">  and  </w:t>
            </w:r>
            <w:r w:rsidRPr="003D5B7B">
              <w:rPr>
                <w:rFonts w:asciiTheme="majorBidi" w:hAnsiTheme="majorBidi" w:cstheme="majorBidi"/>
                <w:shd w:val="clear" w:color="auto" w:fill="FFFFFF"/>
              </w:rPr>
              <w:t>John W. Jewett</w:t>
            </w:r>
            <w:r w:rsidRPr="003D5B7B">
              <w:rPr>
                <w:rFonts w:asciiTheme="majorBidi" w:hAnsiTheme="majorBidi" w:cstheme="majorBidi"/>
              </w:rPr>
              <w:t>.</w:t>
            </w:r>
            <w:r w:rsidRPr="003D5B7B">
              <w:rPr>
                <w:rFonts w:asciiTheme="majorBidi" w:hAnsiTheme="majorBidi" w:cstheme="majorBidi"/>
                <w:shd w:val="clear" w:color="auto" w:fill="FFFFFF"/>
              </w:rPr>
              <w:t xml:space="preserve"> </w:t>
            </w:r>
            <w:r w:rsidRPr="003D5B7B">
              <w:rPr>
                <w:rStyle w:val="Emphasis"/>
                <w:rFonts w:asciiTheme="majorBidi" w:hAnsiTheme="majorBidi" w:cstheme="majorBidi"/>
                <w:i w:val="0"/>
                <w:iCs w:val="0"/>
                <w:shd w:val="clear" w:color="auto" w:fill="FFFFFF"/>
              </w:rPr>
              <w:t>9</w:t>
            </w:r>
            <w:r w:rsidRPr="003D5B7B">
              <w:rPr>
                <w:rStyle w:val="Emphasis"/>
                <w:rFonts w:asciiTheme="majorBidi" w:hAnsiTheme="majorBidi" w:cstheme="majorBidi"/>
                <w:i w:val="0"/>
                <w:iCs w:val="0"/>
                <w:shd w:val="clear" w:color="auto" w:fill="FFFFFF"/>
                <w:vertAlign w:val="superscript"/>
              </w:rPr>
              <w:t>th</w:t>
            </w:r>
            <w:r w:rsidRPr="003D5B7B">
              <w:rPr>
                <w:rStyle w:val="Emphasis"/>
                <w:rFonts w:asciiTheme="majorBidi" w:hAnsiTheme="majorBidi" w:cstheme="majorBidi"/>
                <w:i w:val="0"/>
                <w:iCs w:val="0"/>
                <w:shd w:val="clear" w:color="auto" w:fill="FFFFFF"/>
              </w:rPr>
              <w:t xml:space="preserve"> Edition</w:t>
            </w:r>
          </w:p>
        </w:tc>
      </w:tr>
      <w:bookmarkEnd w:id="0"/>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845B40">
        <w:trPr>
          <w:jc w:val="center"/>
        </w:trPr>
        <w:tc>
          <w:tcPr>
            <w:tcW w:w="2130" w:type="dxa"/>
            <w:vAlign w:val="center"/>
          </w:tcPr>
          <w:p w:rsidR="006839C9" w:rsidRPr="003D5B7B" w:rsidRDefault="006839C9" w:rsidP="00BD421A">
            <w:pPr>
              <w:jc w:val="center"/>
              <w:rPr>
                <w:rFonts w:asciiTheme="majorBidi" w:hAnsiTheme="majorBidi" w:cstheme="majorBidi"/>
                <w:rtl/>
                <w:lang w:bidi="ar-JO"/>
              </w:rPr>
            </w:pPr>
            <w:r w:rsidRPr="003D5B7B">
              <w:rPr>
                <w:rFonts w:asciiTheme="majorBidi" w:hAnsiTheme="majorBidi" w:cstheme="majorBidi"/>
                <w:rtl/>
                <w:lang w:bidi="ar-JO"/>
              </w:rPr>
              <w:t>رقم المادة:</w:t>
            </w:r>
            <w:r w:rsidR="0014007D" w:rsidRPr="003D5B7B">
              <w:rPr>
                <w:rFonts w:asciiTheme="majorBidi" w:hAnsiTheme="majorBidi" w:cstheme="majorBidi"/>
                <w:rtl/>
                <w:lang w:bidi="ar-JO"/>
              </w:rPr>
              <w:t xml:space="preserve"> 0304101</w:t>
            </w:r>
          </w:p>
        </w:tc>
        <w:tc>
          <w:tcPr>
            <w:tcW w:w="2130" w:type="dxa"/>
            <w:vAlign w:val="center"/>
          </w:tcPr>
          <w:p w:rsidR="006839C9" w:rsidRPr="003D5B7B" w:rsidRDefault="006839C9" w:rsidP="00845B40">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14007D" w:rsidRPr="003D5B7B">
              <w:rPr>
                <w:rFonts w:asciiTheme="majorBidi" w:hAnsiTheme="majorBidi" w:cstheme="majorBidi"/>
                <w:rtl/>
              </w:rPr>
              <w:t xml:space="preserve"> فيزياء عامة (1)</w:t>
            </w:r>
          </w:p>
        </w:tc>
        <w:tc>
          <w:tcPr>
            <w:tcW w:w="2131" w:type="dxa"/>
            <w:vAlign w:val="center"/>
          </w:tcPr>
          <w:p w:rsidR="006839C9" w:rsidRPr="003D5B7B" w:rsidRDefault="006839C9" w:rsidP="00BD421A">
            <w:pPr>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14007D" w:rsidRPr="003D5B7B">
              <w:rPr>
                <w:rFonts w:asciiTheme="majorBidi" w:hAnsiTheme="majorBidi" w:cstheme="majorBidi"/>
                <w:rtl/>
                <w:lang w:bidi="ar-JO"/>
              </w:rPr>
              <w:t xml:space="preserve"> 3</w:t>
            </w:r>
          </w:p>
        </w:tc>
        <w:tc>
          <w:tcPr>
            <w:tcW w:w="2131" w:type="dxa"/>
            <w:vAlign w:val="center"/>
          </w:tcPr>
          <w:p w:rsidR="006839C9" w:rsidRPr="003D5B7B" w:rsidRDefault="006839C9" w:rsidP="00BD421A">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14007D" w:rsidRPr="003D5B7B">
              <w:rPr>
                <w:rFonts w:asciiTheme="majorBidi" w:hAnsiTheme="majorBidi" w:cstheme="majorBidi"/>
                <w:rtl/>
                <w:lang w:bidi="ar-JO"/>
              </w:rPr>
              <w:t xml:space="preserve"> -</w:t>
            </w:r>
          </w:p>
        </w:tc>
      </w:tr>
      <w:tr w:rsidR="006839C9" w:rsidRPr="003D5B7B" w:rsidTr="00845B40">
        <w:trPr>
          <w:jc w:val="center"/>
        </w:trPr>
        <w:tc>
          <w:tcPr>
            <w:tcW w:w="2130" w:type="dxa"/>
            <w:vAlign w:val="center"/>
          </w:tcPr>
          <w:p w:rsidR="006839C9" w:rsidRPr="003D5B7B" w:rsidRDefault="006839C9" w:rsidP="00845B40">
            <w:pPr>
              <w:spacing w:before="36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vAlign w:val="center"/>
          </w:tcPr>
          <w:p w:rsidR="006839C9" w:rsidRPr="003D5B7B" w:rsidRDefault="004D62B0" w:rsidP="00845B40">
            <w:pPr>
              <w:jc w:val="both"/>
              <w:rPr>
                <w:rFonts w:asciiTheme="majorBidi" w:hAnsiTheme="majorBidi" w:cstheme="majorBidi"/>
                <w:rtl/>
                <w:lang w:bidi="ar-JO"/>
              </w:rPr>
            </w:pPr>
            <w:r w:rsidRPr="003D5B7B">
              <w:rPr>
                <w:rFonts w:asciiTheme="majorBidi" w:hAnsiTheme="majorBidi" w:cstheme="majorBidi"/>
                <w:rtl/>
              </w:rPr>
              <w:t xml:space="preserve">الابعاد والوحدات، </w:t>
            </w:r>
            <w:r w:rsidR="0014007D" w:rsidRPr="003D5B7B">
              <w:rPr>
                <w:rFonts w:asciiTheme="majorBidi" w:hAnsiTheme="majorBidi" w:cstheme="majorBidi"/>
                <w:rtl/>
              </w:rPr>
              <w:t>المتجهات، الحركة على خط مستقيم، الحركة في المستوى بما في ذلك حركة المقذوفات والحركة الدورانية المنتظمة، الديناميكا وقوانين نيوتن، الاحتكاك، الشغل والطاقة، مبدأ حفظ الطاقة، الزخم الخطي ومبدأ حفظه،  التصادم المرن وغير المرن، كينماتيكا وديناميكا الحركة الدورانية، عزم القصور الذاتي، المرونة، الموائع.</w:t>
            </w:r>
          </w:p>
        </w:tc>
      </w:tr>
      <w:tr w:rsidR="00A25132" w:rsidRPr="003D5B7B" w:rsidTr="00845B40">
        <w:trPr>
          <w:jc w:val="center"/>
        </w:trPr>
        <w:tc>
          <w:tcPr>
            <w:tcW w:w="2130" w:type="dxa"/>
            <w:vAlign w:val="center"/>
          </w:tcPr>
          <w:p w:rsidR="00A25132" w:rsidRPr="003D5B7B" w:rsidRDefault="00A25132" w:rsidP="00845B40">
            <w:pPr>
              <w:spacing w:before="120"/>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vAlign w:val="center"/>
          </w:tcPr>
          <w:p w:rsidR="008101A3" w:rsidRPr="003D5B7B" w:rsidRDefault="008101A3" w:rsidP="00845B40">
            <w:pPr>
              <w:pStyle w:val="ListParagraph"/>
              <w:numPr>
                <w:ilvl w:val="0"/>
                <w:numId w:val="2"/>
              </w:numPr>
              <w:bidi w:val="0"/>
              <w:jc w:val="both"/>
              <w:rPr>
                <w:rFonts w:asciiTheme="majorBidi" w:hAnsiTheme="majorBidi" w:cstheme="majorBidi"/>
              </w:rPr>
            </w:pPr>
            <w:r w:rsidRPr="003D5B7B">
              <w:rPr>
                <w:rFonts w:asciiTheme="majorBidi" w:hAnsiTheme="majorBidi" w:cstheme="majorBidi"/>
                <w:kern w:val="36"/>
              </w:rPr>
              <w:t>Fundamentals of Physics:</w:t>
            </w:r>
            <w:r w:rsidRPr="003D5B7B">
              <w:rPr>
                <w:rFonts w:asciiTheme="majorBidi" w:hAnsiTheme="majorBidi" w:cstheme="majorBidi"/>
              </w:rPr>
              <w:t xml:space="preserve"> </w:t>
            </w:r>
            <w:hyperlink r:id="rId12" w:history="1">
              <w:r w:rsidRPr="003D5B7B">
                <w:rPr>
                  <w:rStyle w:val="Hyperlink"/>
                  <w:rFonts w:asciiTheme="majorBidi" w:hAnsiTheme="majorBidi" w:cstheme="majorBidi"/>
                  <w:color w:val="auto"/>
                  <w:u w:val="none"/>
                  <w:shd w:val="clear" w:color="auto" w:fill="FFFFFF"/>
                </w:rPr>
                <w:t>David Halliday</w:t>
              </w:r>
            </w:hyperlink>
            <w:r w:rsidRPr="003D5B7B">
              <w:rPr>
                <w:rStyle w:val="apple-converted-space"/>
                <w:rFonts w:asciiTheme="majorBidi" w:hAnsiTheme="majorBidi" w:cstheme="majorBidi"/>
                <w:shd w:val="clear" w:color="auto" w:fill="FFFFFF"/>
              </w:rPr>
              <w:t> </w:t>
            </w:r>
            <w:r w:rsidRPr="003D5B7B">
              <w:rPr>
                <w:rStyle w:val="a-color-secondary"/>
                <w:rFonts w:asciiTheme="majorBidi" w:hAnsiTheme="majorBidi" w:cstheme="majorBidi"/>
              </w:rPr>
              <w:t xml:space="preserve">, </w:t>
            </w:r>
            <w:hyperlink r:id="rId13" w:history="1">
              <w:r w:rsidRPr="003D5B7B">
                <w:rPr>
                  <w:rStyle w:val="Hyperlink"/>
                  <w:rFonts w:asciiTheme="majorBidi" w:hAnsiTheme="majorBidi" w:cstheme="majorBidi"/>
                  <w:color w:val="auto"/>
                  <w:u w:val="none"/>
                  <w:shd w:val="clear" w:color="auto" w:fill="FFFFFF"/>
                </w:rPr>
                <w:t>Robert Resnick</w:t>
              </w:r>
            </w:hyperlink>
            <w:r w:rsidRPr="003D5B7B">
              <w:rPr>
                <w:rStyle w:val="apple-converted-space"/>
                <w:rFonts w:asciiTheme="majorBidi" w:hAnsiTheme="majorBidi" w:cstheme="majorBidi"/>
                <w:shd w:val="clear" w:color="auto" w:fill="FFFFFF"/>
              </w:rPr>
              <w:t> </w:t>
            </w:r>
            <w:r w:rsidRPr="003D5B7B">
              <w:rPr>
                <w:rStyle w:val="a-color-secondary"/>
                <w:rFonts w:asciiTheme="majorBidi" w:hAnsiTheme="majorBidi" w:cstheme="majorBidi"/>
                <w:shd w:val="clear" w:color="auto" w:fill="FFFFFF"/>
              </w:rPr>
              <w:t>,</w:t>
            </w:r>
            <w:r w:rsidRPr="003D5B7B">
              <w:rPr>
                <w:rStyle w:val="apple-converted-space"/>
                <w:rFonts w:asciiTheme="majorBidi" w:hAnsiTheme="majorBidi" w:cstheme="majorBidi"/>
                <w:shd w:val="clear" w:color="auto" w:fill="FFFFFF"/>
              </w:rPr>
              <w:t> </w:t>
            </w:r>
            <w:hyperlink r:id="rId14" w:history="1">
              <w:r w:rsidRPr="003D5B7B">
                <w:rPr>
                  <w:rStyle w:val="Hyperlink"/>
                  <w:rFonts w:asciiTheme="majorBidi" w:hAnsiTheme="majorBidi" w:cstheme="majorBidi"/>
                  <w:color w:val="auto"/>
                  <w:u w:val="none"/>
                  <w:shd w:val="clear" w:color="auto" w:fill="FFFFFF"/>
                </w:rPr>
                <w:t>Jearl Walker</w:t>
              </w:r>
            </w:hyperlink>
            <w:r w:rsidRPr="003D5B7B">
              <w:rPr>
                <w:rFonts w:asciiTheme="majorBidi" w:hAnsiTheme="majorBidi" w:cstheme="majorBidi"/>
              </w:rPr>
              <w:t>. 10</w:t>
            </w:r>
            <w:r w:rsidRPr="003D5B7B">
              <w:rPr>
                <w:rFonts w:asciiTheme="majorBidi" w:hAnsiTheme="majorBidi" w:cstheme="majorBidi"/>
                <w:vertAlign w:val="superscript"/>
              </w:rPr>
              <w:t>th</w:t>
            </w:r>
            <w:r w:rsidRPr="003D5B7B">
              <w:rPr>
                <w:rFonts w:asciiTheme="majorBidi" w:hAnsiTheme="majorBidi" w:cstheme="majorBidi"/>
              </w:rPr>
              <w:t xml:space="preserve"> Edition</w:t>
            </w:r>
          </w:p>
          <w:p w:rsidR="00A25132" w:rsidRPr="003D5B7B" w:rsidRDefault="008101A3" w:rsidP="00845B40">
            <w:pPr>
              <w:pStyle w:val="ListParagraph"/>
              <w:numPr>
                <w:ilvl w:val="0"/>
                <w:numId w:val="2"/>
              </w:numPr>
              <w:bidi w:val="0"/>
              <w:jc w:val="both"/>
              <w:rPr>
                <w:rFonts w:asciiTheme="majorBidi" w:hAnsiTheme="majorBidi" w:cstheme="majorBidi"/>
              </w:rPr>
            </w:pPr>
            <w:r w:rsidRPr="003D5B7B">
              <w:rPr>
                <w:rStyle w:val="Emphasis"/>
                <w:rFonts w:asciiTheme="majorBidi" w:hAnsiTheme="majorBidi" w:cstheme="majorBidi"/>
                <w:i w:val="0"/>
                <w:iCs w:val="0"/>
                <w:shd w:val="clear" w:color="auto" w:fill="FFFFFF"/>
              </w:rPr>
              <w:t xml:space="preserve">Physics for Scientists and Engineers </w:t>
            </w:r>
            <w:r w:rsidRPr="003D5B7B">
              <w:rPr>
                <w:rFonts w:asciiTheme="majorBidi" w:hAnsiTheme="majorBidi" w:cstheme="majorBidi"/>
                <w:shd w:val="clear" w:color="auto" w:fill="FFFFFF"/>
              </w:rPr>
              <w:t>with Modern Physics</w:t>
            </w:r>
            <w:r w:rsidRPr="003D5B7B">
              <w:rPr>
                <w:rFonts w:asciiTheme="majorBidi" w:hAnsiTheme="majorBidi" w:cstheme="majorBidi"/>
              </w:rPr>
              <w:t>:</w:t>
            </w:r>
            <w:r w:rsidRPr="003D5B7B">
              <w:rPr>
                <w:rFonts w:asciiTheme="majorBidi" w:hAnsiTheme="majorBidi" w:cstheme="majorBidi"/>
                <w:shd w:val="clear" w:color="auto" w:fill="FFFFFF"/>
              </w:rPr>
              <w:t xml:space="preserve"> Raymond A.</w:t>
            </w:r>
            <w:r w:rsidRPr="003D5B7B">
              <w:rPr>
                <w:rStyle w:val="apple-converted-space"/>
                <w:rFonts w:asciiTheme="majorBidi" w:hAnsiTheme="majorBidi" w:cstheme="majorBidi"/>
                <w:shd w:val="clear" w:color="auto" w:fill="FFFFFF"/>
              </w:rPr>
              <w:t> </w:t>
            </w:r>
            <w:r w:rsidRPr="003D5B7B">
              <w:rPr>
                <w:rStyle w:val="Emphasis"/>
                <w:rFonts w:asciiTheme="majorBidi" w:hAnsiTheme="majorBidi" w:cstheme="majorBidi"/>
                <w:i w:val="0"/>
                <w:iCs w:val="0"/>
                <w:shd w:val="clear" w:color="auto" w:fill="FFFFFF"/>
              </w:rPr>
              <w:t>Serway</w:t>
            </w:r>
            <w:r w:rsidRPr="003D5B7B">
              <w:rPr>
                <w:rFonts w:asciiTheme="majorBidi" w:hAnsiTheme="majorBidi" w:cstheme="majorBidi"/>
              </w:rPr>
              <w:t xml:space="preserve">  and  </w:t>
            </w:r>
            <w:r w:rsidRPr="003D5B7B">
              <w:rPr>
                <w:rFonts w:asciiTheme="majorBidi" w:hAnsiTheme="majorBidi" w:cstheme="majorBidi"/>
                <w:shd w:val="clear" w:color="auto" w:fill="FFFFFF"/>
              </w:rPr>
              <w:t>John W. Jewett</w:t>
            </w:r>
            <w:r w:rsidRPr="003D5B7B">
              <w:rPr>
                <w:rFonts w:asciiTheme="majorBidi" w:hAnsiTheme="majorBidi" w:cstheme="majorBidi"/>
              </w:rPr>
              <w:t>.</w:t>
            </w:r>
            <w:r w:rsidRPr="003D5B7B">
              <w:rPr>
                <w:rFonts w:asciiTheme="majorBidi" w:hAnsiTheme="majorBidi" w:cstheme="majorBidi"/>
                <w:shd w:val="clear" w:color="auto" w:fill="FFFFFF"/>
              </w:rPr>
              <w:t xml:space="preserve"> </w:t>
            </w:r>
            <w:r w:rsidRPr="003D5B7B">
              <w:rPr>
                <w:rStyle w:val="Emphasis"/>
                <w:rFonts w:asciiTheme="majorBidi" w:hAnsiTheme="majorBidi" w:cstheme="majorBidi"/>
                <w:i w:val="0"/>
                <w:iCs w:val="0"/>
                <w:shd w:val="clear" w:color="auto" w:fill="FFFFFF"/>
              </w:rPr>
              <w:t>9</w:t>
            </w:r>
            <w:r w:rsidRPr="003D5B7B">
              <w:rPr>
                <w:rStyle w:val="Emphasis"/>
                <w:rFonts w:asciiTheme="majorBidi" w:hAnsiTheme="majorBidi" w:cstheme="majorBidi"/>
                <w:i w:val="0"/>
                <w:iCs w:val="0"/>
                <w:shd w:val="clear" w:color="auto" w:fill="FFFFFF"/>
                <w:vertAlign w:val="superscript"/>
              </w:rPr>
              <w:t>th</w:t>
            </w:r>
            <w:r w:rsidRPr="003D5B7B">
              <w:rPr>
                <w:rStyle w:val="Emphasis"/>
                <w:rFonts w:asciiTheme="majorBidi" w:hAnsiTheme="majorBidi" w:cstheme="majorBidi"/>
                <w:i w:val="0"/>
                <w:iCs w:val="0"/>
                <w:shd w:val="clear" w:color="auto" w:fill="FFFFFF"/>
              </w:rPr>
              <w:t xml:space="preserve"> Edition</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845B40">
        <w:trPr>
          <w:jc w:val="center"/>
        </w:trPr>
        <w:tc>
          <w:tcPr>
            <w:tcW w:w="2130" w:type="dxa"/>
            <w:vAlign w:val="center"/>
          </w:tcPr>
          <w:p w:rsidR="006839C9" w:rsidRPr="003D5B7B" w:rsidRDefault="006839C9" w:rsidP="00BD421A">
            <w:pPr>
              <w:jc w:val="center"/>
              <w:rPr>
                <w:rFonts w:asciiTheme="majorBidi" w:hAnsiTheme="majorBidi" w:cstheme="majorBidi"/>
                <w:rtl/>
                <w:lang w:bidi="ar-JO"/>
              </w:rPr>
            </w:pPr>
            <w:r w:rsidRPr="003D5B7B">
              <w:rPr>
                <w:rFonts w:asciiTheme="majorBidi" w:hAnsiTheme="majorBidi" w:cstheme="majorBidi"/>
                <w:rtl/>
                <w:lang w:bidi="ar-JO"/>
              </w:rPr>
              <w:lastRenderedPageBreak/>
              <w:t>رقم المادة:</w:t>
            </w:r>
            <w:r w:rsidR="00B1424F" w:rsidRPr="003D5B7B">
              <w:rPr>
                <w:rFonts w:asciiTheme="majorBidi" w:hAnsiTheme="majorBidi" w:cstheme="majorBidi"/>
              </w:rPr>
              <w:t xml:space="preserve"> 0304102</w:t>
            </w:r>
          </w:p>
        </w:tc>
        <w:tc>
          <w:tcPr>
            <w:tcW w:w="2130" w:type="dxa"/>
            <w:vAlign w:val="center"/>
          </w:tcPr>
          <w:p w:rsidR="006839C9" w:rsidRPr="003D5B7B" w:rsidRDefault="006839C9" w:rsidP="00845B40">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C51B2B" w:rsidRPr="003D5B7B">
              <w:rPr>
                <w:rFonts w:asciiTheme="majorBidi" w:hAnsiTheme="majorBidi" w:cstheme="majorBidi"/>
                <w:rtl/>
              </w:rPr>
              <w:t xml:space="preserve"> </w:t>
            </w:r>
            <w:r w:rsidR="00B1424F" w:rsidRPr="003D5B7B">
              <w:rPr>
                <w:rFonts w:asciiTheme="majorBidi" w:hAnsiTheme="majorBidi" w:cstheme="majorBidi"/>
                <w:rtl/>
              </w:rPr>
              <w:t>فيزياء عامة (2)</w:t>
            </w:r>
          </w:p>
        </w:tc>
        <w:tc>
          <w:tcPr>
            <w:tcW w:w="2131" w:type="dxa"/>
            <w:vAlign w:val="center"/>
          </w:tcPr>
          <w:p w:rsidR="006839C9" w:rsidRPr="003D5B7B" w:rsidRDefault="006839C9" w:rsidP="00BD421A">
            <w:pPr>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BD421A">
              <w:rPr>
                <w:rFonts w:asciiTheme="majorBidi" w:hAnsiTheme="majorBidi" w:cstheme="majorBidi" w:hint="cs"/>
                <w:rtl/>
                <w:lang w:bidi="ar-JO"/>
              </w:rPr>
              <w:t xml:space="preserve">  3</w:t>
            </w:r>
          </w:p>
        </w:tc>
        <w:tc>
          <w:tcPr>
            <w:tcW w:w="2131" w:type="dxa"/>
            <w:vAlign w:val="center"/>
          </w:tcPr>
          <w:p w:rsidR="006839C9" w:rsidRPr="003D5B7B" w:rsidRDefault="006839C9" w:rsidP="00BD421A">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B1424F" w:rsidRPr="003D5B7B">
              <w:rPr>
                <w:rFonts w:asciiTheme="majorBidi" w:hAnsiTheme="majorBidi" w:cstheme="majorBidi"/>
                <w:rtl/>
              </w:rPr>
              <w:t>0304101</w:t>
            </w:r>
          </w:p>
        </w:tc>
      </w:tr>
      <w:tr w:rsidR="006839C9" w:rsidRPr="003D5B7B" w:rsidTr="00845B40">
        <w:trPr>
          <w:jc w:val="center"/>
        </w:trPr>
        <w:tc>
          <w:tcPr>
            <w:tcW w:w="2130" w:type="dxa"/>
            <w:vAlign w:val="center"/>
          </w:tcPr>
          <w:p w:rsidR="006839C9" w:rsidRPr="003D5B7B" w:rsidRDefault="006839C9" w:rsidP="00845B40">
            <w:pPr>
              <w:spacing w:before="24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vAlign w:val="center"/>
          </w:tcPr>
          <w:p w:rsidR="006839C9" w:rsidRPr="003D5B7B" w:rsidRDefault="00B1424F" w:rsidP="00845B40">
            <w:pPr>
              <w:jc w:val="both"/>
              <w:rPr>
                <w:rFonts w:asciiTheme="majorBidi" w:hAnsiTheme="majorBidi" w:cstheme="majorBidi"/>
                <w:rtl/>
              </w:rPr>
            </w:pPr>
            <w:r w:rsidRPr="003D5B7B">
              <w:rPr>
                <w:rFonts w:asciiTheme="majorBidi" w:hAnsiTheme="majorBidi" w:cstheme="majorBidi"/>
                <w:rtl/>
              </w:rPr>
              <w:t>الشحنة الكهربائية، المجال الكهربائي، قانون غاوس، فرق الجهد الكهربائي، المكثفات والمواد العازلة، التيار الكهربائي والمقاومة، قوانين أوم وكيرشوف، القوة الدافعة الكهربائية، المجال المغناطيسي، قانون أمبير، قانون فرادي، الحث الكهرومغناطيسي.</w:t>
            </w:r>
          </w:p>
        </w:tc>
      </w:tr>
      <w:tr w:rsidR="00713899" w:rsidRPr="003D5B7B" w:rsidTr="00845B40">
        <w:trPr>
          <w:jc w:val="center"/>
        </w:trPr>
        <w:tc>
          <w:tcPr>
            <w:tcW w:w="2130" w:type="dxa"/>
            <w:vAlign w:val="center"/>
          </w:tcPr>
          <w:p w:rsidR="00713899" w:rsidRPr="003D5B7B" w:rsidRDefault="00713899" w:rsidP="00845B40">
            <w:pPr>
              <w:spacing w:before="120"/>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vAlign w:val="center"/>
          </w:tcPr>
          <w:p w:rsidR="00713899" w:rsidRPr="003D5B7B" w:rsidRDefault="00713899" w:rsidP="00845B40">
            <w:pPr>
              <w:pStyle w:val="ListParagraph"/>
              <w:numPr>
                <w:ilvl w:val="0"/>
                <w:numId w:val="3"/>
              </w:numPr>
              <w:bidi w:val="0"/>
              <w:jc w:val="both"/>
              <w:rPr>
                <w:rFonts w:asciiTheme="majorBidi" w:hAnsiTheme="majorBidi" w:cstheme="majorBidi"/>
              </w:rPr>
            </w:pPr>
            <w:r w:rsidRPr="003D5B7B">
              <w:rPr>
                <w:rFonts w:asciiTheme="majorBidi" w:hAnsiTheme="majorBidi" w:cstheme="majorBidi"/>
                <w:kern w:val="36"/>
              </w:rPr>
              <w:t>Fundamentals of Physics:</w:t>
            </w:r>
            <w:r w:rsidRPr="003D5B7B">
              <w:rPr>
                <w:rFonts w:asciiTheme="majorBidi" w:hAnsiTheme="majorBidi" w:cstheme="majorBidi"/>
              </w:rPr>
              <w:t xml:space="preserve"> </w:t>
            </w:r>
            <w:hyperlink r:id="rId15" w:history="1">
              <w:r w:rsidRPr="003D5B7B">
                <w:rPr>
                  <w:rStyle w:val="Hyperlink"/>
                  <w:rFonts w:asciiTheme="majorBidi" w:hAnsiTheme="majorBidi" w:cstheme="majorBidi"/>
                  <w:color w:val="auto"/>
                  <w:u w:val="none"/>
                  <w:shd w:val="clear" w:color="auto" w:fill="FFFFFF"/>
                </w:rPr>
                <w:t>David Halliday</w:t>
              </w:r>
            </w:hyperlink>
            <w:r w:rsidRPr="003D5B7B">
              <w:rPr>
                <w:rStyle w:val="apple-converted-space"/>
                <w:rFonts w:asciiTheme="majorBidi" w:hAnsiTheme="majorBidi" w:cstheme="majorBidi"/>
                <w:shd w:val="clear" w:color="auto" w:fill="FFFFFF"/>
              </w:rPr>
              <w:t> </w:t>
            </w:r>
            <w:r w:rsidRPr="003D5B7B">
              <w:rPr>
                <w:rStyle w:val="a-color-secondary"/>
                <w:rFonts w:asciiTheme="majorBidi" w:hAnsiTheme="majorBidi" w:cstheme="majorBidi"/>
              </w:rPr>
              <w:t xml:space="preserve">, </w:t>
            </w:r>
            <w:hyperlink r:id="rId16" w:history="1">
              <w:r w:rsidRPr="003D5B7B">
                <w:rPr>
                  <w:rStyle w:val="Hyperlink"/>
                  <w:rFonts w:asciiTheme="majorBidi" w:hAnsiTheme="majorBidi" w:cstheme="majorBidi"/>
                  <w:color w:val="auto"/>
                  <w:u w:val="none"/>
                  <w:shd w:val="clear" w:color="auto" w:fill="FFFFFF"/>
                </w:rPr>
                <w:t>Robert Resnick</w:t>
              </w:r>
            </w:hyperlink>
            <w:r w:rsidRPr="003D5B7B">
              <w:rPr>
                <w:rStyle w:val="apple-converted-space"/>
                <w:rFonts w:asciiTheme="majorBidi" w:hAnsiTheme="majorBidi" w:cstheme="majorBidi"/>
                <w:shd w:val="clear" w:color="auto" w:fill="FFFFFF"/>
              </w:rPr>
              <w:t> </w:t>
            </w:r>
            <w:r w:rsidRPr="003D5B7B">
              <w:rPr>
                <w:rStyle w:val="a-color-secondary"/>
                <w:rFonts w:asciiTheme="majorBidi" w:hAnsiTheme="majorBidi" w:cstheme="majorBidi"/>
                <w:shd w:val="clear" w:color="auto" w:fill="FFFFFF"/>
              </w:rPr>
              <w:t>,</w:t>
            </w:r>
            <w:r w:rsidRPr="003D5B7B">
              <w:rPr>
                <w:rStyle w:val="apple-converted-space"/>
                <w:rFonts w:asciiTheme="majorBidi" w:hAnsiTheme="majorBidi" w:cstheme="majorBidi"/>
                <w:shd w:val="clear" w:color="auto" w:fill="FFFFFF"/>
              </w:rPr>
              <w:t> </w:t>
            </w:r>
            <w:hyperlink r:id="rId17" w:history="1">
              <w:r w:rsidRPr="003D5B7B">
                <w:rPr>
                  <w:rStyle w:val="Hyperlink"/>
                  <w:rFonts w:asciiTheme="majorBidi" w:hAnsiTheme="majorBidi" w:cstheme="majorBidi"/>
                  <w:color w:val="auto"/>
                  <w:u w:val="none"/>
                  <w:shd w:val="clear" w:color="auto" w:fill="FFFFFF"/>
                </w:rPr>
                <w:t>Jearl Walker</w:t>
              </w:r>
            </w:hyperlink>
            <w:r w:rsidRPr="003D5B7B">
              <w:rPr>
                <w:rFonts w:asciiTheme="majorBidi" w:hAnsiTheme="majorBidi" w:cstheme="majorBidi"/>
              </w:rPr>
              <w:t>. 10</w:t>
            </w:r>
            <w:r w:rsidRPr="003D5B7B">
              <w:rPr>
                <w:rFonts w:asciiTheme="majorBidi" w:hAnsiTheme="majorBidi" w:cstheme="majorBidi"/>
                <w:vertAlign w:val="superscript"/>
              </w:rPr>
              <w:t>th</w:t>
            </w:r>
            <w:r w:rsidRPr="003D5B7B">
              <w:rPr>
                <w:rFonts w:asciiTheme="majorBidi" w:hAnsiTheme="majorBidi" w:cstheme="majorBidi"/>
              </w:rPr>
              <w:t xml:space="preserve"> Edition</w:t>
            </w:r>
          </w:p>
          <w:p w:rsidR="00713899" w:rsidRPr="003D5B7B" w:rsidRDefault="00713899" w:rsidP="00845B40">
            <w:pPr>
              <w:pStyle w:val="ListParagraph"/>
              <w:numPr>
                <w:ilvl w:val="0"/>
                <w:numId w:val="3"/>
              </w:numPr>
              <w:bidi w:val="0"/>
              <w:jc w:val="both"/>
              <w:rPr>
                <w:rFonts w:asciiTheme="majorBidi" w:hAnsiTheme="majorBidi" w:cstheme="majorBidi"/>
              </w:rPr>
            </w:pPr>
            <w:r w:rsidRPr="003D5B7B">
              <w:rPr>
                <w:rStyle w:val="Emphasis"/>
                <w:rFonts w:asciiTheme="majorBidi" w:hAnsiTheme="majorBidi" w:cstheme="majorBidi"/>
                <w:i w:val="0"/>
                <w:iCs w:val="0"/>
                <w:shd w:val="clear" w:color="auto" w:fill="FFFFFF"/>
              </w:rPr>
              <w:t xml:space="preserve">Physics for Scientists and Engineers </w:t>
            </w:r>
            <w:r w:rsidRPr="003D5B7B">
              <w:rPr>
                <w:rFonts w:asciiTheme="majorBidi" w:hAnsiTheme="majorBidi" w:cstheme="majorBidi"/>
                <w:shd w:val="clear" w:color="auto" w:fill="FFFFFF"/>
              </w:rPr>
              <w:t>with Modern Physics</w:t>
            </w:r>
            <w:r w:rsidRPr="003D5B7B">
              <w:rPr>
                <w:rFonts w:asciiTheme="majorBidi" w:hAnsiTheme="majorBidi" w:cstheme="majorBidi"/>
              </w:rPr>
              <w:t>:</w:t>
            </w:r>
            <w:r w:rsidRPr="003D5B7B">
              <w:rPr>
                <w:rFonts w:asciiTheme="majorBidi" w:hAnsiTheme="majorBidi" w:cstheme="majorBidi"/>
                <w:shd w:val="clear" w:color="auto" w:fill="FFFFFF"/>
              </w:rPr>
              <w:t xml:space="preserve"> Raymond A.</w:t>
            </w:r>
            <w:r w:rsidRPr="003D5B7B">
              <w:rPr>
                <w:rStyle w:val="apple-converted-space"/>
                <w:rFonts w:asciiTheme="majorBidi" w:hAnsiTheme="majorBidi" w:cstheme="majorBidi"/>
                <w:shd w:val="clear" w:color="auto" w:fill="FFFFFF"/>
              </w:rPr>
              <w:t> </w:t>
            </w:r>
            <w:r w:rsidRPr="003D5B7B">
              <w:rPr>
                <w:rStyle w:val="Emphasis"/>
                <w:rFonts w:asciiTheme="majorBidi" w:hAnsiTheme="majorBidi" w:cstheme="majorBidi"/>
                <w:i w:val="0"/>
                <w:iCs w:val="0"/>
                <w:shd w:val="clear" w:color="auto" w:fill="FFFFFF"/>
              </w:rPr>
              <w:t>Serway</w:t>
            </w:r>
            <w:r w:rsidRPr="003D5B7B">
              <w:rPr>
                <w:rFonts w:asciiTheme="majorBidi" w:hAnsiTheme="majorBidi" w:cstheme="majorBidi"/>
              </w:rPr>
              <w:t xml:space="preserve">  and  </w:t>
            </w:r>
            <w:r w:rsidRPr="003D5B7B">
              <w:rPr>
                <w:rFonts w:asciiTheme="majorBidi" w:hAnsiTheme="majorBidi" w:cstheme="majorBidi"/>
                <w:shd w:val="clear" w:color="auto" w:fill="FFFFFF"/>
              </w:rPr>
              <w:t>John W. Jewett</w:t>
            </w:r>
            <w:r w:rsidRPr="003D5B7B">
              <w:rPr>
                <w:rFonts w:asciiTheme="majorBidi" w:hAnsiTheme="majorBidi" w:cstheme="majorBidi"/>
              </w:rPr>
              <w:t>.</w:t>
            </w:r>
            <w:r w:rsidRPr="003D5B7B">
              <w:rPr>
                <w:rFonts w:asciiTheme="majorBidi" w:hAnsiTheme="majorBidi" w:cstheme="majorBidi"/>
                <w:shd w:val="clear" w:color="auto" w:fill="FFFFFF"/>
              </w:rPr>
              <w:t xml:space="preserve"> </w:t>
            </w:r>
            <w:r w:rsidRPr="003D5B7B">
              <w:rPr>
                <w:rStyle w:val="Emphasis"/>
                <w:rFonts w:asciiTheme="majorBidi" w:hAnsiTheme="majorBidi" w:cstheme="majorBidi"/>
                <w:i w:val="0"/>
                <w:iCs w:val="0"/>
                <w:shd w:val="clear" w:color="auto" w:fill="FFFFFF"/>
              </w:rPr>
              <w:t>9</w:t>
            </w:r>
            <w:r w:rsidRPr="003D5B7B">
              <w:rPr>
                <w:rStyle w:val="Emphasis"/>
                <w:rFonts w:asciiTheme="majorBidi" w:hAnsiTheme="majorBidi" w:cstheme="majorBidi"/>
                <w:i w:val="0"/>
                <w:iCs w:val="0"/>
                <w:shd w:val="clear" w:color="auto" w:fill="FFFFFF"/>
                <w:vertAlign w:val="superscript"/>
              </w:rPr>
              <w:t>th</w:t>
            </w:r>
            <w:r w:rsidRPr="003D5B7B">
              <w:rPr>
                <w:rStyle w:val="Emphasis"/>
                <w:rFonts w:asciiTheme="majorBidi" w:hAnsiTheme="majorBidi" w:cstheme="majorBidi"/>
                <w:i w:val="0"/>
                <w:iCs w:val="0"/>
                <w:shd w:val="clear" w:color="auto" w:fill="FFFFFF"/>
              </w:rPr>
              <w:t xml:space="preserve"> Edition</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845B40">
        <w:trPr>
          <w:jc w:val="center"/>
        </w:trPr>
        <w:tc>
          <w:tcPr>
            <w:tcW w:w="2130" w:type="dxa"/>
            <w:vAlign w:val="center"/>
          </w:tcPr>
          <w:p w:rsidR="006839C9" w:rsidRPr="003D5B7B" w:rsidRDefault="006839C9" w:rsidP="00C8101F">
            <w:pPr>
              <w:jc w:val="center"/>
              <w:rPr>
                <w:rFonts w:asciiTheme="majorBidi" w:hAnsiTheme="majorBidi" w:cstheme="majorBidi"/>
                <w:rtl/>
                <w:lang w:bidi="ar-JO"/>
              </w:rPr>
            </w:pPr>
            <w:r w:rsidRPr="003D5B7B">
              <w:rPr>
                <w:rFonts w:asciiTheme="majorBidi" w:hAnsiTheme="majorBidi" w:cstheme="majorBidi"/>
                <w:rtl/>
                <w:lang w:bidi="ar-JO"/>
              </w:rPr>
              <w:t>رقم المادة:</w:t>
            </w:r>
            <w:r w:rsidR="00B06F9F" w:rsidRPr="003D5B7B">
              <w:rPr>
                <w:rFonts w:asciiTheme="majorBidi" w:hAnsiTheme="majorBidi" w:cstheme="majorBidi"/>
                <w:rtl/>
              </w:rPr>
              <w:t xml:space="preserve"> </w:t>
            </w:r>
            <w:r w:rsidR="00C8101F">
              <w:rPr>
                <w:rFonts w:asciiTheme="majorBidi" w:hAnsiTheme="majorBidi" w:cstheme="majorBidi" w:hint="cs"/>
                <w:rtl/>
              </w:rPr>
              <w:t>0304105</w:t>
            </w:r>
          </w:p>
        </w:tc>
        <w:tc>
          <w:tcPr>
            <w:tcW w:w="2130" w:type="dxa"/>
            <w:vAlign w:val="center"/>
          </w:tcPr>
          <w:p w:rsidR="006839C9" w:rsidRPr="003D5B7B" w:rsidRDefault="006839C9" w:rsidP="00845B40">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84113E" w:rsidRPr="003D5B7B">
              <w:rPr>
                <w:rFonts w:asciiTheme="majorBidi" w:hAnsiTheme="majorBidi" w:cstheme="majorBidi"/>
                <w:rtl/>
              </w:rPr>
              <w:t xml:space="preserve"> </w:t>
            </w:r>
            <w:r w:rsidR="00B1424F" w:rsidRPr="003D5B7B">
              <w:rPr>
                <w:rFonts w:asciiTheme="majorBidi" w:hAnsiTheme="majorBidi" w:cstheme="majorBidi"/>
                <w:rtl/>
              </w:rPr>
              <w:t>فيزياء عامة (3)</w:t>
            </w:r>
          </w:p>
        </w:tc>
        <w:tc>
          <w:tcPr>
            <w:tcW w:w="2131" w:type="dxa"/>
            <w:vAlign w:val="center"/>
          </w:tcPr>
          <w:p w:rsidR="006839C9" w:rsidRPr="003D5B7B" w:rsidRDefault="006839C9" w:rsidP="00BD421A">
            <w:pPr>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B06F9F" w:rsidRPr="003D5B7B">
              <w:rPr>
                <w:rFonts w:asciiTheme="majorBidi" w:hAnsiTheme="majorBidi" w:cstheme="majorBidi"/>
                <w:rtl/>
                <w:lang w:bidi="ar-JO"/>
              </w:rPr>
              <w:t xml:space="preserve"> 3</w:t>
            </w:r>
          </w:p>
        </w:tc>
        <w:tc>
          <w:tcPr>
            <w:tcW w:w="2131" w:type="dxa"/>
            <w:vAlign w:val="center"/>
          </w:tcPr>
          <w:p w:rsidR="006839C9" w:rsidRPr="003D5B7B" w:rsidRDefault="006839C9" w:rsidP="00BD421A">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B06F9F" w:rsidRPr="003D5B7B">
              <w:rPr>
                <w:rFonts w:asciiTheme="majorBidi" w:hAnsiTheme="majorBidi" w:cstheme="majorBidi"/>
                <w:rtl/>
              </w:rPr>
              <w:t>0304102</w:t>
            </w:r>
          </w:p>
        </w:tc>
      </w:tr>
      <w:tr w:rsidR="006839C9" w:rsidRPr="003D5B7B" w:rsidTr="00845B40">
        <w:trPr>
          <w:jc w:val="center"/>
        </w:trPr>
        <w:tc>
          <w:tcPr>
            <w:tcW w:w="2130" w:type="dxa"/>
            <w:vAlign w:val="center"/>
          </w:tcPr>
          <w:p w:rsidR="006839C9" w:rsidRPr="003D5B7B" w:rsidRDefault="006839C9" w:rsidP="00845B40">
            <w:pPr>
              <w:spacing w:before="24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vAlign w:val="center"/>
          </w:tcPr>
          <w:p w:rsidR="006839C9" w:rsidRPr="003D5B7B" w:rsidRDefault="00B06F9F" w:rsidP="00845B40">
            <w:pPr>
              <w:jc w:val="both"/>
              <w:rPr>
                <w:rFonts w:asciiTheme="majorBidi" w:hAnsiTheme="majorBidi" w:cstheme="majorBidi"/>
                <w:rtl/>
              </w:rPr>
            </w:pPr>
            <w:r w:rsidRPr="003D5B7B">
              <w:rPr>
                <w:rFonts w:asciiTheme="majorBidi" w:hAnsiTheme="majorBidi" w:cstheme="majorBidi"/>
                <w:rtl/>
              </w:rPr>
              <w:t>قانون الجذب العام، قوانين كبلر ، المرونه ، الموائع: قاعدة ارخميدس ، معادلة الاستمرارية ، قاعدة برنولي ، معادلة باسكال ، اللزوجة، الحث الكهرومغناطيسي ، دوائر التيار المتردد</w:t>
            </w:r>
          </w:p>
        </w:tc>
      </w:tr>
      <w:tr w:rsidR="00713899" w:rsidRPr="003D5B7B" w:rsidTr="00845B40">
        <w:trPr>
          <w:jc w:val="center"/>
        </w:trPr>
        <w:tc>
          <w:tcPr>
            <w:tcW w:w="2130" w:type="dxa"/>
            <w:vAlign w:val="center"/>
          </w:tcPr>
          <w:p w:rsidR="00713899" w:rsidRPr="003D5B7B" w:rsidRDefault="00713899" w:rsidP="00845B40">
            <w:pPr>
              <w:spacing w:before="120"/>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vAlign w:val="center"/>
          </w:tcPr>
          <w:p w:rsidR="00713899" w:rsidRPr="003D5B7B" w:rsidRDefault="00713899" w:rsidP="00845B40">
            <w:pPr>
              <w:pStyle w:val="ListParagraph"/>
              <w:numPr>
                <w:ilvl w:val="0"/>
                <w:numId w:val="4"/>
              </w:numPr>
              <w:bidi w:val="0"/>
              <w:jc w:val="both"/>
              <w:rPr>
                <w:rFonts w:asciiTheme="majorBidi" w:hAnsiTheme="majorBidi" w:cstheme="majorBidi"/>
              </w:rPr>
            </w:pPr>
            <w:r w:rsidRPr="003D5B7B">
              <w:rPr>
                <w:rFonts w:asciiTheme="majorBidi" w:hAnsiTheme="majorBidi" w:cstheme="majorBidi"/>
                <w:kern w:val="36"/>
              </w:rPr>
              <w:t>Fundamentals of Physics:</w:t>
            </w:r>
            <w:r w:rsidRPr="003D5B7B">
              <w:rPr>
                <w:rFonts w:asciiTheme="majorBidi" w:hAnsiTheme="majorBidi" w:cstheme="majorBidi"/>
              </w:rPr>
              <w:t xml:space="preserve"> </w:t>
            </w:r>
            <w:hyperlink r:id="rId18" w:history="1">
              <w:r w:rsidRPr="003D5B7B">
                <w:rPr>
                  <w:rStyle w:val="Hyperlink"/>
                  <w:rFonts w:asciiTheme="majorBidi" w:hAnsiTheme="majorBidi" w:cstheme="majorBidi"/>
                  <w:color w:val="auto"/>
                  <w:u w:val="none"/>
                  <w:shd w:val="clear" w:color="auto" w:fill="FFFFFF"/>
                </w:rPr>
                <w:t>David Halliday</w:t>
              </w:r>
            </w:hyperlink>
            <w:r w:rsidRPr="003D5B7B">
              <w:rPr>
                <w:rStyle w:val="apple-converted-space"/>
                <w:rFonts w:asciiTheme="majorBidi" w:hAnsiTheme="majorBidi" w:cstheme="majorBidi"/>
                <w:shd w:val="clear" w:color="auto" w:fill="FFFFFF"/>
              </w:rPr>
              <w:t> </w:t>
            </w:r>
            <w:r w:rsidRPr="003D5B7B">
              <w:rPr>
                <w:rStyle w:val="a-color-secondary"/>
                <w:rFonts w:asciiTheme="majorBidi" w:hAnsiTheme="majorBidi" w:cstheme="majorBidi"/>
              </w:rPr>
              <w:t xml:space="preserve">, </w:t>
            </w:r>
            <w:hyperlink r:id="rId19" w:history="1">
              <w:r w:rsidRPr="003D5B7B">
                <w:rPr>
                  <w:rStyle w:val="Hyperlink"/>
                  <w:rFonts w:asciiTheme="majorBidi" w:hAnsiTheme="majorBidi" w:cstheme="majorBidi"/>
                  <w:color w:val="auto"/>
                  <w:u w:val="none"/>
                  <w:shd w:val="clear" w:color="auto" w:fill="FFFFFF"/>
                </w:rPr>
                <w:t>Robert Resnick</w:t>
              </w:r>
            </w:hyperlink>
            <w:r w:rsidRPr="003D5B7B">
              <w:rPr>
                <w:rStyle w:val="apple-converted-space"/>
                <w:rFonts w:asciiTheme="majorBidi" w:hAnsiTheme="majorBidi" w:cstheme="majorBidi"/>
                <w:shd w:val="clear" w:color="auto" w:fill="FFFFFF"/>
              </w:rPr>
              <w:t> </w:t>
            </w:r>
            <w:r w:rsidRPr="003D5B7B">
              <w:rPr>
                <w:rStyle w:val="a-color-secondary"/>
                <w:rFonts w:asciiTheme="majorBidi" w:hAnsiTheme="majorBidi" w:cstheme="majorBidi"/>
                <w:shd w:val="clear" w:color="auto" w:fill="FFFFFF"/>
              </w:rPr>
              <w:t>,</w:t>
            </w:r>
            <w:r w:rsidRPr="003D5B7B">
              <w:rPr>
                <w:rStyle w:val="apple-converted-space"/>
                <w:rFonts w:asciiTheme="majorBidi" w:hAnsiTheme="majorBidi" w:cstheme="majorBidi"/>
                <w:shd w:val="clear" w:color="auto" w:fill="FFFFFF"/>
              </w:rPr>
              <w:t> </w:t>
            </w:r>
            <w:hyperlink r:id="rId20" w:history="1">
              <w:r w:rsidRPr="003D5B7B">
                <w:rPr>
                  <w:rStyle w:val="Hyperlink"/>
                  <w:rFonts w:asciiTheme="majorBidi" w:hAnsiTheme="majorBidi" w:cstheme="majorBidi"/>
                  <w:color w:val="auto"/>
                  <w:u w:val="none"/>
                  <w:shd w:val="clear" w:color="auto" w:fill="FFFFFF"/>
                </w:rPr>
                <w:t>Jearl Walker</w:t>
              </w:r>
            </w:hyperlink>
            <w:r w:rsidRPr="003D5B7B">
              <w:rPr>
                <w:rFonts w:asciiTheme="majorBidi" w:hAnsiTheme="majorBidi" w:cstheme="majorBidi"/>
              </w:rPr>
              <w:t>. 10</w:t>
            </w:r>
            <w:r w:rsidRPr="003D5B7B">
              <w:rPr>
                <w:rFonts w:asciiTheme="majorBidi" w:hAnsiTheme="majorBidi" w:cstheme="majorBidi"/>
                <w:vertAlign w:val="superscript"/>
              </w:rPr>
              <w:t>th</w:t>
            </w:r>
            <w:r w:rsidRPr="003D5B7B">
              <w:rPr>
                <w:rFonts w:asciiTheme="majorBidi" w:hAnsiTheme="majorBidi" w:cstheme="majorBidi"/>
              </w:rPr>
              <w:t xml:space="preserve"> Edition</w:t>
            </w:r>
          </w:p>
          <w:p w:rsidR="00713899" w:rsidRPr="003D5B7B" w:rsidRDefault="00713899" w:rsidP="00845B40">
            <w:pPr>
              <w:pStyle w:val="ListParagraph"/>
              <w:numPr>
                <w:ilvl w:val="0"/>
                <w:numId w:val="4"/>
              </w:numPr>
              <w:bidi w:val="0"/>
              <w:jc w:val="both"/>
              <w:rPr>
                <w:rFonts w:asciiTheme="majorBidi" w:hAnsiTheme="majorBidi" w:cstheme="majorBidi"/>
              </w:rPr>
            </w:pPr>
            <w:r w:rsidRPr="003D5B7B">
              <w:rPr>
                <w:rStyle w:val="Emphasis"/>
                <w:rFonts w:asciiTheme="majorBidi" w:hAnsiTheme="majorBidi" w:cstheme="majorBidi"/>
                <w:i w:val="0"/>
                <w:iCs w:val="0"/>
                <w:shd w:val="clear" w:color="auto" w:fill="FFFFFF"/>
              </w:rPr>
              <w:t xml:space="preserve">Physics for Scientists and Engineers </w:t>
            </w:r>
            <w:r w:rsidRPr="003D5B7B">
              <w:rPr>
                <w:rFonts w:asciiTheme="majorBidi" w:hAnsiTheme="majorBidi" w:cstheme="majorBidi"/>
                <w:shd w:val="clear" w:color="auto" w:fill="FFFFFF"/>
              </w:rPr>
              <w:t>with Modern Physics</w:t>
            </w:r>
            <w:r w:rsidRPr="003D5B7B">
              <w:rPr>
                <w:rFonts w:asciiTheme="majorBidi" w:hAnsiTheme="majorBidi" w:cstheme="majorBidi"/>
              </w:rPr>
              <w:t>:</w:t>
            </w:r>
            <w:r w:rsidRPr="003D5B7B">
              <w:rPr>
                <w:rFonts w:asciiTheme="majorBidi" w:hAnsiTheme="majorBidi" w:cstheme="majorBidi"/>
                <w:shd w:val="clear" w:color="auto" w:fill="FFFFFF"/>
              </w:rPr>
              <w:t xml:space="preserve"> Raymond A.</w:t>
            </w:r>
            <w:r w:rsidRPr="003D5B7B">
              <w:rPr>
                <w:rStyle w:val="apple-converted-space"/>
                <w:rFonts w:asciiTheme="majorBidi" w:hAnsiTheme="majorBidi" w:cstheme="majorBidi"/>
                <w:shd w:val="clear" w:color="auto" w:fill="FFFFFF"/>
              </w:rPr>
              <w:t> </w:t>
            </w:r>
            <w:r w:rsidRPr="003D5B7B">
              <w:rPr>
                <w:rStyle w:val="Emphasis"/>
                <w:rFonts w:asciiTheme="majorBidi" w:hAnsiTheme="majorBidi" w:cstheme="majorBidi"/>
                <w:i w:val="0"/>
                <w:iCs w:val="0"/>
                <w:shd w:val="clear" w:color="auto" w:fill="FFFFFF"/>
              </w:rPr>
              <w:t>Serway</w:t>
            </w:r>
            <w:r w:rsidRPr="003D5B7B">
              <w:rPr>
                <w:rFonts w:asciiTheme="majorBidi" w:hAnsiTheme="majorBidi" w:cstheme="majorBidi"/>
              </w:rPr>
              <w:t xml:space="preserve">  and  </w:t>
            </w:r>
            <w:r w:rsidRPr="003D5B7B">
              <w:rPr>
                <w:rFonts w:asciiTheme="majorBidi" w:hAnsiTheme="majorBidi" w:cstheme="majorBidi"/>
                <w:shd w:val="clear" w:color="auto" w:fill="FFFFFF"/>
              </w:rPr>
              <w:t>John W. Jewett</w:t>
            </w:r>
            <w:r w:rsidRPr="003D5B7B">
              <w:rPr>
                <w:rFonts w:asciiTheme="majorBidi" w:hAnsiTheme="majorBidi" w:cstheme="majorBidi"/>
              </w:rPr>
              <w:t>.</w:t>
            </w:r>
            <w:r w:rsidRPr="003D5B7B">
              <w:rPr>
                <w:rFonts w:asciiTheme="majorBidi" w:hAnsiTheme="majorBidi" w:cstheme="majorBidi"/>
                <w:shd w:val="clear" w:color="auto" w:fill="FFFFFF"/>
              </w:rPr>
              <w:t xml:space="preserve"> </w:t>
            </w:r>
            <w:r w:rsidRPr="003D5B7B">
              <w:rPr>
                <w:rStyle w:val="Emphasis"/>
                <w:rFonts w:asciiTheme="majorBidi" w:hAnsiTheme="majorBidi" w:cstheme="majorBidi"/>
                <w:i w:val="0"/>
                <w:iCs w:val="0"/>
                <w:shd w:val="clear" w:color="auto" w:fill="FFFFFF"/>
              </w:rPr>
              <w:t>9</w:t>
            </w:r>
            <w:r w:rsidRPr="003D5B7B">
              <w:rPr>
                <w:rStyle w:val="Emphasis"/>
                <w:rFonts w:asciiTheme="majorBidi" w:hAnsiTheme="majorBidi" w:cstheme="majorBidi"/>
                <w:i w:val="0"/>
                <w:iCs w:val="0"/>
                <w:shd w:val="clear" w:color="auto" w:fill="FFFFFF"/>
                <w:vertAlign w:val="superscript"/>
              </w:rPr>
              <w:t>th</w:t>
            </w:r>
            <w:r w:rsidRPr="003D5B7B">
              <w:rPr>
                <w:rStyle w:val="Emphasis"/>
                <w:rFonts w:asciiTheme="majorBidi" w:hAnsiTheme="majorBidi" w:cstheme="majorBidi"/>
                <w:i w:val="0"/>
                <w:iCs w:val="0"/>
                <w:shd w:val="clear" w:color="auto" w:fill="FFFFFF"/>
              </w:rPr>
              <w:t xml:space="preserve"> Edition</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845B40">
        <w:trPr>
          <w:jc w:val="center"/>
        </w:trPr>
        <w:tc>
          <w:tcPr>
            <w:tcW w:w="2130" w:type="dxa"/>
            <w:vAlign w:val="center"/>
          </w:tcPr>
          <w:p w:rsidR="006839C9" w:rsidRPr="003D5B7B" w:rsidRDefault="006839C9" w:rsidP="00C8101F">
            <w:pPr>
              <w:jc w:val="center"/>
              <w:rPr>
                <w:rFonts w:asciiTheme="majorBidi" w:hAnsiTheme="majorBidi" w:cstheme="majorBidi"/>
                <w:rtl/>
                <w:lang w:bidi="ar-JO"/>
              </w:rPr>
            </w:pPr>
            <w:r w:rsidRPr="003D5B7B">
              <w:rPr>
                <w:rFonts w:asciiTheme="majorBidi" w:hAnsiTheme="majorBidi" w:cstheme="majorBidi"/>
                <w:rtl/>
                <w:lang w:bidi="ar-JO"/>
              </w:rPr>
              <w:t>رقم المادة:</w:t>
            </w:r>
            <w:r w:rsidR="00EE4A4A" w:rsidRPr="003D5B7B">
              <w:rPr>
                <w:rFonts w:asciiTheme="majorBidi" w:hAnsiTheme="majorBidi" w:cstheme="majorBidi"/>
                <w:rtl/>
              </w:rPr>
              <w:t xml:space="preserve"> </w:t>
            </w:r>
            <w:r w:rsidR="00C8101F">
              <w:rPr>
                <w:rFonts w:asciiTheme="majorBidi" w:hAnsiTheme="majorBidi" w:cstheme="majorBidi" w:hint="cs"/>
                <w:rtl/>
              </w:rPr>
              <w:t>0304103</w:t>
            </w:r>
          </w:p>
        </w:tc>
        <w:tc>
          <w:tcPr>
            <w:tcW w:w="2130" w:type="dxa"/>
            <w:vAlign w:val="center"/>
          </w:tcPr>
          <w:p w:rsidR="006839C9" w:rsidRPr="003D5B7B" w:rsidRDefault="006839C9" w:rsidP="00845B40">
            <w:pPr>
              <w:jc w:val="center"/>
              <w:rPr>
                <w:rFonts w:asciiTheme="majorBidi" w:hAnsiTheme="majorBidi" w:cstheme="majorBidi"/>
                <w:rtl/>
              </w:rPr>
            </w:pPr>
            <w:r w:rsidRPr="003D5B7B">
              <w:rPr>
                <w:rFonts w:asciiTheme="majorBidi" w:hAnsiTheme="majorBidi" w:cstheme="majorBidi"/>
                <w:rtl/>
                <w:lang w:bidi="ar-JO"/>
              </w:rPr>
              <w:t>اسم المادة:</w:t>
            </w:r>
            <w:r w:rsidR="00EE4A4A" w:rsidRPr="003D5B7B">
              <w:rPr>
                <w:rFonts w:asciiTheme="majorBidi" w:hAnsiTheme="majorBidi" w:cstheme="majorBidi"/>
                <w:rtl/>
              </w:rPr>
              <w:t xml:space="preserve"> فيزياء عامة عملي (1)</w:t>
            </w:r>
          </w:p>
        </w:tc>
        <w:tc>
          <w:tcPr>
            <w:tcW w:w="2131" w:type="dxa"/>
            <w:vAlign w:val="center"/>
          </w:tcPr>
          <w:p w:rsidR="006839C9" w:rsidRPr="003D5B7B" w:rsidRDefault="006839C9" w:rsidP="00BD421A">
            <w:pPr>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EE4A4A" w:rsidRPr="003D5B7B">
              <w:rPr>
                <w:rFonts w:asciiTheme="majorBidi" w:hAnsiTheme="majorBidi" w:cstheme="majorBidi"/>
                <w:rtl/>
                <w:lang w:bidi="ar-JO"/>
              </w:rPr>
              <w:t xml:space="preserve"> 1</w:t>
            </w:r>
          </w:p>
        </w:tc>
        <w:tc>
          <w:tcPr>
            <w:tcW w:w="2131" w:type="dxa"/>
            <w:vAlign w:val="center"/>
          </w:tcPr>
          <w:p w:rsidR="006839C9" w:rsidRPr="003D5B7B" w:rsidRDefault="006839C9" w:rsidP="00845B40">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EE4A4A" w:rsidRPr="003D5B7B">
              <w:rPr>
                <w:rFonts w:asciiTheme="majorBidi" w:hAnsiTheme="majorBidi" w:cstheme="majorBidi"/>
                <w:rtl/>
              </w:rPr>
              <w:t xml:space="preserve"> 0304101 او متزامن</w:t>
            </w:r>
          </w:p>
        </w:tc>
      </w:tr>
      <w:tr w:rsidR="006839C9" w:rsidRPr="003D5B7B" w:rsidTr="00845B40">
        <w:trPr>
          <w:jc w:val="center"/>
        </w:trPr>
        <w:tc>
          <w:tcPr>
            <w:tcW w:w="2130" w:type="dxa"/>
            <w:vAlign w:val="center"/>
          </w:tcPr>
          <w:p w:rsidR="006839C9" w:rsidRPr="003D5B7B" w:rsidRDefault="006839C9" w:rsidP="00845B40">
            <w:pPr>
              <w:spacing w:before="24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vAlign w:val="center"/>
          </w:tcPr>
          <w:p w:rsidR="006839C9" w:rsidRPr="003D5B7B" w:rsidRDefault="00463BF7" w:rsidP="00463BF7">
            <w:pPr>
              <w:jc w:val="both"/>
              <w:rPr>
                <w:rFonts w:asciiTheme="majorBidi" w:hAnsiTheme="majorBidi" w:cstheme="majorBidi"/>
                <w:rtl/>
                <w:lang w:bidi="ar-JO"/>
              </w:rPr>
            </w:pPr>
            <w:r w:rsidRPr="003D5B7B">
              <w:rPr>
                <w:rFonts w:asciiTheme="majorBidi" w:hAnsiTheme="majorBidi" w:cstheme="majorBidi"/>
                <w:rtl/>
              </w:rPr>
              <w:t xml:space="preserve">تجارب على </w:t>
            </w:r>
            <w:r>
              <w:rPr>
                <w:rFonts w:asciiTheme="majorBidi" w:hAnsiTheme="majorBidi" w:cstheme="majorBidi" w:hint="cs"/>
                <w:rtl/>
              </w:rPr>
              <w:t xml:space="preserve">تحليل بيانات،ادوات القياس، </w:t>
            </w:r>
            <w:r w:rsidR="00EE4A4A" w:rsidRPr="003D5B7B">
              <w:rPr>
                <w:rFonts w:asciiTheme="majorBidi" w:hAnsiTheme="majorBidi" w:cstheme="majorBidi"/>
                <w:rtl/>
              </w:rPr>
              <w:t>توازن القوى، الحركة، السقوط الحر وحركة المقذوفات، القوة والحركة، قوانين نيوتن، الاحتكاك، الحركة الدورانية، الشغل، مبدأ حفظ الطاقة، مبدأ حفظ الزخم الخطي، عزم القصور الذاتي للاجسام.</w:t>
            </w:r>
          </w:p>
        </w:tc>
      </w:tr>
      <w:tr w:rsidR="003C7612" w:rsidRPr="003D5B7B" w:rsidTr="00845B40">
        <w:trPr>
          <w:jc w:val="center"/>
        </w:trPr>
        <w:tc>
          <w:tcPr>
            <w:tcW w:w="2130" w:type="dxa"/>
            <w:vAlign w:val="center"/>
          </w:tcPr>
          <w:p w:rsidR="003C7612" w:rsidRPr="003D5B7B" w:rsidRDefault="003C7612" w:rsidP="00845B40">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vAlign w:val="center"/>
          </w:tcPr>
          <w:p w:rsidR="003C7612" w:rsidRPr="003D5B7B" w:rsidRDefault="003C7612" w:rsidP="00845B40">
            <w:pPr>
              <w:bidi w:val="0"/>
              <w:spacing w:line="360" w:lineRule="auto"/>
              <w:jc w:val="both"/>
              <w:rPr>
                <w:rFonts w:asciiTheme="majorBidi" w:hAnsiTheme="majorBidi" w:cstheme="majorBidi"/>
                <w:rtl/>
              </w:rPr>
            </w:pPr>
            <w:r w:rsidRPr="003D5B7B">
              <w:rPr>
                <w:rFonts w:asciiTheme="majorBidi" w:hAnsiTheme="majorBidi" w:cstheme="majorBidi"/>
              </w:rPr>
              <w:t>Physics 101 Manual/ Jerash University</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845B40">
        <w:trPr>
          <w:jc w:val="center"/>
        </w:trPr>
        <w:tc>
          <w:tcPr>
            <w:tcW w:w="2130" w:type="dxa"/>
            <w:vAlign w:val="center"/>
          </w:tcPr>
          <w:p w:rsidR="006839C9" w:rsidRPr="003D5B7B" w:rsidRDefault="006839C9" w:rsidP="00C8101F">
            <w:pPr>
              <w:jc w:val="center"/>
              <w:rPr>
                <w:rFonts w:asciiTheme="majorBidi" w:hAnsiTheme="majorBidi" w:cstheme="majorBidi"/>
                <w:rtl/>
                <w:lang w:bidi="ar-JO"/>
              </w:rPr>
            </w:pPr>
            <w:r w:rsidRPr="003D5B7B">
              <w:rPr>
                <w:rFonts w:asciiTheme="majorBidi" w:hAnsiTheme="majorBidi" w:cstheme="majorBidi"/>
                <w:rtl/>
                <w:lang w:bidi="ar-JO"/>
              </w:rPr>
              <w:t>رقم المادة:</w:t>
            </w:r>
            <w:r w:rsidR="00C04B7F" w:rsidRPr="003D5B7B">
              <w:rPr>
                <w:rFonts w:asciiTheme="majorBidi" w:hAnsiTheme="majorBidi" w:cstheme="majorBidi"/>
                <w:rtl/>
              </w:rPr>
              <w:t xml:space="preserve"> </w:t>
            </w:r>
            <w:r w:rsidR="00C8101F">
              <w:rPr>
                <w:rFonts w:asciiTheme="majorBidi" w:hAnsiTheme="majorBidi" w:cstheme="majorBidi" w:hint="cs"/>
                <w:rtl/>
              </w:rPr>
              <w:t>0304104</w:t>
            </w:r>
          </w:p>
        </w:tc>
        <w:tc>
          <w:tcPr>
            <w:tcW w:w="2130" w:type="dxa"/>
            <w:vAlign w:val="center"/>
          </w:tcPr>
          <w:p w:rsidR="006839C9" w:rsidRPr="003D5B7B" w:rsidRDefault="006839C9" w:rsidP="00845B40">
            <w:pPr>
              <w:jc w:val="center"/>
              <w:rPr>
                <w:rFonts w:asciiTheme="majorBidi" w:hAnsiTheme="majorBidi" w:cstheme="majorBidi"/>
                <w:rtl/>
              </w:rPr>
            </w:pPr>
            <w:r w:rsidRPr="003D5B7B">
              <w:rPr>
                <w:rFonts w:asciiTheme="majorBidi" w:hAnsiTheme="majorBidi" w:cstheme="majorBidi"/>
                <w:rtl/>
                <w:lang w:bidi="ar-JO"/>
              </w:rPr>
              <w:t>اسم المادة:</w:t>
            </w:r>
            <w:r w:rsidR="00F93395" w:rsidRPr="003D5B7B">
              <w:rPr>
                <w:rFonts w:asciiTheme="majorBidi" w:hAnsiTheme="majorBidi" w:cstheme="majorBidi"/>
                <w:rtl/>
              </w:rPr>
              <w:t xml:space="preserve"> </w:t>
            </w:r>
            <w:r w:rsidR="00C04B7F" w:rsidRPr="003D5B7B">
              <w:rPr>
                <w:rFonts w:asciiTheme="majorBidi" w:hAnsiTheme="majorBidi" w:cstheme="majorBidi"/>
                <w:rtl/>
              </w:rPr>
              <w:t>فيزياء عامة عملي (2)</w:t>
            </w:r>
          </w:p>
        </w:tc>
        <w:tc>
          <w:tcPr>
            <w:tcW w:w="2131" w:type="dxa"/>
            <w:vAlign w:val="center"/>
          </w:tcPr>
          <w:p w:rsidR="006839C9" w:rsidRPr="003D5B7B" w:rsidRDefault="006839C9" w:rsidP="00BD421A">
            <w:pPr>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C04B7F" w:rsidRPr="003D5B7B">
              <w:rPr>
                <w:rFonts w:asciiTheme="majorBidi" w:hAnsiTheme="majorBidi" w:cstheme="majorBidi"/>
                <w:rtl/>
                <w:lang w:bidi="ar-JO"/>
              </w:rPr>
              <w:t xml:space="preserve"> 1</w:t>
            </w:r>
          </w:p>
        </w:tc>
        <w:tc>
          <w:tcPr>
            <w:tcW w:w="2131" w:type="dxa"/>
            <w:vAlign w:val="center"/>
          </w:tcPr>
          <w:p w:rsidR="006839C9" w:rsidRPr="003D5B7B" w:rsidRDefault="006839C9" w:rsidP="00845B40">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C04B7F" w:rsidRPr="003D5B7B">
              <w:rPr>
                <w:rFonts w:asciiTheme="majorBidi" w:hAnsiTheme="majorBidi" w:cstheme="majorBidi"/>
                <w:rtl/>
                <w:lang w:bidi="ar-JO"/>
              </w:rPr>
              <w:t xml:space="preserve"> </w:t>
            </w:r>
            <w:r w:rsidR="00C04B7F" w:rsidRPr="003D5B7B">
              <w:rPr>
                <w:rFonts w:asciiTheme="majorBidi" w:hAnsiTheme="majorBidi" w:cstheme="majorBidi"/>
                <w:rtl/>
              </w:rPr>
              <w:t>0304102 أو متزامن</w:t>
            </w:r>
          </w:p>
        </w:tc>
      </w:tr>
      <w:tr w:rsidR="006839C9" w:rsidRPr="003D5B7B" w:rsidTr="00845B40">
        <w:trPr>
          <w:jc w:val="center"/>
        </w:trPr>
        <w:tc>
          <w:tcPr>
            <w:tcW w:w="2130" w:type="dxa"/>
            <w:vAlign w:val="center"/>
          </w:tcPr>
          <w:p w:rsidR="006839C9" w:rsidRPr="003D5B7B" w:rsidRDefault="006839C9" w:rsidP="00BD421A">
            <w:pPr>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vAlign w:val="center"/>
          </w:tcPr>
          <w:p w:rsidR="006839C9" w:rsidRPr="003D5B7B" w:rsidRDefault="00C04B7F" w:rsidP="00845B40">
            <w:pPr>
              <w:jc w:val="both"/>
              <w:rPr>
                <w:rFonts w:asciiTheme="majorBidi" w:hAnsiTheme="majorBidi" w:cstheme="majorBidi"/>
                <w:rtl/>
              </w:rPr>
            </w:pPr>
            <w:r w:rsidRPr="003D5B7B">
              <w:rPr>
                <w:rFonts w:asciiTheme="majorBidi" w:hAnsiTheme="majorBidi" w:cstheme="majorBidi"/>
                <w:rtl/>
              </w:rPr>
              <w:t>تجارب على الجلفانوميتر واستخداماته، قانون أوم، الجهد والمجال الكهربائي، المكثفات، قنطرة وتستون ومجزىء الجهد، القوة الدافعة الكهربائية، قانون كيرشوف، دارات المقاومات والمكثفات والملفات.</w:t>
            </w:r>
          </w:p>
        </w:tc>
      </w:tr>
      <w:tr w:rsidR="003C7612" w:rsidRPr="003D5B7B" w:rsidTr="00845B40">
        <w:trPr>
          <w:jc w:val="center"/>
        </w:trPr>
        <w:tc>
          <w:tcPr>
            <w:tcW w:w="2130" w:type="dxa"/>
            <w:vAlign w:val="center"/>
          </w:tcPr>
          <w:p w:rsidR="003C7612" w:rsidRPr="003D5B7B" w:rsidRDefault="003C7612" w:rsidP="00845B40">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vAlign w:val="center"/>
          </w:tcPr>
          <w:p w:rsidR="003C7612" w:rsidRPr="003D5B7B" w:rsidRDefault="003C7612" w:rsidP="00845B40">
            <w:pPr>
              <w:bidi w:val="0"/>
              <w:spacing w:line="360" w:lineRule="auto"/>
              <w:jc w:val="both"/>
              <w:rPr>
                <w:rFonts w:asciiTheme="majorBidi" w:hAnsiTheme="majorBidi" w:cstheme="majorBidi"/>
                <w:rtl/>
              </w:rPr>
            </w:pPr>
            <w:r w:rsidRPr="003D5B7B">
              <w:rPr>
                <w:rFonts w:asciiTheme="majorBidi" w:hAnsiTheme="majorBidi" w:cstheme="majorBidi"/>
              </w:rPr>
              <w:t>Physics 102 Manual/ Jerash University</w:t>
            </w:r>
          </w:p>
        </w:tc>
      </w:tr>
    </w:tbl>
    <w:p w:rsidR="00A247BE" w:rsidRPr="003D5B7B" w:rsidRDefault="00A247BE" w:rsidP="00A247BE">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A247BE" w:rsidRPr="003D5B7B" w:rsidTr="00845B40">
        <w:trPr>
          <w:jc w:val="center"/>
        </w:trPr>
        <w:tc>
          <w:tcPr>
            <w:tcW w:w="2130" w:type="dxa"/>
            <w:vAlign w:val="center"/>
          </w:tcPr>
          <w:p w:rsidR="00A247BE" w:rsidRPr="003D5B7B" w:rsidRDefault="00A247BE" w:rsidP="00A27872">
            <w:pPr>
              <w:jc w:val="center"/>
              <w:rPr>
                <w:rFonts w:asciiTheme="majorBidi" w:hAnsiTheme="majorBidi" w:cstheme="majorBidi"/>
                <w:rtl/>
                <w:lang w:bidi="ar-JO"/>
              </w:rPr>
            </w:pPr>
            <w:r w:rsidRPr="003D5B7B">
              <w:rPr>
                <w:rFonts w:asciiTheme="majorBidi" w:hAnsiTheme="majorBidi" w:cstheme="majorBidi"/>
                <w:rtl/>
                <w:lang w:bidi="ar-JO"/>
              </w:rPr>
              <w:t>رقم المادة: 0304107</w:t>
            </w:r>
          </w:p>
        </w:tc>
        <w:tc>
          <w:tcPr>
            <w:tcW w:w="2130" w:type="dxa"/>
            <w:vAlign w:val="center"/>
          </w:tcPr>
          <w:p w:rsidR="00A247BE" w:rsidRPr="003D5B7B" w:rsidRDefault="00A247BE" w:rsidP="00845B40">
            <w:pPr>
              <w:jc w:val="center"/>
              <w:rPr>
                <w:rFonts w:asciiTheme="majorBidi" w:hAnsiTheme="majorBidi" w:cstheme="majorBidi"/>
                <w:rtl/>
              </w:rPr>
            </w:pPr>
            <w:r w:rsidRPr="003D5B7B">
              <w:rPr>
                <w:rFonts w:asciiTheme="majorBidi" w:hAnsiTheme="majorBidi" w:cstheme="majorBidi"/>
                <w:rtl/>
                <w:lang w:bidi="ar-JO"/>
              </w:rPr>
              <w:t>اسم المادة:</w:t>
            </w:r>
            <w:r w:rsidRPr="003D5B7B">
              <w:rPr>
                <w:rFonts w:asciiTheme="majorBidi" w:hAnsiTheme="majorBidi" w:cstheme="majorBidi"/>
                <w:rtl/>
              </w:rPr>
              <w:t xml:space="preserve"> فيزياء عامة لطلبة الزراعة</w:t>
            </w:r>
          </w:p>
        </w:tc>
        <w:tc>
          <w:tcPr>
            <w:tcW w:w="2131" w:type="dxa"/>
            <w:vAlign w:val="center"/>
          </w:tcPr>
          <w:p w:rsidR="00A247BE" w:rsidRPr="003D5B7B" w:rsidRDefault="00A247BE" w:rsidP="00A27872">
            <w:pPr>
              <w:jc w:val="center"/>
              <w:rPr>
                <w:rFonts w:asciiTheme="majorBidi" w:hAnsiTheme="majorBidi" w:cstheme="majorBidi"/>
                <w:rtl/>
                <w:lang w:bidi="ar-JO"/>
              </w:rPr>
            </w:pPr>
            <w:r w:rsidRPr="003D5B7B">
              <w:rPr>
                <w:rFonts w:asciiTheme="majorBidi" w:hAnsiTheme="majorBidi" w:cstheme="majorBidi"/>
                <w:rtl/>
                <w:lang w:bidi="ar-JO"/>
              </w:rPr>
              <w:t>الساعة المعتمدة: 3</w:t>
            </w:r>
          </w:p>
        </w:tc>
        <w:tc>
          <w:tcPr>
            <w:tcW w:w="2131" w:type="dxa"/>
            <w:vAlign w:val="center"/>
          </w:tcPr>
          <w:p w:rsidR="00A247BE" w:rsidRPr="003D5B7B" w:rsidRDefault="00A247BE" w:rsidP="00A27872">
            <w:pPr>
              <w:jc w:val="center"/>
              <w:rPr>
                <w:rFonts w:asciiTheme="majorBidi" w:hAnsiTheme="majorBidi" w:cstheme="majorBidi"/>
                <w:rtl/>
                <w:lang w:bidi="ar-JO"/>
              </w:rPr>
            </w:pPr>
            <w:r w:rsidRPr="003D5B7B">
              <w:rPr>
                <w:rFonts w:asciiTheme="majorBidi" w:hAnsiTheme="majorBidi" w:cstheme="majorBidi"/>
                <w:rtl/>
                <w:lang w:bidi="ar-JO"/>
              </w:rPr>
              <w:t>المتطلب السابق: -</w:t>
            </w:r>
          </w:p>
        </w:tc>
      </w:tr>
      <w:tr w:rsidR="00A247BE" w:rsidRPr="003D5B7B" w:rsidTr="00845B40">
        <w:trPr>
          <w:jc w:val="center"/>
        </w:trPr>
        <w:tc>
          <w:tcPr>
            <w:tcW w:w="2130" w:type="dxa"/>
            <w:vAlign w:val="center"/>
          </w:tcPr>
          <w:p w:rsidR="00A247BE" w:rsidRPr="003D5B7B" w:rsidRDefault="00A247BE" w:rsidP="00A27872">
            <w:pPr>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vAlign w:val="center"/>
          </w:tcPr>
          <w:p w:rsidR="00A247BE" w:rsidRPr="003D5B7B" w:rsidRDefault="00A247BE" w:rsidP="00845B40">
            <w:pPr>
              <w:jc w:val="both"/>
              <w:rPr>
                <w:rFonts w:asciiTheme="majorBidi" w:hAnsiTheme="majorBidi" w:cstheme="majorBidi"/>
                <w:rtl/>
              </w:rPr>
            </w:pPr>
            <w:r w:rsidRPr="003D5B7B">
              <w:rPr>
                <w:rFonts w:asciiTheme="majorBidi" w:hAnsiTheme="majorBidi" w:cstheme="majorBidi"/>
                <w:rtl/>
              </w:rPr>
              <w:t>المتجهات، أنواع الحركة، قوانين نيوتن في الحركة، الطاقة والشغل، الزخم الخطي، الكهربا الساكنة، التيار الكهربائي والدارات الكهربائية، المجال المغناطيسي، الحث الكهرومغناطيسي، الموائع، وخصائص المادة.</w:t>
            </w:r>
          </w:p>
        </w:tc>
      </w:tr>
      <w:tr w:rsidR="003C7612" w:rsidRPr="003D5B7B" w:rsidTr="00845B40">
        <w:trPr>
          <w:jc w:val="center"/>
        </w:trPr>
        <w:tc>
          <w:tcPr>
            <w:tcW w:w="2130" w:type="dxa"/>
            <w:vAlign w:val="center"/>
          </w:tcPr>
          <w:p w:rsidR="003C7612" w:rsidRPr="003D5B7B" w:rsidRDefault="003C7612" w:rsidP="00845B40">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vAlign w:val="center"/>
          </w:tcPr>
          <w:p w:rsidR="003C7612" w:rsidRPr="003D5B7B" w:rsidRDefault="003C7612" w:rsidP="00845B40">
            <w:pPr>
              <w:pStyle w:val="ListParagraph"/>
              <w:numPr>
                <w:ilvl w:val="0"/>
                <w:numId w:val="5"/>
              </w:numPr>
              <w:bidi w:val="0"/>
              <w:jc w:val="both"/>
              <w:rPr>
                <w:rFonts w:asciiTheme="majorBidi" w:hAnsiTheme="majorBidi" w:cstheme="majorBidi"/>
              </w:rPr>
            </w:pPr>
            <w:r w:rsidRPr="003D5B7B">
              <w:rPr>
                <w:rFonts w:asciiTheme="majorBidi" w:hAnsiTheme="majorBidi" w:cstheme="majorBidi"/>
                <w:kern w:val="36"/>
              </w:rPr>
              <w:t>Fundamentals of Physics:</w:t>
            </w:r>
            <w:r w:rsidRPr="003D5B7B">
              <w:rPr>
                <w:rFonts w:asciiTheme="majorBidi" w:hAnsiTheme="majorBidi" w:cstheme="majorBidi"/>
              </w:rPr>
              <w:t xml:space="preserve"> </w:t>
            </w:r>
            <w:hyperlink r:id="rId21" w:history="1">
              <w:r w:rsidRPr="003D5B7B">
                <w:rPr>
                  <w:rStyle w:val="Hyperlink"/>
                  <w:rFonts w:asciiTheme="majorBidi" w:hAnsiTheme="majorBidi" w:cstheme="majorBidi"/>
                  <w:color w:val="auto"/>
                  <w:u w:val="none"/>
                  <w:shd w:val="clear" w:color="auto" w:fill="FFFFFF"/>
                </w:rPr>
                <w:t>David Halliday</w:t>
              </w:r>
            </w:hyperlink>
            <w:r w:rsidRPr="003D5B7B">
              <w:rPr>
                <w:rStyle w:val="apple-converted-space"/>
                <w:rFonts w:asciiTheme="majorBidi" w:hAnsiTheme="majorBidi" w:cstheme="majorBidi"/>
                <w:shd w:val="clear" w:color="auto" w:fill="FFFFFF"/>
              </w:rPr>
              <w:t> </w:t>
            </w:r>
            <w:r w:rsidRPr="003D5B7B">
              <w:rPr>
                <w:rStyle w:val="a-color-secondary"/>
                <w:rFonts w:asciiTheme="majorBidi" w:hAnsiTheme="majorBidi" w:cstheme="majorBidi"/>
              </w:rPr>
              <w:t xml:space="preserve">, </w:t>
            </w:r>
            <w:hyperlink r:id="rId22" w:history="1">
              <w:r w:rsidRPr="003D5B7B">
                <w:rPr>
                  <w:rStyle w:val="Hyperlink"/>
                  <w:rFonts w:asciiTheme="majorBidi" w:hAnsiTheme="majorBidi" w:cstheme="majorBidi"/>
                  <w:color w:val="auto"/>
                  <w:u w:val="none"/>
                  <w:shd w:val="clear" w:color="auto" w:fill="FFFFFF"/>
                </w:rPr>
                <w:t>Robert Resnick</w:t>
              </w:r>
            </w:hyperlink>
            <w:r w:rsidRPr="003D5B7B">
              <w:rPr>
                <w:rStyle w:val="apple-converted-space"/>
                <w:rFonts w:asciiTheme="majorBidi" w:hAnsiTheme="majorBidi" w:cstheme="majorBidi"/>
                <w:shd w:val="clear" w:color="auto" w:fill="FFFFFF"/>
              </w:rPr>
              <w:t> </w:t>
            </w:r>
            <w:r w:rsidRPr="003D5B7B">
              <w:rPr>
                <w:rStyle w:val="a-color-secondary"/>
                <w:rFonts w:asciiTheme="majorBidi" w:hAnsiTheme="majorBidi" w:cstheme="majorBidi"/>
                <w:shd w:val="clear" w:color="auto" w:fill="FFFFFF"/>
              </w:rPr>
              <w:t>,</w:t>
            </w:r>
            <w:r w:rsidRPr="003D5B7B">
              <w:rPr>
                <w:rStyle w:val="apple-converted-space"/>
                <w:rFonts w:asciiTheme="majorBidi" w:hAnsiTheme="majorBidi" w:cstheme="majorBidi"/>
                <w:shd w:val="clear" w:color="auto" w:fill="FFFFFF"/>
              </w:rPr>
              <w:t> </w:t>
            </w:r>
            <w:hyperlink r:id="rId23" w:history="1">
              <w:r w:rsidRPr="003D5B7B">
                <w:rPr>
                  <w:rStyle w:val="Hyperlink"/>
                  <w:rFonts w:asciiTheme="majorBidi" w:hAnsiTheme="majorBidi" w:cstheme="majorBidi"/>
                  <w:color w:val="auto"/>
                  <w:u w:val="none"/>
                  <w:shd w:val="clear" w:color="auto" w:fill="FFFFFF"/>
                </w:rPr>
                <w:t>Jearl Walker</w:t>
              </w:r>
            </w:hyperlink>
            <w:r w:rsidRPr="003D5B7B">
              <w:rPr>
                <w:rFonts w:asciiTheme="majorBidi" w:hAnsiTheme="majorBidi" w:cstheme="majorBidi"/>
              </w:rPr>
              <w:t>. 10</w:t>
            </w:r>
            <w:r w:rsidRPr="003D5B7B">
              <w:rPr>
                <w:rFonts w:asciiTheme="majorBidi" w:hAnsiTheme="majorBidi" w:cstheme="majorBidi"/>
                <w:vertAlign w:val="superscript"/>
              </w:rPr>
              <w:t>th</w:t>
            </w:r>
            <w:r w:rsidRPr="003D5B7B">
              <w:rPr>
                <w:rFonts w:asciiTheme="majorBidi" w:hAnsiTheme="majorBidi" w:cstheme="majorBidi"/>
              </w:rPr>
              <w:t xml:space="preserve"> Edition</w:t>
            </w:r>
          </w:p>
          <w:p w:rsidR="003C7612" w:rsidRPr="003D5B7B" w:rsidRDefault="003C7612" w:rsidP="00845B40">
            <w:pPr>
              <w:pStyle w:val="ListParagraph"/>
              <w:numPr>
                <w:ilvl w:val="0"/>
                <w:numId w:val="5"/>
              </w:numPr>
              <w:bidi w:val="0"/>
              <w:jc w:val="both"/>
              <w:rPr>
                <w:rFonts w:asciiTheme="majorBidi" w:hAnsiTheme="majorBidi" w:cstheme="majorBidi"/>
              </w:rPr>
            </w:pPr>
            <w:r w:rsidRPr="003D5B7B">
              <w:rPr>
                <w:rStyle w:val="Emphasis"/>
                <w:rFonts w:asciiTheme="majorBidi" w:hAnsiTheme="majorBidi" w:cstheme="majorBidi"/>
                <w:i w:val="0"/>
                <w:iCs w:val="0"/>
                <w:shd w:val="clear" w:color="auto" w:fill="FFFFFF"/>
              </w:rPr>
              <w:t xml:space="preserve">Physics for Scientists and Engineers </w:t>
            </w:r>
            <w:r w:rsidRPr="003D5B7B">
              <w:rPr>
                <w:rFonts w:asciiTheme="majorBidi" w:hAnsiTheme="majorBidi" w:cstheme="majorBidi"/>
                <w:shd w:val="clear" w:color="auto" w:fill="FFFFFF"/>
              </w:rPr>
              <w:t>with Modern Physics</w:t>
            </w:r>
            <w:r w:rsidRPr="003D5B7B">
              <w:rPr>
                <w:rFonts w:asciiTheme="majorBidi" w:hAnsiTheme="majorBidi" w:cstheme="majorBidi"/>
              </w:rPr>
              <w:t>:</w:t>
            </w:r>
            <w:r w:rsidRPr="003D5B7B">
              <w:rPr>
                <w:rFonts w:asciiTheme="majorBidi" w:hAnsiTheme="majorBidi" w:cstheme="majorBidi"/>
                <w:shd w:val="clear" w:color="auto" w:fill="FFFFFF"/>
              </w:rPr>
              <w:t xml:space="preserve"> Raymond A.</w:t>
            </w:r>
            <w:r w:rsidRPr="003D5B7B">
              <w:rPr>
                <w:rStyle w:val="apple-converted-space"/>
                <w:rFonts w:asciiTheme="majorBidi" w:hAnsiTheme="majorBidi" w:cstheme="majorBidi"/>
                <w:shd w:val="clear" w:color="auto" w:fill="FFFFFF"/>
              </w:rPr>
              <w:t> </w:t>
            </w:r>
            <w:r w:rsidRPr="003D5B7B">
              <w:rPr>
                <w:rStyle w:val="Emphasis"/>
                <w:rFonts w:asciiTheme="majorBidi" w:hAnsiTheme="majorBidi" w:cstheme="majorBidi"/>
                <w:i w:val="0"/>
                <w:iCs w:val="0"/>
                <w:shd w:val="clear" w:color="auto" w:fill="FFFFFF"/>
              </w:rPr>
              <w:t>Serway</w:t>
            </w:r>
            <w:r w:rsidRPr="003D5B7B">
              <w:rPr>
                <w:rFonts w:asciiTheme="majorBidi" w:hAnsiTheme="majorBidi" w:cstheme="majorBidi"/>
              </w:rPr>
              <w:t xml:space="preserve">  and  </w:t>
            </w:r>
            <w:r w:rsidRPr="003D5B7B">
              <w:rPr>
                <w:rFonts w:asciiTheme="majorBidi" w:hAnsiTheme="majorBidi" w:cstheme="majorBidi"/>
                <w:shd w:val="clear" w:color="auto" w:fill="FFFFFF"/>
              </w:rPr>
              <w:t>John W. Jewett</w:t>
            </w:r>
            <w:r w:rsidRPr="003D5B7B">
              <w:rPr>
                <w:rFonts w:asciiTheme="majorBidi" w:hAnsiTheme="majorBidi" w:cstheme="majorBidi"/>
              </w:rPr>
              <w:t>.</w:t>
            </w:r>
            <w:r w:rsidRPr="003D5B7B">
              <w:rPr>
                <w:rFonts w:asciiTheme="majorBidi" w:hAnsiTheme="majorBidi" w:cstheme="majorBidi"/>
                <w:shd w:val="clear" w:color="auto" w:fill="FFFFFF"/>
              </w:rPr>
              <w:t xml:space="preserve"> </w:t>
            </w:r>
            <w:r w:rsidRPr="003D5B7B">
              <w:rPr>
                <w:rStyle w:val="Emphasis"/>
                <w:rFonts w:asciiTheme="majorBidi" w:hAnsiTheme="majorBidi" w:cstheme="majorBidi"/>
                <w:i w:val="0"/>
                <w:iCs w:val="0"/>
                <w:shd w:val="clear" w:color="auto" w:fill="FFFFFF"/>
              </w:rPr>
              <w:t>9</w:t>
            </w:r>
            <w:r w:rsidRPr="003D5B7B">
              <w:rPr>
                <w:rStyle w:val="Emphasis"/>
                <w:rFonts w:asciiTheme="majorBidi" w:hAnsiTheme="majorBidi" w:cstheme="majorBidi"/>
                <w:i w:val="0"/>
                <w:iCs w:val="0"/>
                <w:shd w:val="clear" w:color="auto" w:fill="FFFFFF"/>
                <w:vertAlign w:val="superscript"/>
              </w:rPr>
              <w:t>th</w:t>
            </w:r>
            <w:r w:rsidRPr="003D5B7B">
              <w:rPr>
                <w:rStyle w:val="Emphasis"/>
                <w:rFonts w:asciiTheme="majorBidi" w:hAnsiTheme="majorBidi" w:cstheme="majorBidi"/>
                <w:i w:val="0"/>
                <w:iCs w:val="0"/>
                <w:shd w:val="clear" w:color="auto" w:fill="FFFFFF"/>
              </w:rPr>
              <w:t xml:space="preserve"> Edition</w:t>
            </w:r>
          </w:p>
        </w:tc>
      </w:tr>
    </w:tbl>
    <w:p w:rsidR="00FE037E" w:rsidRPr="003D5B7B" w:rsidRDefault="00FE037E" w:rsidP="00FE037E">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FE037E" w:rsidRPr="003D5B7B" w:rsidTr="00845B40">
        <w:trPr>
          <w:jc w:val="center"/>
        </w:trPr>
        <w:tc>
          <w:tcPr>
            <w:tcW w:w="2130" w:type="dxa"/>
            <w:vAlign w:val="center"/>
          </w:tcPr>
          <w:p w:rsidR="00FE037E" w:rsidRPr="003D5B7B" w:rsidRDefault="00FE037E" w:rsidP="00A27872">
            <w:pPr>
              <w:jc w:val="center"/>
              <w:rPr>
                <w:rFonts w:asciiTheme="majorBidi" w:hAnsiTheme="majorBidi" w:cstheme="majorBidi"/>
                <w:rtl/>
                <w:lang w:bidi="ar-JO"/>
              </w:rPr>
            </w:pPr>
            <w:r w:rsidRPr="003D5B7B">
              <w:rPr>
                <w:rFonts w:asciiTheme="majorBidi" w:hAnsiTheme="majorBidi" w:cstheme="majorBidi"/>
                <w:rtl/>
                <w:lang w:bidi="ar-JO"/>
              </w:rPr>
              <w:t>رقم المادة:</w:t>
            </w:r>
            <w:r w:rsidRPr="003D5B7B">
              <w:rPr>
                <w:rFonts w:asciiTheme="majorBidi" w:hAnsiTheme="majorBidi" w:cstheme="majorBidi"/>
                <w:rtl/>
              </w:rPr>
              <w:t xml:space="preserve"> 0304108</w:t>
            </w:r>
          </w:p>
        </w:tc>
        <w:tc>
          <w:tcPr>
            <w:tcW w:w="2130" w:type="dxa"/>
            <w:vAlign w:val="center"/>
          </w:tcPr>
          <w:p w:rsidR="00FE037E" w:rsidRPr="003D5B7B" w:rsidRDefault="00FE037E" w:rsidP="00845B40">
            <w:pPr>
              <w:jc w:val="center"/>
              <w:rPr>
                <w:rFonts w:asciiTheme="majorBidi" w:hAnsiTheme="majorBidi" w:cstheme="majorBidi"/>
                <w:rtl/>
              </w:rPr>
            </w:pPr>
            <w:r w:rsidRPr="003D5B7B">
              <w:rPr>
                <w:rFonts w:asciiTheme="majorBidi" w:hAnsiTheme="majorBidi" w:cstheme="majorBidi"/>
                <w:rtl/>
                <w:lang w:bidi="ar-JO"/>
              </w:rPr>
              <w:t>اسم المادة:</w:t>
            </w:r>
            <w:r w:rsidRPr="003D5B7B">
              <w:rPr>
                <w:rFonts w:asciiTheme="majorBidi" w:hAnsiTheme="majorBidi" w:cstheme="majorBidi"/>
                <w:rtl/>
              </w:rPr>
              <w:t xml:space="preserve"> مختبر </w:t>
            </w:r>
            <w:r w:rsidR="002B67C8" w:rsidRPr="003D5B7B">
              <w:rPr>
                <w:rFonts w:asciiTheme="majorBidi" w:hAnsiTheme="majorBidi" w:cstheme="majorBidi"/>
                <w:rtl/>
              </w:rPr>
              <w:t xml:space="preserve">فيزياء عامة </w:t>
            </w:r>
            <w:r w:rsidRPr="003D5B7B">
              <w:rPr>
                <w:rFonts w:asciiTheme="majorBidi" w:hAnsiTheme="majorBidi" w:cstheme="majorBidi"/>
                <w:rtl/>
              </w:rPr>
              <w:t xml:space="preserve"> لطلبة الزراعة</w:t>
            </w:r>
          </w:p>
        </w:tc>
        <w:tc>
          <w:tcPr>
            <w:tcW w:w="2131" w:type="dxa"/>
            <w:vAlign w:val="center"/>
          </w:tcPr>
          <w:p w:rsidR="00FE037E" w:rsidRPr="003D5B7B" w:rsidRDefault="00FE037E" w:rsidP="00A27872">
            <w:pPr>
              <w:jc w:val="center"/>
              <w:rPr>
                <w:rFonts w:asciiTheme="majorBidi" w:hAnsiTheme="majorBidi" w:cstheme="majorBidi"/>
                <w:rtl/>
                <w:lang w:bidi="ar-JO"/>
              </w:rPr>
            </w:pPr>
            <w:r w:rsidRPr="003D5B7B">
              <w:rPr>
                <w:rFonts w:asciiTheme="majorBidi" w:hAnsiTheme="majorBidi" w:cstheme="majorBidi"/>
                <w:rtl/>
                <w:lang w:bidi="ar-JO"/>
              </w:rPr>
              <w:t>الساعة المعتمدة: 1</w:t>
            </w:r>
          </w:p>
        </w:tc>
        <w:tc>
          <w:tcPr>
            <w:tcW w:w="2131" w:type="dxa"/>
            <w:vAlign w:val="center"/>
          </w:tcPr>
          <w:p w:rsidR="00FE037E" w:rsidRPr="003D5B7B" w:rsidRDefault="00FE037E" w:rsidP="009A3472">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Pr="003D5B7B">
              <w:rPr>
                <w:rFonts w:asciiTheme="majorBidi" w:hAnsiTheme="majorBidi" w:cstheme="majorBidi"/>
                <w:rtl/>
              </w:rPr>
              <w:t xml:space="preserve"> 030410</w:t>
            </w:r>
            <w:r w:rsidR="009A3472">
              <w:rPr>
                <w:rFonts w:asciiTheme="majorBidi" w:hAnsiTheme="majorBidi" w:cstheme="majorBidi" w:hint="cs"/>
                <w:rtl/>
              </w:rPr>
              <w:t>7</w:t>
            </w:r>
            <w:r w:rsidR="002B67C8" w:rsidRPr="003D5B7B">
              <w:rPr>
                <w:rFonts w:asciiTheme="majorBidi" w:hAnsiTheme="majorBidi" w:cstheme="majorBidi"/>
                <w:rtl/>
                <w:lang w:bidi="ar-JO"/>
              </w:rPr>
              <w:t xml:space="preserve"> او متزامن</w:t>
            </w:r>
          </w:p>
        </w:tc>
      </w:tr>
      <w:tr w:rsidR="00FE037E" w:rsidRPr="003D5B7B" w:rsidTr="00845B40">
        <w:trPr>
          <w:jc w:val="center"/>
        </w:trPr>
        <w:tc>
          <w:tcPr>
            <w:tcW w:w="2130" w:type="dxa"/>
            <w:vAlign w:val="center"/>
          </w:tcPr>
          <w:p w:rsidR="00FE037E" w:rsidRPr="003D5B7B" w:rsidRDefault="00FE037E" w:rsidP="00A27872">
            <w:pPr>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vAlign w:val="center"/>
          </w:tcPr>
          <w:p w:rsidR="00FE037E" w:rsidRPr="003D5B7B" w:rsidRDefault="00FE037E" w:rsidP="00845B40">
            <w:pPr>
              <w:jc w:val="both"/>
              <w:rPr>
                <w:rFonts w:asciiTheme="majorBidi" w:hAnsiTheme="majorBidi" w:cstheme="majorBidi"/>
                <w:rtl/>
              </w:rPr>
            </w:pPr>
            <w:r w:rsidRPr="003D5B7B">
              <w:rPr>
                <w:rFonts w:asciiTheme="majorBidi" w:hAnsiTheme="majorBidi" w:cstheme="majorBidi"/>
                <w:rtl/>
              </w:rPr>
              <w:t>تجارب على توازن القوى، الحركة، السقوط الحر وحركة المقذوفات، القوة والحركة، قوانين نيوتن، الاحتكاك، الحركة الدورانية، الشغل، مبدأ حفظ الطاقة، البندول البسيط ، مبدأ حفظ الزخم الخطي.</w:t>
            </w:r>
          </w:p>
        </w:tc>
      </w:tr>
      <w:tr w:rsidR="003C7612" w:rsidRPr="003D5B7B" w:rsidTr="00845B40">
        <w:trPr>
          <w:jc w:val="center"/>
        </w:trPr>
        <w:tc>
          <w:tcPr>
            <w:tcW w:w="2130" w:type="dxa"/>
            <w:vAlign w:val="center"/>
          </w:tcPr>
          <w:p w:rsidR="003C7612" w:rsidRPr="003D5B7B" w:rsidRDefault="003C7612" w:rsidP="00845B40">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vAlign w:val="center"/>
          </w:tcPr>
          <w:p w:rsidR="003C7612" w:rsidRPr="003D5B7B" w:rsidRDefault="003C7612" w:rsidP="00845B40">
            <w:pPr>
              <w:bidi w:val="0"/>
              <w:spacing w:line="360" w:lineRule="auto"/>
              <w:jc w:val="both"/>
              <w:rPr>
                <w:rFonts w:asciiTheme="majorBidi" w:hAnsiTheme="majorBidi" w:cstheme="majorBidi"/>
                <w:rtl/>
              </w:rPr>
            </w:pPr>
            <w:r w:rsidRPr="003D5B7B">
              <w:rPr>
                <w:rFonts w:asciiTheme="majorBidi" w:hAnsiTheme="majorBidi" w:cstheme="majorBidi"/>
              </w:rPr>
              <w:t>Physics 107 Manual/ Jerash University</w:t>
            </w:r>
          </w:p>
        </w:tc>
      </w:tr>
    </w:tbl>
    <w:p w:rsidR="00FE037E" w:rsidRPr="003D5B7B" w:rsidRDefault="00FE037E"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2C0CE4">
        <w:trPr>
          <w:jc w:val="center"/>
        </w:trPr>
        <w:tc>
          <w:tcPr>
            <w:tcW w:w="2130" w:type="dxa"/>
            <w:vAlign w:val="center"/>
          </w:tcPr>
          <w:p w:rsidR="006839C9" w:rsidRPr="003D5B7B" w:rsidRDefault="006839C9" w:rsidP="002C0CE4">
            <w:pPr>
              <w:jc w:val="center"/>
              <w:rPr>
                <w:rFonts w:asciiTheme="majorBidi" w:hAnsiTheme="majorBidi" w:cstheme="majorBidi"/>
                <w:rtl/>
                <w:lang w:bidi="ar-JO"/>
              </w:rPr>
            </w:pPr>
            <w:r w:rsidRPr="003D5B7B">
              <w:rPr>
                <w:rFonts w:asciiTheme="majorBidi" w:hAnsiTheme="majorBidi" w:cstheme="majorBidi"/>
                <w:rtl/>
                <w:lang w:bidi="ar-JO"/>
              </w:rPr>
              <w:lastRenderedPageBreak/>
              <w:t>رقم المادة:</w:t>
            </w:r>
            <w:r w:rsidR="002371E4" w:rsidRPr="003D5B7B">
              <w:rPr>
                <w:rFonts w:asciiTheme="majorBidi" w:hAnsiTheme="majorBidi" w:cstheme="majorBidi"/>
                <w:rtl/>
              </w:rPr>
              <w:t xml:space="preserve"> 0304109</w:t>
            </w:r>
          </w:p>
        </w:tc>
        <w:tc>
          <w:tcPr>
            <w:tcW w:w="2130" w:type="dxa"/>
            <w:vAlign w:val="center"/>
          </w:tcPr>
          <w:p w:rsidR="006839C9" w:rsidRPr="003D5B7B" w:rsidRDefault="006839C9" w:rsidP="002C0CE4">
            <w:pPr>
              <w:jc w:val="center"/>
              <w:rPr>
                <w:rFonts w:asciiTheme="majorBidi" w:hAnsiTheme="majorBidi" w:cstheme="majorBidi"/>
                <w:rtl/>
              </w:rPr>
            </w:pPr>
            <w:r w:rsidRPr="003D5B7B">
              <w:rPr>
                <w:rFonts w:asciiTheme="majorBidi" w:hAnsiTheme="majorBidi" w:cstheme="majorBidi"/>
                <w:rtl/>
                <w:lang w:bidi="ar-JO"/>
              </w:rPr>
              <w:t>اسم المادة:</w:t>
            </w:r>
            <w:r w:rsidR="00CE704A" w:rsidRPr="003D5B7B">
              <w:rPr>
                <w:rFonts w:asciiTheme="majorBidi" w:hAnsiTheme="majorBidi" w:cstheme="majorBidi"/>
                <w:rtl/>
              </w:rPr>
              <w:t xml:space="preserve"> </w:t>
            </w:r>
            <w:r w:rsidR="002371E4" w:rsidRPr="003D5B7B">
              <w:rPr>
                <w:rFonts w:asciiTheme="majorBidi" w:hAnsiTheme="majorBidi" w:cstheme="majorBidi"/>
                <w:rtl/>
              </w:rPr>
              <w:t>فيزياء عامة عملي (3)</w:t>
            </w:r>
          </w:p>
        </w:tc>
        <w:tc>
          <w:tcPr>
            <w:tcW w:w="2131" w:type="dxa"/>
            <w:vAlign w:val="center"/>
          </w:tcPr>
          <w:p w:rsidR="006839C9" w:rsidRPr="003D5B7B" w:rsidRDefault="006839C9" w:rsidP="002C0CE4">
            <w:pPr>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D15945" w:rsidRPr="003D5B7B">
              <w:rPr>
                <w:rFonts w:asciiTheme="majorBidi" w:hAnsiTheme="majorBidi" w:cstheme="majorBidi"/>
                <w:rtl/>
                <w:lang w:bidi="ar-JO"/>
              </w:rPr>
              <w:t>1</w:t>
            </w:r>
          </w:p>
        </w:tc>
        <w:tc>
          <w:tcPr>
            <w:tcW w:w="2131" w:type="dxa"/>
            <w:vAlign w:val="center"/>
          </w:tcPr>
          <w:p w:rsidR="006839C9" w:rsidRPr="003D5B7B" w:rsidRDefault="006839C9" w:rsidP="004C75C4">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4C75C4">
              <w:rPr>
                <w:rFonts w:asciiTheme="majorBidi" w:hAnsiTheme="majorBidi" w:cstheme="majorBidi"/>
                <w:rtl/>
              </w:rPr>
              <w:t xml:space="preserve"> </w:t>
            </w:r>
            <w:r w:rsidR="004C75C4">
              <w:rPr>
                <w:rFonts w:asciiTheme="majorBidi" w:hAnsiTheme="majorBidi" w:cstheme="majorBidi"/>
              </w:rPr>
              <w:t>0304105</w:t>
            </w:r>
            <w:r w:rsidR="002371E4" w:rsidRPr="003D5B7B">
              <w:rPr>
                <w:rFonts w:asciiTheme="majorBidi" w:hAnsiTheme="majorBidi" w:cstheme="majorBidi"/>
                <w:rtl/>
              </w:rPr>
              <w:t xml:space="preserve"> او متزامن</w:t>
            </w:r>
          </w:p>
        </w:tc>
      </w:tr>
      <w:tr w:rsidR="006839C9" w:rsidRPr="003D5B7B" w:rsidTr="0036126B">
        <w:trPr>
          <w:jc w:val="center"/>
        </w:trPr>
        <w:tc>
          <w:tcPr>
            <w:tcW w:w="2130" w:type="dxa"/>
          </w:tcPr>
          <w:p w:rsidR="006839C9" w:rsidRPr="003D5B7B" w:rsidRDefault="006839C9" w:rsidP="003F5089">
            <w:pPr>
              <w:spacing w:before="24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2371E4" w:rsidP="002371E4">
            <w:pPr>
              <w:jc w:val="both"/>
              <w:rPr>
                <w:rFonts w:asciiTheme="majorBidi" w:hAnsiTheme="majorBidi" w:cstheme="majorBidi"/>
                <w:rtl/>
              </w:rPr>
            </w:pPr>
            <w:r w:rsidRPr="003D5B7B">
              <w:rPr>
                <w:rFonts w:asciiTheme="majorBidi" w:hAnsiTheme="majorBidi" w:cstheme="majorBidi"/>
                <w:rtl/>
              </w:rPr>
              <w:t xml:space="preserve">تجارب عملية تطبيقية على المساق </w:t>
            </w:r>
            <w:r w:rsidRPr="003D5B7B">
              <w:rPr>
                <w:rFonts w:asciiTheme="majorBidi" w:hAnsiTheme="majorBidi" w:cstheme="majorBidi"/>
              </w:rPr>
              <w:t xml:space="preserve"> </w:t>
            </w:r>
            <w:r w:rsidRPr="003D5B7B">
              <w:rPr>
                <w:rFonts w:asciiTheme="majorBidi" w:hAnsiTheme="majorBidi" w:cstheme="majorBidi"/>
                <w:rtl/>
              </w:rPr>
              <w:t>و تشمل: الاهتزازات الميكانيكية، سرعة الأمواج الميكانيكية الطولية والمستعرضة، التمثيل لدوائر</w:t>
            </w:r>
            <w:r w:rsidRPr="003D5B7B">
              <w:rPr>
                <w:rFonts w:asciiTheme="majorBidi" w:hAnsiTheme="majorBidi" w:cstheme="majorBidi"/>
              </w:rPr>
              <w:t xml:space="preserve">LRC </w:t>
            </w:r>
            <w:r w:rsidRPr="003D5B7B">
              <w:rPr>
                <w:rFonts w:asciiTheme="majorBidi" w:hAnsiTheme="majorBidi" w:cstheme="majorBidi"/>
                <w:rtl/>
              </w:rPr>
              <w:t xml:space="preserve"> الرنيين في دوائر </w:t>
            </w:r>
            <w:r w:rsidRPr="003D5B7B">
              <w:rPr>
                <w:rFonts w:asciiTheme="majorBidi" w:hAnsiTheme="majorBidi" w:cstheme="majorBidi"/>
              </w:rPr>
              <w:t>LRC</w:t>
            </w:r>
            <w:r w:rsidRPr="003D5B7B">
              <w:rPr>
                <w:rFonts w:asciiTheme="majorBidi" w:hAnsiTheme="majorBidi" w:cstheme="majorBidi"/>
                <w:rtl/>
              </w:rPr>
              <w:t>، الضوء الهندسي واستقطاب الأمواج الكهرومغناطيسية، تجربة شقي يانج، حيود زاهوفر.</w:t>
            </w:r>
          </w:p>
        </w:tc>
      </w:tr>
      <w:tr w:rsidR="00CA094E" w:rsidRPr="003D5B7B" w:rsidTr="0036126B">
        <w:trPr>
          <w:jc w:val="center"/>
        </w:trPr>
        <w:tc>
          <w:tcPr>
            <w:tcW w:w="2130" w:type="dxa"/>
          </w:tcPr>
          <w:p w:rsidR="00CA094E" w:rsidRPr="003D5B7B" w:rsidRDefault="00CA094E" w:rsidP="0036126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CA094E" w:rsidRPr="003D5B7B" w:rsidRDefault="00CA094E" w:rsidP="00CA094E">
            <w:pPr>
              <w:bidi w:val="0"/>
              <w:spacing w:line="360" w:lineRule="auto"/>
              <w:rPr>
                <w:rFonts w:asciiTheme="majorBidi" w:hAnsiTheme="majorBidi" w:cstheme="majorBidi"/>
                <w:rtl/>
              </w:rPr>
            </w:pPr>
            <w:r w:rsidRPr="003D5B7B">
              <w:rPr>
                <w:rFonts w:asciiTheme="majorBidi" w:hAnsiTheme="majorBidi" w:cstheme="majorBidi"/>
              </w:rPr>
              <w:t>Physics 103 Manual/ Jerash University</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2C0CE4">
        <w:trPr>
          <w:jc w:val="center"/>
        </w:trPr>
        <w:tc>
          <w:tcPr>
            <w:tcW w:w="2130" w:type="dxa"/>
            <w:vAlign w:val="center"/>
          </w:tcPr>
          <w:p w:rsidR="006839C9" w:rsidRPr="003D5B7B" w:rsidRDefault="006839C9" w:rsidP="00590773">
            <w:pPr>
              <w:jc w:val="center"/>
              <w:rPr>
                <w:rFonts w:asciiTheme="majorBidi" w:hAnsiTheme="majorBidi" w:cstheme="majorBidi"/>
                <w:rtl/>
                <w:lang w:bidi="ar-JO"/>
              </w:rPr>
            </w:pPr>
            <w:r w:rsidRPr="003D5B7B">
              <w:rPr>
                <w:rFonts w:asciiTheme="majorBidi" w:hAnsiTheme="majorBidi" w:cstheme="majorBidi"/>
                <w:rtl/>
                <w:lang w:bidi="ar-JO"/>
              </w:rPr>
              <w:t>رقم المادة:</w:t>
            </w:r>
            <w:r w:rsidR="0036126B" w:rsidRPr="003D5B7B">
              <w:rPr>
                <w:rFonts w:asciiTheme="majorBidi" w:hAnsiTheme="majorBidi" w:cstheme="majorBidi"/>
                <w:rtl/>
                <w:lang w:bidi="ar-JO"/>
              </w:rPr>
              <w:t xml:space="preserve"> 030420</w:t>
            </w:r>
            <w:r w:rsidR="00590773">
              <w:rPr>
                <w:rFonts w:asciiTheme="majorBidi" w:hAnsiTheme="majorBidi" w:cstheme="majorBidi" w:hint="cs"/>
                <w:rtl/>
                <w:lang w:bidi="ar-JO"/>
              </w:rPr>
              <w:t>2</w:t>
            </w:r>
          </w:p>
        </w:tc>
        <w:tc>
          <w:tcPr>
            <w:tcW w:w="2130" w:type="dxa"/>
            <w:vAlign w:val="center"/>
          </w:tcPr>
          <w:p w:rsidR="006839C9" w:rsidRPr="003D5B7B" w:rsidRDefault="006839C9" w:rsidP="00590773">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590773">
              <w:rPr>
                <w:rFonts w:asciiTheme="majorBidi" w:hAnsiTheme="majorBidi" w:cstheme="majorBidi" w:hint="cs"/>
                <w:rtl/>
                <w:lang w:bidi="ar-JO"/>
              </w:rPr>
              <w:t>طرق ال</w:t>
            </w:r>
            <w:r w:rsidR="0036126B" w:rsidRPr="003D5B7B">
              <w:rPr>
                <w:rFonts w:asciiTheme="majorBidi" w:hAnsiTheme="majorBidi" w:cstheme="majorBidi"/>
                <w:rtl/>
              </w:rPr>
              <w:t xml:space="preserve">فيزياء </w:t>
            </w:r>
            <w:r w:rsidR="00590773">
              <w:rPr>
                <w:rFonts w:asciiTheme="majorBidi" w:hAnsiTheme="majorBidi" w:cstheme="majorBidi" w:hint="cs"/>
                <w:rtl/>
              </w:rPr>
              <w:t>النظريه</w:t>
            </w:r>
            <w:r w:rsidR="0036126B" w:rsidRPr="003D5B7B">
              <w:rPr>
                <w:rFonts w:asciiTheme="majorBidi" w:hAnsiTheme="majorBidi" w:cstheme="majorBidi"/>
                <w:rtl/>
              </w:rPr>
              <w:t xml:space="preserve"> (1)</w:t>
            </w:r>
          </w:p>
        </w:tc>
        <w:tc>
          <w:tcPr>
            <w:tcW w:w="2131" w:type="dxa"/>
            <w:vAlign w:val="center"/>
          </w:tcPr>
          <w:p w:rsidR="006839C9" w:rsidRPr="003D5B7B" w:rsidRDefault="006839C9" w:rsidP="002C0CE4">
            <w:pPr>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36126B" w:rsidRPr="003D5B7B">
              <w:rPr>
                <w:rFonts w:asciiTheme="majorBidi" w:hAnsiTheme="majorBidi" w:cstheme="majorBidi"/>
                <w:rtl/>
                <w:lang w:bidi="ar-JO"/>
              </w:rPr>
              <w:t xml:space="preserve"> 3</w:t>
            </w:r>
          </w:p>
        </w:tc>
        <w:tc>
          <w:tcPr>
            <w:tcW w:w="2131" w:type="dxa"/>
            <w:vAlign w:val="center"/>
          </w:tcPr>
          <w:p w:rsidR="006839C9" w:rsidRPr="003D5B7B" w:rsidRDefault="006839C9" w:rsidP="002C0CE4">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0E7550" w:rsidRPr="003D5B7B">
              <w:rPr>
                <w:rFonts w:asciiTheme="majorBidi" w:hAnsiTheme="majorBidi" w:cstheme="majorBidi"/>
                <w:rtl/>
              </w:rPr>
              <w:t>0303204</w:t>
            </w:r>
          </w:p>
        </w:tc>
      </w:tr>
      <w:tr w:rsidR="006839C9" w:rsidRPr="003D5B7B" w:rsidTr="00845B40">
        <w:trPr>
          <w:jc w:val="center"/>
        </w:trPr>
        <w:tc>
          <w:tcPr>
            <w:tcW w:w="2130" w:type="dxa"/>
            <w:vAlign w:val="center"/>
          </w:tcPr>
          <w:p w:rsidR="006839C9" w:rsidRPr="003D5B7B" w:rsidRDefault="006839C9" w:rsidP="00845B40">
            <w:pPr>
              <w:spacing w:before="12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vAlign w:val="center"/>
          </w:tcPr>
          <w:p w:rsidR="006839C9" w:rsidRPr="003D5B7B" w:rsidRDefault="000E7550" w:rsidP="00845B40">
            <w:pPr>
              <w:jc w:val="both"/>
              <w:rPr>
                <w:rFonts w:asciiTheme="majorBidi" w:hAnsiTheme="majorBidi" w:cstheme="majorBidi"/>
                <w:rtl/>
                <w:lang w:bidi="ar-JO"/>
              </w:rPr>
            </w:pPr>
            <w:r w:rsidRPr="003D5B7B">
              <w:rPr>
                <w:rFonts w:asciiTheme="majorBidi" w:hAnsiTheme="majorBidi" w:cstheme="majorBidi"/>
                <w:rtl/>
              </w:rPr>
              <w:t>تحليل المتجهات، الاحداثيات المنحنية، الارقام المركبة، جبر المصفوفات والمحددات، معادلات تفاضلية من الدرجة الاولى والثانية، سلاسل فوريير تحويلات فوريير.</w:t>
            </w:r>
          </w:p>
        </w:tc>
      </w:tr>
      <w:tr w:rsidR="006839C9" w:rsidRPr="003D5B7B" w:rsidTr="00845B40">
        <w:trPr>
          <w:jc w:val="center"/>
        </w:trPr>
        <w:tc>
          <w:tcPr>
            <w:tcW w:w="2130" w:type="dxa"/>
            <w:vAlign w:val="center"/>
          </w:tcPr>
          <w:p w:rsidR="006839C9" w:rsidRPr="003D5B7B" w:rsidRDefault="006839C9" w:rsidP="00845B40">
            <w:pPr>
              <w:spacing w:before="120"/>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vAlign w:val="center"/>
          </w:tcPr>
          <w:p w:rsidR="006839C9" w:rsidRPr="003D5B7B" w:rsidRDefault="00C23035" w:rsidP="00845B40">
            <w:pPr>
              <w:pStyle w:val="ListParagraph"/>
              <w:numPr>
                <w:ilvl w:val="0"/>
                <w:numId w:val="7"/>
              </w:numPr>
              <w:bidi w:val="0"/>
              <w:jc w:val="both"/>
              <w:rPr>
                <w:rFonts w:asciiTheme="majorBidi" w:hAnsiTheme="majorBidi" w:cstheme="majorBidi"/>
                <w:lang w:bidi="ar-JO"/>
              </w:rPr>
            </w:pPr>
            <w:r w:rsidRPr="003D5B7B">
              <w:rPr>
                <w:rFonts w:asciiTheme="majorBidi" w:hAnsiTheme="majorBidi" w:cstheme="majorBidi"/>
              </w:rPr>
              <w:t>Mathematical Methods in the Physical Sciences</w:t>
            </w:r>
            <w:r w:rsidR="00A406FD" w:rsidRPr="003D5B7B">
              <w:rPr>
                <w:rFonts w:asciiTheme="majorBidi" w:hAnsiTheme="majorBidi" w:cstheme="majorBidi"/>
              </w:rPr>
              <w:t>:</w:t>
            </w:r>
            <w:r w:rsidRPr="003D5B7B">
              <w:rPr>
                <w:rFonts w:asciiTheme="majorBidi" w:hAnsiTheme="majorBidi" w:cstheme="majorBidi"/>
              </w:rPr>
              <w:t xml:space="preserve"> Mary l. Boas</w:t>
            </w:r>
            <w:r w:rsidR="00927642" w:rsidRPr="003D5B7B">
              <w:rPr>
                <w:rFonts w:asciiTheme="majorBidi" w:hAnsiTheme="majorBidi" w:cstheme="majorBidi"/>
              </w:rPr>
              <w:t>.</w:t>
            </w:r>
            <w:r w:rsidR="00927642" w:rsidRPr="003D5B7B">
              <w:rPr>
                <w:rFonts w:asciiTheme="majorBidi" w:hAnsiTheme="majorBidi" w:cstheme="majorBidi"/>
                <w:shd w:val="clear" w:color="auto" w:fill="FFFFFF"/>
              </w:rPr>
              <w:t xml:space="preserve"> 3</w:t>
            </w:r>
            <w:r w:rsidR="00927642" w:rsidRPr="003D5B7B">
              <w:rPr>
                <w:rFonts w:asciiTheme="majorBidi" w:hAnsiTheme="majorBidi" w:cstheme="majorBidi"/>
                <w:shd w:val="clear" w:color="auto" w:fill="FFFFFF"/>
                <w:vertAlign w:val="superscript"/>
              </w:rPr>
              <w:t>rd</w:t>
            </w:r>
            <w:r w:rsidR="00927642" w:rsidRPr="003D5B7B">
              <w:rPr>
                <w:rFonts w:asciiTheme="majorBidi" w:hAnsiTheme="majorBidi" w:cstheme="majorBidi"/>
                <w:shd w:val="clear" w:color="auto" w:fill="FFFFFF"/>
              </w:rPr>
              <w:t xml:space="preserve">  edition</w:t>
            </w:r>
            <w:r w:rsidR="00927642" w:rsidRPr="003D5B7B">
              <w:rPr>
                <w:rFonts w:asciiTheme="majorBidi" w:hAnsiTheme="majorBidi" w:cstheme="majorBidi"/>
                <w:lang w:bidi="ar-JO"/>
              </w:rPr>
              <w:t>.</w:t>
            </w:r>
          </w:p>
          <w:p w:rsidR="00927642" w:rsidRPr="003D5B7B" w:rsidRDefault="00927642" w:rsidP="00845B40">
            <w:pPr>
              <w:pStyle w:val="ListParagraph"/>
              <w:numPr>
                <w:ilvl w:val="0"/>
                <w:numId w:val="7"/>
              </w:numPr>
              <w:bidi w:val="0"/>
              <w:jc w:val="both"/>
              <w:rPr>
                <w:rFonts w:asciiTheme="majorBidi" w:hAnsiTheme="majorBidi" w:cstheme="majorBidi"/>
                <w:rtl/>
                <w:lang w:bidi="ar-JO"/>
              </w:rPr>
            </w:pPr>
            <w:r w:rsidRPr="003D5B7B">
              <w:rPr>
                <w:rStyle w:val="a-size-large"/>
                <w:rFonts w:asciiTheme="majorBidi" w:eastAsia="Batang" w:hAnsiTheme="majorBidi" w:cstheme="majorBidi"/>
              </w:rPr>
              <w:t>Mathematical Methods for Physicists</w:t>
            </w:r>
            <w:r w:rsidRPr="003D5B7B">
              <w:rPr>
                <w:rFonts w:asciiTheme="majorBidi" w:hAnsiTheme="majorBidi" w:cstheme="majorBidi"/>
                <w:lang w:bidi="ar-JO"/>
              </w:rPr>
              <w:t xml:space="preserve">: </w:t>
            </w:r>
            <w:hyperlink r:id="rId24" w:history="1">
              <w:r w:rsidRPr="003D5B7B">
                <w:rPr>
                  <w:rStyle w:val="Hyperlink"/>
                  <w:rFonts w:asciiTheme="majorBidi" w:hAnsiTheme="majorBidi" w:cstheme="majorBidi"/>
                  <w:color w:val="auto"/>
                  <w:u w:val="none"/>
                  <w:shd w:val="clear" w:color="auto" w:fill="FFFFFF"/>
                </w:rPr>
                <w:t>George B. Arfken</w:t>
              </w:r>
            </w:hyperlink>
            <w:r w:rsidRPr="003D5B7B">
              <w:rPr>
                <w:rStyle w:val="apple-converted-space"/>
                <w:rFonts w:asciiTheme="majorBidi" w:hAnsiTheme="majorBidi" w:cstheme="majorBidi"/>
                <w:shd w:val="clear" w:color="auto" w:fill="FFFFFF"/>
              </w:rPr>
              <w:t>   </w:t>
            </w:r>
            <w:hyperlink r:id="rId25" w:history="1">
              <w:r w:rsidRPr="003D5B7B">
                <w:rPr>
                  <w:rStyle w:val="Hyperlink"/>
                  <w:rFonts w:asciiTheme="majorBidi" w:hAnsiTheme="majorBidi" w:cstheme="majorBidi"/>
                  <w:color w:val="auto"/>
                  <w:u w:val="none"/>
                  <w:shd w:val="clear" w:color="auto" w:fill="FFFFFF"/>
                </w:rPr>
                <w:t>Hans J. Weber</w:t>
              </w:r>
            </w:hyperlink>
            <w:r w:rsidRPr="003D5B7B">
              <w:rPr>
                <w:rFonts w:asciiTheme="majorBidi" w:hAnsiTheme="majorBidi" w:cstheme="majorBidi"/>
                <w:lang w:bidi="ar-JO"/>
              </w:rPr>
              <w:t>.</w:t>
            </w:r>
            <w:r w:rsidRPr="003D5B7B">
              <w:rPr>
                <w:rFonts w:asciiTheme="majorBidi" w:hAnsiTheme="majorBidi" w:cstheme="majorBidi"/>
                <w:shd w:val="clear" w:color="auto" w:fill="FFFFFF"/>
              </w:rPr>
              <w:t xml:space="preserve"> 7</w:t>
            </w:r>
            <w:r w:rsidRPr="003D5B7B">
              <w:rPr>
                <w:rFonts w:asciiTheme="majorBidi" w:hAnsiTheme="majorBidi" w:cstheme="majorBidi"/>
                <w:shd w:val="clear" w:color="auto" w:fill="FFFFFF"/>
                <w:vertAlign w:val="superscript"/>
              </w:rPr>
              <w:t>th</w:t>
            </w:r>
            <w:r w:rsidRPr="003D5B7B">
              <w:rPr>
                <w:rFonts w:asciiTheme="majorBidi" w:hAnsiTheme="majorBidi" w:cstheme="majorBidi"/>
                <w:shd w:val="clear" w:color="auto" w:fill="FFFFFF"/>
              </w:rPr>
              <w:t xml:space="preserve">  edition</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2C0CE4">
        <w:trPr>
          <w:jc w:val="center"/>
        </w:trPr>
        <w:tc>
          <w:tcPr>
            <w:tcW w:w="2130" w:type="dxa"/>
            <w:vAlign w:val="center"/>
          </w:tcPr>
          <w:p w:rsidR="006839C9" w:rsidRPr="003D5B7B" w:rsidRDefault="006839C9" w:rsidP="002C0CE4">
            <w:pPr>
              <w:jc w:val="center"/>
              <w:rPr>
                <w:rFonts w:asciiTheme="majorBidi" w:hAnsiTheme="majorBidi" w:cstheme="majorBidi"/>
                <w:rtl/>
                <w:lang w:bidi="ar-JO"/>
              </w:rPr>
            </w:pPr>
            <w:r w:rsidRPr="003D5B7B">
              <w:rPr>
                <w:rFonts w:asciiTheme="majorBidi" w:hAnsiTheme="majorBidi" w:cstheme="majorBidi"/>
                <w:rtl/>
                <w:lang w:bidi="ar-JO"/>
              </w:rPr>
              <w:t>رقم المادة:</w:t>
            </w:r>
            <w:r w:rsidR="00C72F62" w:rsidRPr="003D5B7B">
              <w:rPr>
                <w:rFonts w:asciiTheme="majorBidi" w:hAnsiTheme="majorBidi" w:cstheme="majorBidi"/>
                <w:rtl/>
              </w:rPr>
              <w:t xml:space="preserve"> 0304203</w:t>
            </w:r>
          </w:p>
        </w:tc>
        <w:tc>
          <w:tcPr>
            <w:tcW w:w="2130" w:type="dxa"/>
            <w:vAlign w:val="center"/>
          </w:tcPr>
          <w:p w:rsidR="006839C9" w:rsidRPr="003D5B7B" w:rsidRDefault="006839C9" w:rsidP="00590773">
            <w:pPr>
              <w:jc w:val="center"/>
              <w:rPr>
                <w:rFonts w:asciiTheme="majorBidi" w:hAnsiTheme="majorBidi" w:cstheme="majorBidi"/>
                <w:rtl/>
              </w:rPr>
            </w:pPr>
            <w:r w:rsidRPr="003D5B7B">
              <w:rPr>
                <w:rFonts w:asciiTheme="majorBidi" w:hAnsiTheme="majorBidi" w:cstheme="majorBidi"/>
                <w:rtl/>
                <w:lang w:bidi="ar-JO"/>
              </w:rPr>
              <w:t>اسم المادة:</w:t>
            </w:r>
            <w:r w:rsidR="00C72F62" w:rsidRPr="003D5B7B">
              <w:rPr>
                <w:rFonts w:asciiTheme="majorBidi" w:hAnsiTheme="majorBidi" w:cstheme="majorBidi"/>
                <w:rtl/>
              </w:rPr>
              <w:t xml:space="preserve"> علم الفلك</w:t>
            </w:r>
            <w:r w:rsidR="00590773">
              <w:rPr>
                <w:rFonts w:asciiTheme="majorBidi" w:hAnsiTheme="majorBidi" w:cstheme="majorBidi" w:hint="cs"/>
                <w:rtl/>
              </w:rPr>
              <w:t xml:space="preserve"> -1</w:t>
            </w:r>
          </w:p>
        </w:tc>
        <w:tc>
          <w:tcPr>
            <w:tcW w:w="2131" w:type="dxa"/>
            <w:vAlign w:val="center"/>
          </w:tcPr>
          <w:p w:rsidR="006839C9" w:rsidRPr="003D5B7B" w:rsidRDefault="006839C9" w:rsidP="002C0CE4">
            <w:pPr>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C72F62" w:rsidRPr="003D5B7B">
              <w:rPr>
                <w:rFonts w:asciiTheme="majorBidi" w:hAnsiTheme="majorBidi" w:cstheme="majorBidi"/>
                <w:rtl/>
                <w:lang w:bidi="ar-JO"/>
              </w:rPr>
              <w:t xml:space="preserve"> 3</w:t>
            </w:r>
          </w:p>
        </w:tc>
        <w:tc>
          <w:tcPr>
            <w:tcW w:w="2131" w:type="dxa"/>
            <w:vAlign w:val="center"/>
          </w:tcPr>
          <w:p w:rsidR="006839C9" w:rsidRPr="003D5B7B" w:rsidRDefault="006839C9" w:rsidP="002C0CE4">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C72F62" w:rsidRPr="003D5B7B">
              <w:rPr>
                <w:rFonts w:asciiTheme="majorBidi" w:hAnsiTheme="majorBidi" w:cstheme="majorBidi"/>
                <w:rtl/>
                <w:lang w:bidi="ar-JO"/>
              </w:rPr>
              <w:t xml:space="preserve"> -</w:t>
            </w:r>
          </w:p>
        </w:tc>
      </w:tr>
      <w:tr w:rsidR="006839C9" w:rsidRPr="003D5B7B" w:rsidTr="002C0CE4">
        <w:trPr>
          <w:jc w:val="center"/>
        </w:trPr>
        <w:tc>
          <w:tcPr>
            <w:tcW w:w="2130" w:type="dxa"/>
            <w:vAlign w:val="center"/>
          </w:tcPr>
          <w:p w:rsidR="006839C9" w:rsidRPr="003D5B7B" w:rsidRDefault="006839C9" w:rsidP="002C0CE4">
            <w:pPr>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C72F62" w:rsidRPr="003D5B7B" w:rsidRDefault="00C72F62" w:rsidP="00C72F62">
            <w:pPr>
              <w:jc w:val="both"/>
              <w:rPr>
                <w:rFonts w:asciiTheme="majorBidi" w:hAnsiTheme="majorBidi" w:cstheme="majorBidi"/>
                <w:rtl/>
              </w:rPr>
            </w:pPr>
            <w:r w:rsidRPr="003D5B7B">
              <w:rPr>
                <w:rFonts w:asciiTheme="majorBidi" w:hAnsiTheme="majorBidi" w:cstheme="majorBidi"/>
                <w:rtl/>
              </w:rPr>
              <w:t>طبيعة علم الفلك، لمحة تاريخية عن تطور علم الفلك، الضوء والاشعاعات الكهرومغناطيسية، آلات الرصد والمراصد، المجموعة الشمسية: الشمس، الأرض وقمرها، الكواكب السيارة.</w:t>
            </w:r>
          </w:p>
          <w:p w:rsidR="006839C9" w:rsidRPr="003D5B7B" w:rsidRDefault="00C72F62" w:rsidP="00C72F62">
            <w:pPr>
              <w:jc w:val="both"/>
              <w:rPr>
                <w:rFonts w:asciiTheme="majorBidi" w:hAnsiTheme="majorBidi" w:cstheme="majorBidi"/>
                <w:rtl/>
              </w:rPr>
            </w:pPr>
            <w:r w:rsidRPr="003D5B7B">
              <w:rPr>
                <w:rFonts w:asciiTheme="majorBidi" w:hAnsiTheme="majorBidi" w:cstheme="majorBidi"/>
                <w:rtl/>
              </w:rPr>
              <w:t>النجوم (حركتها، بعدها، لمعانها، أقدارها المطلقة، درجات حرارتها، أحجامها) أنظمة النجوم المتعددة، النجوم المتغيرة، وسط ما بين النجوم، ولادة النجوم واعمارها، موت النجوم (القزم الابيض، النجم النيوتروني النابضات، الثقب الاسود)، مجرة درب التبانة، المجرات الاخرى، الكون.</w:t>
            </w:r>
          </w:p>
        </w:tc>
      </w:tr>
      <w:tr w:rsidR="006839C9" w:rsidRPr="003D5B7B" w:rsidTr="00845B40">
        <w:trPr>
          <w:jc w:val="center"/>
        </w:trPr>
        <w:tc>
          <w:tcPr>
            <w:tcW w:w="2130" w:type="dxa"/>
            <w:vAlign w:val="center"/>
          </w:tcPr>
          <w:p w:rsidR="006839C9" w:rsidRPr="003D5B7B" w:rsidRDefault="006839C9" w:rsidP="00845B40">
            <w:pPr>
              <w:jc w:val="center"/>
              <w:rPr>
                <w:rFonts w:asciiTheme="majorBidi" w:hAnsiTheme="majorBidi" w:cstheme="majorBidi"/>
                <w:rtl/>
              </w:rPr>
            </w:pPr>
            <w:r w:rsidRPr="003D5B7B">
              <w:rPr>
                <w:rFonts w:asciiTheme="majorBidi" w:hAnsiTheme="majorBidi" w:cstheme="majorBidi"/>
                <w:rtl/>
                <w:lang w:bidi="ar-JO"/>
              </w:rPr>
              <w:t>المرجع</w:t>
            </w:r>
          </w:p>
        </w:tc>
        <w:tc>
          <w:tcPr>
            <w:tcW w:w="6392" w:type="dxa"/>
            <w:gridSpan w:val="3"/>
          </w:tcPr>
          <w:p w:rsidR="006839C9" w:rsidRPr="003D5B7B" w:rsidRDefault="00A406FD" w:rsidP="00D22944">
            <w:pPr>
              <w:bidi w:val="0"/>
              <w:jc w:val="both"/>
              <w:rPr>
                <w:rFonts w:asciiTheme="majorBidi" w:hAnsiTheme="majorBidi" w:cstheme="majorBidi"/>
              </w:rPr>
            </w:pPr>
            <w:r w:rsidRPr="003D5B7B">
              <w:rPr>
                <w:rFonts w:asciiTheme="majorBidi" w:hAnsiTheme="majorBidi" w:cstheme="majorBidi"/>
              </w:rPr>
              <w:t>Introduction to Astronomy and Cosmology: Ian Morison. 1</w:t>
            </w:r>
            <w:r w:rsidRPr="003D5B7B">
              <w:rPr>
                <w:rFonts w:asciiTheme="majorBidi" w:hAnsiTheme="majorBidi" w:cstheme="majorBidi"/>
                <w:vertAlign w:val="superscript"/>
              </w:rPr>
              <w:t>st</w:t>
            </w:r>
            <w:r w:rsidRPr="003D5B7B">
              <w:rPr>
                <w:rFonts w:asciiTheme="majorBidi" w:hAnsiTheme="majorBidi" w:cstheme="majorBidi"/>
              </w:rPr>
              <w:t xml:space="preserve"> edition 2008</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رقم المادة:</w:t>
            </w:r>
            <w:r w:rsidR="004A40D8" w:rsidRPr="003D5B7B">
              <w:rPr>
                <w:rFonts w:asciiTheme="majorBidi" w:hAnsiTheme="majorBidi" w:cstheme="majorBidi"/>
                <w:rtl/>
                <w:lang w:bidi="ar-JO"/>
              </w:rPr>
              <w:t>00304204</w:t>
            </w:r>
          </w:p>
        </w:tc>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4A40D8" w:rsidRPr="003D5B7B">
              <w:rPr>
                <w:rFonts w:asciiTheme="majorBidi" w:hAnsiTheme="majorBidi" w:cstheme="majorBidi"/>
                <w:rtl/>
                <w:lang w:bidi="ar-JO"/>
              </w:rPr>
              <w:t xml:space="preserve"> فيزياء البيئة</w:t>
            </w:r>
          </w:p>
        </w:tc>
        <w:tc>
          <w:tcPr>
            <w:tcW w:w="2131"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4A40D8" w:rsidRPr="003D5B7B">
              <w:rPr>
                <w:rFonts w:asciiTheme="majorBidi" w:hAnsiTheme="majorBidi" w:cstheme="majorBidi"/>
                <w:rtl/>
                <w:lang w:bidi="ar-JO"/>
              </w:rPr>
              <w:t xml:space="preserve"> 3</w:t>
            </w:r>
          </w:p>
        </w:tc>
        <w:tc>
          <w:tcPr>
            <w:tcW w:w="2131"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4A40D8" w:rsidRPr="003D5B7B">
              <w:rPr>
                <w:rFonts w:asciiTheme="majorBidi" w:hAnsiTheme="majorBidi" w:cstheme="majorBidi"/>
                <w:rtl/>
                <w:lang w:bidi="ar-JO"/>
              </w:rPr>
              <w:t xml:space="preserve"> -</w:t>
            </w:r>
          </w:p>
        </w:tc>
      </w:tr>
      <w:tr w:rsidR="006839C9" w:rsidRPr="003D5B7B" w:rsidTr="0036126B">
        <w:trPr>
          <w:jc w:val="center"/>
        </w:trPr>
        <w:tc>
          <w:tcPr>
            <w:tcW w:w="2130" w:type="dxa"/>
          </w:tcPr>
          <w:p w:rsidR="006839C9" w:rsidRPr="003D5B7B" w:rsidRDefault="006839C9" w:rsidP="003F5089">
            <w:pPr>
              <w:spacing w:before="48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4A40D8" w:rsidP="004A40D8">
            <w:pPr>
              <w:jc w:val="lowKashida"/>
              <w:rPr>
                <w:rFonts w:asciiTheme="majorBidi" w:hAnsiTheme="majorBidi" w:cstheme="majorBidi"/>
                <w:rtl/>
                <w:lang w:bidi="ar-JO"/>
              </w:rPr>
            </w:pPr>
            <w:r w:rsidRPr="003D5B7B">
              <w:rPr>
                <w:rFonts w:asciiTheme="majorBidi" w:hAnsiTheme="majorBidi" w:cstheme="majorBidi"/>
                <w:rtl/>
              </w:rPr>
              <w:t>مدخل إلى أساسيات الفيزياء وتطبيقاتها في البيئة متضمنا مواضيع مثل: الطاقة وتحولاتها, المحركات</w:t>
            </w:r>
            <w:r w:rsidRPr="003D5B7B">
              <w:rPr>
                <w:rFonts w:asciiTheme="majorBidi" w:hAnsiTheme="majorBidi" w:cstheme="majorBidi"/>
                <w:rtl/>
                <w:lang w:bidi="ar-JO"/>
              </w:rPr>
              <w:t>,</w:t>
            </w:r>
            <w:r w:rsidRPr="003D5B7B">
              <w:rPr>
                <w:rFonts w:asciiTheme="majorBidi" w:hAnsiTheme="majorBidi" w:cstheme="majorBidi"/>
                <w:rtl/>
              </w:rPr>
              <w:t xml:space="preserve"> كفاءة الطاقة, استخدام وتحولات الطاقة في المركبات والمباني, الغلاف الجوي والتغير ألمناخي, كيمياء الغلاف الجوي, فيزياء الغلاف الجوي, نظام المناخ ودينام</w:t>
            </w:r>
            <w:r w:rsidRPr="003D5B7B">
              <w:rPr>
                <w:rFonts w:asciiTheme="majorBidi" w:hAnsiTheme="majorBidi" w:cstheme="majorBidi"/>
                <w:rtl/>
                <w:lang w:bidi="ar-JO"/>
              </w:rPr>
              <w:t>ي</w:t>
            </w:r>
            <w:r w:rsidRPr="003D5B7B">
              <w:rPr>
                <w:rFonts w:asciiTheme="majorBidi" w:hAnsiTheme="majorBidi" w:cstheme="majorBidi"/>
                <w:rtl/>
              </w:rPr>
              <w:t>كيته, طرق المسح المستخدمة لتحديد المؤشرات البيئية المحلية والكونية, فيزياء قيعان المحيطات, فيزياء الغطاء المائي, الجليدي واليابسة</w:t>
            </w:r>
            <w:r w:rsidRPr="003D5B7B">
              <w:rPr>
                <w:rFonts w:asciiTheme="majorBidi" w:hAnsiTheme="majorBidi" w:cstheme="majorBidi"/>
                <w:rtl/>
                <w:lang w:bidi="ar-JO"/>
              </w:rPr>
              <w:t>، الاستشعار</w:t>
            </w:r>
            <w:r w:rsidRPr="003D5B7B">
              <w:rPr>
                <w:rFonts w:asciiTheme="majorBidi" w:hAnsiTheme="majorBidi" w:cstheme="majorBidi"/>
                <w:rtl/>
              </w:rPr>
              <w:t xml:space="preserve"> عن بعد. فيزياء البيئة لليابسة. </w:t>
            </w:r>
          </w:p>
        </w:tc>
      </w:tr>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6839C9" w:rsidRPr="003D5B7B" w:rsidRDefault="000B3EB6" w:rsidP="0036126B">
            <w:pPr>
              <w:jc w:val="center"/>
              <w:rPr>
                <w:rFonts w:asciiTheme="majorBidi" w:hAnsiTheme="majorBidi" w:cstheme="majorBidi"/>
                <w:rtl/>
                <w:lang w:bidi="ar-JO"/>
              </w:rPr>
            </w:pPr>
            <w:r w:rsidRPr="000E05A5">
              <w:rPr>
                <w:rFonts w:asciiTheme="majorBidi" w:hAnsiTheme="majorBidi" w:cstheme="majorBidi"/>
                <w:color w:val="000000" w:themeColor="text1"/>
                <w:lang w:bidi="ar-JO"/>
              </w:rPr>
              <w:t>Environmental Physics</w:t>
            </w:r>
            <w:r>
              <w:rPr>
                <w:rFonts w:asciiTheme="majorBidi" w:hAnsiTheme="majorBidi" w:cstheme="majorBidi"/>
                <w:color w:val="000000" w:themeColor="text1"/>
              </w:rPr>
              <w:t>: Egbert Boeker, Rien Van, 3ed edition 2011</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D15945">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F22A2A" w:rsidRPr="003D5B7B">
              <w:rPr>
                <w:rFonts w:asciiTheme="majorBidi" w:hAnsiTheme="majorBidi" w:cstheme="majorBidi"/>
                <w:rtl/>
              </w:rPr>
              <w:t xml:space="preserve"> 0304221</w:t>
            </w:r>
          </w:p>
        </w:tc>
        <w:tc>
          <w:tcPr>
            <w:tcW w:w="2130" w:type="dxa"/>
          </w:tcPr>
          <w:p w:rsidR="006839C9" w:rsidRPr="003D5B7B" w:rsidRDefault="006839C9" w:rsidP="00D15945">
            <w:pPr>
              <w:spacing w:before="120"/>
              <w:jc w:val="center"/>
              <w:rPr>
                <w:rFonts w:asciiTheme="majorBidi" w:hAnsiTheme="majorBidi" w:cstheme="majorBidi"/>
                <w:rtl/>
                <w:lang w:bidi="ar-JO"/>
              </w:rPr>
            </w:pPr>
            <w:r w:rsidRPr="003D5B7B">
              <w:rPr>
                <w:rFonts w:asciiTheme="majorBidi" w:hAnsiTheme="majorBidi" w:cstheme="majorBidi"/>
                <w:rtl/>
                <w:lang w:bidi="ar-JO"/>
              </w:rPr>
              <w:t>اسم المادة:</w:t>
            </w:r>
            <w:r w:rsidR="00F22A2A" w:rsidRPr="003D5B7B">
              <w:rPr>
                <w:rFonts w:asciiTheme="majorBidi" w:hAnsiTheme="majorBidi" w:cstheme="majorBidi"/>
                <w:rtl/>
              </w:rPr>
              <w:t xml:space="preserve"> بصريات</w:t>
            </w:r>
            <w:r w:rsidR="003F18D1">
              <w:rPr>
                <w:rFonts w:asciiTheme="majorBidi" w:hAnsiTheme="majorBidi" w:cstheme="majorBidi" w:hint="cs"/>
                <w:rtl/>
              </w:rPr>
              <w:t xml:space="preserve"> هندسيه</w:t>
            </w:r>
          </w:p>
        </w:tc>
        <w:tc>
          <w:tcPr>
            <w:tcW w:w="2131" w:type="dxa"/>
          </w:tcPr>
          <w:p w:rsidR="006839C9" w:rsidRPr="003D5B7B" w:rsidRDefault="006839C9" w:rsidP="00D15945">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F22A2A" w:rsidRPr="003D5B7B">
              <w:rPr>
                <w:rFonts w:asciiTheme="majorBidi" w:hAnsiTheme="majorBidi" w:cstheme="majorBidi"/>
                <w:rtl/>
                <w:lang w:bidi="ar-JO"/>
              </w:rPr>
              <w:t xml:space="preserve"> 3</w:t>
            </w:r>
          </w:p>
        </w:tc>
        <w:tc>
          <w:tcPr>
            <w:tcW w:w="2131" w:type="dxa"/>
          </w:tcPr>
          <w:p w:rsidR="003F18D1" w:rsidRDefault="006839C9" w:rsidP="003F18D1">
            <w:pPr>
              <w:jc w:val="center"/>
              <w:rPr>
                <w:rFonts w:asciiTheme="majorBidi" w:hAnsiTheme="majorBidi" w:cstheme="majorBidi"/>
                <w:lang w:bidi="ar-JO"/>
              </w:rPr>
            </w:pPr>
            <w:r w:rsidRPr="003D5B7B">
              <w:rPr>
                <w:rFonts w:asciiTheme="majorBidi" w:hAnsiTheme="majorBidi" w:cstheme="majorBidi"/>
                <w:rtl/>
                <w:lang w:bidi="ar-JO"/>
              </w:rPr>
              <w:t>المتطلب السابق:</w:t>
            </w:r>
            <w:r w:rsidR="003F18D1">
              <w:rPr>
                <w:rFonts w:asciiTheme="majorBidi" w:hAnsiTheme="majorBidi" w:cstheme="majorBidi"/>
                <w:lang w:bidi="ar-JO"/>
              </w:rPr>
              <w:t>0304105</w:t>
            </w:r>
          </w:p>
          <w:p w:rsidR="006839C9" w:rsidRPr="003D5B7B" w:rsidRDefault="00F22A2A" w:rsidP="003F18D1">
            <w:pPr>
              <w:jc w:val="center"/>
              <w:rPr>
                <w:rFonts w:asciiTheme="majorBidi" w:hAnsiTheme="majorBidi" w:cstheme="majorBidi"/>
                <w:rtl/>
                <w:lang w:bidi="ar-JO"/>
              </w:rPr>
            </w:pPr>
            <w:r w:rsidRPr="003D5B7B">
              <w:rPr>
                <w:rFonts w:asciiTheme="majorBidi" w:hAnsiTheme="majorBidi" w:cstheme="majorBidi"/>
                <w:rtl/>
              </w:rPr>
              <w:t xml:space="preserve"> او متزامن</w:t>
            </w:r>
          </w:p>
        </w:tc>
      </w:tr>
      <w:tr w:rsidR="006839C9" w:rsidRPr="003D5B7B" w:rsidTr="0036126B">
        <w:trPr>
          <w:jc w:val="center"/>
        </w:trPr>
        <w:tc>
          <w:tcPr>
            <w:tcW w:w="2130" w:type="dxa"/>
          </w:tcPr>
          <w:p w:rsidR="006839C9" w:rsidRPr="003D5B7B" w:rsidRDefault="006839C9" w:rsidP="003F5089">
            <w:pPr>
              <w:spacing w:before="24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AE17F8" w:rsidP="00AE17F8">
            <w:pPr>
              <w:jc w:val="both"/>
              <w:rPr>
                <w:rFonts w:asciiTheme="majorBidi" w:hAnsiTheme="majorBidi" w:cstheme="majorBidi"/>
                <w:rtl/>
              </w:rPr>
            </w:pPr>
            <w:r w:rsidRPr="003D5B7B">
              <w:rPr>
                <w:rFonts w:asciiTheme="majorBidi" w:hAnsiTheme="majorBidi" w:cstheme="majorBidi"/>
                <w:rtl/>
              </w:rPr>
              <w:t>خصائص الطيف الكهرومغناطيسي، قوانين الانعكاس والانكسار، المرايا المستوية والمحدبة والمقعرة، الانكسار عن سطح كروي ، العدسات المحدبة والمقعرة والسميكة والرقيقة، معادلة صانع العدسة، الاجهزة البصرية ، التداخل والحيود والاستقطاب.</w:t>
            </w:r>
          </w:p>
        </w:tc>
      </w:tr>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6839C9" w:rsidRPr="003D5B7B" w:rsidRDefault="00B14316" w:rsidP="00B93E83">
            <w:pPr>
              <w:bidi w:val="0"/>
              <w:jc w:val="both"/>
              <w:rPr>
                <w:rFonts w:asciiTheme="majorBidi" w:hAnsiTheme="majorBidi" w:cstheme="majorBidi"/>
                <w:rtl/>
                <w:lang w:bidi="ar-JO"/>
              </w:rPr>
            </w:pPr>
            <w:r w:rsidRPr="003D5B7B">
              <w:rPr>
                <w:rFonts w:asciiTheme="majorBidi" w:hAnsiTheme="majorBidi" w:cstheme="majorBidi"/>
              </w:rPr>
              <w:t xml:space="preserve">Introduction to Optics </w:t>
            </w:r>
            <w:r w:rsidR="00B93E83" w:rsidRPr="003D5B7B">
              <w:rPr>
                <w:rFonts w:asciiTheme="majorBidi" w:hAnsiTheme="majorBidi" w:cstheme="majorBidi"/>
              </w:rPr>
              <w:t>:</w:t>
            </w:r>
            <w:r w:rsidRPr="003D5B7B">
              <w:rPr>
                <w:rFonts w:asciiTheme="majorBidi" w:hAnsiTheme="majorBidi" w:cstheme="majorBidi"/>
              </w:rPr>
              <w:t xml:space="preserve"> Frank L Pedrotti, Leno M Pedrotti, Leno</w:t>
            </w:r>
            <w:r w:rsidR="00B93E83" w:rsidRPr="003D5B7B">
              <w:rPr>
                <w:rFonts w:asciiTheme="majorBidi" w:hAnsiTheme="majorBidi" w:cstheme="majorBidi"/>
                <w:lang w:bidi="ar-JO"/>
              </w:rPr>
              <w:t xml:space="preserve">. </w:t>
            </w:r>
            <w:r w:rsidR="00B93E83" w:rsidRPr="003D5B7B">
              <w:rPr>
                <w:rFonts w:asciiTheme="majorBidi" w:hAnsiTheme="majorBidi" w:cstheme="majorBidi"/>
              </w:rPr>
              <w:t>3</w:t>
            </w:r>
            <w:r w:rsidR="00B93E83" w:rsidRPr="003D5B7B">
              <w:rPr>
                <w:rFonts w:asciiTheme="majorBidi" w:hAnsiTheme="majorBidi" w:cstheme="majorBidi"/>
                <w:vertAlign w:val="superscript"/>
              </w:rPr>
              <w:t>rd</w:t>
            </w:r>
            <w:r w:rsidR="00B93E83" w:rsidRPr="003D5B7B">
              <w:rPr>
                <w:rFonts w:asciiTheme="majorBidi" w:hAnsiTheme="majorBidi" w:cstheme="majorBidi"/>
              </w:rPr>
              <w:t xml:space="preserve"> Edition</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D15945">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BF1F70" w:rsidRPr="003D5B7B">
              <w:rPr>
                <w:rFonts w:asciiTheme="majorBidi" w:hAnsiTheme="majorBidi" w:cstheme="majorBidi"/>
                <w:rtl/>
              </w:rPr>
              <w:t xml:space="preserve"> 0304222</w:t>
            </w:r>
          </w:p>
        </w:tc>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BF1F70" w:rsidRPr="003D5B7B">
              <w:rPr>
                <w:rFonts w:asciiTheme="majorBidi" w:hAnsiTheme="majorBidi" w:cstheme="majorBidi"/>
                <w:rtl/>
              </w:rPr>
              <w:t xml:space="preserve"> مختبر بصـريـات</w:t>
            </w:r>
            <w:r w:rsidR="001B5790">
              <w:rPr>
                <w:rFonts w:asciiTheme="majorBidi" w:hAnsiTheme="majorBidi" w:cstheme="majorBidi" w:hint="cs"/>
                <w:rtl/>
                <w:lang w:bidi="ar-JO"/>
              </w:rPr>
              <w:t xml:space="preserve"> هندسيه</w:t>
            </w:r>
          </w:p>
        </w:tc>
        <w:tc>
          <w:tcPr>
            <w:tcW w:w="2131" w:type="dxa"/>
          </w:tcPr>
          <w:p w:rsidR="006839C9" w:rsidRPr="003D5B7B" w:rsidRDefault="006839C9" w:rsidP="00D15945">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BF1F70" w:rsidRPr="003D5B7B">
              <w:rPr>
                <w:rFonts w:asciiTheme="majorBidi" w:hAnsiTheme="majorBidi" w:cstheme="majorBidi"/>
                <w:rtl/>
                <w:lang w:bidi="ar-JO"/>
              </w:rPr>
              <w:t xml:space="preserve"> 1</w:t>
            </w:r>
          </w:p>
        </w:tc>
        <w:tc>
          <w:tcPr>
            <w:tcW w:w="2131"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BF1F70" w:rsidRPr="003D5B7B">
              <w:rPr>
                <w:rFonts w:asciiTheme="majorBidi" w:hAnsiTheme="majorBidi" w:cstheme="majorBidi"/>
                <w:rtl/>
              </w:rPr>
              <w:t xml:space="preserve"> 304221 او متزامن</w:t>
            </w:r>
          </w:p>
        </w:tc>
      </w:tr>
      <w:tr w:rsidR="006839C9" w:rsidRPr="003D5B7B" w:rsidTr="0036126B">
        <w:trPr>
          <w:jc w:val="center"/>
        </w:trPr>
        <w:tc>
          <w:tcPr>
            <w:tcW w:w="2130" w:type="dxa"/>
          </w:tcPr>
          <w:p w:rsidR="006839C9" w:rsidRPr="003D5B7B" w:rsidRDefault="006839C9" w:rsidP="003F5089">
            <w:pPr>
              <w:spacing w:before="24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BF1F70" w:rsidP="00BF1F70">
            <w:pPr>
              <w:jc w:val="both"/>
              <w:rPr>
                <w:rFonts w:asciiTheme="majorBidi" w:hAnsiTheme="majorBidi" w:cstheme="majorBidi"/>
                <w:rtl/>
              </w:rPr>
            </w:pPr>
            <w:r w:rsidRPr="003D5B7B">
              <w:rPr>
                <w:rFonts w:asciiTheme="majorBidi" w:hAnsiTheme="majorBidi" w:cstheme="majorBidi"/>
                <w:rtl/>
              </w:rPr>
              <w:t>تجارب على قياس البعد البؤري، التعرف على العدسات والمرايا، بناء التلسكوب، تحليل الضوء باستخدام الموشور، الارسال والاستقبال بواسطة الالياف البصرية، الالياف البصرية الزجاجية، قياس القدرة الإشعاعية، قياس سرعة الضوء، صناعة بعض الادوات البصرية.</w:t>
            </w:r>
          </w:p>
        </w:tc>
      </w:tr>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lastRenderedPageBreak/>
              <w:t>المرجع</w:t>
            </w:r>
          </w:p>
        </w:tc>
        <w:tc>
          <w:tcPr>
            <w:tcW w:w="6392" w:type="dxa"/>
            <w:gridSpan w:val="3"/>
          </w:tcPr>
          <w:p w:rsidR="006839C9" w:rsidRPr="003D5B7B" w:rsidRDefault="0014050B" w:rsidP="0014050B">
            <w:pPr>
              <w:jc w:val="right"/>
              <w:rPr>
                <w:rFonts w:asciiTheme="majorBidi" w:hAnsiTheme="majorBidi" w:cstheme="majorBidi"/>
                <w:rtl/>
              </w:rPr>
            </w:pPr>
            <w:r w:rsidRPr="003D5B7B">
              <w:rPr>
                <w:rFonts w:asciiTheme="majorBidi" w:hAnsiTheme="majorBidi" w:cstheme="majorBidi"/>
              </w:rPr>
              <w:t>Geometrical Optics Lab Manual/ Jerash University</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D15945">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453B99" w:rsidRPr="003D5B7B">
              <w:rPr>
                <w:rFonts w:asciiTheme="majorBidi" w:hAnsiTheme="majorBidi" w:cstheme="majorBidi"/>
                <w:rtl/>
              </w:rPr>
              <w:t xml:space="preserve"> 0304223</w:t>
            </w:r>
          </w:p>
        </w:tc>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453B99" w:rsidRPr="003D5B7B">
              <w:rPr>
                <w:rFonts w:asciiTheme="majorBidi" w:hAnsiTheme="majorBidi" w:cstheme="majorBidi"/>
                <w:rtl/>
              </w:rPr>
              <w:t xml:space="preserve"> امواج واهتزازات</w:t>
            </w:r>
          </w:p>
        </w:tc>
        <w:tc>
          <w:tcPr>
            <w:tcW w:w="2131" w:type="dxa"/>
          </w:tcPr>
          <w:p w:rsidR="006839C9" w:rsidRPr="003D5B7B" w:rsidRDefault="006839C9" w:rsidP="00D15945">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453B99" w:rsidRPr="003D5B7B">
              <w:rPr>
                <w:rFonts w:asciiTheme="majorBidi" w:hAnsiTheme="majorBidi" w:cstheme="majorBidi"/>
                <w:rtl/>
                <w:lang w:bidi="ar-JO"/>
              </w:rPr>
              <w:t xml:space="preserve"> 3</w:t>
            </w:r>
          </w:p>
        </w:tc>
        <w:tc>
          <w:tcPr>
            <w:tcW w:w="2131" w:type="dxa"/>
          </w:tcPr>
          <w:p w:rsidR="006839C9" w:rsidRPr="003D5B7B" w:rsidRDefault="006839C9" w:rsidP="001B5790">
            <w:pPr>
              <w:spacing w:before="120"/>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453B99" w:rsidRPr="003D5B7B">
              <w:rPr>
                <w:rFonts w:asciiTheme="majorBidi" w:hAnsiTheme="majorBidi" w:cstheme="majorBidi"/>
                <w:rtl/>
              </w:rPr>
              <w:t>030410</w:t>
            </w:r>
            <w:r w:rsidR="001B5790">
              <w:rPr>
                <w:rFonts w:asciiTheme="majorBidi" w:hAnsiTheme="majorBidi" w:cstheme="majorBidi" w:hint="cs"/>
                <w:rtl/>
              </w:rPr>
              <w:t>5</w:t>
            </w:r>
          </w:p>
        </w:tc>
      </w:tr>
      <w:tr w:rsidR="006839C9" w:rsidRPr="003D5B7B" w:rsidTr="0036126B">
        <w:trPr>
          <w:jc w:val="center"/>
        </w:trPr>
        <w:tc>
          <w:tcPr>
            <w:tcW w:w="2130" w:type="dxa"/>
          </w:tcPr>
          <w:p w:rsidR="006839C9" w:rsidRPr="003D5B7B" w:rsidRDefault="006839C9" w:rsidP="003F5089">
            <w:pPr>
              <w:spacing w:before="36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453B99" w:rsidP="00453B99">
            <w:pPr>
              <w:jc w:val="both"/>
              <w:rPr>
                <w:rFonts w:asciiTheme="majorBidi" w:hAnsiTheme="majorBidi" w:cstheme="majorBidi"/>
                <w:rtl/>
              </w:rPr>
            </w:pPr>
            <w:r w:rsidRPr="003D5B7B">
              <w:rPr>
                <w:rFonts w:asciiTheme="majorBidi" w:hAnsiTheme="majorBidi" w:cstheme="majorBidi"/>
                <w:rtl/>
              </w:rPr>
              <w:t>الحركة التوافقية البسيطة والمخمدة، ، الاهتزازات القسرية، الاهتزازات المرتبطة ، الحركة الموجية للمتذبذبات المتقارنة، الحركة الموجية المستعرضة، انعكـــاس ونفــاذ الموجات المستعرضــــة، الموجات الطولية، الموجـــات الطوليـــــــة في الغــــازات وفــي وســـط صلب، الأمواج الواقفة.</w:t>
            </w:r>
          </w:p>
        </w:tc>
      </w:tr>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6839C9" w:rsidRPr="003D5B7B" w:rsidRDefault="00911127" w:rsidP="00911127">
            <w:pPr>
              <w:bidi w:val="0"/>
              <w:jc w:val="both"/>
              <w:rPr>
                <w:rFonts w:asciiTheme="majorBidi" w:hAnsiTheme="majorBidi" w:cstheme="majorBidi"/>
              </w:rPr>
            </w:pPr>
            <w:r w:rsidRPr="003D5B7B">
              <w:rPr>
                <w:rStyle w:val="a-size-large"/>
                <w:rFonts w:asciiTheme="majorBidi" w:eastAsia="Batang" w:hAnsiTheme="majorBidi" w:cstheme="majorBidi"/>
              </w:rPr>
              <w:t>The Physics of Vibrations and Waves</w:t>
            </w:r>
            <w:r w:rsidRPr="003D5B7B">
              <w:rPr>
                <w:rFonts w:asciiTheme="majorBidi" w:hAnsiTheme="majorBidi" w:cstheme="majorBidi"/>
              </w:rPr>
              <w:t xml:space="preserve">: </w:t>
            </w:r>
            <w:hyperlink r:id="rId26" w:history="1">
              <w:r w:rsidRPr="003D5B7B">
                <w:rPr>
                  <w:rStyle w:val="Hyperlink"/>
                  <w:rFonts w:asciiTheme="majorBidi" w:hAnsiTheme="majorBidi" w:cstheme="majorBidi"/>
                  <w:color w:val="auto"/>
                  <w:u w:val="none"/>
                  <w:shd w:val="clear" w:color="auto" w:fill="FFFFFF"/>
                </w:rPr>
                <w:t>H. John Pain</w:t>
              </w:r>
            </w:hyperlink>
            <w:r w:rsidRPr="003D5B7B">
              <w:rPr>
                <w:rFonts w:asciiTheme="majorBidi" w:hAnsiTheme="majorBidi" w:cstheme="majorBidi"/>
              </w:rPr>
              <w:t xml:space="preserve">. </w:t>
            </w:r>
            <w:r w:rsidRPr="003D5B7B">
              <w:rPr>
                <w:rStyle w:val="a-size-large"/>
                <w:rFonts w:asciiTheme="majorBidi" w:hAnsiTheme="majorBidi" w:cstheme="majorBidi"/>
              </w:rPr>
              <w:t>6</w:t>
            </w:r>
            <w:r w:rsidRPr="003D5B7B">
              <w:rPr>
                <w:rStyle w:val="a-size-large"/>
                <w:rFonts w:asciiTheme="majorBidi" w:hAnsiTheme="majorBidi" w:cstheme="majorBidi"/>
                <w:vertAlign w:val="superscript"/>
              </w:rPr>
              <w:t>th</w:t>
            </w:r>
            <w:r w:rsidRPr="003D5B7B">
              <w:rPr>
                <w:rStyle w:val="a-size-large"/>
                <w:rFonts w:asciiTheme="majorBidi" w:hAnsiTheme="majorBidi" w:cstheme="majorBidi"/>
              </w:rPr>
              <w:t xml:space="preserve">  Edition</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رقم المادة:</w:t>
            </w:r>
            <w:r w:rsidR="000045B8" w:rsidRPr="003D5B7B">
              <w:rPr>
                <w:rFonts w:asciiTheme="majorBidi" w:hAnsiTheme="majorBidi" w:cstheme="majorBidi"/>
                <w:rtl/>
              </w:rPr>
              <w:t xml:space="preserve"> 0304231</w:t>
            </w:r>
          </w:p>
        </w:tc>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0045B8" w:rsidRPr="003D5B7B">
              <w:rPr>
                <w:rFonts w:asciiTheme="majorBidi" w:hAnsiTheme="majorBidi" w:cstheme="majorBidi"/>
                <w:rtl/>
              </w:rPr>
              <w:t xml:space="preserve"> الكترونيـــات</w:t>
            </w:r>
          </w:p>
        </w:tc>
        <w:tc>
          <w:tcPr>
            <w:tcW w:w="2131"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0045B8" w:rsidRPr="003D5B7B">
              <w:rPr>
                <w:rFonts w:asciiTheme="majorBidi" w:hAnsiTheme="majorBidi" w:cstheme="majorBidi"/>
                <w:rtl/>
                <w:lang w:bidi="ar-JO"/>
              </w:rPr>
              <w:t xml:space="preserve"> 3</w:t>
            </w:r>
          </w:p>
        </w:tc>
        <w:tc>
          <w:tcPr>
            <w:tcW w:w="2131" w:type="dxa"/>
          </w:tcPr>
          <w:p w:rsidR="006839C9" w:rsidRPr="003D5B7B" w:rsidRDefault="006839C9" w:rsidP="001B5790">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0045B8" w:rsidRPr="003D5B7B">
              <w:rPr>
                <w:rFonts w:asciiTheme="majorBidi" w:hAnsiTheme="majorBidi" w:cstheme="majorBidi"/>
                <w:rtl/>
              </w:rPr>
              <w:t>030410</w:t>
            </w:r>
            <w:r w:rsidR="001B5790">
              <w:rPr>
                <w:rFonts w:asciiTheme="majorBidi" w:hAnsiTheme="majorBidi" w:cstheme="majorBidi" w:hint="cs"/>
                <w:rtl/>
              </w:rPr>
              <w:t>5</w:t>
            </w:r>
          </w:p>
        </w:tc>
      </w:tr>
      <w:tr w:rsidR="006839C9" w:rsidRPr="003D5B7B" w:rsidTr="0036126B">
        <w:trPr>
          <w:jc w:val="center"/>
        </w:trPr>
        <w:tc>
          <w:tcPr>
            <w:tcW w:w="2130" w:type="dxa"/>
          </w:tcPr>
          <w:p w:rsidR="006839C9" w:rsidRPr="003D5B7B" w:rsidRDefault="006839C9" w:rsidP="003F5089">
            <w:pPr>
              <w:spacing w:before="36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0045B8" w:rsidP="000045B8">
            <w:pPr>
              <w:jc w:val="both"/>
              <w:rPr>
                <w:rFonts w:asciiTheme="majorBidi" w:hAnsiTheme="majorBidi" w:cstheme="majorBidi"/>
                <w:rtl/>
                <w:lang w:bidi="ar-JO"/>
              </w:rPr>
            </w:pPr>
            <w:r w:rsidRPr="003D5B7B">
              <w:rPr>
                <w:rFonts w:asciiTheme="majorBidi" w:hAnsiTheme="majorBidi" w:cstheme="majorBidi"/>
                <w:rtl/>
              </w:rPr>
              <w:t xml:space="preserve">أشباه الموصلات، نظرية الدايود، دوائر الدايود، والدايودات ذات الأغراض الخاصة، الترانزستور، أساسيات الترانزستور ودوائر الانحياز، مضخمات الجهد، مضخمات القدرة، ترانزستور تأثير المجال ودوائره، نظرية المضخم التشغيلي، دوائر وتطبيقات المضخم التشغيلي، مولدات الأمواج والتردادت، المؤقت. </w:t>
            </w:r>
          </w:p>
        </w:tc>
      </w:tr>
      <w:tr w:rsidR="0048326D" w:rsidRPr="003D5B7B" w:rsidTr="006B1E05">
        <w:trPr>
          <w:jc w:val="center"/>
        </w:trPr>
        <w:tc>
          <w:tcPr>
            <w:tcW w:w="2130" w:type="dxa"/>
            <w:vAlign w:val="center"/>
          </w:tcPr>
          <w:p w:rsidR="0048326D" w:rsidRPr="003D5B7B" w:rsidRDefault="0048326D" w:rsidP="006B1E05">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48326D" w:rsidRPr="003D5B7B" w:rsidRDefault="0048326D" w:rsidP="00A25696">
            <w:pPr>
              <w:pStyle w:val="ListParagraph"/>
              <w:numPr>
                <w:ilvl w:val="0"/>
                <w:numId w:val="10"/>
              </w:numPr>
              <w:bidi w:val="0"/>
              <w:jc w:val="both"/>
              <w:rPr>
                <w:rFonts w:asciiTheme="majorBidi" w:hAnsiTheme="majorBidi" w:cstheme="majorBidi"/>
                <w:lang w:bidi="ar-JO"/>
              </w:rPr>
            </w:pPr>
            <w:r w:rsidRPr="003D5B7B">
              <w:rPr>
                <w:rStyle w:val="a-size-large"/>
                <w:rFonts w:asciiTheme="majorBidi" w:hAnsiTheme="majorBidi" w:cstheme="majorBidi"/>
              </w:rPr>
              <w:t>Electronics Fundamentals: Circuits, Devices and Applications</w:t>
            </w:r>
            <w:r w:rsidR="00014A7C" w:rsidRPr="003D5B7B">
              <w:rPr>
                <w:rFonts w:asciiTheme="majorBidi" w:hAnsiTheme="majorBidi" w:cstheme="majorBidi"/>
              </w:rPr>
              <w:t xml:space="preserve">: </w:t>
            </w:r>
            <w:hyperlink r:id="rId27" w:history="1">
              <w:r w:rsidRPr="003D5B7B">
                <w:rPr>
                  <w:rStyle w:val="Hyperlink"/>
                  <w:rFonts w:asciiTheme="majorBidi" w:hAnsiTheme="majorBidi" w:cstheme="majorBidi"/>
                  <w:color w:val="auto"/>
                  <w:u w:val="none"/>
                  <w:shd w:val="clear" w:color="auto" w:fill="FFFFFF"/>
                </w:rPr>
                <w:t>Thomas L. Floyd</w:t>
              </w:r>
            </w:hyperlink>
            <w:r w:rsidR="00014A7C" w:rsidRPr="003D5B7B">
              <w:rPr>
                <w:rFonts w:asciiTheme="majorBidi" w:hAnsiTheme="majorBidi" w:cstheme="majorBidi"/>
              </w:rPr>
              <w:t xml:space="preserve">. </w:t>
            </w:r>
            <w:r w:rsidR="00014A7C" w:rsidRPr="003D5B7B">
              <w:rPr>
                <w:rFonts w:asciiTheme="majorBidi" w:hAnsiTheme="majorBidi" w:cstheme="majorBidi"/>
                <w:shd w:val="clear" w:color="auto" w:fill="FFFFFF"/>
              </w:rPr>
              <w:t>7</w:t>
            </w:r>
            <w:r w:rsidR="00014A7C" w:rsidRPr="003D5B7B">
              <w:rPr>
                <w:rFonts w:asciiTheme="majorBidi" w:hAnsiTheme="majorBidi" w:cstheme="majorBidi"/>
                <w:shd w:val="clear" w:color="auto" w:fill="FFFFFF"/>
                <w:vertAlign w:val="superscript"/>
              </w:rPr>
              <w:t>th</w:t>
            </w:r>
            <w:r w:rsidR="00014A7C" w:rsidRPr="003D5B7B">
              <w:rPr>
                <w:rFonts w:asciiTheme="majorBidi" w:hAnsiTheme="majorBidi" w:cstheme="majorBidi"/>
                <w:shd w:val="clear" w:color="auto" w:fill="FFFFFF"/>
              </w:rPr>
              <w:t xml:space="preserve">  edition</w:t>
            </w:r>
          </w:p>
          <w:p w:rsidR="00A25696" w:rsidRPr="003D5B7B" w:rsidRDefault="0007162C" w:rsidP="0007162C">
            <w:pPr>
              <w:pStyle w:val="ListParagraph"/>
              <w:numPr>
                <w:ilvl w:val="0"/>
                <w:numId w:val="10"/>
              </w:numPr>
              <w:bidi w:val="0"/>
              <w:jc w:val="both"/>
              <w:rPr>
                <w:rFonts w:asciiTheme="majorBidi" w:hAnsiTheme="majorBidi" w:cstheme="majorBidi"/>
                <w:rtl/>
                <w:lang w:bidi="ar-JO"/>
              </w:rPr>
            </w:pPr>
            <w:r w:rsidRPr="003D5B7B">
              <w:rPr>
                <w:rStyle w:val="Emphasis"/>
                <w:rFonts w:asciiTheme="majorBidi" w:hAnsiTheme="majorBidi" w:cstheme="majorBidi"/>
                <w:i w:val="0"/>
                <w:iCs w:val="0"/>
              </w:rPr>
              <w:t>Electronic Principles</w:t>
            </w:r>
            <w:r w:rsidRPr="003D5B7B">
              <w:rPr>
                <w:rStyle w:val="st"/>
                <w:rFonts w:asciiTheme="majorBidi" w:hAnsiTheme="majorBidi" w:cstheme="majorBidi"/>
              </w:rPr>
              <w:t xml:space="preserve">: Albert Paul </w:t>
            </w:r>
            <w:r w:rsidRPr="003D5B7B">
              <w:rPr>
                <w:rStyle w:val="Emphasis"/>
                <w:rFonts w:asciiTheme="majorBidi" w:hAnsiTheme="majorBidi" w:cstheme="majorBidi"/>
                <w:i w:val="0"/>
                <w:iCs w:val="0"/>
              </w:rPr>
              <w:t>Malvin</w:t>
            </w:r>
            <w:r w:rsidRPr="003D5B7B">
              <w:rPr>
                <w:rStyle w:val="st"/>
                <w:rFonts w:asciiTheme="majorBidi" w:hAnsiTheme="majorBidi" w:cstheme="majorBidi"/>
              </w:rPr>
              <w:t>. 7th Edition</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A97E0F">
        <w:trPr>
          <w:jc w:val="center"/>
        </w:trPr>
        <w:tc>
          <w:tcPr>
            <w:tcW w:w="2130" w:type="dxa"/>
            <w:vAlign w:val="center"/>
          </w:tcPr>
          <w:p w:rsidR="006839C9" w:rsidRPr="003D5B7B" w:rsidRDefault="006839C9" w:rsidP="00A97E0F">
            <w:pPr>
              <w:jc w:val="center"/>
              <w:rPr>
                <w:rFonts w:asciiTheme="majorBidi" w:hAnsiTheme="majorBidi" w:cstheme="majorBidi"/>
                <w:rtl/>
                <w:lang w:bidi="ar-JO"/>
              </w:rPr>
            </w:pPr>
            <w:r w:rsidRPr="003D5B7B">
              <w:rPr>
                <w:rFonts w:asciiTheme="majorBidi" w:hAnsiTheme="majorBidi" w:cstheme="majorBidi"/>
                <w:rtl/>
                <w:lang w:bidi="ar-JO"/>
              </w:rPr>
              <w:t>رقم المادة:</w:t>
            </w:r>
            <w:r w:rsidR="00AA6517" w:rsidRPr="003D5B7B">
              <w:rPr>
                <w:rFonts w:asciiTheme="majorBidi" w:hAnsiTheme="majorBidi" w:cstheme="majorBidi"/>
                <w:rtl/>
              </w:rPr>
              <w:t xml:space="preserve"> 0304232</w:t>
            </w:r>
          </w:p>
        </w:tc>
        <w:tc>
          <w:tcPr>
            <w:tcW w:w="2130" w:type="dxa"/>
            <w:vAlign w:val="center"/>
          </w:tcPr>
          <w:p w:rsidR="006839C9" w:rsidRPr="003D5B7B" w:rsidRDefault="006839C9" w:rsidP="00A97E0F">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AA6517" w:rsidRPr="003D5B7B">
              <w:rPr>
                <w:rFonts w:asciiTheme="majorBidi" w:hAnsiTheme="majorBidi" w:cstheme="majorBidi"/>
                <w:rtl/>
                <w:lang w:bidi="ar-JO"/>
              </w:rPr>
              <w:t xml:space="preserve"> </w:t>
            </w:r>
            <w:r w:rsidR="0021098F" w:rsidRPr="003D5B7B">
              <w:rPr>
                <w:rFonts w:asciiTheme="majorBidi" w:hAnsiTheme="majorBidi" w:cstheme="majorBidi"/>
                <w:rtl/>
              </w:rPr>
              <w:t>الكترونيـات رقمية</w:t>
            </w:r>
          </w:p>
        </w:tc>
        <w:tc>
          <w:tcPr>
            <w:tcW w:w="2131" w:type="dxa"/>
            <w:vAlign w:val="center"/>
          </w:tcPr>
          <w:p w:rsidR="006839C9" w:rsidRPr="003D5B7B" w:rsidRDefault="006839C9" w:rsidP="00A97E0F">
            <w:pPr>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AA6517" w:rsidRPr="003D5B7B">
              <w:rPr>
                <w:rFonts w:asciiTheme="majorBidi" w:hAnsiTheme="majorBidi" w:cstheme="majorBidi"/>
                <w:rtl/>
                <w:lang w:bidi="ar-JO"/>
              </w:rPr>
              <w:t xml:space="preserve"> 3</w:t>
            </w:r>
          </w:p>
        </w:tc>
        <w:tc>
          <w:tcPr>
            <w:tcW w:w="2131" w:type="dxa"/>
            <w:vAlign w:val="center"/>
          </w:tcPr>
          <w:p w:rsidR="006839C9" w:rsidRPr="003D5B7B" w:rsidRDefault="006839C9" w:rsidP="00A97E0F">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AA6517" w:rsidRPr="003D5B7B">
              <w:rPr>
                <w:rFonts w:asciiTheme="majorBidi" w:hAnsiTheme="majorBidi" w:cstheme="majorBidi"/>
                <w:rtl/>
                <w:lang w:bidi="ar-JO"/>
              </w:rPr>
              <w:t>0304231</w:t>
            </w:r>
          </w:p>
        </w:tc>
      </w:tr>
      <w:tr w:rsidR="006839C9" w:rsidRPr="003D5B7B" w:rsidTr="0036126B">
        <w:trPr>
          <w:jc w:val="center"/>
        </w:trPr>
        <w:tc>
          <w:tcPr>
            <w:tcW w:w="2130" w:type="dxa"/>
          </w:tcPr>
          <w:p w:rsidR="006839C9" w:rsidRPr="003D5B7B" w:rsidRDefault="006839C9" w:rsidP="003F5089">
            <w:pPr>
              <w:spacing w:before="12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21098F" w:rsidP="0021098F">
            <w:pPr>
              <w:jc w:val="both"/>
              <w:rPr>
                <w:rFonts w:asciiTheme="majorBidi" w:hAnsiTheme="majorBidi" w:cstheme="majorBidi"/>
                <w:rtl/>
                <w:lang w:bidi="ar-JO"/>
              </w:rPr>
            </w:pPr>
            <w:r w:rsidRPr="003D5B7B">
              <w:rPr>
                <w:rFonts w:asciiTheme="majorBidi" w:hAnsiTheme="majorBidi" w:cstheme="majorBidi"/>
                <w:rtl/>
              </w:rPr>
              <w:t xml:space="preserve">مقدمة، المنطق الرقمي، الربط الرقمي، تطبيقات على الربط الرقمي، تقنيات الدوائر المتكاملة، منطق التتابع، منطق التناسق، الذاكرة والتخزين، الربط والتحويل. </w:t>
            </w:r>
          </w:p>
        </w:tc>
      </w:tr>
      <w:tr w:rsidR="0007162C" w:rsidRPr="003D5B7B" w:rsidTr="006B1E05">
        <w:trPr>
          <w:jc w:val="center"/>
        </w:trPr>
        <w:tc>
          <w:tcPr>
            <w:tcW w:w="2130" w:type="dxa"/>
            <w:vAlign w:val="center"/>
          </w:tcPr>
          <w:p w:rsidR="0007162C" w:rsidRPr="003D5B7B" w:rsidRDefault="0007162C" w:rsidP="006B1E05">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07162C" w:rsidRPr="003D5B7B" w:rsidRDefault="0007162C" w:rsidP="0007162C">
            <w:pPr>
              <w:pStyle w:val="ListParagraph"/>
              <w:numPr>
                <w:ilvl w:val="0"/>
                <w:numId w:val="11"/>
              </w:numPr>
              <w:bidi w:val="0"/>
              <w:jc w:val="both"/>
              <w:rPr>
                <w:rFonts w:asciiTheme="majorBidi" w:hAnsiTheme="majorBidi" w:cstheme="majorBidi"/>
                <w:lang w:bidi="ar-JO"/>
              </w:rPr>
            </w:pPr>
            <w:r w:rsidRPr="003D5B7B">
              <w:rPr>
                <w:rStyle w:val="a-size-large"/>
                <w:rFonts w:asciiTheme="majorBidi" w:hAnsiTheme="majorBidi" w:cstheme="majorBidi"/>
              </w:rPr>
              <w:t>Electronics Fundamentals: Circuits, Devices and Applications</w:t>
            </w:r>
            <w:r w:rsidRPr="003D5B7B">
              <w:rPr>
                <w:rFonts w:asciiTheme="majorBidi" w:hAnsiTheme="majorBidi" w:cstheme="majorBidi"/>
              </w:rPr>
              <w:t xml:space="preserve">: </w:t>
            </w:r>
            <w:hyperlink r:id="rId28" w:history="1">
              <w:r w:rsidRPr="003D5B7B">
                <w:rPr>
                  <w:rStyle w:val="Hyperlink"/>
                  <w:rFonts w:asciiTheme="majorBidi" w:hAnsiTheme="majorBidi" w:cstheme="majorBidi"/>
                  <w:color w:val="auto"/>
                  <w:u w:val="none"/>
                  <w:shd w:val="clear" w:color="auto" w:fill="FFFFFF"/>
                </w:rPr>
                <w:t>Thomas L. Floyd</w:t>
              </w:r>
            </w:hyperlink>
            <w:r w:rsidRPr="003D5B7B">
              <w:rPr>
                <w:rFonts w:asciiTheme="majorBidi" w:hAnsiTheme="majorBidi" w:cstheme="majorBidi"/>
              </w:rPr>
              <w:t xml:space="preserve">. </w:t>
            </w:r>
            <w:r w:rsidRPr="003D5B7B">
              <w:rPr>
                <w:rFonts w:asciiTheme="majorBidi" w:hAnsiTheme="majorBidi" w:cstheme="majorBidi"/>
                <w:shd w:val="clear" w:color="auto" w:fill="FFFFFF"/>
              </w:rPr>
              <w:t>7</w:t>
            </w:r>
            <w:r w:rsidRPr="003D5B7B">
              <w:rPr>
                <w:rFonts w:asciiTheme="majorBidi" w:hAnsiTheme="majorBidi" w:cstheme="majorBidi"/>
                <w:shd w:val="clear" w:color="auto" w:fill="FFFFFF"/>
                <w:vertAlign w:val="superscript"/>
              </w:rPr>
              <w:t>th</w:t>
            </w:r>
            <w:r w:rsidRPr="003D5B7B">
              <w:rPr>
                <w:rFonts w:asciiTheme="majorBidi" w:hAnsiTheme="majorBidi" w:cstheme="majorBidi"/>
                <w:shd w:val="clear" w:color="auto" w:fill="FFFFFF"/>
              </w:rPr>
              <w:t xml:space="preserve">  edition</w:t>
            </w:r>
          </w:p>
          <w:p w:rsidR="0007162C" w:rsidRPr="003D5B7B" w:rsidRDefault="0007162C" w:rsidP="0007162C">
            <w:pPr>
              <w:pStyle w:val="ListParagraph"/>
              <w:numPr>
                <w:ilvl w:val="0"/>
                <w:numId w:val="11"/>
              </w:numPr>
              <w:bidi w:val="0"/>
              <w:jc w:val="both"/>
              <w:rPr>
                <w:rFonts w:asciiTheme="majorBidi" w:hAnsiTheme="majorBidi" w:cstheme="majorBidi"/>
                <w:rtl/>
                <w:lang w:bidi="ar-JO"/>
              </w:rPr>
            </w:pPr>
            <w:r w:rsidRPr="003D5B7B">
              <w:rPr>
                <w:rStyle w:val="Emphasis"/>
                <w:rFonts w:asciiTheme="majorBidi" w:hAnsiTheme="majorBidi" w:cstheme="majorBidi"/>
                <w:i w:val="0"/>
                <w:iCs w:val="0"/>
              </w:rPr>
              <w:t>Electronic Principles</w:t>
            </w:r>
            <w:r w:rsidRPr="003D5B7B">
              <w:rPr>
                <w:rStyle w:val="st"/>
                <w:rFonts w:asciiTheme="majorBidi" w:hAnsiTheme="majorBidi" w:cstheme="majorBidi"/>
              </w:rPr>
              <w:t xml:space="preserve">: Albert Paul </w:t>
            </w:r>
            <w:r w:rsidRPr="003D5B7B">
              <w:rPr>
                <w:rStyle w:val="Emphasis"/>
                <w:rFonts w:asciiTheme="majorBidi" w:hAnsiTheme="majorBidi" w:cstheme="majorBidi"/>
                <w:i w:val="0"/>
                <w:iCs w:val="0"/>
              </w:rPr>
              <w:t>Malvin</w:t>
            </w:r>
            <w:r w:rsidRPr="003D5B7B">
              <w:rPr>
                <w:rStyle w:val="st"/>
                <w:rFonts w:asciiTheme="majorBidi" w:hAnsiTheme="majorBidi" w:cstheme="majorBidi"/>
              </w:rPr>
              <w:t>. 7th Edition</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1B5790">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774802" w:rsidRPr="003D5B7B">
              <w:rPr>
                <w:rFonts w:asciiTheme="majorBidi" w:hAnsiTheme="majorBidi" w:cstheme="majorBidi"/>
                <w:rtl/>
              </w:rPr>
              <w:t xml:space="preserve"> 030423</w:t>
            </w:r>
            <w:r w:rsidR="001B5790">
              <w:rPr>
                <w:rFonts w:asciiTheme="majorBidi" w:hAnsiTheme="majorBidi" w:cstheme="majorBidi" w:hint="cs"/>
                <w:rtl/>
              </w:rPr>
              <w:t>6</w:t>
            </w:r>
          </w:p>
        </w:tc>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774802" w:rsidRPr="003D5B7B">
              <w:rPr>
                <w:rFonts w:asciiTheme="majorBidi" w:hAnsiTheme="majorBidi" w:cstheme="majorBidi"/>
                <w:rtl/>
              </w:rPr>
              <w:t xml:space="preserve"> مختبر إلكترونيات</w:t>
            </w:r>
          </w:p>
        </w:tc>
        <w:tc>
          <w:tcPr>
            <w:tcW w:w="2131" w:type="dxa"/>
          </w:tcPr>
          <w:p w:rsidR="006839C9" w:rsidRPr="003D5B7B" w:rsidRDefault="006839C9" w:rsidP="00D15945">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774802" w:rsidRPr="003D5B7B">
              <w:rPr>
                <w:rFonts w:asciiTheme="majorBidi" w:hAnsiTheme="majorBidi" w:cstheme="majorBidi"/>
                <w:rtl/>
                <w:lang w:bidi="ar-JO"/>
              </w:rPr>
              <w:t xml:space="preserve"> 2</w:t>
            </w:r>
          </w:p>
        </w:tc>
        <w:tc>
          <w:tcPr>
            <w:tcW w:w="2131"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774802" w:rsidRPr="003D5B7B">
              <w:rPr>
                <w:rFonts w:asciiTheme="majorBidi" w:hAnsiTheme="majorBidi" w:cstheme="majorBidi"/>
                <w:rtl/>
              </w:rPr>
              <w:t xml:space="preserve"> 0304231 او متزامن</w:t>
            </w:r>
          </w:p>
        </w:tc>
      </w:tr>
      <w:tr w:rsidR="006839C9" w:rsidRPr="003D5B7B" w:rsidTr="0036126B">
        <w:trPr>
          <w:jc w:val="center"/>
        </w:trPr>
        <w:tc>
          <w:tcPr>
            <w:tcW w:w="2130" w:type="dxa"/>
          </w:tcPr>
          <w:p w:rsidR="006839C9" w:rsidRPr="003D5B7B" w:rsidRDefault="006839C9" w:rsidP="003F5089">
            <w:pPr>
              <w:spacing w:before="12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774802" w:rsidP="00774802">
            <w:pPr>
              <w:jc w:val="both"/>
              <w:rPr>
                <w:rFonts w:asciiTheme="majorBidi" w:hAnsiTheme="majorBidi" w:cstheme="majorBidi"/>
                <w:rtl/>
                <w:lang w:bidi="ar-JO"/>
              </w:rPr>
            </w:pPr>
            <w:r w:rsidRPr="003D5B7B">
              <w:rPr>
                <w:rFonts w:asciiTheme="majorBidi" w:hAnsiTheme="majorBidi" w:cstheme="majorBidi"/>
                <w:rtl/>
              </w:rPr>
              <w:t>تجارب عملية على اشباه الموصلات، وصلة الترانزستور، دارات المقومات والمرشحات، منظمات الجهد، الترانزستورات، المكبرات، مؤقت الكترونيات، المكبرات التشغيلية.</w:t>
            </w:r>
          </w:p>
        </w:tc>
      </w:tr>
      <w:tr w:rsidR="0058736D" w:rsidRPr="003D5B7B" w:rsidTr="0036126B">
        <w:trPr>
          <w:jc w:val="center"/>
        </w:trPr>
        <w:tc>
          <w:tcPr>
            <w:tcW w:w="2130" w:type="dxa"/>
          </w:tcPr>
          <w:p w:rsidR="0058736D" w:rsidRPr="003D5B7B" w:rsidRDefault="0058736D" w:rsidP="0058736D">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58736D" w:rsidRPr="003D5B7B" w:rsidRDefault="0058736D" w:rsidP="0058736D">
            <w:pPr>
              <w:bidi w:val="0"/>
              <w:rPr>
                <w:rFonts w:asciiTheme="majorBidi" w:hAnsiTheme="majorBidi" w:cstheme="majorBidi"/>
              </w:rPr>
            </w:pPr>
            <w:r w:rsidRPr="003D5B7B">
              <w:rPr>
                <w:rFonts w:asciiTheme="majorBidi" w:hAnsiTheme="majorBidi" w:cstheme="majorBidi"/>
              </w:rPr>
              <w:t>Electronic lab/ Jerash University</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6B1E05">
        <w:trPr>
          <w:jc w:val="center"/>
        </w:trPr>
        <w:tc>
          <w:tcPr>
            <w:tcW w:w="2130" w:type="dxa"/>
          </w:tcPr>
          <w:p w:rsidR="006839C9" w:rsidRPr="003D5B7B" w:rsidRDefault="006839C9" w:rsidP="00D471D3">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EE7019" w:rsidRPr="003D5B7B">
              <w:rPr>
                <w:rFonts w:asciiTheme="majorBidi" w:hAnsiTheme="majorBidi" w:cstheme="majorBidi"/>
                <w:rtl/>
              </w:rPr>
              <w:t xml:space="preserve"> 0304241</w:t>
            </w:r>
          </w:p>
        </w:tc>
        <w:tc>
          <w:tcPr>
            <w:tcW w:w="2130" w:type="dxa"/>
            <w:vAlign w:val="center"/>
          </w:tcPr>
          <w:p w:rsidR="006839C9" w:rsidRPr="003D5B7B" w:rsidRDefault="006839C9" w:rsidP="006B1E05">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E41152" w:rsidRPr="003D5B7B">
              <w:rPr>
                <w:rFonts w:asciiTheme="majorBidi" w:hAnsiTheme="majorBidi" w:cstheme="majorBidi"/>
                <w:rtl/>
              </w:rPr>
              <w:t xml:space="preserve"> </w:t>
            </w:r>
            <w:r w:rsidR="00EE7019" w:rsidRPr="003D5B7B">
              <w:rPr>
                <w:rFonts w:asciiTheme="majorBidi" w:hAnsiTheme="majorBidi" w:cstheme="majorBidi"/>
                <w:rtl/>
              </w:rPr>
              <w:t>ديناميكا حرارية</w:t>
            </w:r>
            <w:r w:rsidR="001B5790">
              <w:rPr>
                <w:rFonts w:asciiTheme="majorBidi" w:hAnsiTheme="majorBidi" w:cstheme="majorBidi" w:hint="cs"/>
                <w:rtl/>
              </w:rPr>
              <w:t xml:space="preserve"> </w:t>
            </w:r>
          </w:p>
        </w:tc>
        <w:tc>
          <w:tcPr>
            <w:tcW w:w="2131" w:type="dxa"/>
          </w:tcPr>
          <w:p w:rsidR="006839C9" w:rsidRPr="003D5B7B" w:rsidRDefault="006839C9" w:rsidP="00D471D3">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EE7019" w:rsidRPr="003D5B7B">
              <w:rPr>
                <w:rFonts w:asciiTheme="majorBidi" w:hAnsiTheme="majorBidi" w:cstheme="majorBidi"/>
                <w:rtl/>
                <w:lang w:bidi="ar-JO"/>
              </w:rPr>
              <w:t xml:space="preserve"> 3</w:t>
            </w:r>
          </w:p>
        </w:tc>
        <w:tc>
          <w:tcPr>
            <w:tcW w:w="2131"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EE7019" w:rsidRPr="003D5B7B">
              <w:rPr>
                <w:rFonts w:asciiTheme="majorBidi" w:hAnsiTheme="majorBidi" w:cstheme="majorBidi"/>
                <w:rtl/>
              </w:rPr>
              <w:t xml:space="preserve"> 0304101 و 0303102</w:t>
            </w:r>
          </w:p>
        </w:tc>
      </w:tr>
      <w:tr w:rsidR="006839C9" w:rsidRPr="003D5B7B" w:rsidTr="0036126B">
        <w:trPr>
          <w:jc w:val="center"/>
        </w:trPr>
        <w:tc>
          <w:tcPr>
            <w:tcW w:w="2130" w:type="dxa"/>
          </w:tcPr>
          <w:p w:rsidR="006839C9" w:rsidRPr="003D5B7B" w:rsidRDefault="006839C9" w:rsidP="003F5089">
            <w:pPr>
              <w:spacing w:before="72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EE7019" w:rsidP="00EE7019">
            <w:pPr>
              <w:jc w:val="both"/>
              <w:rPr>
                <w:rFonts w:asciiTheme="majorBidi" w:hAnsiTheme="majorBidi" w:cstheme="majorBidi"/>
                <w:rtl/>
                <w:lang w:bidi="ar-JO"/>
              </w:rPr>
            </w:pPr>
            <w:r w:rsidRPr="003D5B7B">
              <w:rPr>
                <w:rFonts w:asciiTheme="majorBidi" w:hAnsiTheme="majorBidi" w:cstheme="majorBidi"/>
                <w:rtl/>
              </w:rPr>
              <w:t>الحرارة ودرجة الحرارة، الضغظ ، معادلة الحالة. قانون الديناميكا الحرارية الصفري. الغاز المثالي والغاز الحقيقي</w:t>
            </w:r>
            <w:r w:rsidRPr="003D5B7B">
              <w:rPr>
                <w:rFonts w:asciiTheme="majorBidi" w:hAnsiTheme="majorBidi" w:cstheme="majorBidi"/>
                <w:rtl/>
                <w:lang w:bidi="ar-JO"/>
              </w:rPr>
              <w:t xml:space="preserve"> . </w:t>
            </w:r>
            <w:r w:rsidRPr="003D5B7B">
              <w:rPr>
                <w:rFonts w:asciiTheme="majorBidi" w:hAnsiTheme="majorBidi" w:cstheme="majorBidi"/>
                <w:rtl/>
              </w:rPr>
              <w:t xml:space="preserve">غاز فان درفال </w:t>
            </w:r>
            <w:r w:rsidRPr="003D5B7B">
              <w:rPr>
                <w:rFonts w:asciiTheme="majorBidi" w:hAnsiTheme="majorBidi" w:cstheme="majorBidi"/>
              </w:rPr>
              <w:t>"Van Der Waals"</w:t>
            </w:r>
            <w:r w:rsidRPr="003D5B7B">
              <w:rPr>
                <w:rFonts w:asciiTheme="majorBidi" w:hAnsiTheme="majorBidi" w:cstheme="majorBidi"/>
                <w:rtl/>
              </w:rPr>
              <w:t xml:space="preserve">. القانون الأول للديناميكا الحرارية، الانظمة الحرارية، المحتوى الحراري (الإنثبالي) </w:t>
            </w:r>
            <w:r w:rsidRPr="003D5B7B">
              <w:rPr>
                <w:rFonts w:asciiTheme="majorBidi" w:hAnsiTheme="majorBidi" w:cstheme="majorBidi"/>
              </w:rPr>
              <w:t>"Enthalpy".</w:t>
            </w:r>
            <w:r w:rsidRPr="003D5B7B">
              <w:rPr>
                <w:rFonts w:asciiTheme="majorBidi" w:hAnsiTheme="majorBidi" w:cstheme="majorBidi"/>
                <w:rtl/>
              </w:rPr>
              <w:t xml:space="preserve">. تطبيقات على القانون الأول، دورة كارنو </w:t>
            </w:r>
            <w:r w:rsidRPr="003D5B7B">
              <w:rPr>
                <w:rFonts w:asciiTheme="majorBidi" w:hAnsiTheme="majorBidi" w:cstheme="majorBidi"/>
              </w:rPr>
              <w:t>"Carnot"</w:t>
            </w:r>
            <w:r w:rsidRPr="003D5B7B">
              <w:rPr>
                <w:rFonts w:asciiTheme="majorBidi" w:hAnsiTheme="majorBidi" w:cstheme="majorBidi"/>
                <w:rtl/>
              </w:rPr>
              <w:t xml:space="preserve"> الآلة الحرارية "الثلاجة" . القانون الثاني للديناميكا الحرارية: مفهوم الإنتروبي </w:t>
            </w:r>
            <w:r w:rsidRPr="003D5B7B">
              <w:rPr>
                <w:rFonts w:asciiTheme="majorBidi" w:hAnsiTheme="majorBidi" w:cstheme="majorBidi"/>
              </w:rPr>
              <w:t>"Entropy"</w:t>
            </w:r>
            <w:r w:rsidRPr="003D5B7B">
              <w:rPr>
                <w:rFonts w:asciiTheme="majorBidi" w:hAnsiTheme="majorBidi" w:cstheme="majorBidi"/>
                <w:rtl/>
              </w:rPr>
              <w:t xml:space="preserve"> . اقتران هيلمهولتز وجبس </w:t>
            </w:r>
            <w:r w:rsidRPr="003D5B7B">
              <w:rPr>
                <w:rFonts w:asciiTheme="majorBidi" w:hAnsiTheme="majorBidi" w:cstheme="majorBidi"/>
              </w:rPr>
              <w:t>(Gibbs)</w:t>
            </w:r>
            <w:r w:rsidRPr="003D5B7B">
              <w:rPr>
                <w:rFonts w:asciiTheme="majorBidi" w:hAnsiTheme="majorBidi" w:cstheme="majorBidi"/>
                <w:rtl/>
              </w:rPr>
              <w:t xml:space="preserve"> ، علاقات ماكسويل وتحويلات الطور . القانون الثالث للديناميكا الحرارية . تطبيقات الديناميكا الحرارية.</w:t>
            </w:r>
          </w:p>
        </w:tc>
      </w:tr>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6839C9" w:rsidRPr="003D5B7B" w:rsidRDefault="00405BA1" w:rsidP="00405BA1">
            <w:pPr>
              <w:bidi w:val="0"/>
              <w:jc w:val="both"/>
              <w:rPr>
                <w:rFonts w:asciiTheme="majorBidi" w:hAnsiTheme="majorBidi" w:cstheme="majorBidi"/>
                <w:rtl/>
              </w:rPr>
            </w:pPr>
            <w:r w:rsidRPr="003D5B7B">
              <w:rPr>
                <w:rStyle w:val="st"/>
                <w:rFonts w:asciiTheme="majorBidi" w:hAnsiTheme="majorBidi" w:cstheme="majorBidi"/>
              </w:rPr>
              <w:t xml:space="preserve">Heat and </w:t>
            </w:r>
            <w:r w:rsidRPr="003D5B7B">
              <w:rPr>
                <w:rStyle w:val="Emphasis"/>
                <w:rFonts w:asciiTheme="majorBidi" w:hAnsiTheme="majorBidi" w:cstheme="majorBidi"/>
                <w:i w:val="0"/>
                <w:iCs w:val="0"/>
              </w:rPr>
              <w:t xml:space="preserve">Thermodynamics: </w:t>
            </w:r>
            <w:r w:rsidRPr="003D5B7B">
              <w:rPr>
                <w:rStyle w:val="st"/>
                <w:rFonts w:asciiTheme="majorBidi" w:hAnsiTheme="majorBidi" w:cstheme="majorBidi"/>
              </w:rPr>
              <w:t xml:space="preserve">Mark W. </w:t>
            </w:r>
            <w:r w:rsidRPr="003D5B7B">
              <w:rPr>
                <w:rStyle w:val="Emphasis"/>
                <w:rFonts w:asciiTheme="majorBidi" w:hAnsiTheme="majorBidi" w:cstheme="majorBidi"/>
                <w:i w:val="0"/>
                <w:iCs w:val="0"/>
              </w:rPr>
              <w:t>Zemansky 5</w:t>
            </w:r>
            <w:r w:rsidRPr="003D5B7B">
              <w:rPr>
                <w:rStyle w:val="Emphasis"/>
                <w:rFonts w:asciiTheme="majorBidi" w:hAnsiTheme="majorBidi" w:cstheme="majorBidi"/>
                <w:i w:val="0"/>
                <w:iCs w:val="0"/>
                <w:vertAlign w:val="superscript"/>
              </w:rPr>
              <w:t>th</w:t>
            </w:r>
            <w:r w:rsidRPr="003D5B7B">
              <w:rPr>
                <w:rStyle w:val="Emphasis"/>
                <w:rFonts w:asciiTheme="majorBidi" w:hAnsiTheme="majorBidi" w:cstheme="majorBidi"/>
                <w:i w:val="0"/>
                <w:iCs w:val="0"/>
              </w:rPr>
              <w:t xml:space="preserve"> edition</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1B5790">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D47174" w:rsidRPr="003D5B7B">
              <w:rPr>
                <w:rFonts w:asciiTheme="majorBidi" w:hAnsiTheme="majorBidi" w:cstheme="majorBidi"/>
                <w:rtl/>
              </w:rPr>
              <w:t xml:space="preserve"> 030425</w:t>
            </w:r>
            <w:r w:rsidR="001B5790">
              <w:rPr>
                <w:rFonts w:asciiTheme="majorBidi" w:hAnsiTheme="majorBidi" w:cstheme="majorBidi" w:hint="cs"/>
                <w:rtl/>
              </w:rPr>
              <w:t>2</w:t>
            </w:r>
          </w:p>
        </w:tc>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D47174" w:rsidRPr="003D5B7B">
              <w:rPr>
                <w:rFonts w:asciiTheme="majorBidi" w:hAnsiTheme="majorBidi" w:cstheme="majorBidi"/>
                <w:rtl/>
              </w:rPr>
              <w:t xml:space="preserve"> فيزياء حديثة (1)</w:t>
            </w:r>
          </w:p>
        </w:tc>
        <w:tc>
          <w:tcPr>
            <w:tcW w:w="2131" w:type="dxa"/>
          </w:tcPr>
          <w:p w:rsidR="006839C9" w:rsidRPr="003D5B7B" w:rsidRDefault="006839C9" w:rsidP="00D471D3">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D47174" w:rsidRPr="003D5B7B">
              <w:rPr>
                <w:rFonts w:asciiTheme="majorBidi" w:hAnsiTheme="majorBidi" w:cstheme="majorBidi"/>
                <w:rtl/>
                <w:lang w:bidi="ar-JO"/>
              </w:rPr>
              <w:t xml:space="preserve"> 3</w:t>
            </w:r>
          </w:p>
        </w:tc>
        <w:tc>
          <w:tcPr>
            <w:tcW w:w="2131" w:type="dxa"/>
          </w:tcPr>
          <w:p w:rsidR="006839C9" w:rsidRPr="003D5B7B" w:rsidRDefault="006839C9" w:rsidP="001B5790">
            <w:pPr>
              <w:spacing w:before="120"/>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D47174" w:rsidRPr="003D5B7B">
              <w:rPr>
                <w:rFonts w:asciiTheme="majorBidi" w:hAnsiTheme="majorBidi" w:cstheme="majorBidi"/>
                <w:rtl/>
              </w:rPr>
              <w:t>030410</w:t>
            </w:r>
            <w:r w:rsidR="001B5790">
              <w:rPr>
                <w:rFonts w:asciiTheme="majorBidi" w:hAnsiTheme="majorBidi" w:cstheme="majorBidi" w:hint="cs"/>
                <w:rtl/>
              </w:rPr>
              <w:t>5</w:t>
            </w:r>
          </w:p>
        </w:tc>
      </w:tr>
      <w:tr w:rsidR="006839C9" w:rsidRPr="003D5B7B" w:rsidTr="0036126B">
        <w:trPr>
          <w:jc w:val="center"/>
        </w:trPr>
        <w:tc>
          <w:tcPr>
            <w:tcW w:w="2130" w:type="dxa"/>
          </w:tcPr>
          <w:p w:rsidR="006839C9" w:rsidRPr="003D5B7B" w:rsidRDefault="006839C9" w:rsidP="003F5089">
            <w:pPr>
              <w:spacing w:before="12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D47174" w:rsidP="00D47174">
            <w:pPr>
              <w:jc w:val="both"/>
              <w:rPr>
                <w:rFonts w:asciiTheme="majorBidi" w:hAnsiTheme="majorBidi" w:cstheme="majorBidi"/>
                <w:rtl/>
              </w:rPr>
            </w:pPr>
            <w:r w:rsidRPr="003D5B7B">
              <w:rPr>
                <w:rFonts w:asciiTheme="majorBidi" w:hAnsiTheme="majorBidi" w:cstheme="majorBidi"/>
                <w:rtl/>
              </w:rPr>
              <w:t>النظرية النسبية الخاصة، التصرف الجسيمي للأمواج، التصرف الموجي للجسيمات، التركيب الذري ونظرية بور، مقدمة عن نظرية الكم، نظرية الكم لذرة الهيدروجين.</w:t>
            </w:r>
          </w:p>
        </w:tc>
      </w:tr>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9D1B05" w:rsidRPr="003D5B7B" w:rsidRDefault="009D1B05" w:rsidP="009D1B05">
            <w:pPr>
              <w:pStyle w:val="ListParagraph"/>
              <w:numPr>
                <w:ilvl w:val="0"/>
                <w:numId w:val="12"/>
              </w:numPr>
              <w:bidi w:val="0"/>
              <w:jc w:val="both"/>
              <w:rPr>
                <w:rFonts w:asciiTheme="majorBidi" w:hAnsiTheme="majorBidi" w:cstheme="majorBidi"/>
              </w:rPr>
            </w:pPr>
            <w:r w:rsidRPr="003D5B7B">
              <w:rPr>
                <w:rStyle w:val="Emphasis"/>
                <w:rFonts w:asciiTheme="majorBidi" w:hAnsiTheme="majorBidi" w:cstheme="majorBidi"/>
                <w:i w:val="0"/>
                <w:iCs w:val="0"/>
              </w:rPr>
              <w:t>Modern Physics</w:t>
            </w:r>
            <w:r w:rsidRPr="003D5B7B">
              <w:rPr>
                <w:rStyle w:val="st"/>
                <w:rFonts w:asciiTheme="majorBidi" w:hAnsiTheme="majorBidi" w:cstheme="majorBidi"/>
              </w:rPr>
              <w:t xml:space="preserve">: </w:t>
            </w:r>
            <w:r w:rsidRPr="003D5B7B">
              <w:rPr>
                <w:rStyle w:val="Emphasis"/>
                <w:rFonts w:asciiTheme="majorBidi" w:hAnsiTheme="majorBidi" w:cstheme="majorBidi"/>
                <w:i w:val="0"/>
                <w:iCs w:val="0"/>
              </w:rPr>
              <w:t>Raymond</w:t>
            </w:r>
            <w:r w:rsidRPr="003D5B7B">
              <w:rPr>
                <w:rStyle w:val="st"/>
                <w:rFonts w:asciiTheme="majorBidi" w:hAnsiTheme="majorBidi" w:cstheme="majorBidi"/>
              </w:rPr>
              <w:t xml:space="preserve"> A. </w:t>
            </w:r>
            <w:r w:rsidRPr="003D5B7B">
              <w:rPr>
                <w:rStyle w:val="Emphasis"/>
                <w:rFonts w:asciiTheme="majorBidi" w:hAnsiTheme="majorBidi" w:cstheme="majorBidi"/>
                <w:i w:val="0"/>
                <w:iCs w:val="0"/>
              </w:rPr>
              <w:t>Serway</w:t>
            </w:r>
            <w:r w:rsidRPr="003D5B7B">
              <w:rPr>
                <w:rStyle w:val="st"/>
                <w:rFonts w:asciiTheme="majorBidi" w:hAnsiTheme="majorBidi" w:cstheme="majorBidi"/>
              </w:rPr>
              <w:t xml:space="preserve"> and John W. Jewett. </w:t>
            </w:r>
            <w:r w:rsidRPr="003D5B7B">
              <w:rPr>
                <w:rStyle w:val="st"/>
                <w:rFonts w:asciiTheme="majorBidi" w:hAnsiTheme="majorBidi" w:cstheme="majorBidi"/>
              </w:rPr>
              <w:lastRenderedPageBreak/>
              <w:t>3</w:t>
            </w:r>
            <w:r w:rsidRPr="003D5B7B">
              <w:rPr>
                <w:rStyle w:val="st"/>
                <w:rFonts w:asciiTheme="majorBidi" w:hAnsiTheme="majorBidi" w:cstheme="majorBidi"/>
                <w:vertAlign w:val="superscript"/>
              </w:rPr>
              <w:t>rd</w:t>
            </w:r>
            <w:r w:rsidRPr="003D5B7B">
              <w:rPr>
                <w:rStyle w:val="st"/>
                <w:rFonts w:asciiTheme="majorBidi" w:hAnsiTheme="majorBidi" w:cstheme="majorBidi"/>
              </w:rPr>
              <w:t xml:space="preserve"> </w:t>
            </w:r>
            <w:r w:rsidRPr="003D5B7B">
              <w:rPr>
                <w:rStyle w:val="Emphasis"/>
                <w:rFonts w:asciiTheme="majorBidi" w:hAnsiTheme="majorBidi" w:cstheme="majorBidi"/>
                <w:i w:val="0"/>
                <w:iCs w:val="0"/>
              </w:rPr>
              <w:t xml:space="preserve"> Edition</w:t>
            </w:r>
          </w:p>
          <w:p w:rsidR="006839C9" w:rsidRPr="003D5B7B" w:rsidRDefault="009D1B05" w:rsidP="009D1B05">
            <w:pPr>
              <w:pStyle w:val="ListParagraph"/>
              <w:numPr>
                <w:ilvl w:val="0"/>
                <w:numId w:val="12"/>
              </w:numPr>
              <w:bidi w:val="0"/>
              <w:jc w:val="both"/>
              <w:rPr>
                <w:rFonts w:asciiTheme="majorBidi" w:hAnsiTheme="majorBidi" w:cstheme="majorBidi"/>
                <w:rtl/>
              </w:rPr>
            </w:pPr>
            <w:r w:rsidRPr="003D5B7B">
              <w:rPr>
                <w:rStyle w:val="a-size-large"/>
                <w:rFonts w:asciiTheme="majorBidi" w:eastAsia="Batang" w:hAnsiTheme="majorBidi" w:cstheme="majorBidi"/>
              </w:rPr>
              <w:t>Essentials of Modern Physics</w:t>
            </w:r>
            <w:r w:rsidRPr="003D5B7B">
              <w:rPr>
                <w:rFonts w:asciiTheme="majorBidi" w:hAnsiTheme="majorBidi" w:cstheme="majorBidi"/>
              </w:rPr>
              <w:t xml:space="preserve">: </w:t>
            </w:r>
            <w:hyperlink r:id="rId29" w:history="1">
              <w:r w:rsidRPr="003D5B7B">
                <w:rPr>
                  <w:rStyle w:val="Hyperlink"/>
                  <w:rFonts w:asciiTheme="majorBidi" w:hAnsiTheme="majorBidi" w:cstheme="majorBidi"/>
                  <w:color w:val="auto"/>
                  <w:u w:val="none"/>
                  <w:shd w:val="clear" w:color="auto" w:fill="FFFFFF"/>
                </w:rPr>
                <w:t>T. R. Sandin</w:t>
              </w:r>
            </w:hyperlink>
            <w:r w:rsidRPr="003D5B7B">
              <w:rPr>
                <w:rFonts w:asciiTheme="majorBidi" w:hAnsiTheme="majorBidi" w:cstheme="majorBidi"/>
              </w:rPr>
              <w:t>.</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C50DBD">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912765" w:rsidRPr="003D5B7B">
              <w:rPr>
                <w:rFonts w:asciiTheme="majorBidi" w:hAnsiTheme="majorBidi" w:cstheme="majorBidi"/>
                <w:rtl/>
              </w:rPr>
              <w:t xml:space="preserve"> 030425</w:t>
            </w:r>
            <w:r w:rsidR="00C50DBD">
              <w:rPr>
                <w:rFonts w:asciiTheme="majorBidi" w:hAnsiTheme="majorBidi" w:cstheme="majorBidi" w:hint="cs"/>
                <w:rtl/>
              </w:rPr>
              <w:t>3</w:t>
            </w:r>
          </w:p>
        </w:tc>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912765" w:rsidRPr="003D5B7B">
              <w:rPr>
                <w:rFonts w:asciiTheme="majorBidi" w:hAnsiTheme="majorBidi" w:cstheme="majorBidi"/>
                <w:rtl/>
              </w:rPr>
              <w:t xml:space="preserve"> فيزياء حديثة (2)</w:t>
            </w:r>
          </w:p>
        </w:tc>
        <w:tc>
          <w:tcPr>
            <w:tcW w:w="2131" w:type="dxa"/>
          </w:tcPr>
          <w:p w:rsidR="006839C9" w:rsidRPr="003D5B7B" w:rsidRDefault="006839C9" w:rsidP="00D471D3">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912765" w:rsidRPr="003D5B7B">
              <w:rPr>
                <w:rFonts w:asciiTheme="majorBidi" w:hAnsiTheme="majorBidi" w:cstheme="majorBidi"/>
                <w:rtl/>
                <w:lang w:bidi="ar-JO"/>
              </w:rPr>
              <w:t xml:space="preserve"> 3</w:t>
            </w:r>
          </w:p>
        </w:tc>
        <w:tc>
          <w:tcPr>
            <w:tcW w:w="2131" w:type="dxa"/>
          </w:tcPr>
          <w:p w:rsidR="006839C9" w:rsidRPr="003D5B7B" w:rsidRDefault="006839C9" w:rsidP="00C50DBD">
            <w:pPr>
              <w:spacing w:before="120"/>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912765" w:rsidRPr="003D5B7B">
              <w:rPr>
                <w:rFonts w:asciiTheme="majorBidi" w:hAnsiTheme="majorBidi" w:cstheme="majorBidi"/>
                <w:rtl/>
                <w:lang w:bidi="ar-JO"/>
              </w:rPr>
              <w:t>030425</w:t>
            </w:r>
            <w:r w:rsidR="00C50DBD">
              <w:rPr>
                <w:rFonts w:asciiTheme="majorBidi" w:hAnsiTheme="majorBidi" w:cstheme="majorBidi" w:hint="cs"/>
                <w:rtl/>
                <w:lang w:bidi="ar-JO"/>
              </w:rPr>
              <w:t>2</w:t>
            </w:r>
          </w:p>
        </w:tc>
      </w:tr>
      <w:tr w:rsidR="006839C9" w:rsidRPr="003D5B7B" w:rsidTr="0036126B">
        <w:trPr>
          <w:jc w:val="center"/>
        </w:trPr>
        <w:tc>
          <w:tcPr>
            <w:tcW w:w="2130" w:type="dxa"/>
          </w:tcPr>
          <w:p w:rsidR="006839C9" w:rsidRPr="003D5B7B" w:rsidRDefault="006839C9" w:rsidP="003F5089">
            <w:pPr>
              <w:spacing w:before="12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912765" w:rsidP="00912765">
            <w:pPr>
              <w:jc w:val="both"/>
              <w:rPr>
                <w:rFonts w:asciiTheme="majorBidi" w:hAnsiTheme="majorBidi" w:cstheme="majorBidi"/>
                <w:rtl/>
              </w:rPr>
            </w:pPr>
            <w:r w:rsidRPr="003D5B7B">
              <w:rPr>
                <w:rFonts w:asciiTheme="majorBidi" w:hAnsiTheme="majorBidi" w:cstheme="majorBidi"/>
                <w:rtl/>
              </w:rPr>
              <w:t>أفكار أساسية عن الذرات متعددة الالكترونات، التركيب الجزيئي، الميكانيكا الاحصائية، فيزياء الحالة الصلبة، التركيب النووي والانحلال الاشعاعي، الجسيمات الأولية.</w:t>
            </w:r>
          </w:p>
        </w:tc>
      </w:tr>
      <w:tr w:rsidR="00EC2ADC" w:rsidRPr="003D5B7B" w:rsidTr="006F3598">
        <w:trPr>
          <w:jc w:val="center"/>
        </w:trPr>
        <w:tc>
          <w:tcPr>
            <w:tcW w:w="2130" w:type="dxa"/>
            <w:vAlign w:val="center"/>
          </w:tcPr>
          <w:p w:rsidR="00EC2ADC" w:rsidRPr="003D5B7B" w:rsidRDefault="00EC2ADC" w:rsidP="006F3598">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EC2ADC" w:rsidRPr="003D5B7B" w:rsidRDefault="00EC2ADC" w:rsidP="00EC2ADC">
            <w:pPr>
              <w:pStyle w:val="ListParagraph"/>
              <w:numPr>
                <w:ilvl w:val="0"/>
                <w:numId w:val="13"/>
              </w:numPr>
              <w:bidi w:val="0"/>
              <w:jc w:val="both"/>
              <w:rPr>
                <w:rFonts w:asciiTheme="majorBidi" w:hAnsiTheme="majorBidi" w:cstheme="majorBidi"/>
              </w:rPr>
            </w:pPr>
            <w:r w:rsidRPr="003D5B7B">
              <w:rPr>
                <w:rStyle w:val="Emphasis"/>
                <w:rFonts w:asciiTheme="majorBidi" w:hAnsiTheme="majorBidi" w:cstheme="majorBidi"/>
                <w:i w:val="0"/>
                <w:iCs w:val="0"/>
              </w:rPr>
              <w:t>Modern Physics</w:t>
            </w:r>
            <w:r w:rsidRPr="003D5B7B">
              <w:rPr>
                <w:rStyle w:val="st"/>
                <w:rFonts w:asciiTheme="majorBidi" w:hAnsiTheme="majorBidi" w:cstheme="majorBidi"/>
              </w:rPr>
              <w:t xml:space="preserve">: </w:t>
            </w:r>
            <w:r w:rsidRPr="003D5B7B">
              <w:rPr>
                <w:rStyle w:val="Emphasis"/>
                <w:rFonts w:asciiTheme="majorBidi" w:hAnsiTheme="majorBidi" w:cstheme="majorBidi"/>
                <w:i w:val="0"/>
                <w:iCs w:val="0"/>
              </w:rPr>
              <w:t>Raymond</w:t>
            </w:r>
            <w:r w:rsidRPr="003D5B7B">
              <w:rPr>
                <w:rStyle w:val="st"/>
                <w:rFonts w:asciiTheme="majorBidi" w:hAnsiTheme="majorBidi" w:cstheme="majorBidi"/>
              </w:rPr>
              <w:t xml:space="preserve"> A. </w:t>
            </w:r>
            <w:r w:rsidRPr="003D5B7B">
              <w:rPr>
                <w:rStyle w:val="Emphasis"/>
                <w:rFonts w:asciiTheme="majorBidi" w:hAnsiTheme="majorBidi" w:cstheme="majorBidi"/>
                <w:i w:val="0"/>
                <w:iCs w:val="0"/>
              </w:rPr>
              <w:t>Serway</w:t>
            </w:r>
            <w:r w:rsidRPr="003D5B7B">
              <w:rPr>
                <w:rStyle w:val="st"/>
                <w:rFonts w:asciiTheme="majorBidi" w:hAnsiTheme="majorBidi" w:cstheme="majorBidi"/>
              </w:rPr>
              <w:t xml:space="preserve"> and John W. Jewett. 3</w:t>
            </w:r>
            <w:r w:rsidRPr="003D5B7B">
              <w:rPr>
                <w:rStyle w:val="st"/>
                <w:rFonts w:asciiTheme="majorBidi" w:hAnsiTheme="majorBidi" w:cstheme="majorBidi"/>
                <w:vertAlign w:val="superscript"/>
              </w:rPr>
              <w:t>rd</w:t>
            </w:r>
            <w:r w:rsidRPr="003D5B7B">
              <w:rPr>
                <w:rStyle w:val="st"/>
                <w:rFonts w:asciiTheme="majorBidi" w:hAnsiTheme="majorBidi" w:cstheme="majorBidi"/>
              </w:rPr>
              <w:t xml:space="preserve"> </w:t>
            </w:r>
            <w:r w:rsidRPr="003D5B7B">
              <w:rPr>
                <w:rStyle w:val="Emphasis"/>
                <w:rFonts w:asciiTheme="majorBidi" w:hAnsiTheme="majorBidi" w:cstheme="majorBidi"/>
                <w:i w:val="0"/>
                <w:iCs w:val="0"/>
              </w:rPr>
              <w:t xml:space="preserve"> Edition</w:t>
            </w:r>
          </w:p>
          <w:p w:rsidR="00EC2ADC" w:rsidRPr="003D5B7B" w:rsidRDefault="00EC2ADC" w:rsidP="00EC2ADC">
            <w:pPr>
              <w:pStyle w:val="ListParagraph"/>
              <w:numPr>
                <w:ilvl w:val="0"/>
                <w:numId w:val="13"/>
              </w:numPr>
              <w:bidi w:val="0"/>
              <w:jc w:val="both"/>
              <w:rPr>
                <w:rFonts w:asciiTheme="majorBidi" w:hAnsiTheme="majorBidi" w:cstheme="majorBidi"/>
                <w:rtl/>
              </w:rPr>
            </w:pPr>
            <w:r w:rsidRPr="003D5B7B">
              <w:rPr>
                <w:rStyle w:val="a-size-large"/>
                <w:rFonts w:asciiTheme="majorBidi" w:eastAsia="Batang" w:hAnsiTheme="majorBidi" w:cstheme="majorBidi"/>
              </w:rPr>
              <w:t>Essentials of Modern Physics</w:t>
            </w:r>
            <w:r w:rsidRPr="003D5B7B">
              <w:rPr>
                <w:rFonts w:asciiTheme="majorBidi" w:hAnsiTheme="majorBidi" w:cstheme="majorBidi"/>
              </w:rPr>
              <w:t xml:space="preserve">: </w:t>
            </w:r>
            <w:hyperlink r:id="rId30" w:history="1">
              <w:r w:rsidRPr="003D5B7B">
                <w:rPr>
                  <w:rStyle w:val="Hyperlink"/>
                  <w:rFonts w:asciiTheme="majorBidi" w:hAnsiTheme="majorBidi" w:cstheme="majorBidi"/>
                  <w:color w:val="auto"/>
                  <w:u w:val="none"/>
                  <w:shd w:val="clear" w:color="auto" w:fill="FFFFFF"/>
                </w:rPr>
                <w:t>T. R. Sandin</w:t>
              </w:r>
            </w:hyperlink>
            <w:r w:rsidRPr="003D5B7B">
              <w:rPr>
                <w:rFonts w:asciiTheme="majorBidi" w:hAnsiTheme="majorBidi" w:cstheme="majorBidi"/>
              </w:rPr>
              <w:t>.</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EA3C03">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1B2844" w:rsidRPr="003D5B7B">
              <w:rPr>
                <w:rFonts w:asciiTheme="majorBidi" w:hAnsiTheme="majorBidi" w:cstheme="majorBidi"/>
                <w:rtl/>
              </w:rPr>
              <w:t xml:space="preserve"> 0304301</w:t>
            </w:r>
          </w:p>
        </w:tc>
        <w:tc>
          <w:tcPr>
            <w:tcW w:w="2130" w:type="dxa"/>
          </w:tcPr>
          <w:p w:rsidR="006839C9" w:rsidRPr="003D5B7B" w:rsidRDefault="006839C9" w:rsidP="002F193D">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811ECB" w:rsidRPr="003D5B7B">
              <w:rPr>
                <w:rFonts w:asciiTheme="majorBidi" w:hAnsiTheme="majorBidi" w:cstheme="majorBidi"/>
                <w:rtl/>
              </w:rPr>
              <w:t xml:space="preserve"> </w:t>
            </w:r>
            <w:r w:rsidR="002F193D">
              <w:rPr>
                <w:rFonts w:asciiTheme="majorBidi" w:hAnsiTheme="majorBidi" w:cstheme="majorBidi" w:hint="cs"/>
                <w:rtl/>
              </w:rPr>
              <w:t>طرق ال</w:t>
            </w:r>
            <w:r w:rsidR="002F193D">
              <w:rPr>
                <w:rFonts w:asciiTheme="majorBidi" w:hAnsiTheme="majorBidi" w:cstheme="majorBidi"/>
                <w:rtl/>
              </w:rPr>
              <w:t>فيزياء</w:t>
            </w:r>
            <w:r w:rsidR="002F193D">
              <w:rPr>
                <w:rFonts w:asciiTheme="majorBidi" w:hAnsiTheme="majorBidi" w:cstheme="majorBidi" w:hint="cs"/>
                <w:rtl/>
              </w:rPr>
              <w:t xml:space="preserve"> النظريه</w:t>
            </w:r>
            <w:r w:rsidR="001B2844" w:rsidRPr="003D5B7B">
              <w:rPr>
                <w:rFonts w:asciiTheme="majorBidi" w:hAnsiTheme="majorBidi" w:cstheme="majorBidi"/>
                <w:rtl/>
              </w:rPr>
              <w:t xml:space="preserve"> (2)</w:t>
            </w:r>
          </w:p>
        </w:tc>
        <w:tc>
          <w:tcPr>
            <w:tcW w:w="2131" w:type="dxa"/>
          </w:tcPr>
          <w:p w:rsidR="006839C9" w:rsidRPr="003D5B7B" w:rsidRDefault="006839C9" w:rsidP="00EA3C03">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1B2844" w:rsidRPr="003D5B7B">
              <w:rPr>
                <w:rFonts w:asciiTheme="majorBidi" w:hAnsiTheme="majorBidi" w:cstheme="majorBidi"/>
                <w:rtl/>
                <w:lang w:bidi="ar-JO"/>
              </w:rPr>
              <w:t xml:space="preserve"> 3</w:t>
            </w:r>
          </w:p>
        </w:tc>
        <w:tc>
          <w:tcPr>
            <w:tcW w:w="2131" w:type="dxa"/>
          </w:tcPr>
          <w:p w:rsidR="006839C9" w:rsidRPr="003D5B7B" w:rsidRDefault="006839C9" w:rsidP="002F193D">
            <w:pPr>
              <w:spacing w:before="120"/>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1B2844" w:rsidRPr="003D5B7B">
              <w:rPr>
                <w:rFonts w:asciiTheme="majorBidi" w:hAnsiTheme="majorBidi" w:cstheme="majorBidi"/>
                <w:rtl/>
                <w:lang w:bidi="ar-JO"/>
              </w:rPr>
              <w:t>030420</w:t>
            </w:r>
            <w:r w:rsidR="002F193D">
              <w:rPr>
                <w:rFonts w:asciiTheme="majorBidi" w:hAnsiTheme="majorBidi" w:cstheme="majorBidi" w:hint="cs"/>
                <w:rtl/>
                <w:lang w:bidi="ar-JO"/>
              </w:rPr>
              <w:t>2</w:t>
            </w:r>
          </w:p>
        </w:tc>
      </w:tr>
      <w:tr w:rsidR="006839C9" w:rsidRPr="003D5B7B" w:rsidTr="000E2BD3">
        <w:trPr>
          <w:jc w:val="center"/>
        </w:trPr>
        <w:tc>
          <w:tcPr>
            <w:tcW w:w="2130" w:type="dxa"/>
            <w:vAlign w:val="center"/>
          </w:tcPr>
          <w:p w:rsidR="006839C9" w:rsidRPr="003D5B7B" w:rsidRDefault="006839C9" w:rsidP="000E2BD3">
            <w:pPr>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1B2844" w:rsidP="001B2844">
            <w:pPr>
              <w:jc w:val="both"/>
              <w:rPr>
                <w:rFonts w:asciiTheme="majorBidi" w:hAnsiTheme="majorBidi" w:cstheme="majorBidi"/>
                <w:rtl/>
              </w:rPr>
            </w:pPr>
            <w:r w:rsidRPr="003D5B7B">
              <w:rPr>
                <w:rFonts w:asciiTheme="majorBidi" w:hAnsiTheme="majorBidi" w:cstheme="majorBidi"/>
                <w:rtl/>
              </w:rPr>
              <w:t xml:space="preserve">الدوال المركبة، دوال جاما وبيتا، دالة دلتا لديراك </w:t>
            </w:r>
            <w:r w:rsidRPr="003D5B7B">
              <w:rPr>
                <w:rFonts w:asciiTheme="majorBidi" w:hAnsiTheme="majorBidi" w:cstheme="majorBidi"/>
              </w:rPr>
              <w:t>Dirac Delta Function</w:t>
            </w:r>
            <w:r w:rsidRPr="003D5B7B">
              <w:rPr>
                <w:rFonts w:asciiTheme="majorBidi" w:hAnsiTheme="majorBidi" w:cstheme="majorBidi"/>
                <w:rtl/>
              </w:rPr>
              <w:t xml:space="preserve">  ، حل المعادلات التفاضلية بواسطة المسلسلات، مسألة القيمة المميزة للوويفيل، دوال بسيل، دوال لاجندر، التوافقيات الكروية.</w:t>
            </w:r>
          </w:p>
        </w:tc>
      </w:tr>
      <w:tr w:rsidR="004C63E0" w:rsidRPr="003D5B7B" w:rsidTr="000E2BD3">
        <w:trPr>
          <w:jc w:val="center"/>
        </w:trPr>
        <w:tc>
          <w:tcPr>
            <w:tcW w:w="2130" w:type="dxa"/>
            <w:vAlign w:val="center"/>
          </w:tcPr>
          <w:p w:rsidR="004C63E0" w:rsidRPr="003D5B7B" w:rsidRDefault="004C63E0" w:rsidP="000E2BD3">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4C63E0" w:rsidRPr="003D5B7B" w:rsidRDefault="004C63E0" w:rsidP="004C63E0">
            <w:pPr>
              <w:pStyle w:val="ListParagraph"/>
              <w:numPr>
                <w:ilvl w:val="0"/>
                <w:numId w:val="8"/>
              </w:numPr>
              <w:bidi w:val="0"/>
              <w:jc w:val="both"/>
              <w:rPr>
                <w:rFonts w:asciiTheme="majorBidi" w:hAnsiTheme="majorBidi" w:cstheme="majorBidi"/>
                <w:lang w:bidi="ar-JO"/>
              </w:rPr>
            </w:pPr>
            <w:r w:rsidRPr="003D5B7B">
              <w:rPr>
                <w:rFonts w:asciiTheme="majorBidi" w:hAnsiTheme="majorBidi" w:cstheme="majorBidi"/>
              </w:rPr>
              <w:t>Mathematical Methods in the Physical Sciences: Mary l. Boas.</w:t>
            </w:r>
            <w:r w:rsidRPr="003D5B7B">
              <w:rPr>
                <w:rFonts w:asciiTheme="majorBidi" w:hAnsiTheme="majorBidi" w:cstheme="majorBidi"/>
                <w:shd w:val="clear" w:color="auto" w:fill="FFFFFF"/>
              </w:rPr>
              <w:t xml:space="preserve"> 3</w:t>
            </w:r>
            <w:r w:rsidRPr="003D5B7B">
              <w:rPr>
                <w:rFonts w:asciiTheme="majorBidi" w:hAnsiTheme="majorBidi" w:cstheme="majorBidi"/>
                <w:shd w:val="clear" w:color="auto" w:fill="FFFFFF"/>
                <w:vertAlign w:val="superscript"/>
              </w:rPr>
              <w:t>rd</w:t>
            </w:r>
            <w:r w:rsidRPr="003D5B7B">
              <w:rPr>
                <w:rFonts w:asciiTheme="majorBidi" w:hAnsiTheme="majorBidi" w:cstheme="majorBidi"/>
                <w:shd w:val="clear" w:color="auto" w:fill="FFFFFF"/>
              </w:rPr>
              <w:t xml:space="preserve">  edition</w:t>
            </w:r>
            <w:r w:rsidRPr="003D5B7B">
              <w:rPr>
                <w:rFonts w:asciiTheme="majorBidi" w:hAnsiTheme="majorBidi" w:cstheme="majorBidi"/>
                <w:lang w:bidi="ar-JO"/>
              </w:rPr>
              <w:t>.</w:t>
            </w:r>
          </w:p>
          <w:p w:rsidR="004C63E0" w:rsidRPr="003D5B7B" w:rsidRDefault="004C63E0" w:rsidP="004C63E0">
            <w:pPr>
              <w:pStyle w:val="ListParagraph"/>
              <w:numPr>
                <w:ilvl w:val="0"/>
                <w:numId w:val="8"/>
              </w:numPr>
              <w:bidi w:val="0"/>
              <w:jc w:val="both"/>
              <w:rPr>
                <w:rFonts w:asciiTheme="majorBidi" w:hAnsiTheme="majorBidi" w:cstheme="majorBidi"/>
                <w:rtl/>
                <w:lang w:bidi="ar-JO"/>
              </w:rPr>
            </w:pPr>
            <w:r w:rsidRPr="003D5B7B">
              <w:rPr>
                <w:rStyle w:val="a-size-large"/>
                <w:rFonts w:asciiTheme="majorBidi" w:eastAsia="Batang" w:hAnsiTheme="majorBidi" w:cstheme="majorBidi"/>
              </w:rPr>
              <w:t>Mathematical Methods for Physicists</w:t>
            </w:r>
            <w:r w:rsidRPr="003D5B7B">
              <w:rPr>
                <w:rFonts w:asciiTheme="majorBidi" w:hAnsiTheme="majorBidi" w:cstheme="majorBidi"/>
                <w:lang w:bidi="ar-JO"/>
              </w:rPr>
              <w:t xml:space="preserve">: </w:t>
            </w:r>
            <w:hyperlink r:id="rId31" w:history="1">
              <w:r w:rsidRPr="003D5B7B">
                <w:rPr>
                  <w:rStyle w:val="Hyperlink"/>
                  <w:rFonts w:asciiTheme="majorBidi" w:hAnsiTheme="majorBidi" w:cstheme="majorBidi"/>
                  <w:color w:val="auto"/>
                  <w:u w:val="none"/>
                  <w:shd w:val="clear" w:color="auto" w:fill="FFFFFF"/>
                </w:rPr>
                <w:t>George B. Arfken</w:t>
              </w:r>
            </w:hyperlink>
            <w:r w:rsidRPr="003D5B7B">
              <w:rPr>
                <w:rStyle w:val="apple-converted-space"/>
                <w:rFonts w:asciiTheme="majorBidi" w:hAnsiTheme="majorBidi" w:cstheme="majorBidi"/>
                <w:shd w:val="clear" w:color="auto" w:fill="FFFFFF"/>
              </w:rPr>
              <w:t>   </w:t>
            </w:r>
            <w:hyperlink r:id="rId32" w:history="1">
              <w:r w:rsidRPr="003D5B7B">
                <w:rPr>
                  <w:rStyle w:val="Hyperlink"/>
                  <w:rFonts w:asciiTheme="majorBidi" w:hAnsiTheme="majorBidi" w:cstheme="majorBidi"/>
                  <w:color w:val="auto"/>
                  <w:u w:val="none"/>
                  <w:shd w:val="clear" w:color="auto" w:fill="FFFFFF"/>
                </w:rPr>
                <w:t>Hans J. Weber</w:t>
              </w:r>
            </w:hyperlink>
            <w:r w:rsidRPr="003D5B7B">
              <w:rPr>
                <w:rFonts w:asciiTheme="majorBidi" w:hAnsiTheme="majorBidi" w:cstheme="majorBidi"/>
                <w:lang w:bidi="ar-JO"/>
              </w:rPr>
              <w:t>.</w:t>
            </w:r>
            <w:r w:rsidRPr="003D5B7B">
              <w:rPr>
                <w:rFonts w:asciiTheme="majorBidi" w:hAnsiTheme="majorBidi" w:cstheme="majorBidi"/>
                <w:shd w:val="clear" w:color="auto" w:fill="FFFFFF"/>
              </w:rPr>
              <w:t xml:space="preserve"> 7</w:t>
            </w:r>
            <w:r w:rsidRPr="003D5B7B">
              <w:rPr>
                <w:rFonts w:asciiTheme="majorBidi" w:hAnsiTheme="majorBidi" w:cstheme="majorBidi"/>
                <w:shd w:val="clear" w:color="auto" w:fill="FFFFFF"/>
                <w:vertAlign w:val="superscript"/>
              </w:rPr>
              <w:t>th</w:t>
            </w:r>
            <w:r w:rsidRPr="003D5B7B">
              <w:rPr>
                <w:rFonts w:asciiTheme="majorBidi" w:hAnsiTheme="majorBidi" w:cstheme="majorBidi"/>
                <w:shd w:val="clear" w:color="auto" w:fill="FFFFFF"/>
              </w:rPr>
              <w:t xml:space="preserve">  edition</w:t>
            </w:r>
          </w:p>
        </w:tc>
      </w:tr>
    </w:tbl>
    <w:p w:rsidR="006839C9" w:rsidRPr="003D5B7B" w:rsidRDefault="006839C9" w:rsidP="006839C9">
      <w:pPr>
        <w:jc w:val="center"/>
        <w:rPr>
          <w:rFonts w:asciiTheme="majorBidi" w:hAnsiTheme="majorBidi" w:cstheme="majorBidi"/>
          <w:sz w:val="22"/>
          <w:szCs w:val="22"/>
          <w:rtl/>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رقم المادة:</w:t>
            </w:r>
            <w:r w:rsidR="00CE44ED" w:rsidRPr="003D5B7B">
              <w:rPr>
                <w:rFonts w:asciiTheme="majorBidi" w:hAnsiTheme="majorBidi" w:cstheme="majorBidi"/>
                <w:rtl/>
                <w:lang w:bidi="ar-JO"/>
              </w:rPr>
              <w:t xml:space="preserve"> 0304304</w:t>
            </w:r>
          </w:p>
        </w:tc>
        <w:tc>
          <w:tcPr>
            <w:tcW w:w="2130" w:type="dxa"/>
          </w:tcPr>
          <w:p w:rsidR="006839C9" w:rsidRPr="003D5B7B" w:rsidRDefault="006839C9" w:rsidP="001729AC">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CE44ED" w:rsidRPr="003D5B7B">
              <w:rPr>
                <w:rFonts w:asciiTheme="majorBidi" w:hAnsiTheme="majorBidi" w:cstheme="majorBidi"/>
                <w:rtl/>
              </w:rPr>
              <w:t xml:space="preserve"> فيزياء </w:t>
            </w:r>
            <w:r w:rsidR="001729AC">
              <w:rPr>
                <w:rFonts w:asciiTheme="majorBidi" w:hAnsiTheme="majorBidi" w:cstheme="majorBidi" w:hint="cs"/>
                <w:rtl/>
              </w:rPr>
              <w:t>الفلك(استروفيزيا)</w:t>
            </w:r>
            <w:r w:rsidR="00CE44ED" w:rsidRPr="003D5B7B">
              <w:rPr>
                <w:rFonts w:asciiTheme="majorBidi" w:hAnsiTheme="majorBidi" w:cstheme="majorBidi"/>
                <w:rtl/>
              </w:rPr>
              <w:t xml:space="preserve"> </w:t>
            </w:r>
            <w:r w:rsidR="00CE44ED" w:rsidRPr="003D5B7B">
              <w:rPr>
                <w:rFonts w:asciiTheme="majorBidi" w:hAnsiTheme="majorBidi" w:cstheme="majorBidi"/>
              </w:rPr>
              <w:t xml:space="preserve"> </w:t>
            </w:r>
          </w:p>
        </w:tc>
        <w:tc>
          <w:tcPr>
            <w:tcW w:w="2131"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CE44ED" w:rsidRPr="003D5B7B">
              <w:rPr>
                <w:rFonts w:asciiTheme="majorBidi" w:hAnsiTheme="majorBidi" w:cstheme="majorBidi"/>
                <w:rtl/>
                <w:lang w:bidi="ar-JO"/>
              </w:rPr>
              <w:t xml:space="preserve"> 3</w:t>
            </w:r>
          </w:p>
        </w:tc>
        <w:tc>
          <w:tcPr>
            <w:tcW w:w="2131" w:type="dxa"/>
          </w:tcPr>
          <w:p w:rsidR="006839C9" w:rsidRPr="003D5B7B" w:rsidRDefault="006839C9" w:rsidP="001729AC">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CE44ED" w:rsidRPr="003D5B7B">
              <w:rPr>
                <w:rFonts w:asciiTheme="majorBidi" w:hAnsiTheme="majorBidi" w:cstheme="majorBidi"/>
                <w:rtl/>
                <w:lang w:bidi="ar-JO"/>
              </w:rPr>
              <w:t>030420</w:t>
            </w:r>
            <w:r w:rsidR="001729AC">
              <w:rPr>
                <w:rFonts w:asciiTheme="majorBidi" w:hAnsiTheme="majorBidi" w:cstheme="majorBidi" w:hint="cs"/>
                <w:rtl/>
                <w:lang w:bidi="ar-JO"/>
              </w:rPr>
              <w:t>2</w:t>
            </w:r>
          </w:p>
        </w:tc>
      </w:tr>
      <w:tr w:rsidR="006839C9" w:rsidRPr="003D5B7B" w:rsidTr="0036126B">
        <w:trPr>
          <w:jc w:val="center"/>
        </w:trPr>
        <w:tc>
          <w:tcPr>
            <w:tcW w:w="2130" w:type="dxa"/>
          </w:tcPr>
          <w:p w:rsidR="006839C9" w:rsidRPr="003D5B7B" w:rsidRDefault="006839C9" w:rsidP="003F5089">
            <w:pPr>
              <w:spacing w:before="12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CE44ED" w:rsidP="00CE44ED">
            <w:pPr>
              <w:jc w:val="both"/>
              <w:rPr>
                <w:rFonts w:asciiTheme="majorBidi" w:hAnsiTheme="majorBidi" w:cstheme="majorBidi"/>
                <w:rtl/>
                <w:lang w:bidi="ar-JO"/>
              </w:rPr>
            </w:pPr>
            <w:r w:rsidRPr="003D5B7B">
              <w:rPr>
                <w:rFonts w:asciiTheme="majorBidi" w:hAnsiTheme="majorBidi" w:cstheme="majorBidi"/>
                <w:rtl/>
              </w:rPr>
              <w:t>الاطياف الذرية والنووية، قوانين الغازات، قوانين الإشعاعات، نورانية النجم، الظاهرية الخطية، انواع الأطياف، التركيب الداخلي للنجم، تطور النجم، عملية النقل في النجوم.</w:t>
            </w:r>
          </w:p>
        </w:tc>
      </w:tr>
      <w:tr w:rsidR="006839C9" w:rsidRPr="003D5B7B" w:rsidTr="005F12A6">
        <w:trPr>
          <w:jc w:val="center"/>
        </w:trPr>
        <w:tc>
          <w:tcPr>
            <w:tcW w:w="2130" w:type="dxa"/>
            <w:vAlign w:val="center"/>
          </w:tcPr>
          <w:p w:rsidR="006839C9" w:rsidRPr="003D5B7B" w:rsidRDefault="006839C9" w:rsidP="005F12A6">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6839C9" w:rsidRPr="003D5B7B" w:rsidRDefault="00F57873" w:rsidP="00F57873">
            <w:pPr>
              <w:bidi w:val="0"/>
              <w:jc w:val="both"/>
              <w:rPr>
                <w:rFonts w:asciiTheme="majorBidi" w:hAnsiTheme="majorBidi" w:cstheme="majorBidi"/>
              </w:rPr>
            </w:pPr>
            <w:r w:rsidRPr="003D5B7B">
              <w:rPr>
                <w:rStyle w:val="Emphasis"/>
                <w:rFonts w:asciiTheme="majorBidi" w:hAnsiTheme="majorBidi" w:cstheme="majorBidi"/>
                <w:i w:val="0"/>
                <w:iCs w:val="0"/>
                <w:bdr w:val="none" w:sz="0" w:space="0" w:color="auto" w:frame="1"/>
              </w:rPr>
              <w:t>An Introduction to Modern Astrophysics</w:t>
            </w:r>
            <w:r w:rsidRPr="003D5B7B">
              <w:rPr>
                <w:rFonts w:asciiTheme="majorBidi" w:hAnsiTheme="majorBidi" w:cstheme="majorBidi"/>
              </w:rPr>
              <w:t>: Carroll, Bradley W., and Dale A. Ostlie.</w:t>
            </w:r>
            <w:r w:rsidRPr="003D5B7B">
              <w:rPr>
                <w:rStyle w:val="apple-converted-space"/>
                <w:rFonts w:asciiTheme="majorBidi" w:hAnsiTheme="majorBidi" w:cstheme="majorBidi"/>
              </w:rPr>
              <w:t> </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EA3C03">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905ADC" w:rsidRPr="003D5B7B">
              <w:rPr>
                <w:rFonts w:asciiTheme="majorBidi" w:hAnsiTheme="majorBidi" w:cstheme="majorBidi"/>
                <w:rtl/>
              </w:rPr>
              <w:t xml:space="preserve"> 0304311</w:t>
            </w:r>
          </w:p>
        </w:tc>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ED5377" w:rsidRPr="003D5B7B">
              <w:rPr>
                <w:rFonts w:asciiTheme="majorBidi" w:hAnsiTheme="majorBidi" w:cstheme="majorBidi"/>
                <w:rtl/>
              </w:rPr>
              <w:t xml:space="preserve"> </w:t>
            </w:r>
            <w:r w:rsidR="00905ADC" w:rsidRPr="003D5B7B">
              <w:rPr>
                <w:rFonts w:asciiTheme="majorBidi" w:hAnsiTheme="majorBidi" w:cstheme="majorBidi"/>
                <w:rtl/>
              </w:rPr>
              <w:t>ميكانيكا كلاسيكيـــة (1)</w:t>
            </w:r>
          </w:p>
        </w:tc>
        <w:tc>
          <w:tcPr>
            <w:tcW w:w="2131" w:type="dxa"/>
          </w:tcPr>
          <w:p w:rsidR="006839C9" w:rsidRPr="003D5B7B" w:rsidRDefault="006839C9" w:rsidP="00EA3C03">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905ADC" w:rsidRPr="003D5B7B">
              <w:rPr>
                <w:rFonts w:asciiTheme="majorBidi" w:hAnsiTheme="majorBidi" w:cstheme="majorBidi"/>
                <w:rtl/>
                <w:lang w:bidi="ar-JO"/>
              </w:rPr>
              <w:t xml:space="preserve"> 3</w:t>
            </w:r>
          </w:p>
        </w:tc>
        <w:tc>
          <w:tcPr>
            <w:tcW w:w="2131" w:type="dxa"/>
          </w:tcPr>
          <w:p w:rsidR="006839C9" w:rsidRPr="003D5B7B" w:rsidRDefault="006839C9" w:rsidP="007E692D">
            <w:pPr>
              <w:spacing w:before="120"/>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CE44ED" w:rsidRPr="003D5B7B">
              <w:rPr>
                <w:rFonts w:asciiTheme="majorBidi" w:hAnsiTheme="majorBidi" w:cstheme="majorBidi"/>
                <w:rtl/>
                <w:lang w:bidi="ar-JO"/>
              </w:rPr>
              <w:t>030420</w:t>
            </w:r>
            <w:r w:rsidR="007E692D">
              <w:rPr>
                <w:rFonts w:asciiTheme="majorBidi" w:hAnsiTheme="majorBidi" w:cstheme="majorBidi" w:hint="cs"/>
                <w:rtl/>
                <w:lang w:bidi="ar-JO"/>
              </w:rPr>
              <w:t>2</w:t>
            </w:r>
          </w:p>
        </w:tc>
      </w:tr>
      <w:tr w:rsidR="006839C9" w:rsidRPr="003D5B7B" w:rsidTr="0036126B">
        <w:trPr>
          <w:jc w:val="center"/>
        </w:trPr>
        <w:tc>
          <w:tcPr>
            <w:tcW w:w="2130" w:type="dxa"/>
          </w:tcPr>
          <w:p w:rsidR="006839C9" w:rsidRPr="003D5B7B" w:rsidRDefault="006839C9" w:rsidP="003F5089">
            <w:pPr>
              <w:spacing w:before="24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905ADC" w:rsidP="00905ADC">
            <w:pPr>
              <w:jc w:val="both"/>
              <w:rPr>
                <w:rFonts w:asciiTheme="majorBidi" w:hAnsiTheme="majorBidi" w:cstheme="majorBidi"/>
                <w:rtl/>
                <w:lang w:bidi="ar-JO"/>
              </w:rPr>
            </w:pPr>
            <w:r w:rsidRPr="003D5B7B">
              <w:rPr>
                <w:rFonts w:asciiTheme="majorBidi" w:hAnsiTheme="majorBidi" w:cstheme="majorBidi"/>
                <w:rtl/>
              </w:rPr>
              <w:t>مراجعة سريعة لميكانيكا نيوتن والحركة في بعد واحد، الحركة في بعدين وفي ثلاثة ابعاد، حركة مجموعة من الجسيمات، الحركة الدورانية لجسم جاسيء حول محور، الجاذبية، نظام المحاور المتحركة باستشناء الحركة المقيدة لثلاث أجسام.</w:t>
            </w:r>
            <w:r w:rsidRPr="003D5B7B">
              <w:rPr>
                <w:rFonts w:asciiTheme="majorBidi" w:hAnsiTheme="majorBidi" w:cstheme="majorBidi"/>
                <w:rtl/>
                <w:lang w:bidi="ar-JO"/>
              </w:rPr>
              <w:t>س</w:t>
            </w:r>
          </w:p>
        </w:tc>
      </w:tr>
      <w:tr w:rsidR="006839C9" w:rsidRPr="003D5B7B" w:rsidTr="00C266EE">
        <w:trPr>
          <w:jc w:val="center"/>
        </w:trPr>
        <w:tc>
          <w:tcPr>
            <w:tcW w:w="2130" w:type="dxa"/>
            <w:vAlign w:val="center"/>
          </w:tcPr>
          <w:p w:rsidR="006839C9" w:rsidRPr="003D5B7B" w:rsidRDefault="006839C9" w:rsidP="00C266EE">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6839C9" w:rsidRPr="003D5B7B" w:rsidRDefault="006E22EC" w:rsidP="00707FDA">
            <w:pPr>
              <w:pStyle w:val="ListParagraph"/>
              <w:numPr>
                <w:ilvl w:val="0"/>
                <w:numId w:val="14"/>
              </w:numPr>
              <w:bidi w:val="0"/>
              <w:jc w:val="both"/>
              <w:rPr>
                <w:rFonts w:asciiTheme="majorBidi" w:hAnsiTheme="majorBidi" w:cstheme="majorBidi"/>
              </w:rPr>
            </w:pPr>
            <w:r w:rsidRPr="003D5B7B">
              <w:rPr>
                <w:rStyle w:val="a-size-large"/>
                <w:rFonts w:asciiTheme="majorBidi" w:hAnsiTheme="majorBidi" w:cstheme="majorBidi"/>
              </w:rPr>
              <w:t>Classical Dynamics of Particles and Systems</w:t>
            </w:r>
            <w:r w:rsidRPr="003D5B7B">
              <w:rPr>
                <w:rFonts w:asciiTheme="majorBidi" w:hAnsiTheme="majorBidi" w:cstheme="majorBidi"/>
                <w:rtl/>
              </w:rPr>
              <w:t>:</w:t>
            </w:r>
            <w:r w:rsidRPr="003D5B7B">
              <w:rPr>
                <w:rFonts w:asciiTheme="majorBidi" w:hAnsiTheme="majorBidi" w:cstheme="majorBidi"/>
              </w:rPr>
              <w:t xml:space="preserve"> </w:t>
            </w:r>
            <w:hyperlink r:id="rId33" w:history="1">
              <w:r w:rsidRPr="003D5B7B">
                <w:rPr>
                  <w:rStyle w:val="Hyperlink"/>
                  <w:rFonts w:asciiTheme="majorBidi" w:hAnsiTheme="majorBidi" w:cstheme="majorBidi"/>
                  <w:color w:val="auto"/>
                  <w:u w:val="none"/>
                  <w:shd w:val="clear" w:color="auto" w:fill="FFFFFF"/>
                </w:rPr>
                <w:t>Stephen T. Thornton</w:t>
              </w:r>
            </w:hyperlink>
            <w:r w:rsidRPr="003D5B7B">
              <w:rPr>
                <w:rStyle w:val="apple-converted-space"/>
                <w:rFonts w:asciiTheme="majorBidi" w:hAnsiTheme="majorBidi" w:cstheme="majorBidi"/>
                <w:shd w:val="clear" w:color="auto" w:fill="FFFFFF"/>
              </w:rPr>
              <w:t>  </w:t>
            </w:r>
            <w:r w:rsidRPr="003D5B7B">
              <w:rPr>
                <w:rStyle w:val="a-color-secondary"/>
                <w:rFonts w:asciiTheme="majorBidi" w:hAnsiTheme="majorBidi" w:cstheme="majorBidi"/>
                <w:shd w:val="clear" w:color="auto" w:fill="FFFFFF"/>
              </w:rPr>
              <w:t>,</w:t>
            </w:r>
            <w:r w:rsidRPr="003D5B7B">
              <w:rPr>
                <w:rStyle w:val="apple-converted-space"/>
                <w:rFonts w:asciiTheme="majorBidi" w:hAnsiTheme="majorBidi" w:cstheme="majorBidi"/>
                <w:shd w:val="clear" w:color="auto" w:fill="FFFFFF"/>
              </w:rPr>
              <w:t> </w:t>
            </w:r>
            <w:hyperlink r:id="rId34" w:history="1">
              <w:r w:rsidRPr="003D5B7B">
                <w:rPr>
                  <w:rStyle w:val="Hyperlink"/>
                  <w:rFonts w:asciiTheme="majorBidi" w:hAnsiTheme="majorBidi" w:cstheme="majorBidi"/>
                  <w:color w:val="auto"/>
                  <w:u w:val="none"/>
                  <w:shd w:val="clear" w:color="auto" w:fill="FFFFFF"/>
                </w:rPr>
                <w:t>Jerry B. Marion</w:t>
              </w:r>
            </w:hyperlink>
            <w:r w:rsidRPr="003D5B7B">
              <w:rPr>
                <w:rFonts w:asciiTheme="majorBidi" w:hAnsiTheme="majorBidi" w:cstheme="majorBidi"/>
              </w:rPr>
              <w:t>.</w:t>
            </w:r>
            <w:r w:rsidRPr="003D5B7B">
              <w:rPr>
                <w:rFonts w:asciiTheme="majorBidi" w:hAnsiTheme="majorBidi" w:cstheme="majorBidi"/>
                <w:shd w:val="clear" w:color="auto" w:fill="FFFFFF"/>
              </w:rPr>
              <w:t xml:space="preserve"> 5</w:t>
            </w:r>
            <w:r w:rsidRPr="003D5B7B">
              <w:rPr>
                <w:rFonts w:asciiTheme="majorBidi" w:hAnsiTheme="majorBidi" w:cstheme="majorBidi"/>
                <w:shd w:val="clear" w:color="auto" w:fill="FFFFFF"/>
                <w:vertAlign w:val="superscript"/>
              </w:rPr>
              <w:t>th</w:t>
            </w:r>
            <w:r w:rsidRPr="003D5B7B">
              <w:rPr>
                <w:rFonts w:asciiTheme="majorBidi" w:hAnsiTheme="majorBidi" w:cstheme="majorBidi"/>
                <w:shd w:val="clear" w:color="auto" w:fill="FFFFFF"/>
              </w:rPr>
              <w:t xml:space="preserve">  edition</w:t>
            </w:r>
          </w:p>
          <w:p w:rsidR="00707FDA" w:rsidRPr="003D5B7B" w:rsidRDefault="00707FDA" w:rsidP="00707FDA">
            <w:pPr>
              <w:pStyle w:val="ListParagraph"/>
              <w:numPr>
                <w:ilvl w:val="0"/>
                <w:numId w:val="14"/>
              </w:numPr>
              <w:bidi w:val="0"/>
              <w:jc w:val="both"/>
              <w:rPr>
                <w:rFonts w:asciiTheme="majorBidi" w:hAnsiTheme="majorBidi" w:cstheme="majorBidi"/>
                <w:rtl/>
              </w:rPr>
            </w:pPr>
            <w:r w:rsidRPr="003D5B7B">
              <w:rPr>
                <w:rStyle w:val="a-size-large"/>
                <w:rFonts w:asciiTheme="majorBidi" w:eastAsia="Batang" w:hAnsiTheme="majorBidi" w:cstheme="majorBidi"/>
              </w:rPr>
              <w:t xml:space="preserve">Mechanics: </w:t>
            </w:r>
            <w:hyperlink r:id="rId35" w:history="1">
              <w:r w:rsidRPr="003D5B7B">
                <w:rPr>
                  <w:rStyle w:val="Hyperlink"/>
                  <w:rFonts w:asciiTheme="majorBidi" w:hAnsiTheme="majorBidi" w:cstheme="majorBidi"/>
                  <w:color w:val="auto"/>
                  <w:u w:val="none"/>
                  <w:shd w:val="clear" w:color="auto" w:fill="FFFFFF"/>
                </w:rPr>
                <w:t>Keith R. Symon</w:t>
              </w:r>
            </w:hyperlink>
            <w:r w:rsidRPr="003D5B7B">
              <w:rPr>
                <w:rFonts w:asciiTheme="majorBidi" w:hAnsiTheme="majorBidi" w:cstheme="majorBidi"/>
              </w:rPr>
              <w:t xml:space="preserve">. </w:t>
            </w:r>
            <w:r w:rsidRPr="003D5B7B">
              <w:rPr>
                <w:rFonts w:asciiTheme="majorBidi" w:hAnsiTheme="majorBidi" w:cstheme="majorBidi"/>
                <w:shd w:val="clear" w:color="auto" w:fill="FFFFFF"/>
              </w:rPr>
              <w:t>3</w:t>
            </w:r>
            <w:r w:rsidRPr="003D5B7B">
              <w:rPr>
                <w:rFonts w:asciiTheme="majorBidi" w:hAnsiTheme="majorBidi" w:cstheme="majorBidi"/>
                <w:shd w:val="clear" w:color="auto" w:fill="FFFFFF"/>
                <w:vertAlign w:val="superscript"/>
              </w:rPr>
              <w:t>rd</w:t>
            </w:r>
            <w:r w:rsidRPr="003D5B7B">
              <w:rPr>
                <w:rFonts w:asciiTheme="majorBidi" w:hAnsiTheme="majorBidi" w:cstheme="majorBidi"/>
                <w:shd w:val="clear" w:color="auto" w:fill="FFFFFF"/>
              </w:rPr>
              <w:t xml:space="preserve">  edition</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EA3C03">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905ADC" w:rsidRPr="003D5B7B">
              <w:rPr>
                <w:rFonts w:asciiTheme="majorBidi" w:hAnsiTheme="majorBidi" w:cstheme="majorBidi"/>
                <w:rtl/>
                <w:lang w:bidi="ar-JO"/>
              </w:rPr>
              <w:t xml:space="preserve"> 0304312</w:t>
            </w:r>
          </w:p>
        </w:tc>
        <w:tc>
          <w:tcPr>
            <w:tcW w:w="2130" w:type="dxa"/>
          </w:tcPr>
          <w:p w:rsidR="006839C9" w:rsidRPr="003D5B7B" w:rsidRDefault="006839C9" w:rsidP="00ED5377">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905ADC" w:rsidRPr="003D5B7B">
              <w:rPr>
                <w:rFonts w:asciiTheme="majorBidi" w:hAnsiTheme="majorBidi" w:cstheme="majorBidi"/>
                <w:rtl/>
              </w:rPr>
              <w:t xml:space="preserve"> ميكانيكا كلاسيكيـــــة (2)</w:t>
            </w:r>
          </w:p>
        </w:tc>
        <w:tc>
          <w:tcPr>
            <w:tcW w:w="2131" w:type="dxa"/>
          </w:tcPr>
          <w:p w:rsidR="006839C9" w:rsidRPr="003D5B7B" w:rsidRDefault="006839C9" w:rsidP="00EA3C03">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905ADC" w:rsidRPr="003D5B7B">
              <w:rPr>
                <w:rFonts w:asciiTheme="majorBidi" w:hAnsiTheme="majorBidi" w:cstheme="majorBidi"/>
                <w:rtl/>
                <w:lang w:bidi="ar-JO"/>
              </w:rPr>
              <w:t xml:space="preserve"> 3</w:t>
            </w:r>
          </w:p>
        </w:tc>
        <w:tc>
          <w:tcPr>
            <w:tcW w:w="2131" w:type="dxa"/>
          </w:tcPr>
          <w:p w:rsidR="006839C9" w:rsidRPr="003D5B7B" w:rsidRDefault="006839C9" w:rsidP="00EA3C03">
            <w:pPr>
              <w:spacing w:before="120"/>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905ADC" w:rsidRPr="003D5B7B">
              <w:rPr>
                <w:rFonts w:asciiTheme="majorBidi" w:hAnsiTheme="majorBidi" w:cstheme="majorBidi"/>
                <w:rtl/>
                <w:lang w:bidi="ar-JO"/>
              </w:rPr>
              <w:t>0304311</w:t>
            </w:r>
          </w:p>
        </w:tc>
      </w:tr>
      <w:tr w:rsidR="006839C9" w:rsidRPr="003D5B7B" w:rsidTr="0036126B">
        <w:trPr>
          <w:jc w:val="center"/>
        </w:trPr>
        <w:tc>
          <w:tcPr>
            <w:tcW w:w="2130" w:type="dxa"/>
          </w:tcPr>
          <w:p w:rsidR="006839C9" w:rsidRPr="003D5B7B" w:rsidRDefault="006839C9" w:rsidP="003F5089">
            <w:pPr>
              <w:spacing w:before="24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C318A7" w:rsidP="00C318A7">
            <w:pPr>
              <w:jc w:val="both"/>
              <w:rPr>
                <w:rFonts w:asciiTheme="majorBidi" w:hAnsiTheme="majorBidi" w:cstheme="majorBidi"/>
                <w:rtl/>
              </w:rPr>
            </w:pPr>
            <w:r w:rsidRPr="003D5B7B">
              <w:rPr>
                <w:rFonts w:asciiTheme="majorBidi" w:hAnsiTheme="majorBidi" w:cstheme="majorBidi"/>
                <w:rtl/>
              </w:rPr>
              <w:t>مراجعة سريعة للاتزان والميكانيكا الساكنة، ميكانيكا الاجسام الجاسئة،  معادلات لاجرانج، معادلات هاميلتون,  جبر الكميات الممتدة، ديناميكا الحركة الدورانية لجسم جاسيء ونظرية الاهتزازات الصغيرة.</w:t>
            </w:r>
          </w:p>
        </w:tc>
      </w:tr>
      <w:tr w:rsidR="00F04199" w:rsidRPr="003D5B7B" w:rsidTr="00334623">
        <w:trPr>
          <w:jc w:val="center"/>
        </w:trPr>
        <w:tc>
          <w:tcPr>
            <w:tcW w:w="2130" w:type="dxa"/>
            <w:vAlign w:val="center"/>
          </w:tcPr>
          <w:p w:rsidR="00F04199" w:rsidRPr="003D5B7B" w:rsidRDefault="00F04199" w:rsidP="00334623">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F04199" w:rsidRPr="003D5B7B" w:rsidRDefault="00F04199" w:rsidP="00F04199">
            <w:pPr>
              <w:pStyle w:val="ListParagraph"/>
              <w:numPr>
                <w:ilvl w:val="0"/>
                <w:numId w:val="19"/>
              </w:numPr>
              <w:bidi w:val="0"/>
              <w:jc w:val="both"/>
              <w:rPr>
                <w:rFonts w:asciiTheme="majorBidi" w:hAnsiTheme="majorBidi" w:cstheme="majorBidi"/>
              </w:rPr>
            </w:pPr>
            <w:r w:rsidRPr="003D5B7B">
              <w:rPr>
                <w:rStyle w:val="a-size-large"/>
                <w:rFonts w:asciiTheme="majorBidi" w:hAnsiTheme="majorBidi" w:cstheme="majorBidi"/>
              </w:rPr>
              <w:t>Classical Dynamics of Particles and Systems</w:t>
            </w:r>
            <w:r w:rsidRPr="003D5B7B">
              <w:rPr>
                <w:rFonts w:asciiTheme="majorBidi" w:hAnsiTheme="majorBidi" w:cstheme="majorBidi"/>
                <w:rtl/>
              </w:rPr>
              <w:t>:</w:t>
            </w:r>
            <w:r w:rsidRPr="003D5B7B">
              <w:rPr>
                <w:rFonts w:asciiTheme="majorBidi" w:hAnsiTheme="majorBidi" w:cstheme="majorBidi"/>
              </w:rPr>
              <w:t xml:space="preserve"> </w:t>
            </w:r>
            <w:hyperlink r:id="rId36" w:history="1">
              <w:r w:rsidRPr="003D5B7B">
                <w:rPr>
                  <w:rStyle w:val="Hyperlink"/>
                  <w:rFonts w:asciiTheme="majorBidi" w:hAnsiTheme="majorBidi" w:cstheme="majorBidi"/>
                  <w:color w:val="auto"/>
                  <w:u w:val="none"/>
                  <w:shd w:val="clear" w:color="auto" w:fill="FFFFFF"/>
                </w:rPr>
                <w:t>Stephen T. Thornton</w:t>
              </w:r>
            </w:hyperlink>
            <w:r w:rsidRPr="003D5B7B">
              <w:rPr>
                <w:rStyle w:val="apple-converted-space"/>
                <w:rFonts w:asciiTheme="majorBidi" w:hAnsiTheme="majorBidi" w:cstheme="majorBidi"/>
                <w:shd w:val="clear" w:color="auto" w:fill="FFFFFF"/>
              </w:rPr>
              <w:t>  </w:t>
            </w:r>
            <w:r w:rsidRPr="003D5B7B">
              <w:rPr>
                <w:rStyle w:val="a-color-secondary"/>
                <w:rFonts w:asciiTheme="majorBidi" w:hAnsiTheme="majorBidi" w:cstheme="majorBidi"/>
                <w:shd w:val="clear" w:color="auto" w:fill="FFFFFF"/>
              </w:rPr>
              <w:t>,</w:t>
            </w:r>
            <w:r w:rsidRPr="003D5B7B">
              <w:rPr>
                <w:rStyle w:val="apple-converted-space"/>
                <w:rFonts w:asciiTheme="majorBidi" w:hAnsiTheme="majorBidi" w:cstheme="majorBidi"/>
                <w:shd w:val="clear" w:color="auto" w:fill="FFFFFF"/>
              </w:rPr>
              <w:t> </w:t>
            </w:r>
            <w:hyperlink r:id="rId37" w:history="1">
              <w:r w:rsidRPr="003D5B7B">
                <w:rPr>
                  <w:rStyle w:val="Hyperlink"/>
                  <w:rFonts w:asciiTheme="majorBidi" w:hAnsiTheme="majorBidi" w:cstheme="majorBidi"/>
                  <w:color w:val="auto"/>
                  <w:u w:val="none"/>
                  <w:shd w:val="clear" w:color="auto" w:fill="FFFFFF"/>
                </w:rPr>
                <w:t>Jerry B. Marion</w:t>
              </w:r>
            </w:hyperlink>
            <w:r w:rsidRPr="003D5B7B">
              <w:rPr>
                <w:rFonts w:asciiTheme="majorBidi" w:hAnsiTheme="majorBidi" w:cstheme="majorBidi"/>
              </w:rPr>
              <w:t>.</w:t>
            </w:r>
            <w:r w:rsidRPr="003D5B7B">
              <w:rPr>
                <w:rFonts w:asciiTheme="majorBidi" w:hAnsiTheme="majorBidi" w:cstheme="majorBidi"/>
                <w:shd w:val="clear" w:color="auto" w:fill="FFFFFF"/>
              </w:rPr>
              <w:t xml:space="preserve"> 5</w:t>
            </w:r>
            <w:r w:rsidRPr="003D5B7B">
              <w:rPr>
                <w:rFonts w:asciiTheme="majorBidi" w:hAnsiTheme="majorBidi" w:cstheme="majorBidi"/>
                <w:shd w:val="clear" w:color="auto" w:fill="FFFFFF"/>
                <w:vertAlign w:val="superscript"/>
              </w:rPr>
              <w:t>th</w:t>
            </w:r>
            <w:r w:rsidRPr="003D5B7B">
              <w:rPr>
                <w:rFonts w:asciiTheme="majorBidi" w:hAnsiTheme="majorBidi" w:cstheme="majorBidi"/>
                <w:shd w:val="clear" w:color="auto" w:fill="FFFFFF"/>
              </w:rPr>
              <w:t xml:space="preserve">  edition</w:t>
            </w:r>
          </w:p>
          <w:p w:rsidR="00F04199" w:rsidRPr="003D5B7B" w:rsidRDefault="00F04199" w:rsidP="00F04199">
            <w:pPr>
              <w:pStyle w:val="ListParagraph"/>
              <w:numPr>
                <w:ilvl w:val="0"/>
                <w:numId w:val="19"/>
              </w:numPr>
              <w:bidi w:val="0"/>
              <w:jc w:val="both"/>
              <w:rPr>
                <w:rFonts w:asciiTheme="majorBidi" w:hAnsiTheme="majorBidi" w:cstheme="majorBidi"/>
                <w:rtl/>
              </w:rPr>
            </w:pPr>
            <w:r w:rsidRPr="003D5B7B">
              <w:rPr>
                <w:rStyle w:val="a-size-large"/>
                <w:rFonts w:asciiTheme="majorBidi" w:eastAsia="Batang" w:hAnsiTheme="majorBidi" w:cstheme="majorBidi"/>
              </w:rPr>
              <w:t xml:space="preserve">Mechanics: </w:t>
            </w:r>
            <w:hyperlink r:id="rId38" w:history="1">
              <w:r w:rsidRPr="003D5B7B">
                <w:rPr>
                  <w:rStyle w:val="Hyperlink"/>
                  <w:rFonts w:asciiTheme="majorBidi" w:hAnsiTheme="majorBidi" w:cstheme="majorBidi"/>
                  <w:color w:val="auto"/>
                  <w:u w:val="none"/>
                  <w:shd w:val="clear" w:color="auto" w:fill="FFFFFF"/>
                </w:rPr>
                <w:t>Keith R. Symon</w:t>
              </w:r>
            </w:hyperlink>
            <w:r w:rsidRPr="003D5B7B">
              <w:rPr>
                <w:rFonts w:asciiTheme="majorBidi" w:hAnsiTheme="majorBidi" w:cstheme="majorBidi"/>
              </w:rPr>
              <w:t xml:space="preserve">. </w:t>
            </w:r>
            <w:r w:rsidRPr="003D5B7B">
              <w:rPr>
                <w:rFonts w:asciiTheme="majorBidi" w:hAnsiTheme="majorBidi" w:cstheme="majorBidi"/>
                <w:shd w:val="clear" w:color="auto" w:fill="FFFFFF"/>
              </w:rPr>
              <w:t>3</w:t>
            </w:r>
            <w:r w:rsidRPr="003D5B7B">
              <w:rPr>
                <w:rFonts w:asciiTheme="majorBidi" w:hAnsiTheme="majorBidi" w:cstheme="majorBidi"/>
                <w:shd w:val="clear" w:color="auto" w:fill="FFFFFF"/>
                <w:vertAlign w:val="superscript"/>
              </w:rPr>
              <w:t>rd</w:t>
            </w:r>
            <w:r w:rsidRPr="003D5B7B">
              <w:rPr>
                <w:rFonts w:asciiTheme="majorBidi" w:hAnsiTheme="majorBidi" w:cstheme="majorBidi"/>
                <w:shd w:val="clear" w:color="auto" w:fill="FFFFFF"/>
              </w:rPr>
              <w:t xml:space="preserve">  edition</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5A71F7">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627AD7" w:rsidRPr="003D5B7B">
              <w:rPr>
                <w:rFonts w:asciiTheme="majorBidi" w:hAnsiTheme="majorBidi" w:cstheme="majorBidi"/>
                <w:rtl/>
              </w:rPr>
              <w:t xml:space="preserve"> 03043</w:t>
            </w:r>
            <w:r w:rsidR="008272FE">
              <w:rPr>
                <w:rFonts w:asciiTheme="majorBidi" w:hAnsiTheme="majorBidi" w:cstheme="majorBidi" w:hint="cs"/>
                <w:rtl/>
              </w:rPr>
              <w:t>5</w:t>
            </w:r>
            <w:r w:rsidR="005A71F7">
              <w:rPr>
                <w:rFonts w:asciiTheme="majorBidi" w:hAnsiTheme="majorBidi" w:cstheme="majorBidi" w:hint="cs"/>
                <w:rtl/>
              </w:rPr>
              <w:t>2</w:t>
            </w:r>
          </w:p>
        </w:tc>
        <w:tc>
          <w:tcPr>
            <w:tcW w:w="2130" w:type="dxa"/>
          </w:tcPr>
          <w:p w:rsidR="006839C9" w:rsidRPr="003D5B7B" w:rsidRDefault="006839C9" w:rsidP="0036126B">
            <w:pPr>
              <w:jc w:val="center"/>
              <w:rPr>
                <w:rFonts w:asciiTheme="majorBidi" w:hAnsiTheme="majorBidi" w:cstheme="majorBidi"/>
                <w:rtl/>
              </w:rPr>
            </w:pPr>
            <w:r w:rsidRPr="003D5B7B">
              <w:rPr>
                <w:rFonts w:asciiTheme="majorBidi" w:hAnsiTheme="majorBidi" w:cstheme="majorBidi"/>
                <w:rtl/>
                <w:lang w:bidi="ar-JO"/>
              </w:rPr>
              <w:t>اسم المادة:</w:t>
            </w:r>
            <w:r w:rsidR="00627AD7" w:rsidRPr="003D5B7B">
              <w:rPr>
                <w:rFonts w:asciiTheme="majorBidi" w:hAnsiTheme="majorBidi" w:cstheme="majorBidi"/>
                <w:rtl/>
              </w:rPr>
              <w:t xml:space="preserve"> مختبر فيزياء متوسط  </w:t>
            </w:r>
          </w:p>
        </w:tc>
        <w:tc>
          <w:tcPr>
            <w:tcW w:w="2131" w:type="dxa"/>
          </w:tcPr>
          <w:p w:rsidR="006839C9" w:rsidRPr="003D5B7B" w:rsidRDefault="006839C9" w:rsidP="00EA3C03">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627AD7" w:rsidRPr="003D5B7B">
              <w:rPr>
                <w:rFonts w:asciiTheme="majorBidi" w:hAnsiTheme="majorBidi" w:cstheme="majorBidi"/>
                <w:rtl/>
                <w:lang w:bidi="ar-JO"/>
              </w:rPr>
              <w:t xml:space="preserve"> 2</w:t>
            </w:r>
          </w:p>
        </w:tc>
        <w:tc>
          <w:tcPr>
            <w:tcW w:w="2131" w:type="dxa"/>
          </w:tcPr>
          <w:p w:rsidR="006839C9" w:rsidRPr="003D5B7B" w:rsidRDefault="006839C9" w:rsidP="005A71F7">
            <w:pPr>
              <w:spacing w:before="120"/>
              <w:jc w:val="center"/>
              <w:rPr>
                <w:rFonts w:asciiTheme="majorBidi" w:hAnsiTheme="majorBidi" w:cstheme="majorBidi"/>
                <w:lang w:bidi="ar-JO"/>
              </w:rPr>
            </w:pPr>
            <w:r w:rsidRPr="003D5B7B">
              <w:rPr>
                <w:rFonts w:asciiTheme="majorBidi" w:hAnsiTheme="majorBidi" w:cstheme="majorBidi"/>
                <w:rtl/>
                <w:lang w:bidi="ar-JO"/>
              </w:rPr>
              <w:t>المتطلب السابق:</w:t>
            </w:r>
            <w:r w:rsidR="004125DC" w:rsidRPr="003D5B7B">
              <w:rPr>
                <w:rFonts w:asciiTheme="majorBidi" w:hAnsiTheme="majorBidi" w:cstheme="majorBidi"/>
                <w:rtl/>
              </w:rPr>
              <w:t>30425</w:t>
            </w:r>
            <w:r w:rsidR="005A71F7">
              <w:rPr>
                <w:rFonts w:asciiTheme="majorBidi" w:hAnsiTheme="majorBidi" w:cstheme="majorBidi" w:hint="cs"/>
                <w:rtl/>
              </w:rPr>
              <w:t>2</w:t>
            </w:r>
            <w:r w:rsidR="003C04F5">
              <w:rPr>
                <w:rFonts w:asciiTheme="majorBidi" w:hAnsiTheme="majorBidi" w:cstheme="majorBidi"/>
              </w:rPr>
              <w:t>0</w:t>
            </w:r>
          </w:p>
        </w:tc>
      </w:tr>
      <w:tr w:rsidR="006839C9" w:rsidRPr="003D5B7B" w:rsidTr="000C5719">
        <w:trPr>
          <w:jc w:val="center"/>
        </w:trPr>
        <w:tc>
          <w:tcPr>
            <w:tcW w:w="2130" w:type="dxa"/>
            <w:vAlign w:val="center"/>
          </w:tcPr>
          <w:p w:rsidR="006839C9" w:rsidRPr="003D5B7B" w:rsidRDefault="006839C9" w:rsidP="000C5719">
            <w:pPr>
              <w:spacing w:before="360"/>
              <w:jc w:val="center"/>
              <w:rPr>
                <w:rFonts w:asciiTheme="majorBidi" w:hAnsiTheme="majorBidi" w:cstheme="majorBidi"/>
                <w:rtl/>
                <w:lang w:bidi="ar-JO"/>
              </w:rPr>
            </w:pPr>
            <w:r w:rsidRPr="003D5B7B">
              <w:rPr>
                <w:rFonts w:asciiTheme="majorBidi" w:hAnsiTheme="majorBidi" w:cstheme="majorBidi"/>
                <w:rtl/>
                <w:lang w:bidi="ar-JO"/>
              </w:rPr>
              <w:lastRenderedPageBreak/>
              <w:t>المفردات</w:t>
            </w:r>
          </w:p>
        </w:tc>
        <w:tc>
          <w:tcPr>
            <w:tcW w:w="6392" w:type="dxa"/>
            <w:gridSpan w:val="3"/>
          </w:tcPr>
          <w:p w:rsidR="006839C9" w:rsidRPr="003D5B7B" w:rsidRDefault="004125DC" w:rsidP="004125DC">
            <w:pPr>
              <w:jc w:val="both"/>
              <w:rPr>
                <w:rFonts w:asciiTheme="majorBidi" w:hAnsiTheme="majorBidi" w:cstheme="majorBidi"/>
                <w:rtl/>
              </w:rPr>
            </w:pPr>
            <w:r w:rsidRPr="003D5B7B">
              <w:rPr>
                <w:rFonts w:asciiTheme="majorBidi" w:hAnsiTheme="majorBidi" w:cstheme="majorBidi"/>
                <w:rtl/>
              </w:rPr>
              <w:t>يحتوي على عشرة تجارب في الفيزياء الحديثة والميكانيكا الكمية والفيزياء الذرية</w:t>
            </w:r>
            <w:r w:rsidRPr="003D5B7B">
              <w:rPr>
                <w:rFonts w:asciiTheme="majorBidi" w:hAnsiTheme="majorBidi" w:cstheme="majorBidi"/>
              </w:rPr>
              <w:t xml:space="preserve"> </w:t>
            </w:r>
            <w:r w:rsidRPr="003D5B7B">
              <w:rPr>
                <w:rFonts w:asciiTheme="majorBidi" w:hAnsiTheme="majorBidi" w:cstheme="majorBidi"/>
                <w:rtl/>
              </w:rPr>
              <w:t xml:space="preserve"> وهي تجربة: فرانك هيرتز، اشعاع الجسم الأسود، عداد جايجر (1) قطرة الزيت لميليكان، حيود الالكترونات، الشحنة النوعية    </w:t>
            </w:r>
            <w:r w:rsidRPr="003D5B7B">
              <w:rPr>
                <w:rFonts w:asciiTheme="majorBidi" w:hAnsiTheme="majorBidi" w:cstheme="majorBidi"/>
              </w:rPr>
              <w:t>e/m</w:t>
            </w:r>
            <w:r w:rsidRPr="003D5B7B">
              <w:rPr>
                <w:rFonts w:asciiTheme="majorBidi" w:hAnsiTheme="majorBidi" w:cstheme="majorBidi"/>
                <w:rtl/>
              </w:rPr>
              <w:t>، شبكة الحيود، اثرهول، عداد جايجر (2)، حيود الاشعة السينية.</w:t>
            </w:r>
          </w:p>
        </w:tc>
      </w:tr>
      <w:tr w:rsidR="00E87D22" w:rsidRPr="003D5B7B" w:rsidTr="000C5719">
        <w:trPr>
          <w:jc w:val="center"/>
        </w:trPr>
        <w:tc>
          <w:tcPr>
            <w:tcW w:w="2130" w:type="dxa"/>
            <w:vAlign w:val="center"/>
          </w:tcPr>
          <w:p w:rsidR="00E87D22" w:rsidRPr="003D5B7B" w:rsidRDefault="00E87D22" w:rsidP="000C5719">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E87D22" w:rsidRPr="0001556B" w:rsidRDefault="0001556B" w:rsidP="0001556B">
            <w:pPr>
              <w:bidi w:val="0"/>
              <w:jc w:val="both"/>
              <w:rPr>
                <w:rtl/>
              </w:rPr>
            </w:pPr>
            <w:r w:rsidRPr="0001556B">
              <w:t xml:space="preserve"> Jerash University, Lab Manual</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092296">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E06811" w:rsidRPr="003D5B7B">
              <w:rPr>
                <w:rFonts w:asciiTheme="majorBidi" w:hAnsiTheme="majorBidi" w:cstheme="majorBidi"/>
                <w:rtl/>
                <w:lang w:bidi="ar-JO"/>
              </w:rPr>
              <w:t xml:space="preserve"> 030433</w:t>
            </w:r>
            <w:r w:rsidR="00092296">
              <w:rPr>
                <w:rFonts w:asciiTheme="majorBidi" w:hAnsiTheme="majorBidi" w:cstheme="majorBidi" w:hint="cs"/>
                <w:rtl/>
                <w:lang w:bidi="ar-JO"/>
              </w:rPr>
              <w:t>3</w:t>
            </w:r>
          </w:p>
        </w:tc>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E06811" w:rsidRPr="003D5B7B">
              <w:rPr>
                <w:rFonts w:asciiTheme="majorBidi" w:hAnsiTheme="majorBidi" w:cstheme="majorBidi"/>
                <w:rtl/>
              </w:rPr>
              <w:t xml:space="preserve"> النظرية الكهرومغناطيسية (1)</w:t>
            </w:r>
          </w:p>
        </w:tc>
        <w:tc>
          <w:tcPr>
            <w:tcW w:w="2131" w:type="dxa"/>
          </w:tcPr>
          <w:p w:rsidR="006839C9" w:rsidRPr="003D5B7B" w:rsidRDefault="006839C9" w:rsidP="00EA3C03">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E06811" w:rsidRPr="003D5B7B">
              <w:rPr>
                <w:rFonts w:asciiTheme="majorBidi" w:hAnsiTheme="majorBidi" w:cstheme="majorBidi"/>
                <w:rtl/>
                <w:lang w:bidi="ar-JO"/>
              </w:rPr>
              <w:t xml:space="preserve"> 3</w:t>
            </w:r>
          </w:p>
        </w:tc>
        <w:tc>
          <w:tcPr>
            <w:tcW w:w="2131" w:type="dxa"/>
          </w:tcPr>
          <w:p w:rsidR="006839C9" w:rsidRPr="003D5B7B" w:rsidRDefault="006839C9" w:rsidP="00092296">
            <w:pPr>
              <w:spacing w:before="120"/>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E06811" w:rsidRPr="003D5B7B">
              <w:rPr>
                <w:rFonts w:asciiTheme="majorBidi" w:hAnsiTheme="majorBidi" w:cstheme="majorBidi"/>
                <w:rtl/>
              </w:rPr>
              <w:t>030420</w:t>
            </w:r>
            <w:r w:rsidR="00092296">
              <w:rPr>
                <w:rFonts w:asciiTheme="majorBidi" w:hAnsiTheme="majorBidi" w:cstheme="majorBidi" w:hint="cs"/>
                <w:rtl/>
              </w:rPr>
              <w:t>2</w:t>
            </w:r>
          </w:p>
        </w:tc>
      </w:tr>
      <w:tr w:rsidR="006839C9" w:rsidRPr="003D5B7B" w:rsidTr="0036126B">
        <w:trPr>
          <w:jc w:val="center"/>
        </w:trPr>
        <w:tc>
          <w:tcPr>
            <w:tcW w:w="2130" w:type="dxa"/>
          </w:tcPr>
          <w:p w:rsidR="006839C9" w:rsidRPr="003D5B7B" w:rsidRDefault="006839C9" w:rsidP="003F5089">
            <w:pPr>
              <w:spacing w:before="24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E06811" w:rsidP="00E06811">
            <w:pPr>
              <w:jc w:val="both"/>
              <w:rPr>
                <w:rFonts w:asciiTheme="majorBidi" w:hAnsiTheme="majorBidi" w:cstheme="majorBidi"/>
                <w:rtl/>
                <w:lang w:bidi="ar-JO"/>
              </w:rPr>
            </w:pPr>
            <w:r w:rsidRPr="003D5B7B">
              <w:rPr>
                <w:rFonts w:asciiTheme="majorBidi" w:hAnsiTheme="majorBidi" w:cstheme="majorBidi"/>
                <w:rtl/>
              </w:rPr>
              <w:t>مراجعة سريعة لتحليل المتجهات والكهرباء الساكنة، متعدد الاقطاب، حل معادلات بواسون ولابلاس في الفراغ والمواد العازلة، نظرية المواد العازلة، طاقة الجهد، المجالات المغناطيسية للتيارات الثابته، الخواص المغناطيسية للمادة.</w:t>
            </w:r>
          </w:p>
        </w:tc>
      </w:tr>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6839C9" w:rsidRPr="003D5B7B" w:rsidRDefault="006E395B" w:rsidP="006E395B">
            <w:pPr>
              <w:bidi w:val="0"/>
              <w:jc w:val="both"/>
              <w:rPr>
                <w:rFonts w:asciiTheme="majorBidi" w:hAnsiTheme="majorBidi" w:cstheme="majorBidi"/>
                <w:rtl/>
              </w:rPr>
            </w:pPr>
            <w:r w:rsidRPr="003D5B7B">
              <w:rPr>
                <w:rStyle w:val="st"/>
                <w:rFonts w:asciiTheme="majorBidi" w:hAnsiTheme="majorBidi" w:cstheme="majorBidi"/>
              </w:rPr>
              <w:t xml:space="preserve">Introduction to Electrodynamics:  David J. </w:t>
            </w:r>
            <w:r w:rsidRPr="003D5B7B">
              <w:rPr>
                <w:rStyle w:val="Emphasis"/>
                <w:rFonts w:asciiTheme="majorBidi" w:hAnsiTheme="majorBidi" w:cstheme="majorBidi"/>
                <w:i w:val="0"/>
                <w:iCs w:val="0"/>
              </w:rPr>
              <w:t>Griffiths</w:t>
            </w:r>
            <w:r w:rsidRPr="003D5B7B">
              <w:rPr>
                <w:rStyle w:val="st"/>
                <w:rFonts w:asciiTheme="majorBidi" w:hAnsiTheme="majorBidi" w:cstheme="majorBidi"/>
              </w:rPr>
              <w:t>. 4</w:t>
            </w:r>
            <w:r w:rsidRPr="003D5B7B">
              <w:rPr>
                <w:rStyle w:val="st"/>
                <w:rFonts w:asciiTheme="majorBidi" w:hAnsiTheme="majorBidi" w:cstheme="majorBidi"/>
                <w:vertAlign w:val="superscript"/>
              </w:rPr>
              <w:t>th</w:t>
            </w:r>
            <w:r w:rsidRPr="003D5B7B">
              <w:rPr>
                <w:rStyle w:val="st"/>
                <w:rFonts w:asciiTheme="majorBidi" w:hAnsiTheme="majorBidi" w:cstheme="majorBidi"/>
              </w:rPr>
              <w:t xml:space="preserve"> Edition </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092296">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4D5537" w:rsidRPr="003D5B7B">
              <w:rPr>
                <w:rFonts w:asciiTheme="majorBidi" w:hAnsiTheme="majorBidi" w:cstheme="majorBidi"/>
                <w:lang w:bidi="ar-JO"/>
              </w:rPr>
              <w:t>030433</w:t>
            </w:r>
            <w:r w:rsidR="00092296">
              <w:rPr>
                <w:rFonts w:asciiTheme="majorBidi" w:hAnsiTheme="majorBidi" w:cstheme="majorBidi" w:hint="cs"/>
                <w:rtl/>
                <w:lang w:bidi="ar-JO"/>
              </w:rPr>
              <w:t>4</w:t>
            </w:r>
          </w:p>
        </w:tc>
        <w:tc>
          <w:tcPr>
            <w:tcW w:w="2130" w:type="dxa"/>
          </w:tcPr>
          <w:p w:rsidR="006839C9" w:rsidRPr="003D5B7B" w:rsidRDefault="006839C9" w:rsidP="00E06811">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E06811" w:rsidRPr="003D5B7B">
              <w:rPr>
                <w:rFonts w:asciiTheme="majorBidi" w:hAnsiTheme="majorBidi" w:cstheme="majorBidi"/>
                <w:rtl/>
              </w:rPr>
              <w:t xml:space="preserve"> النظرية الكهرومغناطيسية (2)</w:t>
            </w:r>
          </w:p>
        </w:tc>
        <w:tc>
          <w:tcPr>
            <w:tcW w:w="2131" w:type="dxa"/>
          </w:tcPr>
          <w:p w:rsidR="006839C9" w:rsidRPr="003D5B7B" w:rsidRDefault="006839C9" w:rsidP="00EA3C03">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E06811" w:rsidRPr="003D5B7B">
              <w:rPr>
                <w:rFonts w:asciiTheme="majorBidi" w:hAnsiTheme="majorBidi" w:cstheme="majorBidi"/>
                <w:rtl/>
                <w:lang w:bidi="ar-JO"/>
              </w:rPr>
              <w:t xml:space="preserve"> 3</w:t>
            </w:r>
          </w:p>
        </w:tc>
        <w:tc>
          <w:tcPr>
            <w:tcW w:w="2131" w:type="dxa"/>
          </w:tcPr>
          <w:p w:rsidR="006839C9" w:rsidRPr="003D5B7B" w:rsidRDefault="006839C9" w:rsidP="00092296">
            <w:pPr>
              <w:spacing w:before="120"/>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E06811" w:rsidRPr="003D5B7B">
              <w:rPr>
                <w:rFonts w:asciiTheme="majorBidi" w:hAnsiTheme="majorBidi" w:cstheme="majorBidi"/>
                <w:rtl/>
                <w:lang w:bidi="ar-JO"/>
              </w:rPr>
              <w:t>030433</w:t>
            </w:r>
            <w:r w:rsidR="00092296">
              <w:rPr>
                <w:rFonts w:asciiTheme="majorBidi" w:hAnsiTheme="majorBidi" w:cstheme="majorBidi" w:hint="cs"/>
                <w:rtl/>
                <w:lang w:bidi="ar-JO"/>
              </w:rPr>
              <w:t>3</w:t>
            </w:r>
          </w:p>
        </w:tc>
      </w:tr>
      <w:tr w:rsidR="006839C9" w:rsidRPr="003D5B7B" w:rsidTr="0036126B">
        <w:trPr>
          <w:jc w:val="center"/>
        </w:trPr>
        <w:tc>
          <w:tcPr>
            <w:tcW w:w="2130" w:type="dxa"/>
          </w:tcPr>
          <w:p w:rsidR="006839C9" w:rsidRPr="003D5B7B" w:rsidRDefault="006839C9" w:rsidP="003F5089">
            <w:pPr>
              <w:spacing w:before="24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E06811" w:rsidP="00E06811">
            <w:pPr>
              <w:jc w:val="both"/>
              <w:rPr>
                <w:rFonts w:asciiTheme="majorBidi" w:hAnsiTheme="majorBidi" w:cstheme="majorBidi"/>
                <w:rtl/>
                <w:lang w:bidi="ar-JO"/>
              </w:rPr>
            </w:pPr>
            <w:r w:rsidRPr="003D5B7B">
              <w:rPr>
                <w:rFonts w:asciiTheme="majorBidi" w:hAnsiTheme="majorBidi" w:cstheme="majorBidi"/>
                <w:rtl/>
              </w:rPr>
              <w:t>قانون فارادي للحث المغناطيسي، الطاقة المغناطيسية، معادلات ماكسويل، انتشار الموجات الكهرومغناطيسية في مواد موصلة وغير موصلة، الاستقطاب، انكسار وانعكاس الموجات الكهرومغناطيسية، الموجات الدليلة،  الهوائيات.</w:t>
            </w:r>
          </w:p>
        </w:tc>
      </w:tr>
      <w:tr w:rsidR="00ED280E" w:rsidRPr="003D5B7B" w:rsidTr="0036126B">
        <w:trPr>
          <w:jc w:val="center"/>
        </w:trPr>
        <w:tc>
          <w:tcPr>
            <w:tcW w:w="2130" w:type="dxa"/>
          </w:tcPr>
          <w:p w:rsidR="00ED280E" w:rsidRPr="003D5B7B" w:rsidRDefault="00ED280E" w:rsidP="0036126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ED280E" w:rsidRPr="003D5B7B" w:rsidRDefault="00ED280E" w:rsidP="009A3472">
            <w:pPr>
              <w:bidi w:val="0"/>
              <w:jc w:val="both"/>
              <w:rPr>
                <w:rFonts w:asciiTheme="majorBidi" w:hAnsiTheme="majorBidi" w:cstheme="majorBidi"/>
                <w:rtl/>
              </w:rPr>
            </w:pPr>
            <w:r w:rsidRPr="003D5B7B">
              <w:rPr>
                <w:rStyle w:val="st"/>
                <w:rFonts w:asciiTheme="majorBidi" w:hAnsiTheme="majorBidi" w:cstheme="majorBidi"/>
              </w:rPr>
              <w:t xml:space="preserve">Introduction to Electrodynamics:  David J. </w:t>
            </w:r>
            <w:r w:rsidRPr="003D5B7B">
              <w:rPr>
                <w:rStyle w:val="Emphasis"/>
                <w:rFonts w:asciiTheme="majorBidi" w:hAnsiTheme="majorBidi" w:cstheme="majorBidi"/>
                <w:i w:val="0"/>
                <w:iCs w:val="0"/>
              </w:rPr>
              <w:t>Griffiths</w:t>
            </w:r>
            <w:r w:rsidRPr="003D5B7B">
              <w:rPr>
                <w:rStyle w:val="st"/>
                <w:rFonts w:asciiTheme="majorBidi" w:hAnsiTheme="majorBidi" w:cstheme="majorBidi"/>
              </w:rPr>
              <w:t>. 4</w:t>
            </w:r>
            <w:r w:rsidRPr="003D5B7B">
              <w:rPr>
                <w:rStyle w:val="st"/>
                <w:rFonts w:asciiTheme="majorBidi" w:hAnsiTheme="majorBidi" w:cstheme="majorBidi"/>
                <w:vertAlign w:val="superscript"/>
              </w:rPr>
              <w:t>th</w:t>
            </w:r>
            <w:r w:rsidRPr="003D5B7B">
              <w:rPr>
                <w:rStyle w:val="st"/>
                <w:rFonts w:asciiTheme="majorBidi" w:hAnsiTheme="majorBidi" w:cstheme="majorBidi"/>
              </w:rPr>
              <w:t xml:space="preserve"> Edition </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D75D72">
        <w:trPr>
          <w:jc w:val="center"/>
        </w:trPr>
        <w:tc>
          <w:tcPr>
            <w:tcW w:w="2130" w:type="dxa"/>
            <w:vAlign w:val="center"/>
          </w:tcPr>
          <w:p w:rsidR="006839C9" w:rsidRPr="003D5B7B" w:rsidRDefault="006839C9" w:rsidP="008E7C22">
            <w:pPr>
              <w:jc w:val="center"/>
              <w:rPr>
                <w:rFonts w:asciiTheme="majorBidi" w:hAnsiTheme="majorBidi" w:cstheme="majorBidi"/>
                <w:rtl/>
                <w:lang w:bidi="ar-JO"/>
              </w:rPr>
            </w:pPr>
            <w:r w:rsidRPr="003D5B7B">
              <w:rPr>
                <w:rFonts w:asciiTheme="majorBidi" w:hAnsiTheme="majorBidi" w:cstheme="majorBidi"/>
                <w:rtl/>
                <w:lang w:bidi="ar-JO"/>
              </w:rPr>
              <w:t>رقم المادة:</w:t>
            </w:r>
            <w:r w:rsidR="00142FF6" w:rsidRPr="003D5B7B">
              <w:rPr>
                <w:rFonts w:asciiTheme="majorBidi" w:hAnsiTheme="majorBidi" w:cstheme="majorBidi"/>
                <w:rtl/>
                <w:lang w:bidi="ar-JO"/>
              </w:rPr>
              <w:t xml:space="preserve"> 030435</w:t>
            </w:r>
            <w:r w:rsidR="008E7C22">
              <w:rPr>
                <w:rFonts w:asciiTheme="majorBidi" w:hAnsiTheme="majorBidi" w:cstheme="majorBidi" w:hint="cs"/>
                <w:rtl/>
                <w:lang w:bidi="ar-JO"/>
              </w:rPr>
              <w:t>1</w:t>
            </w:r>
          </w:p>
        </w:tc>
        <w:tc>
          <w:tcPr>
            <w:tcW w:w="2130" w:type="dxa"/>
            <w:vAlign w:val="center"/>
          </w:tcPr>
          <w:p w:rsidR="006839C9" w:rsidRPr="003D5B7B" w:rsidRDefault="006839C9" w:rsidP="00D75D72">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142FF6" w:rsidRPr="003D5B7B">
              <w:rPr>
                <w:rFonts w:asciiTheme="majorBidi" w:hAnsiTheme="majorBidi" w:cstheme="majorBidi"/>
                <w:rtl/>
              </w:rPr>
              <w:t xml:space="preserve"> ميكانيكا كمية (1)</w:t>
            </w:r>
          </w:p>
        </w:tc>
        <w:tc>
          <w:tcPr>
            <w:tcW w:w="2131" w:type="dxa"/>
            <w:vAlign w:val="center"/>
          </w:tcPr>
          <w:p w:rsidR="006839C9" w:rsidRPr="003D5B7B" w:rsidRDefault="006839C9" w:rsidP="00D75D72">
            <w:pPr>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142FF6" w:rsidRPr="003D5B7B">
              <w:rPr>
                <w:rFonts w:asciiTheme="majorBidi" w:hAnsiTheme="majorBidi" w:cstheme="majorBidi"/>
                <w:rtl/>
                <w:lang w:bidi="ar-JO"/>
              </w:rPr>
              <w:t xml:space="preserve"> 3</w:t>
            </w:r>
          </w:p>
        </w:tc>
        <w:tc>
          <w:tcPr>
            <w:tcW w:w="2131" w:type="dxa"/>
            <w:vAlign w:val="center"/>
          </w:tcPr>
          <w:p w:rsidR="006839C9" w:rsidRPr="003D5B7B" w:rsidRDefault="006839C9" w:rsidP="008E7C22">
            <w:pPr>
              <w:jc w:val="center"/>
              <w:rPr>
                <w:rFonts w:asciiTheme="majorBidi" w:hAnsiTheme="majorBidi" w:cstheme="majorBidi"/>
                <w:lang w:bidi="ar-JO"/>
              </w:rPr>
            </w:pPr>
            <w:r w:rsidRPr="003D5B7B">
              <w:rPr>
                <w:rFonts w:asciiTheme="majorBidi" w:hAnsiTheme="majorBidi" w:cstheme="majorBidi"/>
                <w:rtl/>
                <w:lang w:bidi="ar-JO"/>
              </w:rPr>
              <w:t>المتطلب السابق:</w:t>
            </w:r>
            <w:r w:rsidR="008E7C22">
              <w:rPr>
                <w:rFonts w:asciiTheme="majorBidi" w:hAnsiTheme="majorBidi" w:cstheme="majorBidi" w:hint="cs"/>
                <w:rtl/>
                <w:lang w:bidi="ar-JO"/>
              </w:rPr>
              <w:t>0304252 و 0304202</w:t>
            </w:r>
          </w:p>
        </w:tc>
      </w:tr>
      <w:tr w:rsidR="006839C9" w:rsidRPr="003D5B7B" w:rsidTr="005374ED">
        <w:trPr>
          <w:jc w:val="center"/>
        </w:trPr>
        <w:tc>
          <w:tcPr>
            <w:tcW w:w="2130" w:type="dxa"/>
            <w:vAlign w:val="center"/>
          </w:tcPr>
          <w:p w:rsidR="006839C9" w:rsidRPr="003D5B7B" w:rsidRDefault="006839C9" w:rsidP="005374ED">
            <w:pPr>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142FF6" w:rsidP="00142FF6">
            <w:pPr>
              <w:jc w:val="both"/>
              <w:rPr>
                <w:rFonts w:asciiTheme="majorBidi" w:hAnsiTheme="majorBidi" w:cstheme="majorBidi"/>
                <w:rtl/>
              </w:rPr>
            </w:pPr>
            <w:r w:rsidRPr="003D5B7B">
              <w:rPr>
                <w:rFonts w:asciiTheme="majorBidi" w:hAnsiTheme="majorBidi" w:cstheme="majorBidi"/>
                <w:rtl/>
              </w:rPr>
              <w:t>الحزم الموجبة ومبدأ التراكب، معادلة شرودنجر الموجية، معادلة القيم المميزة والدوال المميزة،  بعض التطبيقات في بعد واحد، البناء العام لميكانيكا الموجه، المؤثرات والقيم المميزة والمتجهات المميزة، معادلة شرودنجر في ثلاثة ابعاد، الزخم الزاوي، ذرة الهيدروجين المثالية، البرم وميكانيكا المصفوفات.</w:t>
            </w:r>
          </w:p>
        </w:tc>
      </w:tr>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6839C9" w:rsidRPr="003D5B7B" w:rsidRDefault="00ED280E" w:rsidP="00ED280E">
            <w:pPr>
              <w:bidi w:val="0"/>
              <w:jc w:val="both"/>
              <w:rPr>
                <w:rFonts w:asciiTheme="majorBidi" w:hAnsiTheme="majorBidi" w:cstheme="majorBidi"/>
                <w:rtl/>
              </w:rPr>
            </w:pPr>
            <w:r w:rsidRPr="003D5B7B">
              <w:rPr>
                <w:rStyle w:val="Emphasis"/>
                <w:rFonts w:asciiTheme="majorBidi" w:hAnsiTheme="majorBidi" w:cstheme="majorBidi"/>
                <w:i w:val="0"/>
                <w:iCs w:val="0"/>
              </w:rPr>
              <w:t>Introduction to Quantum Mechanics</w:t>
            </w:r>
            <w:r w:rsidRPr="003D5B7B">
              <w:rPr>
                <w:rStyle w:val="st"/>
                <w:rFonts w:asciiTheme="majorBidi" w:hAnsiTheme="majorBidi" w:cstheme="majorBidi"/>
              </w:rPr>
              <w:t xml:space="preserve">:  David J. </w:t>
            </w:r>
            <w:r w:rsidRPr="003D5B7B">
              <w:rPr>
                <w:rStyle w:val="Emphasis"/>
                <w:rFonts w:asciiTheme="majorBidi" w:hAnsiTheme="majorBidi" w:cstheme="majorBidi"/>
                <w:i w:val="0"/>
                <w:iCs w:val="0"/>
              </w:rPr>
              <w:t>Griffiths</w:t>
            </w:r>
            <w:r w:rsidRPr="003D5B7B">
              <w:rPr>
                <w:rStyle w:val="st"/>
                <w:rFonts w:asciiTheme="majorBidi" w:hAnsiTheme="majorBidi" w:cstheme="majorBidi"/>
              </w:rPr>
              <w:t xml:space="preserve">. </w:t>
            </w:r>
            <w:r w:rsidRPr="003D5B7B">
              <w:rPr>
                <w:rStyle w:val="Emphasis"/>
                <w:rFonts w:asciiTheme="majorBidi" w:hAnsiTheme="majorBidi" w:cstheme="majorBidi"/>
                <w:i w:val="0"/>
                <w:iCs w:val="0"/>
              </w:rPr>
              <w:t>2</w:t>
            </w:r>
            <w:r w:rsidRPr="003D5B7B">
              <w:rPr>
                <w:rStyle w:val="Emphasis"/>
                <w:rFonts w:asciiTheme="majorBidi" w:hAnsiTheme="majorBidi" w:cstheme="majorBidi"/>
                <w:i w:val="0"/>
                <w:iCs w:val="0"/>
                <w:vertAlign w:val="superscript"/>
              </w:rPr>
              <w:t>nd</w:t>
            </w:r>
            <w:r w:rsidRPr="003D5B7B">
              <w:rPr>
                <w:rStyle w:val="Emphasis"/>
                <w:rFonts w:asciiTheme="majorBidi" w:hAnsiTheme="majorBidi" w:cstheme="majorBidi"/>
                <w:i w:val="0"/>
                <w:iCs w:val="0"/>
              </w:rPr>
              <w:t xml:space="preserve"> Edition</w:t>
            </w:r>
            <w:r w:rsidRPr="003D5B7B">
              <w:rPr>
                <w:rStyle w:val="st"/>
                <w:rFonts w:asciiTheme="majorBidi" w:hAnsiTheme="majorBidi" w:cstheme="majorBidi"/>
              </w:rPr>
              <w:t xml:space="preserve"> </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C63AE2">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142FF6" w:rsidRPr="003D5B7B">
              <w:rPr>
                <w:rFonts w:asciiTheme="majorBidi" w:hAnsiTheme="majorBidi" w:cstheme="majorBidi"/>
                <w:rtl/>
                <w:lang w:bidi="ar-JO"/>
              </w:rPr>
              <w:t xml:space="preserve"> 030435</w:t>
            </w:r>
            <w:r w:rsidR="00C63AE2">
              <w:rPr>
                <w:rFonts w:asciiTheme="majorBidi" w:hAnsiTheme="majorBidi" w:cstheme="majorBidi" w:hint="cs"/>
                <w:rtl/>
                <w:lang w:bidi="ar-JO"/>
              </w:rPr>
              <w:t>4</w:t>
            </w:r>
          </w:p>
        </w:tc>
        <w:tc>
          <w:tcPr>
            <w:tcW w:w="2130" w:type="dxa"/>
          </w:tcPr>
          <w:p w:rsidR="006839C9" w:rsidRPr="003D5B7B" w:rsidRDefault="006839C9" w:rsidP="009118AB">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9118AB" w:rsidRPr="003D5B7B">
              <w:rPr>
                <w:rFonts w:asciiTheme="majorBidi" w:hAnsiTheme="majorBidi" w:cstheme="majorBidi"/>
                <w:rtl/>
              </w:rPr>
              <w:t xml:space="preserve"> </w:t>
            </w:r>
            <w:r w:rsidR="00142FF6" w:rsidRPr="003D5B7B">
              <w:rPr>
                <w:rFonts w:asciiTheme="majorBidi" w:hAnsiTheme="majorBidi" w:cstheme="majorBidi"/>
                <w:rtl/>
              </w:rPr>
              <w:t>ميكانيكا كمية (2)</w:t>
            </w:r>
          </w:p>
        </w:tc>
        <w:tc>
          <w:tcPr>
            <w:tcW w:w="2131" w:type="dxa"/>
          </w:tcPr>
          <w:p w:rsidR="006839C9" w:rsidRPr="003D5B7B" w:rsidRDefault="006839C9"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142FF6" w:rsidRPr="003D5B7B">
              <w:rPr>
                <w:rFonts w:asciiTheme="majorBidi" w:hAnsiTheme="majorBidi" w:cstheme="majorBidi"/>
                <w:rtl/>
                <w:lang w:bidi="ar-JO"/>
              </w:rPr>
              <w:t xml:space="preserve"> 3</w:t>
            </w:r>
          </w:p>
        </w:tc>
        <w:tc>
          <w:tcPr>
            <w:tcW w:w="2131" w:type="dxa"/>
          </w:tcPr>
          <w:p w:rsidR="006839C9" w:rsidRPr="003D5B7B" w:rsidRDefault="006839C9" w:rsidP="00C63AE2">
            <w:pPr>
              <w:spacing w:before="120"/>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142FF6" w:rsidRPr="003D5B7B">
              <w:rPr>
                <w:rFonts w:asciiTheme="majorBidi" w:hAnsiTheme="majorBidi" w:cstheme="majorBidi"/>
                <w:rtl/>
                <w:lang w:bidi="ar-JO"/>
              </w:rPr>
              <w:t>030435</w:t>
            </w:r>
            <w:r w:rsidR="00C63AE2">
              <w:rPr>
                <w:rFonts w:asciiTheme="majorBidi" w:hAnsiTheme="majorBidi" w:cstheme="majorBidi" w:hint="cs"/>
                <w:rtl/>
                <w:lang w:bidi="ar-JO"/>
              </w:rPr>
              <w:t>1</w:t>
            </w:r>
          </w:p>
        </w:tc>
      </w:tr>
      <w:tr w:rsidR="006839C9" w:rsidRPr="003D5B7B" w:rsidTr="0036126B">
        <w:trPr>
          <w:jc w:val="center"/>
        </w:trPr>
        <w:tc>
          <w:tcPr>
            <w:tcW w:w="2130" w:type="dxa"/>
          </w:tcPr>
          <w:p w:rsidR="006839C9" w:rsidRPr="003D5B7B" w:rsidRDefault="006839C9" w:rsidP="003F5089">
            <w:pPr>
              <w:spacing w:before="36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142FF6" w:rsidP="00142FF6">
            <w:pPr>
              <w:jc w:val="both"/>
              <w:rPr>
                <w:rFonts w:asciiTheme="majorBidi" w:hAnsiTheme="majorBidi" w:cstheme="majorBidi"/>
                <w:rtl/>
              </w:rPr>
            </w:pPr>
            <w:r w:rsidRPr="003D5B7B">
              <w:rPr>
                <w:rFonts w:asciiTheme="majorBidi" w:hAnsiTheme="majorBidi" w:cstheme="majorBidi"/>
                <w:rtl/>
              </w:rPr>
              <w:t>مراجعة للبرم وميكانيكا المصفوفات، جمع كميات الزخم الزاوي، نظريات الطرق التقريبية المستقلة عن الزمن وتطبيقاتها في ذرة الهيدروجين (التركيب الدقيق، تأثير شتارك، تأثير زيمان)، نظرية التغير، نظرية التصادمات والاستطارة، نظريات الطرق التقريبية المعتمدة على الزمن.</w:t>
            </w:r>
          </w:p>
        </w:tc>
      </w:tr>
      <w:tr w:rsidR="00A10F38" w:rsidRPr="003D5B7B" w:rsidTr="0036126B">
        <w:trPr>
          <w:jc w:val="center"/>
        </w:trPr>
        <w:tc>
          <w:tcPr>
            <w:tcW w:w="2130" w:type="dxa"/>
          </w:tcPr>
          <w:p w:rsidR="00A10F38" w:rsidRPr="003D5B7B" w:rsidRDefault="00A10F38" w:rsidP="0036126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A10F38" w:rsidRPr="003D5B7B" w:rsidRDefault="00A10F38" w:rsidP="009A3472">
            <w:pPr>
              <w:bidi w:val="0"/>
              <w:jc w:val="both"/>
              <w:rPr>
                <w:rFonts w:asciiTheme="majorBidi" w:hAnsiTheme="majorBidi" w:cstheme="majorBidi"/>
                <w:rtl/>
              </w:rPr>
            </w:pPr>
            <w:r w:rsidRPr="003D5B7B">
              <w:rPr>
                <w:rStyle w:val="Emphasis"/>
                <w:rFonts w:asciiTheme="majorBidi" w:hAnsiTheme="majorBidi" w:cstheme="majorBidi"/>
                <w:i w:val="0"/>
                <w:iCs w:val="0"/>
              </w:rPr>
              <w:t>Introduction to Quantum Mechanics</w:t>
            </w:r>
            <w:r w:rsidRPr="003D5B7B">
              <w:rPr>
                <w:rStyle w:val="st"/>
                <w:rFonts w:asciiTheme="majorBidi" w:hAnsiTheme="majorBidi" w:cstheme="majorBidi"/>
              </w:rPr>
              <w:t xml:space="preserve">:  David J. </w:t>
            </w:r>
            <w:r w:rsidRPr="003D5B7B">
              <w:rPr>
                <w:rStyle w:val="Emphasis"/>
                <w:rFonts w:asciiTheme="majorBidi" w:hAnsiTheme="majorBidi" w:cstheme="majorBidi"/>
                <w:i w:val="0"/>
                <w:iCs w:val="0"/>
              </w:rPr>
              <w:t>Griffiths</w:t>
            </w:r>
            <w:r w:rsidRPr="003D5B7B">
              <w:rPr>
                <w:rStyle w:val="st"/>
                <w:rFonts w:asciiTheme="majorBidi" w:hAnsiTheme="majorBidi" w:cstheme="majorBidi"/>
              </w:rPr>
              <w:t xml:space="preserve">. </w:t>
            </w:r>
            <w:r w:rsidRPr="003D5B7B">
              <w:rPr>
                <w:rStyle w:val="Emphasis"/>
                <w:rFonts w:asciiTheme="majorBidi" w:hAnsiTheme="majorBidi" w:cstheme="majorBidi"/>
                <w:i w:val="0"/>
                <w:iCs w:val="0"/>
              </w:rPr>
              <w:t>2</w:t>
            </w:r>
            <w:r w:rsidRPr="003D5B7B">
              <w:rPr>
                <w:rStyle w:val="Emphasis"/>
                <w:rFonts w:asciiTheme="majorBidi" w:hAnsiTheme="majorBidi" w:cstheme="majorBidi"/>
                <w:i w:val="0"/>
                <w:iCs w:val="0"/>
                <w:vertAlign w:val="superscript"/>
              </w:rPr>
              <w:t>nd</w:t>
            </w:r>
            <w:r w:rsidRPr="003D5B7B">
              <w:rPr>
                <w:rStyle w:val="Emphasis"/>
                <w:rFonts w:asciiTheme="majorBidi" w:hAnsiTheme="majorBidi" w:cstheme="majorBidi"/>
                <w:i w:val="0"/>
                <w:iCs w:val="0"/>
              </w:rPr>
              <w:t xml:space="preserve"> Edition</w:t>
            </w:r>
            <w:r w:rsidRPr="003D5B7B">
              <w:rPr>
                <w:rStyle w:val="st"/>
                <w:rFonts w:asciiTheme="majorBidi" w:hAnsiTheme="majorBidi" w:cstheme="majorBidi"/>
              </w:rPr>
              <w:t xml:space="preserve"> </w:t>
            </w:r>
          </w:p>
        </w:tc>
      </w:tr>
    </w:tbl>
    <w:p w:rsidR="00142FF6" w:rsidRPr="003D5B7B" w:rsidRDefault="00142FF6" w:rsidP="00142FF6">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142FF6" w:rsidRPr="003D5B7B" w:rsidTr="00844008">
        <w:trPr>
          <w:jc w:val="center"/>
        </w:trPr>
        <w:tc>
          <w:tcPr>
            <w:tcW w:w="2130" w:type="dxa"/>
          </w:tcPr>
          <w:p w:rsidR="00142FF6" w:rsidRPr="003D5B7B" w:rsidRDefault="00142FF6" w:rsidP="00460A70">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E813C1" w:rsidRPr="003D5B7B">
              <w:rPr>
                <w:rFonts w:asciiTheme="majorBidi" w:hAnsiTheme="majorBidi" w:cstheme="majorBidi"/>
                <w:rtl/>
              </w:rPr>
              <w:t xml:space="preserve"> 030438</w:t>
            </w:r>
            <w:r w:rsidR="00460A70">
              <w:rPr>
                <w:rFonts w:asciiTheme="majorBidi" w:hAnsiTheme="majorBidi" w:cstheme="majorBidi" w:hint="cs"/>
                <w:rtl/>
              </w:rPr>
              <w:t>2</w:t>
            </w:r>
          </w:p>
        </w:tc>
        <w:tc>
          <w:tcPr>
            <w:tcW w:w="2130" w:type="dxa"/>
          </w:tcPr>
          <w:p w:rsidR="00142FF6" w:rsidRPr="003D5B7B" w:rsidRDefault="00142FF6" w:rsidP="00844008">
            <w:pPr>
              <w:jc w:val="center"/>
              <w:rPr>
                <w:rFonts w:asciiTheme="majorBidi" w:hAnsiTheme="majorBidi" w:cstheme="majorBidi"/>
                <w:rtl/>
              </w:rPr>
            </w:pPr>
            <w:r w:rsidRPr="003D5B7B">
              <w:rPr>
                <w:rFonts w:asciiTheme="majorBidi" w:hAnsiTheme="majorBidi" w:cstheme="majorBidi"/>
                <w:rtl/>
                <w:lang w:bidi="ar-JO"/>
              </w:rPr>
              <w:t>اسم المادة:</w:t>
            </w:r>
            <w:r w:rsidRPr="003D5B7B">
              <w:rPr>
                <w:rFonts w:asciiTheme="majorBidi" w:hAnsiTheme="majorBidi" w:cstheme="majorBidi"/>
                <w:rtl/>
              </w:rPr>
              <w:t xml:space="preserve"> </w:t>
            </w:r>
            <w:r w:rsidR="00E813C1" w:rsidRPr="003D5B7B">
              <w:rPr>
                <w:rFonts w:asciiTheme="majorBidi" w:hAnsiTheme="majorBidi" w:cstheme="majorBidi"/>
                <w:rtl/>
              </w:rPr>
              <w:t>مقدمة في الفيزياء الطبية</w:t>
            </w:r>
          </w:p>
        </w:tc>
        <w:tc>
          <w:tcPr>
            <w:tcW w:w="2131" w:type="dxa"/>
          </w:tcPr>
          <w:p w:rsidR="00142FF6" w:rsidRPr="003D5B7B" w:rsidRDefault="00142FF6"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E813C1" w:rsidRPr="003D5B7B">
              <w:rPr>
                <w:rFonts w:asciiTheme="majorBidi" w:hAnsiTheme="majorBidi" w:cstheme="majorBidi"/>
                <w:rtl/>
                <w:lang w:bidi="ar-JO"/>
              </w:rPr>
              <w:t xml:space="preserve"> 3</w:t>
            </w:r>
          </w:p>
        </w:tc>
        <w:tc>
          <w:tcPr>
            <w:tcW w:w="2131" w:type="dxa"/>
          </w:tcPr>
          <w:p w:rsidR="00142FF6" w:rsidRPr="003D5B7B" w:rsidRDefault="00142FF6" w:rsidP="00F22E66">
            <w:pPr>
              <w:spacing w:before="120"/>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E813C1" w:rsidRPr="003D5B7B">
              <w:rPr>
                <w:rFonts w:asciiTheme="majorBidi" w:hAnsiTheme="majorBidi" w:cstheme="majorBidi"/>
                <w:rtl/>
                <w:lang w:bidi="ar-JO"/>
              </w:rPr>
              <w:t xml:space="preserve"> </w:t>
            </w:r>
            <w:r w:rsidR="00D046E2">
              <w:rPr>
                <w:rFonts w:asciiTheme="majorBidi" w:hAnsiTheme="majorBidi" w:cstheme="majorBidi" w:hint="cs"/>
                <w:rtl/>
                <w:lang w:bidi="ar-JO"/>
              </w:rPr>
              <w:t>-</w:t>
            </w:r>
          </w:p>
        </w:tc>
      </w:tr>
      <w:tr w:rsidR="00142FF6" w:rsidRPr="003D5B7B" w:rsidTr="00844008">
        <w:trPr>
          <w:jc w:val="center"/>
        </w:trPr>
        <w:tc>
          <w:tcPr>
            <w:tcW w:w="2130" w:type="dxa"/>
          </w:tcPr>
          <w:p w:rsidR="00142FF6" w:rsidRPr="003D5B7B" w:rsidRDefault="00142FF6" w:rsidP="003F5089">
            <w:pPr>
              <w:spacing w:before="36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142FF6" w:rsidRPr="003D5B7B" w:rsidRDefault="00E813C1" w:rsidP="00E813C1">
            <w:pPr>
              <w:jc w:val="both"/>
              <w:rPr>
                <w:rFonts w:asciiTheme="majorBidi" w:hAnsiTheme="majorBidi" w:cstheme="majorBidi"/>
                <w:rtl/>
              </w:rPr>
            </w:pPr>
            <w:r w:rsidRPr="003D5B7B">
              <w:rPr>
                <w:rFonts w:asciiTheme="majorBidi" w:hAnsiTheme="majorBidi" w:cstheme="majorBidi"/>
                <w:rtl/>
              </w:rPr>
              <w:t>الميكانيكا الحيوية, ميكانيكا الموائع الحيوية, الصوت و السمع, الضوء والرؤية, كمية الحرارة و درجة الحرارة, الكهرباء والمغناطيسية في جسم الإنسان, المغناطيسية الحيوية, استخدام الإشعاع المؤين وغير المؤين في التشخيص الطبي والمعالجة الطبية, الوقاية الإشعاعية.</w:t>
            </w:r>
          </w:p>
        </w:tc>
      </w:tr>
      <w:tr w:rsidR="00142FF6" w:rsidRPr="003D5B7B" w:rsidTr="00844008">
        <w:trPr>
          <w:jc w:val="center"/>
        </w:trPr>
        <w:tc>
          <w:tcPr>
            <w:tcW w:w="2130" w:type="dxa"/>
          </w:tcPr>
          <w:p w:rsidR="00142FF6" w:rsidRPr="003D5B7B" w:rsidRDefault="00142FF6" w:rsidP="00844008">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142FF6" w:rsidRPr="003D5B7B" w:rsidRDefault="00A10F38" w:rsidP="00A10F38">
            <w:pPr>
              <w:bidi w:val="0"/>
              <w:jc w:val="both"/>
              <w:rPr>
                <w:rFonts w:asciiTheme="majorBidi" w:hAnsiTheme="majorBidi" w:cstheme="majorBidi"/>
                <w:rtl/>
                <w:lang w:bidi="ar-JO"/>
              </w:rPr>
            </w:pPr>
            <w:r w:rsidRPr="003D5B7B">
              <w:rPr>
                <w:rFonts w:asciiTheme="majorBidi" w:hAnsiTheme="majorBidi" w:cstheme="majorBidi"/>
              </w:rPr>
              <w:t>Physics in biology and medicine: Paul davidovits. 3</w:t>
            </w:r>
            <w:r w:rsidRPr="003D5B7B">
              <w:rPr>
                <w:rFonts w:asciiTheme="majorBidi" w:hAnsiTheme="majorBidi" w:cstheme="majorBidi"/>
                <w:vertAlign w:val="superscript"/>
              </w:rPr>
              <w:t>rd</w:t>
            </w:r>
            <w:r w:rsidRPr="003D5B7B">
              <w:rPr>
                <w:rFonts w:asciiTheme="majorBidi" w:hAnsiTheme="majorBidi" w:cstheme="majorBidi"/>
              </w:rPr>
              <w:t xml:space="preserve"> Edition</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B22FB2" w:rsidRPr="003D5B7B">
              <w:rPr>
                <w:rFonts w:asciiTheme="majorBidi" w:hAnsiTheme="majorBidi" w:cstheme="majorBidi"/>
                <w:rtl/>
              </w:rPr>
              <w:t xml:space="preserve"> 0304401</w:t>
            </w:r>
          </w:p>
        </w:tc>
        <w:tc>
          <w:tcPr>
            <w:tcW w:w="2130" w:type="dxa"/>
          </w:tcPr>
          <w:p w:rsidR="006839C9" w:rsidRPr="003D5B7B" w:rsidRDefault="006839C9" w:rsidP="00460A70">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460A70">
              <w:rPr>
                <w:rFonts w:asciiTheme="majorBidi" w:hAnsiTheme="majorBidi" w:cstheme="majorBidi" w:hint="cs"/>
                <w:rtl/>
                <w:lang w:bidi="ar-JO"/>
              </w:rPr>
              <w:t>طرق ال</w:t>
            </w:r>
            <w:r w:rsidR="00B22FB2" w:rsidRPr="003D5B7B">
              <w:rPr>
                <w:rFonts w:asciiTheme="majorBidi" w:hAnsiTheme="majorBidi" w:cstheme="majorBidi"/>
                <w:rtl/>
              </w:rPr>
              <w:t xml:space="preserve">فيزياء </w:t>
            </w:r>
            <w:r w:rsidR="00460A70">
              <w:rPr>
                <w:rFonts w:asciiTheme="majorBidi" w:hAnsiTheme="majorBidi" w:cstheme="majorBidi" w:hint="cs"/>
                <w:rtl/>
              </w:rPr>
              <w:t>النظريه</w:t>
            </w:r>
            <w:r w:rsidR="00B22FB2" w:rsidRPr="003D5B7B">
              <w:rPr>
                <w:rFonts w:asciiTheme="majorBidi" w:hAnsiTheme="majorBidi" w:cstheme="majorBidi"/>
                <w:rtl/>
              </w:rPr>
              <w:t xml:space="preserve"> (3)</w:t>
            </w:r>
          </w:p>
        </w:tc>
        <w:tc>
          <w:tcPr>
            <w:tcW w:w="2131" w:type="dxa"/>
          </w:tcPr>
          <w:p w:rsidR="006839C9" w:rsidRPr="003D5B7B" w:rsidRDefault="006839C9"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B22FB2" w:rsidRPr="003D5B7B">
              <w:rPr>
                <w:rFonts w:asciiTheme="majorBidi" w:hAnsiTheme="majorBidi" w:cstheme="majorBidi"/>
                <w:rtl/>
                <w:lang w:bidi="ar-JO"/>
              </w:rPr>
              <w:t xml:space="preserve"> 3</w:t>
            </w:r>
          </w:p>
        </w:tc>
        <w:tc>
          <w:tcPr>
            <w:tcW w:w="2131" w:type="dxa"/>
          </w:tcPr>
          <w:p w:rsidR="006839C9" w:rsidRPr="003D5B7B" w:rsidRDefault="006839C9"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B22FB2" w:rsidRPr="003D5B7B">
              <w:rPr>
                <w:rFonts w:asciiTheme="majorBidi" w:hAnsiTheme="majorBidi" w:cstheme="majorBidi"/>
                <w:rtl/>
                <w:lang w:bidi="ar-JO"/>
              </w:rPr>
              <w:t>0304301</w:t>
            </w:r>
          </w:p>
        </w:tc>
      </w:tr>
      <w:tr w:rsidR="006839C9" w:rsidRPr="003D5B7B" w:rsidTr="0036126B">
        <w:trPr>
          <w:jc w:val="center"/>
        </w:trPr>
        <w:tc>
          <w:tcPr>
            <w:tcW w:w="2130" w:type="dxa"/>
          </w:tcPr>
          <w:p w:rsidR="006839C9" w:rsidRPr="003D5B7B" w:rsidRDefault="006839C9" w:rsidP="003F5089">
            <w:pPr>
              <w:spacing w:before="12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B22FB2" w:rsidP="00B22FB2">
            <w:pPr>
              <w:jc w:val="both"/>
              <w:rPr>
                <w:rFonts w:asciiTheme="majorBidi" w:hAnsiTheme="majorBidi" w:cstheme="majorBidi"/>
                <w:rtl/>
              </w:rPr>
            </w:pPr>
            <w:r w:rsidRPr="003D5B7B">
              <w:rPr>
                <w:rFonts w:asciiTheme="majorBidi" w:hAnsiTheme="majorBidi" w:cstheme="majorBidi"/>
                <w:rtl/>
              </w:rPr>
              <w:t>الممتدات، نظرية المجموعات، الدوال فوق هندسية، التحويلات التكاملية. المتغيرات التحليلية المعقدة (الحسبان للمتغيرات) حسابات التفاضل والتكامل لعدة متغيرات.</w:t>
            </w:r>
          </w:p>
        </w:tc>
      </w:tr>
      <w:tr w:rsidR="004C63E0" w:rsidRPr="003D5B7B" w:rsidTr="0036126B">
        <w:trPr>
          <w:jc w:val="center"/>
        </w:trPr>
        <w:tc>
          <w:tcPr>
            <w:tcW w:w="2130" w:type="dxa"/>
          </w:tcPr>
          <w:p w:rsidR="004C63E0" w:rsidRPr="003D5B7B" w:rsidRDefault="004C63E0" w:rsidP="0036126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4C63E0" w:rsidRPr="003D5B7B" w:rsidRDefault="004C63E0" w:rsidP="004C63E0">
            <w:pPr>
              <w:pStyle w:val="ListParagraph"/>
              <w:numPr>
                <w:ilvl w:val="0"/>
                <w:numId w:val="9"/>
              </w:numPr>
              <w:bidi w:val="0"/>
              <w:jc w:val="both"/>
              <w:rPr>
                <w:rFonts w:asciiTheme="majorBidi" w:hAnsiTheme="majorBidi" w:cstheme="majorBidi"/>
                <w:lang w:bidi="ar-JO"/>
              </w:rPr>
            </w:pPr>
            <w:r w:rsidRPr="003D5B7B">
              <w:rPr>
                <w:rFonts w:asciiTheme="majorBidi" w:hAnsiTheme="majorBidi" w:cstheme="majorBidi"/>
              </w:rPr>
              <w:t xml:space="preserve">Mathematical Methods in the Physical Sciences: Mary l. </w:t>
            </w:r>
            <w:r w:rsidRPr="003D5B7B">
              <w:rPr>
                <w:rFonts w:asciiTheme="majorBidi" w:hAnsiTheme="majorBidi" w:cstheme="majorBidi"/>
              </w:rPr>
              <w:lastRenderedPageBreak/>
              <w:t>Boas.</w:t>
            </w:r>
            <w:r w:rsidRPr="003D5B7B">
              <w:rPr>
                <w:rFonts w:asciiTheme="majorBidi" w:hAnsiTheme="majorBidi" w:cstheme="majorBidi"/>
                <w:shd w:val="clear" w:color="auto" w:fill="FFFFFF"/>
              </w:rPr>
              <w:t xml:space="preserve"> 3</w:t>
            </w:r>
            <w:r w:rsidRPr="003D5B7B">
              <w:rPr>
                <w:rFonts w:asciiTheme="majorBidi" w:hAnsiTheme="majorBidi" w:cstheme="majorBidi"/>
                <w:shd w:val="clear" w:color="auto" w:fill="FFFFFF"/>
                <w:vertAlign w:val="superscript"/>
              </w:rPr>
              <w:t>rd</w:t>
            </w:r>
            <w:r w:rsidRPr="003D5B7B">
              <w:rPr>
                <w:rFonts w:asciiTheme="majorBidi" w:hAnsiTheme="majorBidi" w:cstheme="majorBidi"/>
                <w:shd w:val="clear" w:color="auto" w:fill="FFFFFF"/>
              </w:rPr>
              <w:t xml:space="preserve">  edition</w:t>
            </w:r>
            <w:r w:rsidRPr="003D5B7B">
              <w:rPr>
                <w:rFonts w:asciiTheme="majorBidi" w:hAnsiTheme="majorBidi" w:cstheme="majorBidi"/>
                <w:lang w:bidi="ar-JO"/>
              </w:rPr>
              <w:t>.</w:t>
            </w:r>
          </w:p>
          <w:p w:rsidR="004C63E0" w:rsidRPr="003D5B7B" w:rsidRDefault="004C63E0" w:rsidP="004C63E0">
            <w:pPr>
              <w:pStyle w:val="ListParagraph"/>
              <w:numPr>
                <w:ilvl w:val="0"/>
                <w:numId w:val="9"/>
              </w:numPr>
              <w:bidi w:val="0"/>
              <w:jc w:val="both"/>
              <w:rPr>
                <w:rFonts w:asciiTheme="majorBidi" w:hAnsiTheme="majorBidi" w:cstheme="majorBidi"/>
                <w:rtl/>
                <w:lang w:bidi="ar-JO"/>
              </w:rPr>
            </w:pPr>
            <w:r w:rsidRPr="003D5B7B">
              <w:rPr>
                <w:rStyle w:val="a-size-large"/>
                <w:rFonts w:asciiTheme="majorBidi" w:eastAsia="Batang" w:hAnsiTheme="majorBidi" w:cstheme="majorBidi"/>
              </w:rPr>
              <w:t>Mathematical Methods for Physicists</w:t>
            </w:r>
            <w:r w:rsidRPr="003D5B7B">
              <w:rPr>
                <w:rFonts w:asciiTheme="majorBidi" w:hAnsiTheme="majorBidi" w:cstheme="majorBidi"/>
                <w:lang w:bidi="ar-JO"/>
              </w:rPr>
              <w:t xml:space="preserve">: </w:t>
            </w:r>
            <w:hyperlink r:id="rId39" w:history="1">
              <w:r w:rsidRPr="003D5B7B">
                <w:rPr>
                  <w:rStyle w:val="Hyperlink"/>
                  <w:rFonts w:asciiTheme="majorBidi" w:hAnsiTheme="majorBidi" w:cstheme="majorBidi"/>
                  <w:color w:val="auto"/>
                  <w:u w:val="none"/>
                  <w:shd w:val="clear" w:color="auto" w:fill="FFFFFF"/>
                </w:rPr>
                <w:t>George B. Arfken</w:t>
              </w:r>
            </w:hyperlink>
            <w:r w:rsidRPr="003D5B7B">
              <w:rPr>
                <w:rStyle w:val="apple-converted-space"/>
                <w:rFonts w:asciiTheme="majorBidi" w:hAnsiTheme="majorBidi" w:cstheme="majorBidi"/>
                <w:shd w:val="clear" w:color="auto" w:fill="FFFFFF"/>
              </w:rPr>
              <w:t>   </w:t>
            </w:r>
            <w:hyperlink r:id="rId40" w:history="1">
              <w:r w:rsidRPr="003D5B7B">
                <w:rPr>
                  <w:rStyle w:val="Hyperlink"/>
                  <w:rFonts w:asciiTheme="majorBidi" w:hAnsiTheme="majorBidi" w:cstheme="majorBidi"/>
                  <w:color w:val="auto"/>
                  <w:u w:val="none"/>
                  <w:shd w:val="clear" w:color="auto" w:fill="FFFFFF"/>
                </w:rPr>
                <w:t>Hans J. Weber</w:t>
              </w:r>
            </w:hyperlink>
            <w:r w:rsidRPr="003D5B7B">
              <w:rPr>
                <w:rFonts w:asciiTheme="majorBidi" w:hAnsiTheme="majorBidi" w:cstheme="majorBidi"/>
                <w:lang w:bidi="ar-JO"/>
              </w:rPr>
              <w:t>.</w:t>
            </w:r>
            <w:r w:rsidRPr="003D5B7B">
              <w:rPr>
                <w:rFonts w:asciiTheme="majorBidi" w:hAnsiTheme="majorBidi" w:cstheme="majorBidi"/>
                <w:shd w:val="clear" w:color="auto" w:fill="FFFFFF"/>
              </w:rPr>
              <w:t xml:space="preserve"> 7</w:t>
            </w:r>
            <w:r w:rsidRPr="003D5B7B">
              <w:rPr>
                <w:rFonts w:asciiTheme="majorBidi" w:hAnsiTheme="majorBidi" w:cstheme="majorBidi"/>
                <w:shd w:val="clear" w:color="auto" w:fill="FFFFFF"/>
                <w:vertAlign w:val="superscript"/>
              </w:rPr>
              <w:t>th</w:t>
            </w:r>
            <w:r w:rsidRPr="003D5B7B">
              <w:rPr>
                <w:rFonts w:asciiTheme="majorBidi" w:hAnsiTheme="majorBidi" w:cstheme="majorBidi"/>
                <w:shd w:val="clear" w:color="auto" w:fill="FFFFFF"/>
              </w:rPr>
              <w:t xml:space="preserve">  edition</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2075E5" w:rsidRPr="003D5B7B">
              <w:rPr>
                <w:rFonts w:asciiTheme="majorBidi" w:hAnsiTheme="majorBidi" w:cstheme="majorBidi"/>
                <w:rtl/>
                <w:lang w:bidi="ar-JO"/>
              </w:rPr>
              <w:t xml:space="preserve"> 0304402</w:t>
            </w:r>
          </w:p>
        </w:tc>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2075E5" w:rsidRPr="003D5B7B">
              <w:rPr>
                <w:rFonts w:asciiTheme="majorBidi" w:hAnsiTheme="majorBidi" w:cstheme="majorBidi"/>
                <w:rtl/>
              </w:rPr>
              <w:t xml:space="preserve"> فيـزيـاء حاسوبيـة</w:t>
            </w:r>
          </w:p>
        </w:tc>
        <w:tc>
          <w:tcPr>
            <w:tcW w:w="2131" w:type="dxa"/>
          </w:tcPr>
          <w:p w:rsidR="006839C9" w:rsidRPr="003D5B7B" w:rsidRDefault="006839C9"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2075E5" w:rsidRPr="003D5B7B">
              <w:rPr>
                <w:rFonts w:asciiTheme="majorBidi" w:hAnsiTheme="majorBidi" w:cstheme="majorBidi"/>
                <w:rtl/>
                <w:lang w:bidi="ar-JO"/>
              </w:rPr>
              <w:t xml:space="preserve"> 3</w:t>
            </w:r>
          </w:p>
        </w:tc>
        <w:tc>
          <w:tcPr>
            <w:tcW w:w="2131" w:type="dxa"/>
          </w:tcPr>
          <w:p w:rsidR="006839C9" w:rsidRPr="003D5B7B" w:rsidRDefault="006839C9"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2075E5" w:rsidRPr="003D5B7B">
              <w:rPr>
                <w:rFonts w:asciiTheme="majorBidi" w:hAnsiTheme="majorBidi" w:cstheme="majorBidi"/>
                <w:rtl/>
                <w:lang w:bidi="ar-JO"/>
              </w:rPr>
              <w:t>0304301</w:t>
            </w:r>
          </w:p>
        </w:tc>
      </w:tr>
      <w:tr w:rsidR="006839C9" w:rsidRPr="003D5B7B" w:rsidTr="0036126B">
        <w:trPr>
          <w:jc w:val="center"/>
        </w:trPr>
        <w:tc>
          <w:tcPr>
            <w:tcW w:w="2130" w:type="dxa"/>
          </w:tcPr>
          <w:p w:rsidR="006839C9" w:rsidRPr="003D5B7B" w:rsidRDefault="006839C9" w:rsidP="003F5089">
            <w:pPr>
              <w:spacing w:before="24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2075E5" w:rsidP="002075E5">
            <w:pPr>
              <w:jc w:val="both"/>
              <w:rPr>
                <w:rFonts w:asciiTheme="majorBidi" w:hAnsiTheme="majorBidi" w:cstheme="majorBidi"/>
                <w:rtl/>
              </w:rPr>
            </w:pPr>
            <w:r w:rsidRPr="003D5B7B">
              <w:rPr>
                <w:rFonts w:asciiTheme="majorBidi" w:hAnsiTheme="majorBidi" w:cstheme="majorBidi"/>
                <w:rtl/>
              </w:rPr>
              <w:t xml:space="preserve">مدخل الى الحاسوب، أنظمة التشغيل ولغات البرمجة، العمليات الرياضية الأساسية تطبيقات: ميكانيكا نيوتن، قوانين كبلر، الظواهر الموجيه: التداخل والحيود، الهزاز التوافقي البسيط، مسألة في فيزياء الكم.  </w:t>
            </w:r>
          </w:p>
        </w:tc>
      </w:tr>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6839C9" w:rsidRPr="003D5B7B" w:rsidRDefault="006839C9" w:rsidP="0036126B">
            <w:pPr>
              <w:jc w:val="center"/>
              <w:rPr>
                <w:rFonts w:asciiTheme="majorBidi" w:hAnsiTheme="majorBidi" w:cstheme="majorBidi"/>
                <w:rtl/>
                <w:lang w:bidi="ar-JO"/>
              </w:rPr>
            </w:pP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A263E5" w:rsidRPr="003D5B7B">
              <w:rPr>
                <w:rFonts w:asciiTheme="majorBidi" w:hAnsiTheme="majorBidi" w:cstheme="majorBidi"/>
                <w:rtl/>
                <w:lang w:bidi="ar-JO"/>
              </w:rPr>
              <w:t xml:space="preserve"> 0304421</w:t>
            </w:r>
          </w:p>
        </w:tc>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A263E5" w:rsidRPr="003D5B7B">
              <w:rPr>
                <w:rFonts w:asciiTheme="majorBidi" w:hAnsiTheme="majorBidi" w:cstheme="majorBidi"/>
                <w:rtl/>
              </w:rPr>
              <w:t xml:space="preserve"> البصريات الفيزيائية</w:t>
            </w:r>
          </w:p>
        </w:tc>
        <w:tc>
          <w:tcPr>
            <w:tcW w:w="2131" w:type="dxa"/>
          </w:tcPr>
          <w:p w:rsidR="006839C9" w:rsidRPr="003D5B7B" w:rsidRDefault="006839C9"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A263E5" w:rsidRPr="003D5B7B">
              <w:rPr>
                <w:rFonts w:asciiTheme="majorBidi" w:hAnsiTheme="majorBidi" w:cstheme="majorBidi"/>
                <w:rtl/>
                <w:lang w:bidi="ar-JO"/>
              </w:rPr>
              <w:t xml:space="preserve"> 3</w:t>
            </w:r>
          </w:p>
        </w:tc>
        <w:tc>
          <w:tcPr>
            <w:tcW w:w="2131" w:type="dxa"/>
          </w:tcPr>
          <w:p w:rsidR="006839C9" w:rsidRPr="003D5B7B" w:rsidRDefault="006839C9"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A263E5" w:rsidRPr="003D5B7B">
              <w:rPr>
                <w:rFonts w:asciiTheme="majorBidi" w:hAnsiTheme="majorBidi" w:cstheme="majorBidi"/>
                <w:rtl/>
                <w:lang w:bidi="ar-JO"/>
              </w:rPr>
              <w:t>0304221</w:t>
            </w:r>
          </w:p>
        </w:tc>
      </w:tr>
      <w:tr w:rsidR="006839C9" w:rsidRPr="003D5B7B" w:rsidTr="0036126B">
        <w:trPr>
          <w:jc w:val="center"/>
        </w:trPr>
        <w:tc>
          <w:tcPr>
            <w:tcW w:w="2130" w:type="dxa"/>
          </w:tcPr>
          <w:p w:rsidR="006839C9" w:rsidRPr="003D5B7B" w:rsidRDefault="006839C9" w:rsidP="003F5089">
            <w:pPr>
              <w:spacing w:before="72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A263E5" w:rsidP="00A263E5">
            <w:pPr>
              <w:jc w:val="both"/>
              <w:rPr>
                <w:rFonts w:asciiTheme="majorBidi" w:hAnsiTheme="majorBidi" w:cstheme="majorBidi"/>
                <w:rtl/>
                <w:lang w:bidi="ar-JO"/>
              </w:rPr>
            </w:pPr>
            <w:r w:rsidRPr="003D5B7B">
              <w:rPr>
                <w:rFonts w:asciiTheme="majorBidi" w:hAnsiTheme="majorBidi" w:cstheme="majorBidi"/>
                <w:rtl/>
              </w:rPr>
              <w:t>مقدمة تاريخية في البصريات، رياضيات الحركة الموجية، النظرية الكهرومغناطيسية للضوء، معاملات فرانك على السطوح الفاصلة البصرية، بصريات الرقائق العازلة، الاستقطاب، طبيعة الضوء المستقطب، أنواع الاستقطاب، المستقطبات بانواعها، الكسر المزدوج، المؤخرات، ثنائية اللون، دوران فارادي، النشاط البصري، ظاهرة كير، مصفوفات جون، تداخل  شعاعين، تداخل اكثر من شعاعين، مقياس تداخل مايكلسون، مقياس تداخل فابري -  بيرو وصفاتها. الحيود: نظرية الحيود، حيود المجال البعيد، الحيود من الفتحات الدائرية والمستطيلة، وضمور الحيود.</w:t>
            </w:r>
          </w:p>
        </w:tc>
      </w:tr>
      <w:tr w:rsidR="006839C9" w:rsidRPr="003D5B7B" w:rsidTr="006247AC">
        <w:trPr>
          <w:jc w:val="center"/>
        </w:trPr>
        <w:tc>
          <w:tcPr>
            <w:tcW w:w="2130" w:type="dxa"/>
            <w:vAlign w:val="center"/>
          </w:tcPr>
          <w:p w:rsidR="006839C9" w:rsidRPr="003D5B7B" w:rsidRDefault="006839C9" w:rsidP="006247AC">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712127" w:rsidRPr="003D5B7B" w:rsidRDefault="00712127" w:rsidP="00712127">
            <w:pPr>
              <w:pStyle w:val="Heading1"/>
              <w:numPr>
                <w:ilvl w:val="0"/>
                <w:numId w:val="16"/>
              </w:numPr>
              <w:shd w:val="clear" w:color="auto" w:fill="FFFFFF"/>
              <w:spacing w:before="0" w:line="355" w:lineRule="atLeast"/>
              <w:jc w:val="both"/>
              <w:outlineLvl w:val="0"/>
              <w:rPr>
                <w:rStyle w:val="a-declarative"/>
                <w:rFonts w:asciiTheme="majorBidi" w:hAnsiTheme="majorBidi" w:cstheme="majorBidi"/>
                <w:b w:val="0"/>
                <w:bCs w:val="0"/>
                <w:sz w:val="22"/>
                <w:szCs w:val="22"/>
              </w:rPr>
            </w:pPr>
            <w:r w:rsidRPr="003D5B7B">
              <w:rPr>
                <w:rStyle w:val="a-size-large"/>
                <w:rFonts w:asciiTheme="majorBidi" w:hAnsiTheme="majorBidi" w:cstheme="majorBidi"/>
                <w:b w:val="0"/>
                <w:bCs w:val="0"/>
                <w:sz w:val="22"/>
                <w:szCs w:val="22"/>
              </w:rPr>
              <w:t>Principles of Physical Optics</w:t>
            </w:r>
            <w:r w:rsidRPr="003D5B7B">
              <w:rPr>
                <w:rStyle w:val="apple-converted-space"/>
                <w:rFonts w:asciiTheme="majorBidi" w:hAnsiTheme="majorBidi" w:cstheme="majorBidi"/>
                <w:b w:val="0"/>
                <w:bCs w:val="0"/>
                <w:sz w:val="22"/>
                <w:szCs w:val="22"/>
              </w:rPr>
              <w:t xml:space="preserve">: </w:t>
            </w:r>
            <w:hyperlink r:id="rId41" w:history="1">
              <w:r w:rsidRPr="003D5B7B">
                <w:rPr>
                  <w:rStyle w:val="Hyperlink"/>
                  <w:rFonts w:asciiTheme="majorBidi" w:hAnsiTheme="majorBidi" w:cstheme="majorBidi"/>
                  <w:b w:val="0"/>
                  <w:bCs w:val="0"/>
                  <w:color w:val="auto"/>
                  <w:sz w:val="22"/>
                  <w:szCs w:val="22"/>
                  <w:u w:val="none"/>
                </w:rPr>
                <w:t>Charles A. Bennett</w:t>
              </w:r>
            </w:hyperlink>
            <w:r w:rsidRPr="003D5B7B">
              <w:rPr>
                <w:rStyle w:val="a-declarative"/>
                <w:rFonts w:asciiTheme="majorBidi" w:hAnsiTheme="majorBidi" w:cstheme="majorBidi"/>
                <w:b w:val="0"/>
                <w:bCs w:val="0"/>
                <w:sz w:val="22"/>
                <w:szCs w:val="22"/>
              </w:rPr>
              <w:t xml:space="preserve">. </w:t>
            </w:r>
            <w:r w:rsidR="000C45CD" w:rsidRPr="003D5B7B">
              <w:rPr>
                <w:rFonts w:asciiTheme="majorBidi" w:hAnsiTheme="majorBidi" w:cstheme="majorBidi"/>
                <w:b w:val="0"/>
                <w:bCs w:val="0"/>
                <w:sz w:val="22"/>
                <w:szCs w:val="22"/>
                <w:shd w:val="clear" w:color="auto" w:fill="FFFFFF"/>
              </w:rPr>
              <w:t>1</w:t>
            </w:r>
            <w:r w:rsidR="000C45CD" w:rsidRPr="003D5B7B">
              <w:rPr>
                <w:rFonts w:asciiTheme="majorBidi" w:hAnsiTheme="majorBidi" w:cstheme="majorBidi"/>
                <w:b w:val="0"/>
                <w:bCs w:val="0"/>
                <w:sz w:val="22"/>
                <w:szCs w:val="22"/>
                <w:shd w:val="clear" w:color="auto" w:fill="FFFFFF"/>
                <w:vertAlign w:val="superscript"/>
              </w:rPr>
              <w:t>st</w:t>
            </w:r>
            <w:r w:rsidR="000C45CD" w:rsidRPr="003D5B7B">
              <w:rPr>
                <w:rFonts w:asciiTheme="majorBidi" w:hAnsiTheme="majorBidi" w:cstheme="majorBidi"/>
                <w:b w:val="0"/>
                <w:bCs w:val="0"/>
                <w:sz w:val="22"/>
                <w:szCs w:val="22"/>
                <w:shd w:val="clear" w:color="auto" w:fill="FFFFFF"/>
              </w:rPr>
              <w:t xml:space="preserve">  Edition</w:t>
            </w:r>
          </w:p>
          <w:p w:rsidR="006839C9" w:rsidRPr="003D5B7B" w:rsidRDefault="00712127" w:rsidP="00712127">
            <w:pPr>
              <w:pStyle w:val="Heading1"/>
              <w:numPr>
                <w:ilvl w:val="0"/>
                <w:numId w:val="16"/>
              </w:numPr>
              <w:shd w:val="clear" w:color="auto" w:fill="FFFFFF"/>
              <w:spacing w:before="0" w:line="355" w:lineRule="atLeast"/>
              <w:jc w:val="both"/>
              <w:outlineLvl w:val="0"/>
              <w:rPr>
                <w:rFonts w:asciiTheme="majorBidi" w:hAnsiTheme="majorBidi" w:cstheme="majorBidi"/>
                <w:b w:val="0"/>
                <w:bCs w:val="0"/>
                <w:sz w:val="22"/>
                <w:szCs w:val="22"/>
                <w:rtl/>
              </w:rPr>
            </w:pPr>
            <w:r w:rsidRPr="003D5B7B">
              <w:rPr>
                <w:rStyle w:val="a-declarative"/>
                <w:rFonts w:asciiTheme="majorBidi" w:hAnsiTheme="majorBidi" w:cstheme="majorBidi"/>
                <w:b w:val="0"/>
                <w:bCs w:val="0"/>
                <w:sz w:val="22"/>
                <w:szCs w:val="22"/>
              </w:rPr>
              <w:t>Physics of light and Optics:  Justin Peatross, Michael Ware</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رقم المادة:</w:t>
            </w:r>
            <w:r w:rsidR="009B3702" w:rsidRPr="003D5B7B">
              <w:rPr>
                <w:rFonts w:asciiTheme="majorBidi" w:hAnsiTheme="majorBidi" w:cstheme="majorBidi"/>
                <w:rtl/>
                <w:lang w:bidi="ar-JO"/>
              </w:rPr>
              <w:t xml:space="preserve"> 0304422</w:t>
            </w:r>
          </w:p>
        </w:tc>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9B3702" w:rsidRPr="003D5B7B">
              <w:rPr>
                <w:rFonts w:asciiTheme="majorBidi" w:hAnsiTheme="majorBidi" w:cstheme="majorBidi"/>
                <w:rtl/>
                <w:lang w:bidi="ar-JO"/>
              </w:rPr>
              <w:t xml:space="preserve"> الليزر</w:t>
            </w:r>
          </w:p>
        </w:tc>
        <w:tc>
          <w:tcPr>
            <w:tcW w:w="2131"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9B3702" w:rsidRPr="003D5B7B">
              <w:rPr>
                <w:rFonts w:asciiTheme="majorBidi" w:hAnsiTheme="majorBidi" w:cstheme="majorBidi"/>
                <w:rtl/>
                <w:lang w:bidi="ar-JO"/>
              </w:rPr>
              <w:t xml:space="preserve"> 3</w:t>
            </w:r>
          </w:p>
        </w:tc>
        <w:tc>
          <w:tcPr>
            <w:tcW w:w="2131"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9B3702" w:rsidRPr="003D5B7B">
              <w:rPr>
                <w:rFonts w:asciiTheme="majorBidi" w:hAnsiTheme="majorBidi" w:cstheme="majorBidi"/>
                <w:rtl/>
                <w:lang w:bidi="ar-JO"/>
              </w:rPr>
              <w:t>0304221</w:t>
            </w:r>
          </w:p>
        </w:tc>
      </w:tr>
      <w:tr w:rsidR="006839C9" w:rsidRPr="003D5B7B" w:rsidTr="00A84A73">
        <w:trPr>
          <w:jc w:val="center"/>
        </w:trPr>
        <w:tc>
          <w:tcPr>
            <w:tcW w:w="2130" w:type="dxa"/>
            <w:vAlign w:val="center"/>
          </w:tcPr>
          <w:p w:rsidR="006839C9" w:rsidRPr="003D5B7B" w:rsidRDefault="006839C9" w:rsidP="00A84A73">
            <w:pPr>
              <w:spacing w:before="36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CB123F" w:rsidP="00CB123F">
            <w:pPr>
              <w:jc w:val="both"/>
              <w:rPr>
                <w:rFonts w:asciiTheme="majorBidi" w:hAnsiTheme="majorBidi" w:cstheme="majorBidi"/>
                <w:rtl/>
              </w:rPr>
            </w:pPr>
            <w:r w:rsidRPr="003D5B7B">
              <w:rPr>
                <w:rFonts w:asciiTheme="majorBidi" w:hAnsiTheme="majorBidi" w:cstheme="majorBidi"/>
                <w:rtl/>
              </w:rPr>
              <w:t>مقدمة في الليزر، نظرية الليزر ذات المستويات الثلاثة والاربعة، أنواع الليزرات: ليزرات الحالة الصلبة والعازلة، ليزرات الصبغة وليزرات أشباه الموصلات. وأمثلة على كل نوع، فجوة الليزر، استقرار فجوة الليزر باستعمال جبر المصفوفات، بصريات الشعاع الغاوسي، نظرية الليزر الوميضي ذو المستويات الثلاث والاربع، اختيار طول الموجة لليزر باستخدام عناصر بصرية مثل الموشرات، مقياس تداخل فابري -  بيرو،  شرائح الكسر المزدوج ، البصريات غير الخطية وتوليد التوافقيات وتطبيقات على الليزر.</w:t>
            </w:r>
          </w:p>
        </w:tc>
      </w:tr>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6839C9" w:rsidRPr="00A2727F" w:rsidRDefault="00A2727F" w:rsidP="0036126B">
            <w:pPr>
              <w:jc w:val="center"/>
              <w:rPr>
                <w:rFonts w:asciiTheme="majorBidi" w:hAnsiTheme="majorBidi" w:cstheme="majorBidi"/>
                <w:rtl/>
              </w:rPr>
            </w:pPr>
            <w:r>
              <w:rPr>
                <w:rFonts w:asciiTheme="majorBidi" w:hAnsiTheme="majorBidi" w:cstheme="majorBidi"/>
                <w:color w:val="000000" w:themeColor="text1"/>
              </w:rPr>
              <w:t>Understanding LASER: Jeff Hecht, 3</w:t>
            </w:r>
            <w:r w:rsidRPr="007A5D2D">
              <w:rPr>
                <w:rFonts w:asciiTheme="majorBidi" w:hAnsiTheme="majorBidi" w:cstheme="majorBidi"/>
                <w:color w:val="000000" w:themeColor="text1"/>
                <w:vertAlign w:val="superscript"/>
              </w:rPr>
              <w:t>rd</w:t>
            </w:r>
            <w:r>
              <w:rPr>
                <w:rFonts w:asciiTheme="majorBidi" w:hAnsiTheme="majorBidi" w:cstheme="majorBidi"/>
                <w:color w:val="000000" w:themeColor="text1"/>
              </w:rPr>
              <w:t xml:space="preserve"> edition 2008</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0E68B9" w:rsidRPr="003D5B7B">
              <w:rPr>
                <w:rFonts w:asciiTheme="majorBidi" w:hAnsiTheme="majorBidi" w:cstheme="majorBidi"/>
                <w:rtl/>
                <w:lang w:bidi="ar-JO"/>
              </w:rPr>
              <w:t xml:space="preserve"> 0304442</w:t>
            </w:r>
          </w:p>
        </w:tc>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82526D" w:rsidRPr="003D5B7B">
              <w:rPr>
                <w:rFonts w:asciiTheme="majorBidi" w:hAnsiTheme="majorBidi" w:cstheme="majorBidi"/>
                <w:rtl/>
              </w:rPr>
              <w:t xml:space="preserve"> </w:t>
            </w:r>
            <w:r w:rsidR="000E68B9" w:rsidRPr="003D5B7B">
              <w:rPr>
                <w:rFonts w:asciiTheme="majorBidi" w:hAnsiTheme="majorBidi" w:cstheme="majorBidi"/>
                <w:rtl/>
              </w:rPr>
              <w:t xml:space="preserve">ميكانيكا </w:t>
            </w:r>
            <w:r w:rsidR="0082526D" w:rsidRPr="003D5B7B">
              <w:rPr>
                <w:rFonts w:asciiTheme="majorBidi" w:hAnsiTheme="majorBidi" w:cstheme="majorBidi"/>
                <w:rtl/>
              </w:rPr>
              <w:t>ا</w:t>
            </w:r>
            <w:r w:rsidR="000E68B9" w:rsidRPr="003D5B7B">
              <w:rPr>
                <w:rFonts w:asciiTheme="majorBidi" w:hAnsiTheme="majorBidi" w:cstheme="majorBidi"/>
                <w:rtl/>
              </w:rPr>
              <w:t>حصائية</w:t>
            </w:r>
          </w:p>
        </w:tc>
        <w:tc>
          <w:tcPr>
            <w:tcW w:w="2131" w:type="dxa"/>
          </w:tcPr>
          <w:p w:rsidR="006839C9" w:rsidRPr="003D5B7B" w:rsidRDefault="006839C9"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0E68B9" w:rsidRPr="003D5B7B">
              <w:rPr>
                <w:rFonts w:asciiTheme="majorBidi" w:hAnsiTheme="majorBidi" w:cstheme="majorBidi"/>
                <w:rtl/>
                <w:lang w:bidi="ar-JO"/>
              </w:rPr>
              <w:t xml:space="preserve"> 3</w:t>
            </w:r>
          </w:p>
        </w:tc>
        <w:tc>
          <w:tcPr>
            <w:tcW w:w="2131" w:type="dxa"/>
          </w:tcPr>
          <w:p w:rsidR="006839C9" w:rsidRPr="003D5B7B" w:rsidRDefault="006839C9" w:rsidP="007352BA">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0E68B9" w:rsidRPr="003D5B7B">
              <w:rPr>
                <w:rFonts w:asciiTheme="majorBidi" w:hAnsiTheme="majorBidi" w:cstheme="majorBidi"/>
                <w:rtl/>
              </w:rPr>
              <w:t xml:space="preserve"> 0304241 و 030435</w:t>
            </w:r>
            <w:r w:rsidR="007352BA">
              <w:rPr>
                <w:rFonts w:asciiTheme="majorBidi" w:hAnsiTheme="majorBidi" w:cstheme="majorBidi" w:hint="cs"/>
                <w:rtl/>
              </w:rPr>
              <w:t>1</w:t>
            </w:r>
          </w:p>
        </w:tc>
      </w:tr>
      <w:tr w:rsidR="006839C9" w:rsidRPr="003D5B7B" w:rsidTr="0036126B">
        <w:trPr>
          <w:jc w:val="center"/>
        </w:trPr>
        <w:tc>
          <w:tcPr>
            <w:tcW w:w="2130" w:type="dxa"/>
          </w:tcPr>
          <w:p w:rsidR="006839C9" w:rsidRPr="003D5B7B" w:rsidRDefault="006839C9" w:rsidP="003F5089">
            <w:pPr>
              <w:spacing w:before="24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0E68B9" w:rsidP="000E68B9">
            <w:pPr>
              <w:jc w:val="both"/>
              <w:rPr>
                <w:rFonts w:asciiTheme="majorBidi" w:hAnsiTheme="majorBidi" w:cstheme="majorBidi"/>
                <w:rtl/>
              </w:rPr>
            </w:pPr>
            <w:r w:rsidRPr="003D5B7B">
              <w:rPr>
                <w:rFonts w:asciiTheme="majorBidi" w:hAnsiTheme="majorBidi" w:cstheme="majorBidi"/>
                <w:rtl/>
              </w:rPr>
              <w:t>مقدمة ،احصائيات ماكسويل – بولتزمان وتطبيقاتها، احصاء بوز - اينشتاين، احصاء فيرمي -  ديراك، المفاهيم الاحصائية لدرجة الحرارة والانتروبيــا، الديناميكا الحرارية للغازات، تطبيقات الاحصاء الديناميكي الحراري والتوزيع القانوني.</w:t>
            </w:r>
          </w:p>
        </w:tc>
      </w:tr>
      <w:tr w:rsidR="006839C9" w:rsidRPr="003D5B7B" w:rsidTr="00D434AE">
        <w:trPr>
          <w:jc w:val="center"/>
        </w:trPr>
        <w:tc>
          <w:tcPr>
            <w:tcW w:w="2130" w:type="dxa"/>
            <w:vAlign w:val="center"/>
          </w:tcPr>
          <w:p w:rsidR="006839C9" w:rsidRPr="003D5B7B" w:rsidRDefault="006839C9" w:rsidP="00D434AE">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3F126D" w:rsidRPr="003D5B7B" w:rsidRDefault="003F126D" w:rsidP="003F126D">
            <w:pPr>
              <w:pStyle w:val="ListParagraph"/>
              <w:numPr>
                <w:ilvl w:val="0"/>
                <w:numId w:val="17"/>
              </w:numPr>
              <w:bidi w:val="0"/>
              <w:jc w:val="both"/>
              <w:rPr>
                <w:rFonts w:asciiTheme="majorBidi" w:hAnsiTheme="majorBidi" w:cstheme="majorBidi"/>
              </w:rPr>
            </w:pPr>
            <w:r w:rsidRPr="003D5B7B">
              <w:rPr>
                <w:rStyle w:val="Emphasis"/>
                <w:rFonts w:asciiTheme="majorBidi" w:hAnsiTheme="majorBidi" w:cstheme="majorBidi"/>
                <w:i w:val="0"/>
                <w:iCs w:val="0"/>
              </w:rPr>
              <w:t>Introduction to statistical physics for students: A.J  pointon</w:t>
            </w:r>
            <w:r w:rsidRPr="003D5B7B">
              <w:rPr>
                <w:rFonts w:asciiTheme="majorBidi" w:hAnsiTheme="majorBidi" w:cstheme="majorBidi"/>
              </w:rPr>
              <w:t xml:space="preserve">. </w:t>
            </w:r>
          </w:p>
          <w:p w:rsidR="006839C9" w:rsidRPr="003D5B7B" w:rsidRDefault="003F126D" w:rsidP="003F126D">
            <w:pPr>
              <w:pStyle w:val="ListParagraph"/>
              <w:numPr>
                <w:ilvl w:val="0"/>
                <w:numId w:val="17"/>
              </w:numPr>
              <w:bidi w:val="0"/>
              <w:jc w:val="both"/>
              <w:rPr>
                <w:rFonts w:asciiTheme="majorBidi" w:hAnsiTheme="majorBidi" w:cstheme="majorBidi"/>
                <w:rtl/>
              </w:rPr>
            </w:pPr>
            <w:r w:rsidRPr="003D5B7B">
              <w:rPr>
                <w:rStyle w:val="a-size-large"/>
                <w:rFonts w:asciiTheme="majorBidi" w:eastAsia="Batang" w:hAnsiTheme="majorBidi" w:cstheme="majorBidi"/>
              </w:rPr>
              <w:t>Elementary Statistical Physics</w:t>
            </w:r>
            <w:r w:rsidRPr="003D5B7B">
              <w:rPr>
                <w:rStyle w:val="apple-converted-space"/>
                <w:rFonts w:asciiTheme="majorBidi" w:hAnsiTheme="majorBidi" w:cstheme="majorBidi"/>
              </w:rPr>
              <w:t> </w:t>
            </w:r>
            <w:r w:rsidRPr="003D5B7B">
              <w:rPr>
                <w:rFonts w:asciiTheme="majorBidi" w:hAnsiTheme="majorBidi" w:cstheme="majorBidi"/>
              </w:rPr>
              <w:t xml:space="preserve">: </w:t>
            </w:r>
            <w:hyperlink r:id="rId42" w:history="1">
              <w:r w:rsidRPr="003D5B7B">
                <w:rPr>
                  <w:rStyle w:val="Hyperlink"/>
                  <w:rFonts w:asciiTheme="majorBidi" w:hAnsiTheme="majorBidi" w:cstheme="majorBidi"/>
                  <w:color w:val="auto"/>
                  <w:u w:val="none"/>
                  <w:shd w:val="clear" w:color="auto" w:fill="FFFFFF"/>
                </w:rPr>
                <w:t>Charles Kittel</w:t>
              </w:r>
            </w:hyperlink>
            <w:r w:rsidRPr="003D5B7B">
              <w:rPr>
                <w:rFonts w:asciiTheme="majorBidi" w:hAnsiTheme="majorBidi" w:cstheme="majorBidi"/>
              </w:rPr>
              <w:t>.</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D75D72">
        <w:trPr>
          <w:jc w:val="center"/>
        </w:trPr>
        <w:tc>
          <w:tcPr>
            <w:tcW w:w="2130" w:type="dxa"/>
            <w:vAlign w:val="center"/>
          </w:tcPr>
          <w:p w:rsidR="006839C9" w:rsidRPr="003D5B7B" w:rsidRDefault="006839C9" w:rsidP="00D75D72">
            <w:pPr>
              <w:jc w:val="center"/>
              <w:rPr>
                <w:rFonts w:asciiTheme="majorBidi" w:hAnsiTheme="majorBidi" w:cstheme="majorBidi"/>
                <w:rtl/>
                <w:lang w:bidi="ar-JO"/>
              </w:rPr>
            </w:pPr>
            <w:r w:rsidRPr="003D5B7B">
              <w:rPr>
                <w:rFonts w:asciiTheme="majorBidi" w:hAnsiTheme="majorBidi" w:cstheme="majorBidi"/>
                <w:rtl/>
                <w:lang w:bidi="ar-JO"/>
              </w:rPr>
              <w:t>رقم المادة:</w:t>
            </w:r>
            <w:r w:rsidR="00316D3F" w:rsidRPr="003D5B7B">
              <w:rPr>
                <w:rFonts w:asciiTheme="majorBidi" w:hAnsiTheme="majorBidi" w:cstheme="majorBidi"/>
                <w:rtl/>
                <w:lang w:bidi="ar-JO"/>
              </w:rPr>
              <w:t xml:space="preserve"> 0304451</w:t>
            </w:r>
          </w:p>
        </w:tc>
        <w:tc>
          <w:tcPr>
            <w:tcW w:w="2130" w:type="dxa"/>
            <w:vAlign w:val="center"/>
          </w:tcPr>
          <w:p w:rsidR="006839C9" w:rsidRPr="003D5B7B" w:rsidRDefault="006839C9" w:rsidP="003210DD">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316D3F" w:rsidRPr="003D5B7B">
              <w:rPr>
                <w:rFonts w:asciiTheme="majorBidi" w:hAnsiTheme="majorBidi" w:cstheme="majorBidi"/>
                <w:rtl/>
              </w:rPr>
              <w:t xml:space="preserve"> النسبية</w:t>
            </w:r>
          </w:p>
        </w:tc>
        <w:tc>
          <w:tcPr>
            <w:tcW w:w="2131" w:type="dxa"/>
            <w:vAlign w:val="center"/>
          </w:tcPr>
          <w:p w:rsidR="006839C9" w:rsidRPr="003D5B7B" w:rsidRDefault="006839C9" w:rsidP="00D75D72">
            <w:pPr>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316D3F" w:rsidRPr="003D5B7B">
              <w:rPr>
                <w:rFonts w:asciiTheme="majorBidi" w:hAnsiTheme="majorBidi" w:cstheme="majorBidi"/>
                <w:rtl/>
                <w:lang w:bidi="ar-JO"/>
              </w:rPr>
              <w:t xml:space="preserve"> 3</w:t>
            </w:r>
          </w:p>
        </w:tc>
        <w:tc>
          <w:tcPr>
            <w:tcW w:w="2131" w:type="dxa"/>
            <w:vAlign w:val="center"/>
          </w:tcPr>
          <w:p w:rsidR="006839C9" w:rsidRPr="003D5B7B" w:rsidRDefault="006839C9" w:rsidP="007352BA">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316D3F" w:rsidRPr="003D5B7B">
              <w:rPr>
                <w:rFonts w:asciiTheme="majorBidi" w:hAnsiTheme="majorBidi" w:cstheme="majorBidi"/>
                <w:rtl/>
                <w:lang w:bidi="ar-JO"/>
              </w:rPr>
              <w:t xml:space="preserve"> 0304311 و   030433</w:t>
            </w:r>
            <w:r w:rsidR="007352BA">
              <w:rPr>
                <w:rFonts w:asciiTheme="majorBidi" w:hAnsiTheme="majorBidi" w:cstheme="majorBidi" w:hint="cs"/>
                <w:rtl/>
                <w:lang w:bidi="ar-JO"/>
              </w:rPr>
              <w:t>3</w:t>
            </w:r>
          </w:p>
        </w:tc>
      </w:tr>
      <w:tr w:rsidR="006839C9" w:rsidRPr="003D5B7B" w:rsidTr="0036126B">
        <w:trPr>
          <w:jc w:val="center"/>
        </w:trPr>
        <w:tc>
          <w:tcPr>
            <w:tcW w:w="2130" w:type="dxa"/>
          </w:tcPr>
          <w:p w:rsidR="006839C9" w:rsidRPr="003D5B7B" w:rsidRDefault="006839C9" w:rsidP="003F5089">
            <w:pPr>
              <w:spacing w:before="12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316D3F" w:rsidP="00316D3F">
            <w:pPr>
              <w:jc w:val="both"/>
              <w:rPr>
                <w:rFonts w:asciiTheme="majorBidi" w:hAnsiTheme="majorBidi" w:cstheme="majorBidi"/>
                <w:rtl/>
              </w:rPr>
            </w:pPr>
            <w:r w:rsidRPr="003D5B7B">
              <w:rPr>
                <w:rFonts w:asciiTheme="majorBidi" w:hAnsiTheme="majorBidi" w:cstheme="majorBidi"/>
                <w:rtl/>
              </w:rPr>
              <w:t>مراجعة تحويلات جاليلو و لورنتز، نقد ميكانيكا نيوتن ومعادلات ماكسويل،  فرضيات وتطور نظرية اينشتاين،  مدلول المتجه الرباعي،  الميكانيكا النسبية.</w:t>
            </w:r>
          </w:p>
        </w:tc>
      </w:tr>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6839C9" w:rsidRPr="00CA1F76" w:rsidRDefault="00CA1F76" w:rsidP="0036126B">
            <w:pPr>
              <w:jc w:val="center"/>
              <w:rPr>
                <w:rFonts w:asciiTheme="majorBidi" w:hAnsiTheme="majorBidi" w:cstheme="majorBidi"/>
                <w:rtl/>
                <w:lang w:bidi="ar-JO"/>
              </w:rPr>
            </w:pPr>
            <w:r>
              <w:rPr>
                <w:rFonts w:asciiTheme="majorBidi" w:hAnsiTheme="majorBidi" w:cstheme="majorBidi"/>
                <w:color w:val="000000" w:themeColor="text1"/>
              </w:rPr>
              <w:t>Introduction to special relativity: Robert Resnik, 1968</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رقم المادة:</w:t>
            </w:r>
            <w:r w:rsidR="00AC1854" w:rsidRPr="003D5B7B">
              <w:rPr>
                <w:rFonts w:asciiTheme="majorBidi" w:hAnsiTheme="majorBidi" w:cstheme="majorBidi"/>
                <w:rtl/>
              </w:rPr>
              <w:t xml:space="preserve"> 0304452</w:t>
            </w:r>
          </w:p>
        </w:tc>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AC1854" w:rsidRPr="003D5B7B">
              <w:rPr>
                <w:rFonts w:asciiTheme="majorBidi" w:hAnsiTheme="majorBidi" w:cstheme="majorBidi"/>
                <w:rtl/>
              </w:rPr>
              <w:t xml:space="preserve"> فيزياء النانو</w:t>
            </w:r>
          </w:p>
        </w:tc>
        <w:tc>
          <w:tcPr>
            <w:tcW w:w="2131"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AC1854" w:rsidRPr="003D5B7B">
              <w:rPr>
                <w:rFonts w:asciiTheme="majorBidi" w:hAnsiTheme="majorBidi" w:cstheme="majorBidi"/>
                <w:rtl/>
                <w:lang w:bidi="ar-JO"/>
              </w:rPr>
              <w:t xml:space="preserve"> 3</w:t>
            </w:r>
          </w:p>
        </w:tc>
        <w:tc>
          <w:tcPr>
            <w:tcW w:w="2131" w:type="dxa"/>
          </w:tcPr>
          <w:p w:rsidR="006839C9" w:rsidRPr="003D5B7B" w:rsidRDefault="006839C9" w:rsidP="00E634F2">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AC1854" w:rsidRPr="003D5B7B">
              <w:rPr>
                <w:rFonts w:asciiTheme="majorBidi" w:hAnsiTheme="majorBidi" w:cstheme="majorBidi"/>
                <w:rtl/>
                <w:lang w:bidi="ar-JO"/>
              </w:rPr>
              <w:t>030435</w:t>
            </w:r>
            <w:r w:rsidR="00E634F2">
              <w:rPr>
                <w:rFonts w:asciiTheme="majorBidi" w:hAnsiTheme="majorBidi" w:cstheme="majorBidi" w:hint="cs"/>
                <w:rtl/>
                <w:lang w:bidi="ar-JO"/>
              </w:rPr>
              <w:t>1</w:t>
            </w:r>
          </w:p>
        </w:tc>
      </w:tr>
      <w:tr w:rsidR="006839C9" w:rsidRPr="003D5B7B" w:rsidTr="0036126B">
        <w:trPr>
          <w:jc w:val="center"/>
        </w:trPr>
        <w:tc>
          <w:tcPr>
            <w:tcW w:w="2130" w:type="dxa"/>
          </w:tcPr>
          <w:p w:rsidR="006839C9" w:rsidRPr="003D5B7B" w:rsidRDefault="006839C9" w:rsidP="003F5089">
            <w:pPr>
              <w:spacing w:before="360"/>
              <w:jc w:val="center"/>
              <w:rPr>
                <w:rFonts w:asciiTheme="majorBidi" w:hAnsiTheme="majorBidi" w:cstheme="majorBidi"/>
                <w:rtl/>
                <w:lang w:bidi="ar-JO"/>
              </w:rPr>
            </w:pPr>
            <w:r w:rsidRPr="003D5B7B">
              <w:rPr>
                <w:rFonts w:asciiTheme="majorBidi" w:hAnsiTheme="majorBidi" w:cstheme="majorBidi"/>
                <w:rtl/>
                <w:lang w:bidi="ar-JO"/>
              </w:rPr>
              <w:lastRenderedPageBreak/>
              <w:t>المفردات</w:t>
            </w:r>
          </w:p>
        </w:tc>
        <w:tc>
          <w:tcPr>
            <w:tcW w:w="6392" w:type="dxa"/>
            <w:gridSpan w:val="3"/>
          </w:tcPr>
          <w:p w:rsidR="006839C9" w:rsidRPr="003D5B7B" w:rsidRDefault="00AC1854" w:rsidP="00AC1854">
            <w:pPr>
              <w:jc w:val="both"/>
              <w:rPr>
                <w:rFonts w:asciiTheme="majorBidi" w:hAnsiTheme="majorBidi" w:cstheme="majorBidi"/>
                <w:rtl/>
              </w:rPr>
            </w:pPr>
            <w:r w:rsidRPr="003D5B7B">
              <w:rPr>
                <w:rFonts w:asciiTheme="majorBidi" w:hAnsiTheme="majorBidi" w:cstheme="majorBidi"/>
                <w:rtl/>
              </w:rPr>
              <w:t xml:space="preserve">مقدمة في علوم الفيزياء النانوية وتقنيات النانو، قوانين التصغير وحدود الصغر، الطبيعة الكمية للعالم النانوي، طرق البناء النانوي </w:t>
            </w:r>
            <w:r w:rsidRPr="003D5B7B">
              <w:rPr>
                <w:rFonts w:asciiTheme="majorBidi" w:hAnsiTheme="majorBidi" w:cstheme="majorBidi"/>
              </w:rPr>
              <w:t>)</w:t>
            </w:r>
            <w:r w:rsidRPr="003D5B7B">
              <w:rPr>
                <w:rFonts w:asciiTheme="majorBidi" w:hAnsiTheme="majorBidi" w:cstheme="majorBidi"/>
                <w:rtl/>
              </w:rPr>
              <w:t xml:space="preserve">البدء من الأعلى الى الاسفل والعكس(، الميكروسكوبات الدقيقة ، خصائص وتطبيقات المواد العازلة والموصلة النانوية، الجسيمات النانوية المفردة والمجتمعة، المواد المبنية نانويا، البنى الكربونية النانوية، العزوم النانوية والمغناطيسات النانوية </w:t>
            </w:r>
          </w:p>
        </w:tc>
      </w:tr>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6839C9" w:rsidRPr="00C02EB1" w:rsidRDefault="00C02EB1" w:rsidP="0036126B">
            <w:pPr>
              <w:jc w:val="center"/>
              <w:rPr>
                <w:rFonts w:asciiTheme="majorBidi" w:hAnsiTheme="majorBidi" w:cstheme="majorBidi"/>
                <w:rtl/>
                <w:lang w:bidi="ar-JO"/>
              </w:rPr>
            </w:pPr>
            <w:r>
              <w:rPr>
                <w:rFonts w:asciiTheme="majorBidi" w:hAnsiTheme="majorBidi" w:cstheme="majorBidi"/>
                <w:color w:val="000000" w:themeColor="text1"/>
              </w:rPr>
              <w:t>Introduction to Nanoscience and Nanotechnology: Kuno, 2004</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673B38" w:rsidRPr="003D5B7B">
              <w:rPr>
                <w:rFonts w:asciiTheme="majorBidi" w:hAnsiTheme="majorBidi" w:cstheme="majorBidi"/>
                <w:rtl/>
                <w:lang w:bidi="ar-JO"/>
              </w:rPr>
              <w:t xml:space="preserve"> 0304461</w:t>
            </w:r>
          </w:p>
        </w:tc>
        <w:tc>
          <w:tcPr>
            <w:tcW w:w="2130" w:type="dxa"/>
          </w:tcPr>
          <w:p w:rsidR="006839C9" w:rsidRPr="003D5B7B" w:rsidRDefault="006839C9" w:rsidP="0036126B">
            <w:pPr>
              <w:jc w:val="center"/>
              <w:rPr>
                <w:rFonts w:asciiTheme="majorBidi" w:hAnsiTheme="majorBidi" w:cstheme="majorBidi"/>
                <w:rtl/>
              </w:rPr>
            </w:pPr>
            <w:r w:rsidRPr="003D5B7B">
              <w:rPr>
                <w:rFonts w:asciiTheme="majorBidi" w:hAnsiTheme="majorBidi" w:cstheme="majorBidi"/>
                <w:rtl/>
                <w:lang w:bidi="ar-JO"/>
              </w:rPr>
              <w:t>اسم المادة:</w:t>
            </w:r>
            <w:r w:rsidR="00673B38" w:rsidRPr="003D5B7B">
              <w:rPr>
                <w:rFonts w:asciiTheme="majorBidi" w:hAnsiTheme="majorBidi" w:cstheme="majorBidi"/>
                <w:rtl/>
              </w:rPr>
              <w:t xml:space="preserve"> فيزياء الحالة الصلبة (1)</w:t>
            </w:r>
          </w:p>
        </w:tc>
        <w:tc>
          <w:tcPr>
            <w:tcW w:w="2131" w:type="dxa"/>
          </w:tcPr>
          <w:p w:rsidR="006839C9" w:rsidRPr="003D5B7B" w:rsidRDefault="006839C9"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673B38" w:rsidRPr="003D5B7B">
              <w:rPr>
                <w:rFonts w:asciiTheme="majorBidi" w:hAnsiTheme="majorBidi" w:cstheme="majorBidi"/>
                <w:rtl/>
                <w:lang w:bidi="ar-JO"/>
              </w:rPr>
              <w:t xml:space="preserve"> 3</w:t>
            </w:r>
          </w:p>
        </w:tc>
        <w:tc>
          <w:tcPr>
            <w:tcW w:w="2131" w:type="dxa"/>
          </w:tcPr>
          <w:p w:rsidR="006839C9" w:rsidRPr="003D5B7B" w:rsidRDefault="006839C9" w:rsidP="00E634F2">
            <w:pPr>
              <w:spacing w:before="120"/>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450DB2" w:rsidRPr="003D5B7B">
              <w:rPr>
                <w:rFonts w:asciiTheme="majorBidi" w:hAnsiTheme="majorBidi" w:cstheme="majorBidi"/>
                <w:rtl/>
              </w:rPr>
              <w:t>030435</w:t>
            </w:r>
            <w:r w:rsidR="00E634F2">
              <w:rPr>
                <w:rFonts w:asciiTheme="majorBidi" w:hAnsiTheme="majorBidi" w:cstheme="majorBidi" w:hint="cs"/>
                <w:rtl/>
              </w:rPr>
              <w:t>1</w:t>
            </w:r>
          </w:p>
        </w:tc>
      </w:tr>
      <w:tr w:rsidR="006839C9" w:rsidRPr="003D5B7B" w:rsidTr="0036126B">
        <w:trPr>
          <w:jc w:val="center"/>
        </w:trPr>
        <w:tc>
          <w:tcPr>
            <w:tcW w:w="2130" w:type="dxa"/>
          </w:tcPr>
          <w:p w:rsidR="006839C9" w:rsidRPr="003D5B7B" w:rsidRDefault="006839C9" w:rsidP="003F5089">
            <w:pPr>
              <w:spacing w:before="12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450DB2" w:rsidP="00450DB2">
            <w:pPr>
              <w:jc w:val="both"/>
              <w:rPr>
                <w:rFonts w:asciiTheme="majorBidi" w:hAnsiTheme="majorBidi" w:cstheme="majorBidi"/>
                <w:rtl/>
                <w:lang w:bidi="ar-JO"/>
              </w:rPr>
            </w:pPr>
            <w:r w:rsidRPr="003D5B7B">
              <w:rPr>
                <w:rFonts w:asciiTheme="majorBidi" w:hAnsiTheme="majorBidi" w:cstheme="majorBidi"/>
                <w:rtl/>
              </w:rPr>
              <w:t>البنية البلورية، الربط في البلورات والحيود في البلورات، الاهتزازات والشبيكة المعكوسة،  الفونونات والحرارة النوعية،  نموذج الالكترون الحر.</w:t>
            </w:r>
          </w:p>
        </w:tc>
      </w:tr>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6839C9" w:rsidRPr="003D5B7B" w:rsidRDefault="00FD35FA" w:rsidP="00FD35FA">
            <w:pPr>
              <w:bidi w:val="0"/>
              <w:jc w:val="both"/>
              <w:rPr>
                <w:rFonts w:asciiTheme="majorBidi" w:hAnsiTheme="majorBidi" w:cstheme="majorBidi"/>
              </w:rPr>
            </w:pPr>
            <w:r w:rsidRPr="003D5B7B">
              <w:rPr>
                <w:rFonts w:asciiTheme="majorBidi" w:hAnsiTheme="majorBidi" w:cstheme="majorBidi"/>
              </w:rPr>
              <w:t>Introduction to Solid State Physics: Charles Kittel. 8</w:t>
            </w:r>
            <w:r w:rsidRPr="003D5B7B">
              <w:rPr>
                <w:rFonts w:asciiTheme="majorBidi" w:hAnsiTheme="majorBidi" w:cstheme="majorBidi"/>
                <w:vertAlign w:val="superscript"/>
              </w:rPr>
              <w:t>th</w:t>
            </w:r>
            <w:r w:rsidRPr="003D5B7B">
              <w:rPr>
                <w:rFonts w:asciiTheme="majorBidi" w:hAnsiTheme="majorBidi" w:cstheme="majorBidi"/>
              </w:rPr>
              <w:t xml:space="preserve"> Edition</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D75D72">
        <w:trPr>
          <w:jc w:val="center"/>
        </w:trPr>
        <w:tc>
          <w:tcPr>
            <w:tcW w:w="2130" w:type="dxa"/>
            <w:vAlign w:val="center"/>
          </w:tcPr>
          <w:p w:rsidR="006839C9" w:rsidRPr="003D5B7B" w:rsidRDefault="006839C9" w:rsidP="00E634F2">
            <w:pPr>
              <w:jc w:val="center"/>
              <w:rPr>
                <w:rFonts w:asciiTheme="majorBidi" w:hAnsiTheme="majorBidi" w:cstheme="majorBidi"/>
                <w:rtl/>
                <w:lang w:bidi="ar-JO"/>
              </w:rPr>
            </w:pPr>
            <w:r w:rsidRPr="003D5B7B">
              <w:rPr>
                <w:rFonts w:asciiTheme="majorBidi" w:hAnsiTheme="majorBidi" w:cstheme="majorBidi"/>
                <w:rtl/>
                <w:lang w:bidi="ar-JO"/>
              </w:rPr>
              <w:t>رقم المادة:</w:t>
            </w:r>
            <w:r w:rsidR="00673B38" w:rsidRPr="003D5B7B">
              <w:rPr>
                <w:rFonts w:asciiTheme="majorBidi" w:hAnsiTheme="majorBidi" w:cstheme="majorBidi"/>
                <w:rtl/>
                <w:lang w:bidi="ar-JO"/>
              </w:rPr>
              <w:t xml:space="preserve"> 030446</w:t>
            </w:r>
            <w:r w:rsidR="00E634F2">
              <w:rPr>
                <w:rFonts w:asciiTheme="majorBidi" w:hAnsiTheme="majorBidi" w:cstheme="majorBidi" w:hint="cs"/>
                <w:rtl/>
                <w:lang w:bidi="ar-JO"/>
              </w:rPr>
              <w:t>3</w:t>
            </w:r>
          </w:p>
        </w:tc>
        <w:tc>
          <w:tcPr>
            <w:tcW w:w="2130" w:type="dxa"/>
            <w:vAlign w:val="center"/>
          </w:tcPr>
          <w:p w:rsidR="006839C9" w:rsidRPr="003D5B7B" w:rsidRDefault="006839C9" w:rsidP="00D75D72">
            <w:pPr>
              <w:jc w:val="center"/>
              <w:rPr>
                <w:rFonts w:asciiTheme="majorBidi" w:hAnsiTheme="majorBidi" w:cstheme="majorBidi"/>
                <w:rtl/>
              </w:rPr>
            </w:pPr>
            <w:r w:rsidRPr="003D5B7B">
              <w:rPr>
                <w:rFonts w:asciiTheme="majorBidi" w:hAnsiTheme="majorBidi" w:cstheme="majorBidi"/>
                <w:rtl/>
                <w:lang w:bidi="ar-JO"/>
              </w:rPr>
              <w:t>اسم المادة:</w:t>
            </w:r>
            <w:r w:rsidR="00673B38" w:rsidRPr="003D5B7B">
              <w:rPr>
                <w:rFonts w:asciiTheme="majorBidi" w:hAnsiTheme="majorBidi" w:cstheme="majorBidi"/>
                <w:rtl/>
              </w:rPr>
              <w:t xml:space="preserve"> فيزياء الحالة الصلبة (2)</w:t>
            </w:r>
          </w:p>
        </w:tc>
        <w:tc>
          <w:tcPr>
            <w:tcW w:w="2131" w:type="dxa"/>
            <w:vAlign w:val="center"/>
          </w:tcPr>
          <w:p w:rsidR="006839C9" w:rsidRPr="003D5B7B" w:rsidRDefault="006839C9" w:rsidP="00D75D72">
            <w:pPr>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673B38" w:rsidRPr="003D5B7B">
              <w:rPr>
                <w:rFonts w:asciiTheme="majorBidi" w:hAnsiTheme="majorBidi" w:cstheme="majorBidi"/>
                <w:rtl/>
                <w:lang w:bidi="ar-JO"/>
              </w:rPr>
              <w:t xml:space="preserve"> 3</w:t>
            </w:r>
          </w:p>
        </w:tc>
        <w:tc>
          <w:tcPr>
            <w:tcW w:w="2131" w:type="dxa"/>
            <w:vAlign w:val="center"/>
          </w:tcPr>
          <w:p w:rsidR="006839C9" w:rsidRPr="003D5B7B" w:rsidRDefault="006839C9" w:rsidP="00D75D72">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673B38" w:rsidRPr="003D5B7B">
              <w:rPr>
                <w:rFonts w:asciiTheme="majorBidi" w:hAnsiTheme="majorBidi" w:cstheme="majorBidi"/>
                <w:rtl/>
                <w:lang w:bidi="ar-JO"/>
              </w:rPr>
              <w:t>0304461</w:t>
            </w:r>
          </w:p>
        </w:tc>
      </w:tr>
      <w:tr w:rsidR="006839C9" w:rsidRPr="003D5B7B" w:rsidTr="0036126B">
        <w:trPr>
          <w:jc w:val="center"/>
        </w:trPr>
        <w:tc>
          <w:tcPr>
            <w:tcW w:w="2130" w:type="dxa"/>
          </w:tcPr>
          <w:p w:rsidR="006839C9" w:rsidRPr="003D5B7B" w:rsidRDefault="006839C9" w:rsidP="003F5089">
            <w:pPr>
              <w:spacing w:before="24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505D84" w:rsidP="00505D84">
            <w:pPr>
              <w:jc w:val="both"/>
              <w:rPr>
                <w:rFonts w:asciiTheme="majorBidi" w:hAnsiTheme="majorBidi" w:cstheme="majorBidi"/>
                <w:rtl/>
                <w:lang w:bidi="ar-JO"/>
              </w:rPr>
            </w:pPr>
            <w:r w:rsidRPr="003D5B7B">
              <w:rPr>
                <w:rFonts w:asciiTheme="majorBidi" w:hAnsiTheme="majorBidi" w:cstheme="majorBidi"/>
                <w:rtl/>
              </w:rPr>
              <w:t>نظرية حزم الطاقة في المعادن وأشباه الموصلات والعوازل ، خواص المواد العازلة والفروكهربائية، الخواص المغناطيسية للمعادن، الظواهر الضوئية في المعادن، والمواد مفرطة  الموصلية.</w:t>
            </w:r>
          </w:p>
        </w:tc>
      </w:tr>
      <w:tr w:rsidR="004C2741" w:rsidRPr="003D5B7B" w:rsidTr="0036126B">
        <w:trPr>
          <w:jc w:val="center"/>
        </w:trPr>
        <w:tc>
          <w:tcPr>
            <w:tcW w:w="2130" w:type="dxa"/>
          </w:tcPr>
          <w:p w:rsidR="004C2741" w:rsidRPr="003D5B7B" w:rsidRDefault="004C2741" w:rsidP="0036126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4C2741" w:rsidRPr="003D5B7B" w:rsidRDefault="004C2741" w:rsidP="009A3472">
            <w:pPr>
              <w:bidi w:val="0"/>
              <w:jc w:val="both"/>
              <w:rPr>
                <w:rFonts w:asciiTheme="majorBidi" w:hAnsiTheme="majorBidi" w:cstheme="majorBidi"/>
              </w:rPr>
            </w:pPr>
            <w:r w:rsidRPr="003D5B7B">
              <w:rPr>
                <w:rFonts w:asciiTheme="majorBidi" w:hAnsiTheme="majorBidi" w:cstheme="majorBidi"/>
              </w:rPr>
              <w:t>Introduction to Solid State Physics: Charles Kittel. 8</w:t>
            </w:r>
            <w:r w:rsidRPr="003D5B7B">
              <w:rPr>
                <w:rFonts w:asciiTheme="majorBidi" w:hAnsiTheme="majorBidi" w:cstheme="majorBidi"/>
                <w:vertAlign w:val="superscript"/>
              </w:rPr>
              <w:t>th</w:t>
            </w:r>
            <w:r w:rsidRPr="003D5B7B">
              <w:rPr>
                <w:rFonts w:asciiTheme="majorBidi" w:hAnsiTheme="majorBidi" w:cstheme="majorBidi"/>
              </w:rPr>
              <w:t xml:space="preserve"> Edition</w:t>
            </w:r>
          </w:p>
        </w:tc>
      </w:tr>
    </w:tbl>
    <w:p w:rsidR="00945AEB" w:rsidRPr="003D5B7B" w:rsidRDefault="00945AEB" w:rsidP="00945AEB">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945AEB" w:rsidRPr="003D5B7B" w:rsidTr="00844008">
        <w:trPr>
          <w:jc w:val="center"/>
        </w:trPr>
        <w:tc>
          <w:tcPr>
            <w:tcW w:w="2130" w:type="dxa"/>
          </w:tcPr>
          <w:p w:rsidR="00945AEB" w:rsidRPr="003D5B7B" w:rsidRDefault="00945AEB" w:rsidP="00E634F2">
            <w:pPr>
              <w:spacing w:before="120"/>
              <w:jc w:val="center"/>
              <w:rPr>
                <w:rFonts w:asciiTheme="majorBidi" w:hAnsiTheme="majorBidi" w:cstheme="majorBidi"/>
                <w:lang w:bidi="ar-JO"/>
              </w:rPr>
            </w:pPr>
            <w:r w:rsidRPr="003D5B7B">
              <w:rPr>
                <w:rFonts w:asciiTheme="majorBidi" w:hAnsiTheme="majorBidi" w:cstheme="majorBidi"/>
                <w:rtl/>
                <w:lang w:bidi="ar-JO"/>
              </w:rPr>
              <w:t>رقم المادة: 30447</w:t>
            </w:r>
            <w:r w:rsidR="00E634F2">
              <w:rPr>
                <w:rFonts w:asciiTheme="majorBidi" w:hAnsiTheme="majorBidi" w:cstheme="majorBidi" w:hint="cs"/>
                <w:rtl/>
                <w:lang w:bidi="ar-JO"/>
              </w:rPr>
              <w:t>2</w:t>
            </w:r>
            <w:r w:rsidRPr="003D5B7B">
              <w:rPr>
                <w:rFonts w:asciiTheme="majorBidi" w:hAnsiTheme="majorBidi" w:cstheme="majorBidi"/>
                <w:lang w:bidi="ar-JO"/>
              </w:rPr>
              <w:t>0</w:t>
            </w:r>
          </w:p>
        </w:tc>
        <w:tc>
          <w:tcPr>
            <w:tcW w:w="2130" w:type="dxa"/>
          </w:tcPr>
          <w:p w:rsidR="00945AEB" w:rsidRPr="003D5B7B" w:rsidRDefault="00945AEB" w:rsidP="00844008">
            <w:pPr>
              <w:jc w:val="center"/>
              <w:rPr>
                <w:rFonts w:asciiTheme="majorBidi" w:hAnsiTheme="majorBidi" w:cstheme="majorBidi"/>
                <w:lang w:bidi="ar-JO"/>
              </w:rPr>
            </w:pPr>
            <w:r w:rsidRPr="003D5B7B">
              <w:rPr>
                <w:rFonts w:asciiTheme="majorBidi" w:hAnsiTheme="majorBidi" w:cstheme="majorBidi"/>
                <w:rtl/>
                <w:lang w:bidi="ar-JO"/>
              </w:rPr>
              <w:t>اسم المادة:</w:t>
            </w:r>
            <w:r w:rsidR="00844008" w:rsidRPr="003D5B7B">
              <w:rPr>
                <w:rFonts w:asciiTheme="majorBidi" w:hAnsiTheme="majorBidi" w:cstheme="majorBidi"/>
                <w:rtl/>
              </w:rPr>
              <w:t xml:space="preserve"> </w:t>
            </w:r>
            <w:r w:rsidRPr="003D5B7B">
              <w:rPr>
                <w:rFonts w:asciiTheme="majorBidi" w:hAnsiTheme="majorBidi" w:cstheme="majorBidi"/>
                <w:rtl/>
              </w:rPr>
              <w:t>فيزياء ذرية وجزيئية</w:t>
            </w:r>
            <w:r w:rsidRPr="003D5B7B">
              <w:rPr>
                <w:rFonts w:asciiTheme="majorBidi" w:hAnsiTheme="majorBidi" w:cstheme="majorBidi"/>
              </w:rPr>
              <w:t xml:space="preserve"> </w:t>
            </w:r>
          </w:p>
        </w:tc>
        <w:tc>
          <w:tcPr>
            <w:tcW w:w="2131" w:type="dxa"/>
          </w:tcPr>
          <w:p w:rsidR="00945AEB" w:rsidRPr="003D5B7B" w:rsidRDefault="00945AEB"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 3</w:t>
            </w:r>
          </w:p>
        </w:tc>
        <w:tc>
          <w:tcPr>
            <w:tcW w:w="2131" w:type="dxa"/>
          </w:tcPr>
          <w:p w:rsidR="00945AEB" w:rsidRPr="003D5B7B" w:rsidRDefault="00945AEB" w:rsidP="00E634F2">
            <w:pPr>
              <w:spacing w:before="120"/>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Pr="003D5B7B">
              <w:rPr>
                <w:rFonts w:asciiTheme="majorBidi" w:hAnsiTheme="majorBidi" w:cstheme="majorBidi"/>
                <w:rtl/>
              </w:rPr>
              <w:t>030435</w:t>
            </w:r>
            <w:r w:rsidR="00E634F2">
              <w:rPr>
                <w:rFonts w:asciiTheme="majorBidi" w:hAnsiTheme="majorBidi" w:cstheme="majorBidi" w:hint="cs"/>
                <w:rtl/>
              </w:rPr>
              <w:t>1</w:t>
            </w:r>
          </w:p>
        </w:tc>
      </w:tr>
      <w:tr w:rsidR="00945AEB" w:rsidRPr="003D5B7B" w:rsidTr="00844008">
        <w:trPr>
          <w:jc w:val="center"/>
        </w:trPr>
        <w:tc>
          <w:tcPr>
            <w:tcW w:w="2130" w:type="dxa"/>
          </w:tcPr>
          <w:p w:rsidR="00945AEB" w:rsidRPr="003D5B7B" w:rsidRDefault="00945AEB" w:rsidP="003F5089">
            <w:pPr>
              <w:spacing w:before="24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945AEB" w:rsidRPr="003D5B7B" w:rsidRDefault="00945AEB" w:rsidP="00844008">
            <w:pPr>
              <w:jc w:val="both"/>
              <w:rPr>
                <w:rFonts w:asciiTheme="majorBidi" w:hAnsiTheme="majorBidi" w:cstheme="majorBidi"/>
                <w:rtl/>
              </w:rPr>
            </w:pPr>
            <w:r w:rsidRPr="003D5B7B">
              <w:rPr>
                <w:rFonts w:asciiTheme="majorBidi" w:hAnsiTheme="majorBidi" w:cstheme="majorBidi"/>
                <w:rtl/>
              </w:rPr>
              <w:t>ذرة الهيدروجين ونظرية الزخم الزاوي، الذرات المركبة وتأثير الدوران الذاتي، نظرية فيجنـــر - ايكارت، قوانين الانتقاء والمجالات الخارجية، الطيف الجزيئي وحالات الارتباط  لـ هوند،  تأثير الدوران الذاتي وقوانين علاقة فيجنر وفيتمر.</w:t>
            </w:r>
          </w:p>
        </w:tc>
      </w:tr>
      <w:tr w:rsidR="00945AEB" w:rsidRPr="003D5B7B" w:rsidTr="00844008">
        <w:trPr>
          <w:jc w:val="center"/>
        </w:trPr>
        <w:tc>
          <w:tcPr>
            <w:tcW w:w="2130" w:type="dxa"/>
          </w:tcPr>
          <w:p w:rsidR="00945AEB" w:rsidRPr="003D5B7B" w:rsidRDefault="00945AEB" w:rsidP="00844008">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945AEB" w:rsidRPr="009563E3" w:rsidRDefault="009563E3" w:rsidP="00844008">
            <w:pPr>
              <w:jc w:val="center"/>
              <w:rPr>
                <w:rFonts w:asciiTheme="majorBidi" w:hAnsiTheme="majorBidi" w:cstheme="majorBidi"/>
                <w:rtl/>
                <w:lang w:bidi="ar-JO"/>
              </w:rPr>
            </w:pPr>
            <w:r w:rsidRPr="000E05A5">
              <w:rPr>
                <w:rFonts w:asciiTheme="majorBidi" w:hAnsiTheme="majorBidi" w:cstheme="majorBidi"/>
                <w:color w:val="000000" w:themeColor="text1"/>
                <w:lang w:bidi="ar-JO"/>
              </w:rPr>
              <w:t xml:space="preserve">Physics </w:t>
            </w:r>
            <w:r>
              <w:rPr>
                <w:rFonts w:asciiTheme="majorBidi" w:hAnsiTheme="majorBidi" w:cstheme="majorBidi"/>
                <w:color w:val="000000" w:themeColor="text1"/>
                <w:lang w:bidi="ar-JO"/>
              </w:rPr>
              <w:t xml:space="preserve">of </w:t>
            </w:r>
            <w:r w:rsidRPr="000E05A5">
              <w:rPr>
                <w:rFonts w:asciiTheme="majorBidi" w:hAnsiTheme="majorBidi" w:cstheme="majorBidi"/>
                <w:color w:val="000000" w:themeColor="text1"/>
                <w:lang w:bidi="ar-JO"/>
              </w:rPr>
              <w:t>Atom</w:t>
            </w:r>
            <w:r>
              <w:rPr>
                <w:rFonts w:asciiTheme="majorBidi" w:hAnsiTheme="majorBidi" w:cstheme="majorBidi"/>
                <w:color w:val="000000" w:themeColor="text1"/>
                <w:lang w:bidi="ar-JO"/>
              </w:rPr>
              <w:t>s</w:t>
            </w:r>
            <w:r w:rsidRPr="000E05A5">
              <w:rPr>
                <w:rFonts w:asciiTheme="majorBidi" w:hAnsiTheme="majorBidi" w:cstheme="majorBidi"/>
                <w:color w:val="000000" w:themeColor="text1"/>
                <w:lang w:bidi="ar-JO"/>
              </w:rPr>
              <w:t xml:space="preserve"> and Molecul</w:t>
            </w:r>
            <w:r>
              <w:rPr>
                <w:rFonts w:asciiTheme="majorBidi" w:hAnsiTheme="majorBidi" w:cstheme="majorBidi"/>
                <w:color w:val="000000" w:themeColor="text1"/>
                <w:lang w:bidi="ar-JO"/>
              </w:rPr>
              <w:t>es: Bransden, Joachain, 2</w:t>
            </w:r>
            <w:r w:rsidRPr="00E43B04">
              <w:rPr>
                <w:rFonts w:asciiTheme="majorBidi" w:hAnsiTheme="majorBidi" w:cstheme="majorBidi"/>
                <w:color w:val="000000" w:themeColor="text1"/>
                <w:vertAlign w:val="superscript"/>
                <w:lang w:bidi="ar-JO"/>
              </w:rPr>
              <w:t>nd</w:t>
            </w:r>
            <w:r>
              <w:rPr>
                <w:rFonts w:asciiTheme="majorBidi" w:hAnsiTheme="majorBidi" w:cstheme="majorBidi"/>
                <w:color w:val="000000" w:themeColor="text1"/>
                <w:lang w:bidi="ar-JO"/>
              </w:rPr>
              <w:t xml:space="preserve"> edition.</w:t>
            </w:r>
          </w:p>
        </w:tc>
      </w:tr>
    </w:tbl>
    <w:p w:rsidR="00945AEB" w:rsidRPr="003D5B7B" w:rsidRDefault="00945AEB"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رقم المادة:</w:t>
            </w:r>
            <w:r w:rsidR="00644B37" w:rsidRPr="003D5B7B">
              <w:rPr>
                <w:rFonts w:asciiTheme="majorBidi" w:hAnsiTheme="majorBidi" w:cstheme="majorBidi"/>
                <w:rtl/>
                <w:lang w:bidi="ar-JO"/>
              </w:rPr>
              <w:t xml:space="preserve"> 0304473</w:t>
            </w:r>
          </w:p>
        </w:tc>
        <w:tc>
          <w:tcPr>
            <w:tcW w:w="2130" w:type="dxa"/>
          </w:tcPr>
          <w:p w:rsidR="006839C9" w:rsidRPr="003D5B7B" w:rsidRDefault="006839C9" w:rsidP="00155AF3">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644B37" w:rsidRPr="003D5B7B">
              <w:rPr>
                <w:rFonts w:asciiTheme="majorBidi" w:hAnsiTheme="majorBidi" w:cstheme="majorBidi"/>
                <w:rtl/>
              </w:rPr>
              <w:t xml:space="preserve"> فيزياء نوويـة   </w:t>
            </w:r>
          </w:p>
        </w:tc>
        <w:tc>
          <w:tcPr>
            <w:tcW w:w="2131"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644B37" w:rsidRPr="003D5B7B">
              <w:rPr>
                <w:rFonts w:asciiTheme="majorBidi" w:hAnsiTheme="majorBidi" w:cstheme="majorBidi"/>
                <w:rtl/>
                <w:lang w:bidi="ar-JO"/>
              </w:rPr>
              <w:t xml:space="preserve"> 3</w:t>
            </w:r>
          </w:p>
        </w:tc>
        <w:tc>
          <w:tcPr>
            <w:tcW w:w="2131" w:type="dxa"/>
          </w:tcPr>
          <w:p w:rsidR="006839C9" w:rsidRPr="003D5B7B" w:rsidRDefault="006839C9" w:rsidP="00E6513C">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644B37" w:rsidRPr="003D5B7B">
              <w:rPr>
                <w:rFonts w:asciiTheme="majorBidi" w:hAnsiTheme="majorBidi" w:cstheme="majorBidi"/>
                <w:rtl/>
              </w:rPr>
              <w:t>030435</w:t>
            </w:r>
            <w:r w:rsidR="00E6513C">
              <w:rPr>
                <w:rFonts w:asciiTheme="majorBidi" w:hAnsiTheme="majorBidi" w:cstheme="majorBidi" w:hint="cs"/>
                <w:rtl/>
              </w:rPr>
              <w:t>1</w:t>
            </w:r>
          </w:p>
        </w:tc>
      </w:tr>
      <w:tr w:rsidR="006839C9" w:rsidRPr="003D5B7B" w:rsidTr="005E3048">
        <w:trPr>
          <w:jc w:val="center"/>
        </w:trPr>
        <w:tc>
          <w:tcPr>
            <w:tcW w:w="2130" w:type="dxa"/>
            <w:vAlign w:val="center"/>
          </w:tcPr>
          <w:p w:rsidR="006839C9" w:rsidRPr="003D5B7B" w:rsidRDefault="006839C9" w:rsidP="005E3048">
            <w:pPr>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CE41BC" w:rsidP="00CE41BC">
            <w:pPr>
              <w:jc w:val="both"/>
              <w:rPr>
                <w:rFonts w:asciiTheme="majorBidi" w:hAnsiTheme="majorBidi" w:cstheme="majorBidi"/>
                <w:lang w:bidi="ar-JO"/>
              </w:rPr>
            </w:pPr>
            <w:r w:rsidRPr="003D5B7B">
              <w:rPr>
                <w:rFonts w:asciiTheme="majorBidi" w:hAnsiTheme="majorBidi" w:cstheme="majorBidi"/>
                <w:rtl/>
              </w:rPr>
              <w:t>مقدمة عامة، خواص النواة، القوى النووية، النماذج النووية، الانحلال النووي،انحلال الفا وانحلال بيتا، انحلال جاما،  لمحه عن التفاعلات النووية (الانشطار والاندماج)، بعض التطبيقات.</w:t>
            </w:r>
            <w:r w:rsidRPr="003D5B7B">
              <w:rPr>
                <w:rFonts w:asciiTheme="majorBidi" w:hAnsiTheme="majorBidi" w:cstheme="majorBidi"/>
              </w:rPr>
              <w:t xml:space="preserve"> </w:t>
            </w:r>
          </w:p>
        </w:tc>
      </w:tr>
      <w:tr w:rsidR="006839C9" w:rsidRPr="003D5B7B" w:rsidTr="005E3048">
        <w:trPr>
          <w:jc w:val="center"/>
        </w:trPr>
        <w:tc>
          <w:tcPr>
            <w:tcW w:w="2130" w:type="dxa"/>
            <w:vAlign w:val="center"/>
          </w:tcPr>
          <w:p w:rsidR="006839C9" w:rsidRPr="003D5B7B" w:rsidRDefault="006839C9" w:rsidP="005E3048">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6839C9" w:rsidRPr="003D5B7B" w:rsidRDefault="004C2741" w:rsidP="004C2741">
            <w:pPr>
              <w:pStyle w:val="ListParagraph"/>
              <w:numPr>
                <w:ilvl w:val="0"/>
                <w:numId w:val="18"/>
              </w:numPr>
              <w:bidi w:val="0"/>
              <w:jc w:val="both"/>
              <w:rPr>
                <w:rFonts w:asciiTheme="majorBidi" w:hAnsiTheme="majorBidi" w:cstheme="majorBidi"/>
                <w:lang w:bidi="ar-JO"/>
              </w:rPr>
            </w:pPr>
            <w:r w:rsidRPr="003D5B7B">
              <w:rPr>
                <w:rStyle w:val="a-size-large"/>
                <w:rFonts w:asciiTheme="majorBidi" w:hAnsiTheme="majorBidi" w:cstheme="majorBidi"/>
              </w:rPr>
              <w:t>Introduction to Nuclear and Particle Physics</w:t>
            </w:r>
            <w:r w:rsidRPr="003D5B7B">
              <w:rPr>
                <w:rFonts w:asciiTheme="majorBidi" w:hAnsiTheme="majorBidi" w:cstheme="majorBidi"/>
              </w:rPr>
              <w:t xml:space="preserve">: </w:t>
            </w:r>
            <w:r w:rsidRPr="003D5B7B">
              <w:rPr>
                <w:rStyle w:val="a-size-large"/>
                <w:rFonts w:asciiTheme="majorBidi" w:hAnsiTheme="majorBidi" w:cstheme="majorBidi"/>
              </w:rPr>
              <w:t>A Das, T. Ferbel</w:t>
            </w:r>
            <w:r w:rsidRPr="003D5B7B">
              <w:rPr>
                <w:rFonts w:asciiTheme="majorBidi" w:hAnsiTheme="majorBidi" w:cstheme="majorBidi"/>
                <w:lang w:bidi="ar-JO"/>
              </w:rPr>
              <w:t xml:space="preserve">, </w:t>
            </w:r>
            <w:r w:rsidRPr="003D5B7B">
              <w:rPr>
                <w:rStyle w:val="a-size-large"/>
                <w:rFonts w:asciiTheme="majorBidi" w:hAnsiTheme="majorBidi" w:cstheme="majorBidi"/>
              </w:rPr>
              <w:t>2</w:t>
            </w:r>
            <w:r w:rsidRPr="003D5B7B">
              <w:rPr>
                <w:rStyle w:val="a-size-large"/>
                <w:rFonts w:asciiTheme="majorBidi" w:hAnsiTheme="majorBidi" w:cstheme="majorBidi"/>
                <w:vertAlign w:val="superscript"/>
              </w:rPr>
              <w:t>nd</w:t>
            </w:r>
            <w:r w:rsidRPr="003D5B7B">
              <w:rPr>
                <w:rStyle w:val="a-size-large"/>
                <w:rFonts w:asciiTheme="majorBidi" w:hAnsiTheme="majorBidi" w:cstheme="majorBidi"/>
              </w:rPr>
              <w:t xml:space="preserve">  Edition</w:t>
            </w:r>
          </w:p>
          <w:p w:rsidR="004C2741" w:rsidRPr="003D5B7B" w:rsidRDefault="004C2741" w:rsidP="004C2741">
            <w:pPr>
              <w:pStyle w:val="ListParagraph"/>
              <w:numPr>
                <w:ilvl w:val="0"/>
                <w:numId w:val="18"/>
              </w:numPr>
              <w:bidi w:val="0"/>
              <w:jc w:val="both"/>
              <w:rPr>
                <w:rFonts w:asciiTheme="majorBidi" w:hAnsiTheme="majorBidi" w:cstheme="majorBidi"/>
                <w:lang w:bidi="ar-JO"/>
              </w:rPr>
            </w:pPr>
            <w:r w:rsidRPr="003D5B7B">
              <w:rPr>
                <w:rStyle w:val="a-size-large"/>
                <w:rFonts w:asciiTheme="majorBidi" w:eastAsia="Batang" w:hAnsiTheme="majorBidi" w:cstheme="majorBidi"/>
              </w:rPr>
              <w:t xml:space="preserve">Elements of Nuclear Physics: </w:t>
            </w:r>
            <w:hyperlink r:id="rId43" w:history="1">
              <w:r w:rsidRPr="003D5B7B">
                <w:rPr>
                  <w:rStyle w:val="Hyperlink"/>
                  <w:rFonts w:asciiTheme="majorBidi" w:hAnsiTheme="majorBidi" w:cstheme="majorBidi"/>
                  <w:color w:val="auto"/>
                  <w:u w:val="none"/>
                  <w:shd w:val="clear" w:color="auto" w:fill="FFFFFF"/>
                </w:rPr>
                <w:t>Walter E. Meyerhof</w:t>
              </w:r>
            </w:hyperlink>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A06260">
            <w:pPr>
              <w:spacing w:before="120"/>
              <w:jc w:val="center"/>
              <w:rPr>
                <w:rFonts w:asciiTheme="majorBidi" w:hAnsiTheme="majorBidi" w:cstheme="majorBidi"/>
                <w:lang w:bidi="ar-JO"/>
              </w:rPr>
            </w:pPr>
            <w:r w:rsidRPr="003D5B7B">
              <w:rPr>
                <w:rFonts w:asciiTheme="majorBidi" w:hAnsiTheme="majorBidi" w:cstheme="majorBidi"/>
                <w:rtl/>
                <w:lang w:bidi="ar-JO"/>
              </w:rPr>
              <w:t>رقم المادة:</w:t>
            </w:r>
            <w:r w:rsidR="00CE41BC" w:rsidRPr="003D5B7B">
              <w:rPr>
                <w:rFonts w:asciiTheme="majorBidi" w:hAnsiTheme="majorBidi" w:cstheme="majorBidi"/>
                <w:rtl/>
                <w:lang w:bidi="ar-JO"/>
              </w:rPr>
              <w:t xml:space="preserve"> 304474</w:t>
            </w:r>
            <w:r w:rsidR="00D73A38" w:rsidRPr="003D5B7B">
              <w:rPr>
                <w:rFonts w:asciiTheme="majorBidi" w:hAnsiTheme="majorBidi" w:cstheme="majorBidi"/>
                <w:lang w:bidi="ar-JO"/>
              </w:rPr>
              <w:t>0</w:t>
            </w:r>
          </w:p>
        </w:tc>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CE41BC" w:rsidRPr="003D5B7B">
              <w:rPr>
                <w:rFonts w:asciiTheme="majorBidi" w:hAnsiTheme="majorBidi" w:cstheme="majorBidi"/>
                <w:rtl/>
              </w:rPr>
              <w:t xml:space="preserve"> فيزياء الجسيمات الاولية</w:t>
            </w:r>
            <w:r w:rsidR="00CE41BC" w:rsidRPr="003D5B7B">
              <w:rPr>
                <w:rFonts w:asciiTheme="majorBidi" w:hAnsiTheme="majorBidi" w:cstheme="majorBidi"/>
                <w:rtl/>
                <w:lang w:bidi="ar-JO"/>
              </w:rPr>
              <w:t xml:space="preserve">  </w:t>
            </w:r>
          </w:p>
        </w:tc>
        <w:tc>
          <w:tcPr>
            <w:tcW w:w="2131" w:type="dxa"/>
          </w:tcPr>
          <w:p w:rsidR="006839C9" w:rsidRPr="003D5B7B" w:rsidRDefault="006839C9"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CE41BC" w:rsidRPr="003D5B7B">
              <w:rPr>
                <w:rFonts w:asciiTheme="majorBidi" w:hAnsiTheme="majorBidi" w:cstheme="majorBidi"/>
                <w:rtl/>
                <w:lang w:bidi="ar-JO"/>
              </w:rPr>
              <w:t xml:space="preserve"> 3</w:t>
            </w:r>
          </w:p>
        </w:tc>
        <w:tc>
          <w:tcPr>
            <w:tcW w:w="2131" w:type="dxa"/>
          </w:tcPr>
          <w:p w:rsidR="006839C9" w:rsidRPr="003D5B7B" w:rsidRDefault="006839C9" w:rsidP="00E6513C">
            <w:pPr>
              <w:spacing w:before="120"/>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CE41BC" w:rsidRPr="003D5B7B">
              <w:rPr>
                <w:rFonts w:asciiTheme="majorBidi" w:hAnsiTheme="majorBidi" w:cstheme="majorBidi"/>
                <w:rtl/>
                <w:lang w:bidi="ar-JO"/>
              </w:rPr>
              <w:t>030435</w:t>
            </w:r>
            <w:r w:rsidR="00E6513C">
              <w:rPr>
                <w:rFonts w:asciiTheme="majorBidi" w:hAnsiTheme="majorBidi" w:cstheme="majorBidi" w:hint="cs"/>
                <w:rtl/>
                <w:lang w:bidi="ar-JO"/>
              </w:rPr>
              <w:t>1</w:t>
            </w:r>
          </w:p>
        </w:tc>
      </w:tr>
      <w:tr w:rsidR="006839C9" w:rsidRPr="003D5B7B" w:rsidTr="0036126B">
        <w:trPr>
          <w:jc w:val="center"/>
        </w:trPr>
        <w:tc>
          <w:tcPr>
            <w:tcW w:w="2130" w:type="dxa"/>
          </w:tcPr>
          <w:p w:rsidR="006839C9" w:rsidRPr="003D5B7B" w:rsidRDefault="006839C9" w:rsidP="003F5089">
            <w:pPr>
              <w:spacing w:before="36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CE41BC" w:rsidP="00CE41BC">
            <w:pPr>
              <w:jc w:val="both"/>
              <w:rPr>
                <w:rFonts w:asciiTheme="majorBidi" w:hAnsiTheme="majorBidi" w:cstheme="majorBidi"/>
                <w:rtl/>
              </w:rPr>
            </w:pPr>
            <w:r w:rsidRPr="003D5B7B">
              <w:rPr>
                <w:rFonts w:asciiTheme="majorBidi" w:hAnsiTheme="majorBidi" w:cstheme="majorBidi"/>
                <w:rtl/>
              </w:rPr>
              <w:t xml:space="preserve">مقدمة عامة عن طبيعة الجسيمات  الاولية والقوى في الطبيعة،  جمع الزخم الزاوي،  الكينماتيكا النسبية، قوانين الحفظ ومباديء التماثل، الاعداد الكمية الذاتية، تفاعلات النويات (البروتون والنيوترون) مع </w:t>
            </w:r>
            <w:r w:rsidRPr="003D5B7B">
              <w:rPr>
                <w:rFonts w:asciiTheme="majorBidi" w:eastAsia="SimHei" w:hAnsiTheme="majorBidi" w:cstheme="majorBidi"/>
              </w:rPr>
              <w:t>-л</w:t>
            </w:r>
            <w:r w:rsidRPr="003D5B7B">
              <w:rPr>
                <w:rFonts w:asciiTheme="majorBidi" w:hAnsiTheme="majorBidi" w:cstheme="majorBidi"/>
                <w:rtl/>
              </w:rPr>
              <w:t xml:space="preserve"> ميزون، تصنيف الجسيمات الاولية ونموذج الكوارك وتطبيقاته.</w:t>
            </w:r>
          </w:p>
        </w:tc>
      </w:tr>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6839C9" w:rsidRPr="003D5B7B" w:rsidRDefault="00A1228D" w:rsidP="00A1228D">
            <w:pPr>
              <w:bidi w:val="0"/>
              <w:jc w:val="both"/>
              <w:rPr>
                <w:rFonts w:asciiTheme="majorBidi" w:hAnsiTheme="majorBidi" w:cstheme="majorBidi"/>
                <w:rtl/>
              </w:rPr>
            </w:pPr>
            <w:r w:rsidRPr="003D5B7B">
              <w:rPr>
                <w:rStyle w:val="st"/>
                <w:rFonts w:asciiTheme="majorBidi" w:hAnsiTheme="majorBidi" w:cstheme="majorBidi"/>
              </w:rPr>
              <w:t xml:space="preserve">Introduction to </w:t>
            </w:r>
            <w:r w:rsidRPr="003D5B7B">
              <w:rPr>
                <w:rStyle w:val="Emphasis"/>
                <w:rFonts w:asciiTheme="majorBidi" w:hAnsiTheme="majorBidi" w:cstheme="majorBidi"/>
                <w:i w:val="0"/>
                <w:iCs w:val="0"/>
              </w:rPr>
              <w:t>Elementary Particles</w:t>
            </w:r>
            <w:r w:rsidRPr="003D5B7B">
              <w:rPr>
                <w:rStyle w:val="st"/>
                <w:rFonts w:asciiTheme="majorBidi" w:hAnsiTheme="majorBidi" w:cstheme="majorBidi"/>
              </w:rPr>
              <w:t xml:space="preserve">: </w:t>
            </w:r>
            <w:r w:rsidRPr="003D5B7B">
              <w:rPr>
                <w:rStyle w:val="Emphasis"/>
                <w:rFonts w:asciiTheme="majorBidi" w:hAnsiTheme="majorBidi" w:cstheme="majorBidi"/>
                <w:i w:val="0"/>
                <w:iCs w:val="0"/>
              </w:rPr>
              <w:t>David Griffiths</w:t>
            </w:r>
            <w:r w:rsidRPr="003D5B7B">
              <w:rPr>
                <w:rStyle w:val="st"/>
                <w:rFonts w:asciiTheme="majorBidi" w:hAnsiTheme="majorBidi" w:cstheme="majorBidi"/>
              </w:rPr>
              <w:t>. 2</w:t>
            </w:r>
            <w:r w:rsidRPr="003D5B7B">
              <w:rPr>
                <w:rStyle w:val="st"/>
                <w:rFonts w:asciiTheme="majorBidi" w:hAnsiTheme="majorBidi" w:cstheme="majorBidi"/>
                <w:vertAlign w:val="superscript"/>
              </w:rPr>
              <w:t>nd</w:t>
            </w:r>
            <w:r w:rsidRPr="003D5B7B">
              <w:rPr>
                <w:rStyle w:val="st"/>
                <w:rFonts w:asciiTheme="majorBidi" w:hAnsiTheme="majorBidi" w:cstheme="majorBidi"/>
              </w:rPr>
              <w:t xml:space="preserve">  Edition. </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D73A38" w:rsidRPr="003D5B7B">
              <w:rPr>
                <w:rFonts w:asciiTheme="majorBidi" w:hAnsiTheme="majorBidi" w:cstheme="majorBidi"/>
                <w:rtl/>
                <w:lang w:bidi="ar-JO"/>
              </w:rPr>
              <w:t xml:space="preserve"> 0304475</w:t>
            </w:r>
          </w:p>
        </w:tc>
        <w:tc>
          <w:tcPr>
            <w:tcW w:w="2130" w:type="dxa"/>
          </w:tcPr>
          <w:p w:rsidR="006839C9" w:rsidRPr="003D5B7B" w:rsidRDefault="006839C9"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اسم المادة:</w:t>
            </w:r>
            <w:r w:rsidR="00D73A38" w:rsidRPr="003D5B7B">
              <w:rPr>
                <w:rFonts w:asciiTheme="majorBidi" w:hAnsiTheme="majorBidi" w:cstheme="majorBidi"/>
                <w:rtl/>
              </w:rPr>
              <w:t xml:space="preserve"> فيزياء البلازمـــا</w:t>
            </w:r>
          </w:p>
        </w:tc>
        <w:tc>
          <w:tcPr>
            <w:tcW w:w="2131" w:type="dxa"/>
          </w:tcPr>
          <w:p w:rsidR="006839C9" w:rsidRPr="003D5B7B" w:rsidRDefault="006839C9"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D73A38" w:rsidRPr="003D5B7B">
              <w:rPr>
                <w:rFonts w:asciiTheme="majorBidi" w:hAnsiTheme="majorBidi" w:cstheme="majorBidi"/>
                <w:rtl/>
                <w:lang w:bidi="ar-JO"/>
              </w:rPr>
              <w:t xml:space="preserve"> 3</w:t>
            </w:r>
          </w:p>
        </w:tc>
        <w:tc>
          <w:tcPr>
            <w:tcW w:w="2131" w:type="dxa"/>
          </w:tcPr>
          <w:p w:rsidR="006839C9" w:rsidRPr="003D5B7B" w:rsidRDefault="006839C9" w:rsidP="00E6513C">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D73A38" w:rsidRPr="003D5B7B">
              <w:rPr>
                <w:rFonts w:asciiTheme="majorBidi" w:hAnsiTheme="majorBidi" w:cstheme="majorBidi"/>
                <w:rtl/>
                <w:lang w:bidi="ar-JO"/>
              </w:rPr>
              <w:t xml:space="preserve"> 0304311 و   030433</w:t>
            </w:r>
            <w:r w:rsidR="00E6513C">
              <w:rPr>
                <w:rFonts w:asciiTheme="majorBidi" w:hAnsiTheme="majorBidi" w:cstheme="majorBidi" w:hint="cs"/>
                <w:rtl/>
                <w:lang w:bidi="ar-JO"/>
              </w:rPr>
              <w:t>3</w:t>
            </w:r>
          </w:p>
        </w:tc>
      </w:tr>
      <w:tr w:rsidR="006839C9" w:rsidRPr="003D5B7B" w:rsidTr="0036126B">
        <w:trPr>
          <w:jc w:val="center"/>
        </w:trPr>
        <w:tc>
          <w:tcPr>
            <w:tcW w:w="2130" w:type="dxa"/>
          </w:tcPr>
          <w:p w:rsidR="006839C9" w:rsidRPr="003D5B7B" w:rsidRDefault="006839C9" w:rsidP="003F5089">
            <w:pPr>
              <w:spacing w:before="24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D73A38" w:rsidP="00D73A38">
            <w:pPr>
              <w:jc w:val="both"/>
              <w:rPr>
                <w:rFonts w:asciiTheme="majorBidi" w:hAnsiTheme="majorBidi" w:cstheme="majorBidi"/>
                <w:rtl/>
              </w:rPr>
            </w:pPr>
            <w:r w:rsidRPr="003D5B7B">
              <w:rPr>
                <w:rFonts w:asciiTheme="majorBidi" w:hAnsiTheme="majorBidi" w:cstheme="majorBidi"/>
                <w:rtl/>
              </w:rPr>
              <w:t>المعالجة الأساسية لحالة البلازما من خلال معادلة بولتزمان،  طول العزل لديباي، البلازما المضغوطة وغير المضغوطة،  الانتشار والموصلية، الاهتزازات وانتشار الامواج الكهرومغناطيسية.</w:t>
            </w:r>
          </w:p>
        </w:tc>
      </w:tr>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6839C9" w:rsidRPr="009563E3" w:rsidRDefault="009563E3" w:rsidP="0036126B">
            <w:pPr>
              <w:jc w:val="center"/>
              <w:rPr>
                <w:rFonts w:asciiTheme="majorBidi" w:hAnsiTheme="majorBidi" w:cstheme="majorBidi"/>
                <w:rtl/>
                <w:lang w:bidi="ar-JO"/>
              </w:rPr>
            </w:pPr>
            <w:r>
              <w:rPr>
                <w:rFonts w:asciiTheme="majorBidi" w:hAnsiTheme="majorBidi" w:cstheme="majorBidi"/>
                <w:color w:val="000000" w:themeColor="text1"/>
              </w:rPr>
              <w:t>Fundamental of Plasma physics: Paul Bellan, 3</w:t>
            </w:r>
            <w:r w:rsidRPr="00720877">
              <w:rPr>
                <w:rFonts w:asciiTheme="majorBidi" w:hAnsiTheme="majorBidi" w:cstheme="majorBidi"/>
                <w:color w:val="000000" w:themeColor="text1"/>
                <w:vertAlign w:val="superscript"/>
              </w:rPr>
              <w:t>rd</w:t>
            </w:r>
            <w:r>
              <w:rPr>
                <w:rFonts w:asciiTheme="majorBidi" w:hAnsiTheme="majorBidi" w:cstheme="majorBidi"/>
                <w:color w:val="000000" w:themeColor="text1"/>
              </w:rPr>
              <w:t xml:space="preserve"> edition 2012</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8641B9">
            <w:pPr>
              <w:jc w:val="center"/>
              <w:rPr>
                <w:rFonts w:asciiTheme="majorBidi" w:hAnsiTheme="majorBidi" w:cstheme="majorBidi"/>
                <w:rtl/>
                <w:lang w:bidi="ar-JO"/>
              </w:rPr>
            </w:pPr>
            <w:r w:rsidRPr="003D5B7B">
              <w:rPr>
                <w:rFonts w:asciiTheme="majorBidi" w:hAnsiTheme="majorBidi" w:cstheme="majorBidi"/>
                <w:rtl/>
                <w:lang w:bidi="ar-JO"/>
              </w:rPr>
              <w:t>رقم المادة:</w:t>
            </w:r>
            <w:r w:rsidR="0064437C" w:rsidRPr="003D5B7B">
              <w:rPr>
                <w:rFonts w:asciiTheme="majorBidi" w:hAnsiTheme="majorBidi" w:cstheme="majorBidi"/>
                <w:rtl/>
              </w:rPr>
              <w:t xml:space="preserve"> 030448</w:t>
            </w:r>
            <w:r w:rsidR="008641B9">
              <w:rPr>
                <w:rFonts w:asciiTheme="majorBidi" w:hAnsiTheme="majorBidi" w:cstheme="majorBidi" w:hint="cs"/>
                <w:rtl/>
              </w:rPr>
              <w:t>4</w:t>
            </w:r>
          </w:p>
        </w:tc>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64437C" w:rsidRPr="003D5B7B">
              <w:rPr>
                <w:rFonts w:asciiTheme="majorBidi" w:hAnsiTheme="majorBidi" w:cstheme="majorBidi"/>
                <w:rtl/>
              </w:rPr>
              <w:t xml:space="preserve"> الفيزياء الحيوية</w:t>
            </w:r>
          </w:p>
        </w:tc>
        <w:tc>
          <w:tcPr>
            <w:tcW w:w="2131"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64437C" w:rsidRPr="003D5B7B">
              <w:rPr>
                <w:rFonts w:asciiTheme="majorBidi" w:hAnsiTheme="majorBidi" w:cstheme="majorBidi"/>
                <w:rtl/>
                <w:lang w:bidi="ar-JO"/>
              </w:rPr>
              <w:t xml:space="preserve"> 3</w:t>
            </w:r>
          </w:p>
        </w:tc>
        <w:tc>
          <w:tcPr>
            <w:tcW w:w="2131" w:type="dxa"/>
          </w:tcPr>
          <w:p w:rsidR="006839C9" w:rsidRPr="003D5B7B" w:rsidRDefault="006839C9" w:rsidP="008641B9">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64437C" w:rsidRPr="003D5B7B">
              <w:rPr>
                <w:rFonts w:asciiTheme="majorBidi" w:hAnsiTheme="majorBidi" w:cstheme="majorBidi"/>
                <w:rtl/>
                <w:lang w:bidi="ar-JO"/>
              </w:rPr>
              <w:t>030438</w:t>
            </w:r>
            <w:r w:rsidR="008641B9">
              <w:rPr>
                <w:rFonts w:asciiTheme="majorBidi" w:hAnsiTheme="majorBidi" w:cstheme="majorBidi" w:hint="cs"/>
                <w:rtl/>
                <w:lang w:bidi="ar-JO"/>
              </w:rPr>
              <w:t>2</w:t>
            </w:r>
          </w:p>
        </w:tc>
      </w:tr>
      <w:tr w:rsidR="006839C9" w:rsidRPr="003D5B7B" w:rsidTr="0036126B">
        <w:trPr>
          <w:jc w:val="center"/>
        </w:trPr>
        <w:tc>
          <w:tcPr>
            <w:tcW w:w="2130" w:type="dxa"/>
          </w:tcPr>
          <w:p w:rsidR="006839C9" w:rsidRPr="003D5B7B" w:rsidRDefault="006839C9" w:rsidP="003F5089">
            <w:pPr>
              <w:spacing w:before="60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454EA4" w:rsidP="00454EA4">
            <w:pPr>
              <w:jc w:val="both"/>
              <w:rPr>
                <w:rFonts w:asciiTheme="majorBidi" w:hAnsiTheme="majorBidi" w:cstheme="majorBidi"/>
                <w:rtl/>
              </w:rPr>
            </w:pPr>
            <w:r w:rsidRPr="003D5B7B">
              <w:rPr>
                <w:rFonts w:asciiTheme="majorBidi" w:hAnsiTheme="majorBidi" w:cstheme="majorBidi"/>
                <w:rtl/>
              </w:rPr>
              <w:t xml:space="preserve">التركيب الجزيئي للجزيئات الحيوية, الخصائص الفيزيائية وظائف كل من البروتينات والأحماض النووية والليبدز والأغشية الحيوية, طاقات وديناميكا الأنظمة الحيوية, الجوانب الفيزيائية لبعض الأنظمة الحيوية وتشمل: الرؤية, انتقال الإشارات العصبية, التمثيل الضوئي, ميكانيكا الأنزيمات, الانتشار الخلوي, مقدمة للطرق الطيفية المستخدمة لمراقبة التفاعلات وتحديد التراكيب الحيوية وتشمل: امتصاص الضوء, تشتت الضوء, المطيافية المتألقة, </w:t>
            </w:r>
            <w:r w:rsidRPr="003D5B7B">
              <w:rPr>
                <w:rFonts w:asciiTheme="majorBidi" w:hAnsiTheme="majorBidi" w:cstheme="majorBidi"/>
              </w:rPr>
              <w:t>NMR</w:t>
            </w:r>
            <w:r w:rsidRPr="003D5B7B">
              <w:rPr>
                <w:rFonts w:asciiTheme="majorBidi" w:hAnsiTheme="majorBidi" w:cstheme="majorBidi"/>
                <w:rtl/>
              </w:rPr>
              <w:t>, حيود الأشعة السينية.</w:t>
            </w:r>
          </w:p>
        </w:tc>
      </w:tr>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6839C9" w:rsidRPr="003D5B7B" w:rsidRDefault="008E20D9" w:rsidP="008E20D9">
            <w:pPr>
              <w:bidi w:val="0"/>
              <w:jc w:val="both"/>
              <w:rPr>
                <w:rFonts w:asciiTheme="majorBidi" w:hAnsiTheme="majorBidi" w:cstheme="majorBidi"/>
              </w:rPr>
            </w:pPr>
            <w:r w:rsidRPr="003D5B7B">
              <w:rPr>
                <w:rFonts w:asciiTheme="majorBidi" w:hAnsiTheme="majorBidi" w:cstheme="majorBidi"/>
              </w:rPr>
              <w:t xml:space="preserve">Biophysics: An Introduction:  </w:t>
            </w:r>
            <w:hyperlink r:id="rId44" w:history="1">
              <w:r w:rsidRPr="003D5B7B">
                <w:rPr>
                  <w:rStyle w:val="Hyperlink"/>
                  <w:rFonts w:asciiTheme="majorBidi" w:hAnsiTheme="majorBidi" w:cstheme="majorBidi"/>
                  <w:color w:val="auto"/>
                  <w:u w:val="none"/>
                </w:rPr>
                <w:t>Rodney Cotterill</w:t>
              </w:r>
            </w:hyperlink>
            <w:r w:rsidRPr="003D5B7B">
              <w:rPr>
                <w:rStyle w:val="productdetail-authorsmain"/>
                <w:rFonts w:asciiTheme="majorBidi" w:hAnsiTheme="majorBidi" w:cstheme="majorBidi"/>
              </w:rPr>
              <w:t xml:space="preserve">. </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رقم المادة:</w:t>
            </w:r>
            <w:r w:rsidR="00AC1998" w:rsidRPr="003D5B7B">
              <w:rPr>
                <w:rFonts w:asciiTheme="majorBidi" w:hAnsiTheme="majorBidi" w:cstheme="majorBidi"/>
                <w:rtl/>
              </w:rPr>
              <w:t xml:space="preserve"> 0304482</w:t>
            </w:r>
          </w:p>
        </w:tc>
        <w:tc>
          <w:tcPr>
            <w:tcW w:w="2130"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اسم المادة:</w:t>
            </w:r>
            <w:r w:rsidR="00AC1998" w:rsidRPr="003D5B7B">
              <w:rPr>
                <w:rFonts w:asciiTheme="majorBidi" w:hAnsiTheme="majorBidi" w:cstheme="majorBidi"/>
                <w:rtl/>
              </w:rPr>
              <w:t xml:space="preserve"> فيزياء إشعاعية  </w:t>
            </w:r>
          </w:p>
        </w:tc>
        <w:tc>
          <w:tcPr>
            <w:tcW w:w="2131"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AC1998" w:rsidRPr="003D5B7B">
              <w:rPr>
                <w:rFonts w:asciiTheme="majorBidi" w:hAnsiTheme="majorBidi" w:cstheme="majorBidi"/>
                <w:rtl/>
                <w:lang w:bidi="ar-JO"/>
              </w:rPr>
              <w:t xml:space="preserve"> 3</w:t>
            </w:r>
          </w:p>
        </w:tc>
        <w:tc>
          <w:tcPr>
            <w:tcW w:w="2131" w:type="dxa"/>
          </w:tcPr>
          <w:p w:rsidR="006839C9" w:rsidRPr="003D5B7B" w:rsidRDefault="006839C9" w:rsidP="008641B9">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AC1998" w:rsidRPr="003D5B7B">
              <w:rPr>
                <w:rFonts w:asciiTheme="majorBidi" w:hAnsiTheme="majorBidi" w:cstheme="majorBidi"/>
                <w:rtl/>
                <w:lang w:bidi="ar-JO"/>
              </w:rPr>
              <w:t>030447</w:t>
            </w:r>
            <w:r w:rsidR="008641B9">
              <w:rPr>
                <w:rFonts w:asciiTheme="majorBidi" w:hAnsiTheme="majorBidi" w:cstheme="majorBidi" w:hint="cs"/>
                <w:rtl/>
                <w:lang w:bidi="ar-JO"/>
              </w:rPr>
              <w:t>2</w:t>
            </w:r>
          </w:p>
        </w:tc>
      </w:tr>
      <w:tr w:rsidR="006839C9" w:rsidRPr="003D5B7B" w:rsidTr="0036126B">
        <w:trPr>
          <w:jc w:val="center"/>
        </w:trPr>
        <w:tc>
          <w:tcPr>
            <w:tcW w:w="2130" w:type="dxa"/>
          </w:tcPr>
          <w:p w:rsidR="006839C9" w:rsidRPr="003D5B7B" w:rsidRDefault="006839C9" w:rsidP="003F5089">
            <w:pPr>
              <w:spacing w:before="36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AC1998" w:rsidP="00AC1998">
            <w:pPr>
              <w:jc w:val="both"/>
              <w:rPr>
                <w:rFonts w:asciiTheme="majorBidi" w:hAnsiTheme="majorBidi" w:cstheme="majorBidi"/>
                <w:rtl/>
              </w:rPr>
            </w:pPr>
            <w:r w:rsidRPr="003D5B7B">
              <w:rPr>
                <w:rFonts w:asciiTheme="majorBidi" w:hAnsiTheme="majorBidi" w:cstheme="majorBidi"/>
                <w:rtl/>
              </w:rPr>
              <w:t>تأثير الاشعاع على الخلايا الحية (يشمل السمية و الطفرات و التسرطن) , نظريات و نماذج نجاة الخلية , دراسة منحنيات النجاة و تطبيقاتها , تعديل الاستجابة للاشعاع , الأثار المزمنة و علاقة الجرعة و الاثر الناتج , التاثيرات الجينية للاشعاع المؤين, التأثيرات المباشرة و غير المباشرة.</w:t>
            </w:r>
          </w:p>
        </w:tc>
      </w:tr>
      <w:tr w:rsidR="006839C9" w:rsidRPr="003D5B7B" w:rsidTr="009735EB">
        <w:trPr>
          <w:jc w:val="center"/>
        </w:trPr>
        <w:tc>
          <w:tcPr>
            <w:tcW w:w="2130" w:type="dxa"/>
            <w:vAlign w:val="center"/>
          </w:tcPr>
          <w:p w:rsidR="006839C9" w:rsidRPr="003D5B7B" w:rsidRDefault="006839C9" w:rsidP="009735E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6839C9" w:rsidRPr="003D5B7B" w:rsidRDefault="00741375" w:rsidP="00741375">
            <w:pPr>
              <w:pStyle w:val="Heading1"/>
              <w:shd w:val="clear" w:color="auto" w:fill="FFFFFF"/>
              <w:spacing w:before="0" w:line="355" w:lineRule="atLeast"/>
              <w:outlineLvl w:val="0"/>
              <w:rPr>
                <w:rFonts w:asciiTheme="majorBidi" w:hAnsiTheme="majorBidi" w:cstheme="majorBidi"/>
                <w:b w:val="0"/>
                <w:bCs w:val="0"/>
                <w:sz w:val="22"/>
                <w:szCs w:val="22"/>
                <w:rtl/>
              </w:rPr>
            </w:pPr>
            <w:r w:rsidRPr="003D5B7B">
              <w:rPr>
                <w:rStyle w:val="a-size-large"/>
                <w:rFonts w:asciiTheme="majorBidi" w:hAnsiTheme="majorBidi" w:cstheme="majorBidi"/>
                <w:b w:val="0"/>
                <w:bCs w:val="0"/>
                <w:sz w:val="22"/>
                <w:szCs w:val="22"/>
              </w:rPr>
              <w:t xml:space="preserve">Radiation Biophysics: </w:t>
            </w:r>
            <w:hyperlink r:id="rId45" w:history="1">
              <w:r w:rsidRPr="003D5B7B">
                <w:rPr>
                  <w:rStyle w:val="Hyperlink"/>
                  <w:rFonts w:asciiTheme="majorBidi" w:hAnsiTheme="majorBidi" w:cstheme="majorBidi"/>
                  <w:b w:val="0"/>
                  <w:bCs w:val="0"/>
                  <w:color w:val="auto"/>
                  <w:sz w:val="22"/>
                  <w:szCs w:val="22"/>
                  <w:u w:val="none"/>
                </w:rPr>
                <w:t>Edward L. Alpen</w:t>
              </w:r>
            </w:hyperlink>
            <w:r w:rsidRPr="003D5B7B">
              <w:rPr>
                <w:rStyle w:val="a-size-large"/>
                <w:rFonts w:asciiTheme="majorBidi" w:hAnsiTheme="majorBidi" w:cstheme="majorBidi"/>
                <w:b w:val="0"/>
                <w:bCs w:val="0"/>
                <w:sz w:val="22"/>
                <w:szCs w:val="22"/>
              </w:rPr>
              <w:t>. 2</w:t>
            </w:r>
            <w:r w:rsidRPr="003D5B7B">
              <w:rPr>
                <w:rStyle w:val="a-size-large"/>
                <w:rFonts w:asciiTheme="majorBidi" w:hAnsiTheme="majorBidi" w:cstheme="majorBidi"/>
                <w:b w:val="0"/>
                <w:bCs w:val="0"/>
                <w:sz w:val="22"/>
                <w:szCs w:val="22"/>
                <w:vertAlign w:val="superscript"/>
              </w:rPr>
              <w:t>nd</w:t>
            </w:r>
            <w:r w:rsidRPr="003D5B7B">
              <w:rPr>
                <w:rStyle w:val="a-size-large"/>
                <w:rFonts w:asciiTheme="majorBidi" w:hAnsiTheme="majorBidi" w:cstheme="majorBidi"/>
                <w:b w:val="0"/>
                <w:bCs w:val="0"/>
                <w:sz w:val="22"/>
                <w:szCs w:val="22"/>
              </w:rPr>
              <w:t xml:space="preserve"> edition</w:t>
            </w:r>
          </w:p>
        </w:tc>
      </w:tr>
    </w:tbl>
    <w:p w:rsidR="006839C9" w:rsidRPr="003D5B7B" w:rsidRDefault="006839C9" w:rsidP="006839C9">
      <w:pPr>
        <w:jc w:val="center"/>
        <w:rPr>
          <w:rFonts w:asciiTheme="majorBidi" w:hAnsiTheme="majorBidi" w:cstheme="majorBidi"/>
          <w:sz w:val="22"/>
          <w:szCs w:val="22"/>
          <w:rtl/>
          <w:lang w:bidi="ar-JO"/>
        </w:rPr>
      </w:pPr>
    </w:p>
    <w:tbl>
      <w:tblPr>
        <w:tblStyle w:val="TableGrid"/>
        <w:bidiVisual/>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130"/>
        <w:gridCol w:w="2130"/>
        <w:gridCol w:w="2131"/>
        <w:gridCol w:w="2131"/>
      </w:tblGrid>
      <w:tr w:rsidR="006839C9" w:rsidRPr="003D5B7B" w:rsidTr="0036126B">
        <w:trPr>
          <w:jc w:val="center"/>
        </w:trPr>
        <w:tc>
          <w:tcPr>
            <w:tcW w:w="2130" w:type="dxa"/>
          </w:tcPr>
          <w:p w:rsidR="006839C9" w:rsidRPr="003D5B7B" w:rsidRDefault="006839C9"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رقم المادة:</w:t>
            </w:r>
            <w:r w:rsidR="000C5C45" w:rsidRPr="003D5B7B">
              <w:rPr>
                <w:rFonts w:asciiTheme="majorBidi" w:hAnsiTheme="majorBidi" w:cstheme="majorBidi"/>
                <w:rtl/>
              </w:rPr>
              <w:t xml:space="preserve"> 0304483</w:t>
            </w:r>
          </w:p>
        </w:tc>
        <w:tc>
          <w:tcPr>
            <w:tcW w:w="2130" w:type="dxa"/>
          </w:tcPr>
          <w:p w:rsidR="006839C9" w:rsidRPr="003D5B7B" w:rsidRDefault="006839C9"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اسم المادة:</w:t>
            </w:r>
            <w:r w:rsidR="000C5C45" w:rsidRPr="003D5B7B">
              <w:rPr>
                <w:rFonts w:asciiTheme="majorBidi" w:hAnsiTheme="majorBidi" w:cstheme="majorBidi"/>
                <w:rtl/>
              </w:rPr>
              <w:t xml:space="preserve"> فيزياء الصحة</w:t>
            </w:r>
          </w:p>
        </w:tc>
        <w:tc>
          <w:tcPr>
            <w:tcW w:w="2131" w:type="dxa"/>
          </w:tcPr>
          <w:p w:rsidR="006839C9" w:rsidRPr="003D5B7B" w:rsidRDefault="006839C9" w:rsidP="00A06260">
            <w:pPr>
              <w:spacing w:before="120"/>
              <w:jc w:val="center"/>
              <w:rPr>
                <w:rFonts w:asciiTheme="majorBidi" w:hAnsiTheme="majorBidi" w:cstheme="majorBidi"/>
                <w:rtl/>
                <w:lang w:bidi="ar-JO"/>
              </w:rPr>
            </w:pPr>
            <w:r w:rsidRPr="003D5B7B">
              <w:rPr>
                <w:rFonts w:asciiTheme="majorBidi" w:hAnsiTheme="majorBidi" w:cstheme="majorBidi"/>
                <w:rtl/>
                <w:lang w:bidi="ar-JO"/>
              </w:rPr>
              <w:t>الساعة المعتمدة:</w:t>
            </w:r>
            <w:r w:rsidR="000C5C45" w:rsidRPr="003D5B7B">
              <w:rPr>
                <w:rFonts w:asciiTheme="majorBidi" w:hAnsiTheme="majorBidi" w:cstheme="majorBidi"/>
                <w:rtl/>
                <w:lang w:bidi="ar-JO"/>
              </w:rPr>
              <w:t xml:space="preserve"> 3</w:t>
            </w:r>
          </w:p>
        </w:tc>
        <w:tc>
          <w:tcPr>
            <w:tcW w:w="2131" w:type="dxa"/>
          </w:tcPr>
          <w:p w:rsidR="006839C9" w:rsidRPr="003D5B7B" w:rsidRDefault="006839C9" w:rsidP="0036126B">
            <w:pPr>
              <w:jc w:val="center"/>
              <w:rPr>
                <w:rFonts w:asciiTheme="majorBidi" w:hAnsiTheme="majorBidi" w:cstheme="majorBidi"/>
                <w:rtl/>
                <w:lang w:bidi="ar-JO"/>
              </w:rPr>
            </w:pPr>
            <w:r w:rsidRPr="003D5B7B">
              <w:rPr>
                <w:rFonts w:asciiTheme="majorBidi" w:hAnsiTheme="majorBidi" w:cstheme="majorBidi"/>
                <w:rtl/>
                <w:lang w:bidi="ar-JO"/>
              </w:rPr>
              <w:t>المتطلب السابق:</w:t>
            </w:r>
            <w:r w:rsidR="000C5C45" w:rsidRPr="003D5B7B">
              <w:rPr>
                <w:rFonts w:asciiTheme="majorBidi" w:hAnsiTheme="majorBidi" w:cstheme="majorBidi"/>
                <w:rtl/>
                <w:lang w:bidi="ar-JO"/>
              </w:rPr>
              <w:t xml:space="preserve"> 0304473</w:t>
            </w:r>
            <w:r w:rsidR="000C5C45" w:rsidRPr="003D5B7B">
              <w:rPr>
                <w:rFonts w:asciiTheme="majorBidi" w:hAnsiTheme="majorBidi" w:cstheme="majorBidi"/>
                <w:rtl/>
              </w:rPr>
              <w:t xml:space="preserve"> او متزامن</w:t>
            </w:r>
          </w:p>
        </w:tc>
      </w:tr>
      <w:tr w:rsidR="006839C9" w:rsidRPr="003D5B7B" w:rsidTr="0036126B">
        <w:trPr>
          <w:jc w:val="center"/>
        </w:trPr>
        <w:tc>
          <w:tcPr>
            <w:tcW w:w="2130" w:type="dxa"/>
          </w:tcPr>
          <w:p w:rsidR="006839C9" w:rsidRPr="003D5B7B" w:rsidRDefault="006839C9" w:rsidP="003F5089">
            <w:pPr>
              <w:spacing w:before="600"/>
              <w:jc w:val="center"/>
              <w:rPr>
                <w:rFonts w:asciiTheme="majorBidi" w:hAnsiTheme="majorBidi" w:cstheme="majorBidi"/>
                <w:rtl/>
                <w:lang w:bidi="ar-JO"/>
              </w:rPr>
            </w:pPr>
            <w:r w:rsidRPr="003D5B7B">
              <w:rPr>
                <w:rFonts w:asciiTheme="majorBidi" w:hAnsiTheme="majorBidi" w:cstheme="majorBidi"/>
                <w:rtl/>
                <w:lang w:bidi="ar-JO"/>
              </w:rPr>
              <w:t>المفردات</w:t>
            </w:r>
          </w:p>
        </w:tc>
        <w:tc>
          <w:tcPr>
            <w:tcW w:w="6392" w:type="dxa"/>
            <w:gridSpan w:val="3"/>
          </w:tcPr>
          <w:p w:rsidR="006839C9" w:rsidRPr="003D5B7B" w:rsidRDefault="000C5C45" w:rsidP="000C5C45">
            <w:pPr>
              <w:jc w:val="both"/>
              <w:rPr>
                <w:rFonts w:asciiTheme="majorBidi" w:hAnsiTheme="majorBidi" w:cstheme="majorBidi"/>
                <w:rtl/>
              </w:rPr>
            </w:pPr>
            <w:r w:rsidRPr="003D5B7B">
              <w:rPr>
                <w:rFonts w:asciiTheme="majorBidi" w:hAnsiTheme="majorBidi" w:cstheme="majorBidi"/>
                <w:rtl/>
              </w:rPr>
              <w:t>مراجعة لمصادر الاشعاع و المفاهيم الاساسية لحساب الجرعات</w:t>
            </w:r>
            <w:r w:rsidRPr="003D5B7B">
              <w:rPr>
                <w:rFonts w:asciiTheme="majorBidi" w:hAnsiTheme="majorBidi" w:cstheme="majorBidi"/>
              </w:rPr>
              <w:t xml:space="preserve"> </w:t>
            </w:r>
            <w:r w:rsidRPr="003D5B7B">
              <w:rPr>
                <w:rFonts w:asciiTheme="majorBidi" w:hAnsiTheme="majorBidi" w:cstheme="majorBidi"/>
                <w:rtl/>
              </w:rPr>
              <w:t xml:space="preserve"> و مخاطر الاشعاع المؤين , ارشادات السلامة الاشعاعية في البيئة و الصناعة و المنشأت  الطبية والنووية , تقنيات الكشف عن المصادر المشعة و التعامل معها بأمان, الحماية الاشعاعية و مراقبة المصادر المشعة في المنشأت , تخطيط المنشأت , معالجة الفضلات الاشعاعية , الحماية الاشعاعية للجمهور , طرق الكشف عن النشاطية الاشعاعية و احصائيات القياس , الوكالات المنظمة لقوانين الاشعاع و التعليمات الصادرة عنها.</w:t>
            </w:r>
          </w:p>
        </w:tc>
      </w:tr>
      <w:tr w:rsidR="006839C9" w:rsidRPr="003D5B7B" w:rsidTr="009735EB">
        <w:trPr>
          <w:jc w:val="center"/>
        </w:trPr>
        <w:tc>
          <w:tcPr>
            <w:tcW w:w="2130" w:type="dxa"/>
            <w:vAlign w:val="center"/>
          </w:tcPr>
          <w:p w:rsidR="006839C9" w:rsidRPr="003D5B7B" w:rsidRDefault="006839C9" w:rsidP="009735EB">
            <w:pPr>
              <w:jc w:val="center"/>
              <w:rPr>
                <w:rFonts w:asciiTheme="majorBidi" w:hAnsiTheme="majorBidi" w:cstheme="majorBidi"/>
                <w:rtl/>
                <w:lang w:bidi="ar-JO"/>
              </w:rPr>
            </w:pPr>
            <w:r w:rsidRPr="003D5B7B">
              <w:rPr>
                <w:rFonts w:asciiTheme="majorBidi" w:hAnsiTheme="majorBidi" w:cstheme="majorBidi"/>
                <w:rtl/>
                <w:lang w:bidi="ar-JO"/>
              </w:rPr>
              <w:t>المرجع</w:t>
            </w:r>
          </w:p>
        </w:tc>
        <w:tc>
          <w:tcPr>
            <w:tcW w:w="6392" w:type="dxa"/>
            <w:gridSpan w:val="3"/>
          </w:tcPr>
          <w:p w:rsidR="006839C9" w:rsidRPr="003D5B7B" w:rsidRDefault="00B123A4" w:rsidP="00B123A4">
            <w:pPr>
              <w:bidi w:val="0"/>
              <w:jc w:val="both"/>
              <w:rPr>
                <w:rFonts w:asciiTheme="majorBidi" w:hAnsiTheme="majorBidi" w:cstheme="majorBidi"/>
              </w:rPr>
            </w:pPr>
            <w:r w:rsidRPr="003D5B7B">
              <w:rPr>
                <w:rFonts w:asciiTheme="majorBidi" w:hAnsiTheme="majorBidi" w:cstheme="majorBidi"/>
                <w:lang w:bidi="ar-EG"/>
              </w:rPr>
              <w:t>Introduction to Health Physics</w:t>
            </w:r>
            <w:r w:rsidRPr="003D5B7B">
              <w:rPr>
                <w:rFonts w:asciiTheme="majorBidi" w:hAnsiTheme="majorBidi" w:cstheme="majorBidi"/>
              </w:rPr>
              <w:t xml:space="preserve">: </w:t>
            </w:r>
            <w:r w:rsidRPr="003D5B7B">
              <w:rPr>
                <w:rFonts w:asciiTheme="majorBidi" w:hAnsiTheme="majorBidi" w:cstheme="majorBidi"/>
                <w:lang w:bidi="ar-EG"/>
              </w:rPr>
              <w:t>Herman Cember and Thomas E. Johnson</w:t>
            </w:r>
            <w:r w:rsidRPr="003D5B7B">
              <w:rPr>
                <w:rFonts w:asciiTheme="majorBidi" w:hAnsiTheme="majorBidi" w:cstheme="majorBidi"/>
              </w:rPr>
              <w:t xml:space="preserve">. </w:t>
            </w:r>
            <w:r w:rsidRPr="003D5B7B">
              <w:rPr>
                <w:rFonts w:asciiTheme="majorBidi" w:hAnsiTheme="majorBidi" w:cstheme="majorBidi"/>
                <w:shd w:val="clear" w:color="auto" w:fill="FFFFFF"/>
              </w:rPr>
              <w:t>4</w:t>
            </w:r>
            <w:r w:rsidRPr="003D5B7B">
              <w:rPr>
                <w:rFonts w:asciiTheme="majorBidi" w:hAnsiTheme="majorBidi" w:cstheme="majorBidi"/>
                <w:shd w:val="clear" w:color="auto" w:fill="FFFFFF"/>
                <w:vertAlign w:val="superscript"/>
              </w:rPr>
              <w:t>th</w:t>
            </w:r>
            <w:r w:rsidRPr="003D5B7B">
              <w:rPr>
                <w:rFonts w:asciiTheme="majorBidi" w:hAnsiTheme="majorBidi" w:cstheme="majorBidi"/>
                <w:shd w:val="clear" w:color="auto" w:fill="FFFFFF"/>
              </w:rPr>
              <w:t xml:space="preserve"> Edition</w:t>
            </w:r>
          </w:p>
        </w:tc>
      </w:tr>
    </w:tbl>
    <w:p w:rsidR="006839C9" w:rsidRPr="003D5B7B" w:rsidRDefault="006839C9" w:rsidP="006839C9">
      <w:pPr>
        <w:jc w:val="center"/>
        <w:rPr>
          <w:rFonts w:asciiTheme="majorBidi" w:hAnsiTheme="majorBidi" w:cstheme="majorBidi"/>
          <w:sz w:val="22"/>
          <w:szCs w:val="22"/>
          <w:rtl/>
          <w:lang w:bidi="ar-JO"/>
        </w:rPr>
      </w:pPr>
    </w:p>
    <w:p w:rsidR="006839C9" w:rsidRPr="003D5B7B" w:rsidRDefault="006839C9" w:rsidP="006839C9">
      <w:pPr>
        <w:jc w:val="center"/>
        <w:rPr>
          <w:rFonts w:asciiTheme="majorBidi" w:hAnsiTheme="majorBidi" w:cstheme="majorBidi"/>
          <w:sz w:val="22"/>
          <w:szCs w:val="22"/>
          <w:rtl/>
          <w:lang w:bidi="ar-JO"/>
        </w:rPr>
      </w:pPr>
    </w:p>
    <w:p w:rsidR="006839C9" w:rsidRPr="003D5B7B" w:rsidRDefault="006839C9" w:rsidP="006839C9">
      <w:pPr>
        <w:jc w:val="center"/>
        <w:rPr>
          <w:rFonts w:asciiTheme="majorBidi" w:hAnsiTheme="majorBidi" w:cstheme="majorBidi"/>
          <w:sz w:val="22"/>
          <w:szCs w:val="22"/>
          <w:rtl/>
          <w:lang w:bidi="ar-JO"/>
        </w:rPr>
      </w:pPr>
    </w:p>
    <w:sectPr w:rsidR="006839C9" w:rsidRPr="003D5B7B" w:rsidSect="00A934A6">
      <w:footerReference w:type="default" r:id="rId4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919" w:rsidRDefault="00441919" w:rsidP="009113C4">
      <w:r>
        <w:separator/>
      </w:r>
    </w:p>
  </w:endnote>
  <w:endnote w:type="continuationSeparator" w:id="0">
    <w:p w:rsidR="00441919" w:rsidRDefault="00441919" w:rsidP="0091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00002287" w:usb1="80000000" w:usb2="00000008" w:usb3="00000000" w:csb0="000000D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527349"/>
      <w:docPartObj>
        <w:docPartGallery w:val="Page Numbers (Bottom of Page)"/>
        <w:docPartUnique/>
      </w:docPartObj>
    </w:sdtPr>
    <w:sdtEndPr/>
    <w:sdtContent>
      <w:p w:rsidR="007E692D" w:rsidRDefault="007E692D">
        <w:pPr>
          <w:pStyle w:val="Footer"/>
          <w:jc w:val="center"/>
        </w:pPr>
        <w:r>
          <w:fldChar w:fldCharType="begin"/>
        </w:r>
        <w:r>
          <w:instrText xml:space="preserve"> PAGE   \* MERGEFORMAT </w:instrText>
        </w:r>
        <w:r>
          <w:fldChar w:fldCharType="separate"/>
        </w:r>
        <w:r w:rsidR="000431D8">
          <w:rPr>
            <w:noProof/>
            <w:rtl/>
          </w:rPr>
          <w:t>2</w:t>
        </w:r>
        <w:r>
          <w:rPr>
            <w:noProof/>
          </w:rPr>
          <w:fldChar w:fldCharType="end"/>
        </w:r>
      </w:p>
    </w:sdtContent>
  </w:sdt>
  <w:p w:rsidR="007E692D" w:rsidRDefault="007E69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919" w:rsidRDefault="00441919" w:rsidP="009113C4">
      <w:r>
        <w:separator/>
      </w:r>
    </w:p>
  </w:footnote>
  <w:footnote w:type="continuationSeparator" w:id="0">
    <w:p w:rsidR="00441919" w:rsidRDefault="00441919" w:rsidP="00911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4F5E"/>
    <w:multiLevelType w:val="hybridMultilevel"/>
    <w:tmpl w:val="9DDC9290"/>
    <w:lvl w:ilvl="0" w:tplc="61209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17993"/>
    <w:multiLevelType w:val="hybridMultilevel"/>
    <w:tmpl w:val="9DDC9290"/>
    <w:lvl w:ilvl="0" w:tplc="61209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B7CA8"/>
    <w:multiLevelType w:val="hybridMultilevel"/>
    <w:tmpl w:val="E24E5470"/>
    <w:lvl w:ilvl="0" w:tplc="7FB81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A7C6A"/>
    <w:multiLevelType w:val="hybridMultilevel"/>
    <w:tmpl w:val="610226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71531"/>
    <w:multiLevelType w:val="hybridMultilevel"/>
    <w:tmpl w:val="9DDC9290"/>
    <w:lvl w:ilvl="0" w:tplc="61209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44EE4"/>
    <w:multiLevelType w:val="hybridMultilevel"/>
    <w:tmpl w:val="A2B44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55802"/>
    <w:multiLevelType w:val="hybridMultilevel"/>
    <w:tmpl w:val="252EA462"/>
    <w:lvl w:ilvl="0" w:tplc="61209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67F98"/>
    <w:multiLevelType w:val="hybridMultilevel"/>
    <w:tmpl w:val="99B095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53464"/>
    <w:multiLevelType w:val="hybridMultilevel"/>
    <w:tmpl w:val="60028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433F0"/>
    <w:multiLevelType w:val="hybridMultilevel"/>
    <w:tmpl w:val="E8F81A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393DF3"/>
    <w:multiLevelType w:val="hybridMultilevel"/>
    <w:tmpl w:val="BB1C8F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C61B3"/>
    <w:multiLevelType w:val="hybridMultilevel"/>
    <w:tmpl w:val="3B2C8C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C4A0D"/>
    <w:multiLevelType w:val="hybridMultilevel"/>
    <w:tmpl w:val="60028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B6904"/>
    <w:multiLevelType w:val="hybridMultilevel"/>
    <w:tmpl w:val="A2B44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E5B3B"/>
    <w:multiLevelType w:val="hybridMultilevel"/>
    <w:tmpl w:val="E8F81A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FB7003"/>
    <w:multiLevelType w:val="hybridMultilevel"/>
    <w:tmpl w:val="FDA89B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0C0A97"/>
    <w:multiLevelType w:val="hybridMultilevel"/>
    <w:tmpl w:val="E8F81A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893BE6"/>
    <w:multiLevelType w:val="hybridMultilevel"/>
    <w:tmpl w:val="3B2C8C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E1129D"/>
    <w:multiLevelType w:val="hybridMultilevel"/>
    <w:tmpl w:val="60028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4"/>
  </w:num>
  <w:num w:numId="5">
    <w:abstractNumId w:val="0"/>
  </w:num>
  <w:num w:numId="6">
    <w:abstractNumId w:val="6"/>
  </w:num>
  <w:num w:numId="7">
    <w:abstractNumId w:val="8"/>
  </w:num>
  <w:num w:numId="8">
    <w:abstractNumId w:val="12"/>
  </w:num>
  <w:num w:numId="9">
    <w:abstractNumId w:val="18"/>
  </w:num>
  <w:num w:numId="10">
    <w:abstractNumId w:val="5"/>
  </w:num>
  <w:num w:numId="11">
    <w:abstractNumId w:val="13"/>
  </w:num>
  <w:num w:numId="12">
    <w:abstractNumId w:val="17"/>
  </w:num>
  <w:num w:numId="13">
    <w:abstractNumId w:val="11"/>
  </w:num>
  <w:num w:numId="14">
    <w:abstractNumId w:val="16"/>
  </w:num>
  <w:num w:numId="15">
    <w:abstractNumId w:val="9"/>
  </w:num>
  <w:num w:numId="16">
    <w:abstractNumId w:val="3"/>
  </w:num>
  <w:num w:numId="17">
    <w:abstractNumId w:val="10"/>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C9"/>
    <w:rsid w:val="000045B8"/>
    <w:rsid w:val="00014A7C"/>
    <w:rsid w:val="0001556B"/>
    <w:rsid w:val="00017E31"/>
    <w:rsid w:val="000431D8"/>
    <w:rsid w:val="000453BB"/>
    <w:rsid w:val="0006006A"/>
    <w:rsid w:val="0007162C"/>
    <w:rsid w:val="00092296"/>
    <w:rsid w:val="000B3EB6"/>
    <w:rsid w:val="000C1B4A"/>
    <w:rsid w:val="000C45CD"/>
    <w:rsid w:val="000C5719"/>
    <w:rsid w:val="000C5C45"/>
    <w:rsid w:val="000E2BD3"/>
    <w:rsid w:val="000E68B9"/>
    <w:rsid w:val="000E7550"/>
    <w:rsid w:val="000F2FB8"/>
    <w:rsid w:val="001138C4"/>
    <w:rsid w:val="001230D2"/>
    <w:rsid w:val="0014007D"/>
    <w:rsid w:val="0014050B"/>
    <w:rsid w:val="00142FF6"/>
    <w:rsid w:val="00155AF3"/>
    <w:rsid w:val="001729AC"/>
    <w:rsid w:val="00173B2B"/>
    <w:rsid w:val="00196690"/>
    <w:rsid w:val="001B2844"/>
    <w:rsid w:val="001B5790"/>
    <w:rsid w:val="001C7271"/>
    <w:rsid w:val="002075E5"/>
    <w:rsid w:val="0021098F"/>
    <w:rsid w:val="002371E4"/>
    <w:rsid w:val="002B48D6"/>
    <w:rsid w:val="002B5CAF"/>
    <w:rsid w:val="002B67C8"/>
    <w:rsid w:val="002C0CE4"/>
    <w:rsid w:val="002F193D"/>
    <w:rsid w:val="00316D3F"/>
    <w:rsid w:val="003210DD"/>
    <w:rsid w:val="00334623"/>
    <w:rsid w:val="003606FF"/>
    <w:rsid w:val="0036126B"/>
    <w:rsid w:val="003B61C9"/>
    <w:rsid w:val="003C04F5"/>
    <w:rsid w:val="003C7612"/>
    <w:rsid w:val="003D5B7B"/>
    <w:rsid w:val="003E27B4"/>
    <w:rsid w:val="003F126D"/>
    <w:rsid w:val="003F18D1"/>
    <w:rsid w:val="003F5089"/>
    <w:rsid w:val="00405BA1"/>
    <w:rsid w:val="004125DC"/>
    <w:rsid w:val="00441919"/>
    <w:rsid w:val="00450DB2"/>
    <w:rsid w:val="00453B99"/>
    <w:rsid w:val="00454EA4"/>
    <w:rsid w:val="00460A70"/>
    <w:rsid w:val="00463BF7"/>
    <w:rsid w:val="004771B3"/>
    <w:rsid w:val="0048326D"/>
    <w:rsid w:val="004A40D8"/>
    <w:rsid w:val="004C2741"/>
    <w:rsid w:val="004C63E0"/>
    <w:rsid w:val="004C75C4"/>
    <w:rsid w:val="004D5537"/>
    <w:rsid w:val="004D62B0"/>
    <w:rsid w:val="0050203F"/>
    <w:rsid w:val="00505D84"/>
    <w:rsid w:val="005374ED"/>
    <w:rsid w:val="005845D8"/>
    <w:rsid w:val="0058736D"/>
    <w:rsid w:val="00590773"/>
    <w:rsid w:val="005A71F7"/>
    <w:rsid w:val="005E3048"/>
    <w:rsid w:val="005F12A6"/>
    <w:rsid w:val="006027B5"/>
    <w:rsid w:val="006247AC"/>
    <w:rsid w:val="00627AD7"/>
    <w:rsid w:val="0064437C"/>
    <w:rsid w:val="00644B37"/>
    <w:rsid w:val="00673B38"/>
    <w:rsid w:val="006839C9"/>
    <w:rsid w:val="006B1E05"/>
    <w:rsid w:val="006E22EC"/>
    <w:rsid w:val="006E395B"/>
    <w:rsid w:val="006F3598"/>
    <w:rsid w:val="007005B1"/>
    <w:rsid w:val="00707FDA"/>
    <w:rsid w:val="007117C9"/>
    <w:rsid w:val="007119CF"/>
    <w:rsid w:val="00711ED5"/>
    <w:rsid w:val="00712127"/>
    <w:rsid w:val="00713899"/>
    <w:rsid w:val="007352BA"/>
    <w:rsid w:val="00741375"/>
    <w:rsid w:val="00774802"/>
    <w:rsid w:val="00791ECE"/>
    <w:rsid w:val="007A3853"/>
    <w:rsid w:val="007E692D"/>
    <w:rsid w:val="00807E47"/>
    <w:rsid w:val="008101A3"/>
    <w:rsid w:val="00811ECB"/>
    <w:rsid w:val="0082526D"/>
    <w:rsid w:val="008272FE"/>
    <w:rsid w:val="0084113E"/>
    <w:rsid w:val="00844008"/>
    <w:rsid w:val="00845B40"/>
    <w:rsid w:val="008641B9"/>
    <w:rsid w:val="00896C0B"/>
    <w:rsid w:val="008E20D9"/>
    <w:rsid w:val="008E7C22"/>
    <w:rsid w:val="008F1D4C"/>
    <w:rsid w:val="00905ADC"/>
    <w:rsid w:val="00911127"/>
    <w:rsid w:val="009113C4"/>
    <w:rsid w:val="009118AB"/>
    <w:rsid w:val="00912765"/>
    <w:rsid w:val="00922B49"/>
    <w:rsid w:val="00927642"/>
    <w:rsid w:val="009373BA"/>
    <w:rsid w:val="00945AEB"/>
    <w:rsid w:val="009563E3"/>
    <w:rsid w:val="009735EB"/>
    <w:rsid w:val="009A3472"/>
    <w:rsid w:val="009A39F6"/>
    <w:rsid w:val="009B3702"/>
    <w:rsid w:val="009D1B05"/>
    <w:rsid w:val="00A06260"/>
    <w:rsid w:val="00A10F38"/>
    <w:rsid w:val="00A1228D"/>
    <w:rsid w:val="00A17B67"/>
    <w:rsid w:val="00A247BE"/>
    <w:rsid w:val="00A25132"/>
    <w:rsid w:val="00A25696"/>
    <w:rsid w:val="00A263E5"/>
    <w:rsid w:val="00A2727F"/>
    <w:rsid w:val="00A27872"/>
    <w:rsid w:val="00A406FD"/>
    <w:rsid w:val="00A84A73"/>
    <w:rsid w:val="00A934A6"/>
    <w:rsid w:val="00A97E0F"/>
    <w:rsid w:val="00AA6517"/>
    <w:rsid w:val="00AC1854"/>
    <w:rsid w:val="00AC1998"/>
    <w:rsid w:val="00AE17F8"/>
    <w:rsid w:val="00AF619C"/>
    <w:rsid w:val="00B06F9F"/>
    <w:rsid w:val="00B123A4"/>
    <w:rsid w:val="00B1424F"/>
    <w:rsid w:val="00B14316"/>
    <w:rsid w:val="00B22FB2"/>
    <w:rsid w:val="00B302F7"/>
    <w:rsid w:val="00B93E83"/>
    <w:rsid w:val="00BA1D48"/>
    <w:rsid w:val="00BD421A"/>
    <w:rsid w:val="00BF1F70"/>
    <w:rsid w:val="00C02508"/>
    <w:rsid w:val="00C02EB1"/>
    <w:rsid w:val="00C04B7F"/>
    <w:rsid w:val="00C23035"/>
    <w:rsid w:val="00C266EE"/>
    <w:rsid w:val="00C318A7"/>
    <w:rsid w:val="00C37FA4"/>
    <w:rsid w:val="00C50DBD"/>
    <w:rsid w:val="00C51176"/>
    <w:rsid w:val="00C51B2B"/>
    <w:rsid w:val="00C63AE2"/>
    <w:rsid w:val="00C72F62"/>
    <w:rsid w:val="00C8101F"/>
    <w:rsid w:val="00C95C8A"/>
    <w:rsid w:val="00CA094E"/>
    <w:rsid w:val="00CA1F76"/>
    <w:rsid w:val="00CB123F"/>
    <w:rsid w:val="00CE41BC"/>
    <w:rsid w:val="00CE44ED"/>
    <w:rsid w:val="00CE704A"/>
    <w:rsid w:val="00D046E2"/>
    <w:rsid w:val="00D15945"/>
    <w:rsid w:val="00D22944"/>
    <w:rsid w:val="00D338AD"/>
    <w:rsid w:val="00D434AE"/>
    <w:rsid w:val="00D47174"/>
    <w:rsid w:val="00D471D3"/>
    <w:rsid w:val="00D50FDB"/>
    <w:rsid w:val="00D73A38"/>
    <w:rsid w:val="00D75D72"/>
    <w:rsid w:val="00D85074"/>
    <w:rsid w:val="00DF516A"/>
    <w:rsid w:val="00E06811"/>
    <w:rsid w:val="00E41152"/>
    <w:rsid w:val="00E53F4C"/>
    <w:rsid w:val="00E634F2"/>
    <w:rsid w:val="00E6513C"/>
    <w:rsid w:val="00E813C1"/>
    <w:rsid w:val="00E87D22"/>
    <w:rsid w:val="00EA3C03"/>
    <w:rsid w:val="00EC2ADC"/>
    <w:rsid w:val="00ED280E"/>
    <w:rsid w:val="00ED5377"/>
    <w:rsid w:val="00EE4A4A"/>
    <w:rsid w:val="00EE7019"/>
    <w:rsid w:val="00EF3604"/>
    <w:rsid w:val="00F04199"/>
    <w:rsid w:val="00F22A2A"/>
    <w:rsid w:val="00F22E66"/>
    <w:rsid w:val="00F57873"/>
    <w:rsid w:val="00F93395"/>
    <w:rsid w:val="00F97EED"/>
    <w:rsid w:val="00FD35FA"/>
    <w:rsid w:val="00FE037E"/>
    <w:rsid w:val="00FE48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50DF27-7DB3-425C-9B7B-201B6685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9C9"/>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12127"/>
    <w:pPr>
      <w:keepNext/>
      <w:bidi w:val="0"/>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839C9"/>
    <w:rPr>
      <w:rFonts w:ascii="Tahoma" w:hAnsi="Tahoma" w:cs="Tahoma"/>
      <w:sz w:val="16"/>
      <w:szCs w:val="16"/>
    </w:rPr>
  </w:style>
  <w:style w:type="character" w:customStyle="1" w:styleId="BalloonTextChar">
    <w:name w:val="Balloon Text Char"/>
    <w:basedOn w:val="DefaultParagraphFont"/>
    <w:link w:val="BalloonText"/>
    <w:uiPriority w:val="99"/>
    <w:semiHidden/>
    <w:rsid w:val="006839C9"/>
    <w:rPr>
      <w:rFonts w:ascii="Tahoma" w:eastAsia="Times New Roman" w:hAnsi="Tahoma" w:cs="Tahoma"/>
      <w:sz w:val="16"/>
      <w:szCs w:val="16"/>
    </w:rPr>
  </w:style>
  <w:style w:type="table" w:styleId="TableGrid">
    <w:name w:val="Table Grid"/>
    <w:basedOn w:val="TableNormal"/>
    <w:rsid w:val="00683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113C4"/>
    <w:pPr>
      <w:tabs>
        <w:tab w:val="center" w:pos="4153"/>
        <w:tab w:val="right" w:pos="8306"/>
      </w:tabs>
    </w:pPr>
  </w:style>
  <w:style w:type="character" w:customStyle="1" w:styleId="HeaderChar">
    <w:name w:val="Header Char"/>
    <w:basedOn w:val="DefaultParagraphFont"/>
    <w:link w:val="Header"/>
    <w:uiPriority w:val="99"/>
    <w:semiHidden/>
    <w:rsid w:val="009113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13C4"/>
    <w:pPr>
      <w:tabs>
        <w:tab w:val="center" w:pos="4153"/>
        <w:tab w:val="right" w:pos="8306"/>
      </w:tabs>
    </w:pPr>
  </w:style>
  <w:style w:type="character" w:customStyle="1" w:styleId="FooterChar">
    <w:name w:val="Footer Char"/>
    <w:basedOn w:val="DefaultParagraphFont"/>
    <w:link w:val="Footer"/>
    <w:uiPriority w:val="99"/>
    <w:rsid w:val="009113C4"/>
    <w:rPr>
      <w:rFonts w:ascii="Times New Roman" w:eastAsia="Times New Roman" w:hAnsi="Times New Roman" w:cs="Times New Roman"/>
      <w:sz w:val="24"/>
      <w:szCs w:val="24"/>
    </w:rPr>
  </w:style>
  <w:style w:type="character" w:styleId="Hyperlink">
    <w:name w:val="Hyperlink"/>
    <w:basedOn w:val="DefaultParagraphFont"/>
    <w:uiPriority w:val="99"/>
    <w:rsid w:val="00A25132"/>
    <w:rPr>
      <w:color w:val="0000FF"/>
      <w:u w:val="single"/>
    </w:rPr>
  </w:style>
  <w:style w:type="character" w:customStyle="1" w:styleId="apple-converted-space">
    <w:name w:val="apple-converted-space"/>
    <w:basedOn w:val="DefaultParagraphFont"/>
    <w:rsid w:val="00A25132"/>
  </w:style>
  <w:style w:type="character" w:customStyle="1" w:styleId="a-color-secondary">
    <w:name w:val="a-color-secondary"/>
    <w:basedOn w:val="DefaultParagraphFont"/>
    <w:rsid w:val="00A25132"/>
  </w:style>
  <w:style w:type="character" w:customStyle="1" w:styleId="author">
    <w:name w:val="author"/>
    <w:basedOn w:val="DefaultParagraphFont"/>
    <w:rsid w:val="00A25132"/>
  </w:style>
  <w:style w:type="character" w:customStyle="1" w:styleId="a-size-large">
    <w:name w:val="a-size-large"/>
    <w:basedOn w:val="DefaultParagraphFont"/>
    <w:rsid w:val="0048326D"/>
  </w:style>
  <w:style w:type="paragraph" w:styleId="ListParagraph">
    <w:name w:val="List Paragraph"/>
    <w:basedOn w:val="Normal"/>
    <w:uiPriority w:val="34"/>
    <w:qFormat/>
    <w:rsid w:val="001230D2"/>
    <w:pPr>
      <w:ind w:left="720"/>
      <w:contextualSpacing/>
    </w:pPr>
  </w:style>
  <w:style w:type="character" w:styleId="Emphasis">
    <w:name w:val="Emphasis"/>
    <w:basedOn w:val="DefaultParagraphFont"/>
    <w:uiPriority w:val="20"/>
    <w:qFormat/>
    <w:rsid w:val="001230D2"/>
    <w:rPr>
      <w:i/>
      <w:iCs/>
    </w:rPr>
  </w:style>
  <w:style w:type="character" w:customStyle="1" w:styleId="a-declarative">
    <w:name w:val="a-declarative"/>
    <w:basedOn w:val="DefaultParagraphFont"/>
    <w:rsid w:val="00927642"/>
  </w:style>
  <w:style w:type="character" w:customStyle="1" w:styleId="st">
    <w:name w:val="st"/>
    <w:basedOn w:val="DefaultParagraphFont"/>
    <w:rsid w:val="0007162C"/>
  </w:style>
  <w:style w:type="character" w:customStyle="1" w:styleId="Heading1Char">
    <w:name w:val="Heading 1 Char"/>
    <w:basedOn w:val="DefaultParagraphFont"/>
    <w:link w:val="Heading1"/>
    <w:rsid w:val="00712127"/>
    <w:rPr>
      <w:rFonts w:ascii="Cambria" w:eastAsia="Times New Roman" w:hAnsi="Cambria" w:cs="Times New Roman"/>
      <w:b/>
      <w:bCs/>
      <w:kern w:val="32"/>
      <w:sz w:val="32"/>
      <w:szCs w:val="32"/>
    </w:rPr>
  </w:style>
  <w:style w:type="character" w:customStyle="1" w:styleId="productdetail-authorsmain">
    <w:name w:val="productdetail-authorsmain"/>
    <w:basedOn w:val="DefaultParagraphFont"/>
    <w:rsid w:val="008E20D9"/>
  </w:style>
  <w:style w:type="character" w:customStyle="1" w:styleId="a-size-medium">
    <w:name w:val="a-size-medium"/>
    <w:basedOn w:val="DefaultParagraphFont"/>
    <w:rsid w:val="00741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mazon.com/s/ref=dp_byline_sr_book_2?ie=UTF8&amp;field-author=Robert+Resnick&amp;search-alias=books&amp;text=Robert+Resnick&amp;sort=relevancerank" TargetMode="External"/><Relationship Id="rId18" Type="http://schemas.openxmlformats.org/officeDocument/2006/relationships/hyperlink" Target="http://www.amazon.com/s/ref=dp_byline_sr_book_1?ie=UTF8&amp;field-author=David+Halliday&amp;search-alias=books&amp;text=David+Halliday&amp;sort=relevancerank" TargetMode="External"/><Relationship Id="rId26" Type="http://schemas.openxmlformats.org/officeDocument/2006/relationships/hyperlink" Target="http://www.amazon.com/s/ref=dp_byline_sr_book_1?ie=UTF8&amp;field-author=H.+John+Pain&amp;search-alias=books&amp;text=H.+John+Pain&amp;sort=relevancerank" TargetMode="External"/><Relationship Id="rId39" Type="http://schemas.openxmlformats.org/officeDocument/2006/relationships/hyperlink" Target="http://www.amazon.com/George-B.-Arfken/e/B001IZTFUW/ref=dp_byline_cont_book_1" TargetMode="External"/><Relationship Id="rId3" Type="http://schemas.openxmlformats.org/officeDocument/2006/relationships/styles" Target="styles.xml"/><Relationship Id="rId21" Type="http://schemas.openxmlformats.org/officeDocument/2006/relationships/hyperlink" Target="http://www.amazon.com/s/ref=dp_byline_sr_book_1?ie=UTF8&amp;field-author=David+Halliday&amp;search-alias=books&amp;text=David+Halliday&amp;sort=relevancerank" TargetMode="External"/><Relationship Id="rId34" Type="http://schemas.openxmlformats.org/officeDocument/2006/relationships/hyperlink" Target="http://www.amazon.com/Jerry-B.-Marion/e/B001ILKGSG/ref=dp_byline_cont_book_2" TargetMode="External"/><Relationship Id="rId42" Type="http://schemas.openxmlformats.org/officeDocument/2006/relationships/hyperlink" Target="http://www.amazon.com/Charles-Kittel/e/B001H6OICC/ref=dp_byline_cont_book_1"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mazon.com/s/ref=dp_byline_sr_book_1?ie=UTF8&amp;field-author=David+Halliday&amp;search-alias=books&amp;text=David+Halliday&amp;sort=relevancerank" TargetMode="External"/><Relationship Id="rId17" Type="http://schemas.openxmlformats.org/officeDocument/2006/relationships/hyperlink" Target="http://www.amazon.com/s/ref=dp_byline_sr_book_3?ie=UTF8&amp;field-author=Jearl+Walker&amp;search-alias=books&amp;text=Jearl+Walker&amp;sort=relevancerank" TargetMode="External"/><Relationship Id="rId25" Type="http://schemas.openxmlformats.org/officeDocument/2006/relationships/hyperlink" Target="http://www.amazon.com/s/ref=dp_byline_sr_book_2?ie=UTF8&amp;field-author=Hans+J.+Weber&amp;search-alias=books&amp;text=Hans+J.+Weber&amp;sort=relevancerank" TargetMode="External"/><Relationship Id="rId33" Type="http://schemas.openxmlformats.org/officeDocument/2006/relationships/hyperlink" Target="http://www.amazon.com/Stephen-T.-Thornton/e/B001ILKGFE/ref=dp_byline_cont_book_1" TargetMode="External"/><Relationship Id="rId38" Type="http://schemas.openxmlformats.org/officeDocument/2006/relationships/hyperlink" Target="http://www.amazon.com/Keith-R.-Symon/e/B000APYAHE/ref=dp_byline_cont_book_1"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mazon.com/s/ref=dp_byline_sr_book_2?ie=UTF8&amp;field-author=Robert+Resnick&amp;search-alias=books&amp;text=Robert+Resnick&amp;sort=relevancerank" TargetMode="External"/><Relationship Id="rId20" Type="http://schemas.openxmlformats.org/officeDocument/2006/relationships/hyperlink" Target="http://www.amazon.com/s/ref=dp_byline_sr_book_3?ie=UTF8&amp;field-author=Jearl+Walker&amp;search-alias=books&amp;text=Jearl+Walker&amp;sort=relevancerank" TargetMode="External"/><Relationship Id="rId29" Type="http://schemas.openxmlformats.org/officeDocument/2006/relationships/hyperlink" Target="http://www.amazon.com/T.-R.-Sandin/e/B001KD3NLY/ref=dp_byline_cont_book_1" TargetMode="External"/><Relationship Id="rId41" Type="http://schemas.openxmlformats.org/officeDocument/2006/relationships/hyperlink" Target="http://www.amazon.com/Charles-A.-Bennett/e/B001IZVA0U/ref=ntt_athr_dp_pel_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s/ref=dp_byline_sr_book_3?ie=UTF8&amp;field-author=Jearl+Walker&amp;search-alias=books&amp;text=Jearl+Walker&amp;sort=relevancerank" TargetMode="External"/><Relationship Id="rId24" Type="http://schemas.openxmlformats.org/officeDocument/2006/relationships/hyperlink" Target="http://www.amazon.com/George-B.-Arfken/e/B001IZTFUW/ref=dp_byline_cont_book_1" TargetMode="External"/><Relationship Id="rId32" Type="http://schemas.openxmlformats.org/officeDocument/2006/relationships/hyperlink" Target="http://www.amazon.com/s/ref=dp_byline_sr_book_2?ie=UTF8&amp;field-author=Hans+J.+Weber&amp;search-alias=books&amp;text=Hans+J.+Weber&amp;sort=relevancerank" TargetMode="External"/><Relationship Id="rId37" Type="http://schemas.openxmlformats.org/officeDocument/2006/relationships/hyperlink" Target="http://www.amazon.com/Jerry-B.-Marion/e/B001ILKGSG/ref=dp_byline_cont_book_2" TargetMode="External"/><Relationship Id="rId40" Type="http://schemas.openxmlformats.org/officeDocument/2006/relationships/hyperlink" Target="http://www.amazon.com/s/ref=dp_byline_sr_book_2?ie=UTF8&amp;field-author=Hans+J.+Weber&amp;search-alias=books&amp;text=Hans+J.+Weber&amp;sort=relevancerank" TargetMode="External"/><Relationship Id="rId45" Type="http://schemas.openxmlformats.org/officeDocument/2006/relationships/hyperlink" Target="http://www.amazon.com/Edward-L.-Alpen/e/B001HD42AS/ref=ntt_athr_dp_pel_1" TargetMode="External"/><Relationship Id="rId5" Type="http://schemas.openxmlformats.org/officeDocument/2006/relationships/webSettings" Target="webSettings.xml"/><Relationship Id="rId15" Type="http://schemas.openxmlformats.org/officeDocument/2006/relationships/hyperlink" Target="http://www.amazon.com/s/ref=dp_byline_sr_book_1?ie=UTF8&amp;field-author=David+Halliday&amp;search-alias=books&amp;text=David+Halliday&amp;sort=relevancerank" TargetMode="External"/><Relationship Id="rId23" Type="http://schemas.openxmlformats.org/officeDocument/2006/relationships/hyperlink" Target="http://www.amazon.com/s/ref=dp_byline_sr_book_3?ie=UTF8&amp;field-author=Jearl+Walker&amp;search-alias=books&amp;text=Jearl+Walker&amp;sort=relevancerank" TargetMode="External"/><Relationship Id="rId28" Type="http://schemas.openxmlformats.org/officeDocument/2006/relationships/hyperlink" Target="http://www.amazon.com/s/ref=dp_byline_sr_book_1?ie=UTF8&amp;field-author=Thomas+L.+Floyd&amp;search-alias=books&amp;text=Thomas+L.+Floyd&amp;sort=relevancerank" TargetMode="External"/><Relationship Id="rId36" Type="http://schemas.openxmlformats.org/officeDocument/2006/relationships/hyperlink" Target="http://www.amazon.com/Stephen-T.-Thornton/e/B001ILKGFE/ref=dp_byline_cont_book_1" TargetMode="External"/><Relationship Id="rId10" Type="http://schemas.openxmlformats.org/officeDocument/2006/relationships/hyperlink" Target="http://www.amazon.com/s/ref=dp_byline_sr_book_2?ie=UTF8&amp;field-author=Robert+Resnick&amp;search-alias=books&amp;text=Robert+Resnick&amp;sort=relevancerank" TargetMode="External"/><Relationship Id="rId19" Type="http://schemas.openxmlformats.org/officeDocument/2006/relationships/hyperlink" Target="http://www.amazon.com/s/ref=dp_byline_sr_book_2?ie=UTF8&amp;field-author=Robert+Resnick&amp;search-alias=books&amp;text=Robert+Resnick&amp;sort=relevancerank" TargetMode="External"/><Relationship Id="rId31" Type="http://schemas.openxmlformats.org/officeDocument/2006/relationships/hyperlink" Target="http://www.amazon.com/George-B.-Arfken/e/B001IZTFUW/ref=dp_byline_cont_book_1" TargetMode="External"/><Relationship Id="rId44" Type="http://schemas.openxmlformats.org/officeDocument/2006/relationships/hyperlink" Target="http://eu.wiley.com/WileyCDA/Section/id-302479.html?query=Rodney+Cotterill" TargetMode="External"/><Relationship Id="rId4" Type="http://schemas.openxmlformats.org/officeDocument/2006/relationships/settings" Target="settings.xml"/><Relationship Id="rId9" Type="http://schemas.openxmlformats.org/officeDocument/2006/relationships/hyperlink" Target="http://www.amazon.com/s/ref=dp_byline_sr_book_1?ie=UTF8&amp;field-author=David+Halliday&amp;search-alias=books&amp;text=David+Halliday&amp;sort=relevancerank" TargetMode="External"/><Relationship Id="rId14" Type="http://schemas.openxmlformats.org/officeDocument/2006/relationships/hyperlink" Target="http://www.amazon.com/s/ref=dp_byline_sr_book_3?ie=UTF8&amp;field-author=Jearl+Walker&amp;search-alias=books&amp;text=Jearl+Walker&amp;sort=relevancerank" TargetMode="External"/><Relationship Id="rId22" Type="http://schemas.openxmlformats.org/officeDocument/2006/relationships/hyperlink" Target="http://www.amazon.com/s/ref=dp_byline_sr_book_2?ie=UTF8&amp;field-author=Robert+Resnick&amp;search-alias=books&amp;text=Robert+Resnick&amp;sort=relevancerank" TargetMode="External"/><Relationship Id="rId27" Type="http://schemas.openxmlformats.org/officeDocument/2006/relationships/hyperlink" Target="http://www.amazon.com/s/ref=dp_byline_sr_book_1?ie=UTF8&amp;field-author=Thomas+L.+Floyd&amp;search-alias=books&amp;text=Thomas+L.+Floyd&amp;sort=relevancerank" TargetMode="External"/><Relationship Id="rId30" Type="http://schemas.openxmlformats.org/officeDocument/2006/relationships/hyperlink" Target="http://www.amazon.com/T.-R.-Sandin/e/B001KD3NLY/ref=dp_byline_cont_book_1" TargetMode="External"/><Relationship Id="rId35" Type="http://schemas.openxmlformats.org/officeDocument/2006/relationships/hyperlink" Target="http://www.amazon.com/Keith-R.-Symon/e/B000APYAHE/ref=dp_byline_cont_book_1" TargetMode="External"/><Relationship Id="rId43" Type="http://schemas.openxmlformats.org/officeDocument/2006/relationships/hyperlink" Target="http://www.amazon.com/s/ref=dp_byline_sr_book_1?ie=UTF8&amp;field-author=Walter+E.+Meyerhof&amp;search-alias=books&amp;text=Walter+E.+Meyerhof&amp;sort=relevancerank"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8FBA5-C2FE-43A7-8A5F-2E29E93F8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3923</Words>
  <Characters>22366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T-user</dc:creator>
  <cp:lastModifiedBy>admin</cp:lastModifiedBy>
  <cp:revision>2</cp:revision>
  <dcterms:created xsi:type="dcterms:W3CDTF">2021-11-21T07:29:00Z</dcterms:created>
  <dcterms:modified xsi:type="dcterms:W3CDTF">2021-11-21T07:29:00Z</dcterms:modified>
</cp:coreProperties>
</file>