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</w:rPr>
      </w:pPr>
    </w:p>
    <w:p w:rsidR="00D128C1" w:rsidRPr="00895E77" w:rsidRDefault="00D128C1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8B4B50" w:rsidTr="0035442F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EF07B4" w:rsidRPr="00583350" w:rsidRDefault="00641B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641B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EF07B4" w:rsidRPr="00583350" w:rsidRDefault="00641B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8B4B50" w:rsidTr="0035442F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641B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EF07B4">
              <w:rPr>
                <w:b/>
                <w:bCs/>
                <w:sz w:val="24"/>
                <w:szCs w:val="24"/>
                <w:rtl/>
              </w:rPr>
              <w:t>904314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641B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استقرارية أنظمة القوى الكهربائية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EF07B4" w:rsidRPr="00583350" w:rsidRDefault="00641B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07B4">
              <w:rPr>
                <w:b/>
                <w:bCs/>
                <w:sz w:val="24"/>
                <w:szCs w:val="24"/>
                <w:rtl/>
              </w:rPr>
              <w:t>904409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8B4B50" w:rsidTr="0035442F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EF07B4" w:rsidRPr="00583350" w:rsidRDefault="00EF07B4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8B4B50" w:rsidTr="0035442F">
        <w:tc>
          <w:tcPr>
            <w:tcW w:w="9582" w:type="dxa"/>
            <w:gridSpan w:val="3"/>
            <w:vAlign w:val="center"/>
          </w:tcPr>
          <w:p w:rsidR="00EF07B4" w:rsidRDefault="00641BB4" w:rsidP="00633871">
            <w:pPr>
              <w:spacing w:before="120" w:after="120"/>
              <w:rPr>
                <w:sz w:val="24"/>
                <w:szCs w:val="24"/>
                <w:rtl/>
              </w:rPr>
            </w:pPr>
            <w:r w:rsidRPr="00633871">
              <w:rPr>
                <w:sz w:val="24"/>
                <w:szCs w:val="24"/>
                <w:rtl/>
              </w:rPr>
              <w:t>مسائل الاستقرار وديناميك الآلات ومعادلة التأرجح. استقرار الحالات الدائمة والحالات العابرة، معيار المساحة المتساوية، الحل العددي لمعادلة التأرجح، طرق</w:t>
            </w:r>
            <w:r w:rsidRPr="00633871">
              <w:rPr>
                <w:sz w:val="24"/>
                <w:szCs w:val="24"/>
                <w:rtl/>
              </w:rPr>
              <w:t xml:space="preserve"> تحسين استقرار الأنظمة. التحكم بنظم القوى، التحكم الآلي بالتوليد لنظام وحيد، وأنظمة متعددة المناطق. التحكم بالتوتر في نظام القوى.</w:t>
            </w:r>
          </w:p>
        </w:tc>
      </w:tr>
    </w:tbl>
    <w:p w:rsidR="00EF07B4" w:rsidRDefault="00EF07B4" w:rsidP="00EF07B4">
      <w:pPr>
        <w:jc w:val="center"/>
        <w:rPr>
          <w:sz w:val="24"/>
          <w:szCs w:val="24"/>
          <w:rtl/>
        </w:rPr>
      </w:pPr>
    </w:p>
    <w:p w:rsidR="009C1332" w:rsidRPr="00895E77" w:rsidRDefault="009C1332" w:rsidP="00EF07B4">
      <w:pPr>
        <w:jc w:val="center"/>
        <w:rPr>
          <w:sz w:val="24"/>
          <w:szCs w:val="24"/>
        </w:rPr>
      </w:pPr>
    </w:p>
    <w:sectPr w:rsidR="009C1332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B4" w:rsidRDefault="00641BB4">
      <w:r>
        <w:separator/>
      </w:r>
    </w:p>
  </w:endnote>
  <w:endnote w:type="continuationSeparator" w:id="0">
    <w:p w:rsidR="00641BB4" w:rsidRDefault="0064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2629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641B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B4" w:rsidRDefault="00641BB4">
      <w:r>
        <w:separator/>
      </w:r>
    </w:p>
  </w:footnote>
  <w:footnote w:type="continuationSeparator" w:id="0">
    <w:p w:rsidR="00641BB4" w:rsidRDefault="00641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8B4B50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8B4B50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8B4B50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641BB4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8B4B50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41BB4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641BB4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8B4B50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8B4B50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41BB4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 xml:space="preserve">Jerash </w:t>
                </w: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University</w:t>
                </w:r>
              </w:p>
            </w:tc>
          </w:tr>
          <w:tr w:rsidR="008B4B50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641BB4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8B4B50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641BB4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13526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1C4E5C" w:tentative="1">
      <w:start w:val="1"/>
      <w:numFmt w:val="lowerLetter"/>
      <w:lvlText w:val="%2."/>
      <w:lvlJc w:val="left"/>
      <w:pPr>
        <w:ind w:left="1440" w:hanging="360"/>
      </w:pPr>
    </w:lvl>
    <w:lvl w:ilvl="2" w:tplc="96026AF0" w:tentative="1">
      <w:start w:val="1"/>
      <w:numFmt w:val="lowerRoman"/>
      <w:lvlText w:val="%3."/>
      <w:lvlJc w:val="right"/>
      <w:pPr>
        <w:ind w:left="2160" w:hanging="180"/>
      </w:pPr>
    </w:lvl>
    <w:lvl w:ilvl="3" w:tplc="047C470C" w:tentative="1">
      <w:start w:val="1"/>
      <w:numFmt w:val="decimal"/>
      <w:lvlText w:val="%4."/>
      <w:lvlJc w:val="left"/>
      <w:pPr>
        <w:ind w:left="2880" w:hanging="360"/>
      </w:pPr>
    </w:lvl>
    <w:lvl w:ilvl="4" w:tplc="F07438F6" w:tentative="1">
      <w:start w:val="1"/>
      <w:numFmt w:val="lowerLetter"/>
      <w:lvlText w:val="%5."/>
      <w:lvlJc w:val="left"/>
      <w:pPr>
        <w:ind w:left="3600" w:hanging="360"/>
      </w:pPr>
    </w:lvl>
    <w:lvl w:ilvl="5" w:tplc="C64CCD7A" w:tentative="1">
      <w:start w:val="1"/>
      <w:numFmt w:val="lowerRoman"/>
      <w:lvlText w:val="%6."/>
      <w:lvlJc w:val="right"/>
      <w:pPr>
        <w:ind w:left="4320" w:hanging="180"/>
      </w:pPr>
    </w:lvl>
    <w:lvl w:ilvl="6" w:tplc="4D7CF70E" w:tentative="1">
      <w:start w:val="1"/>
      <w:numFmt w:val="decimal"/>
      <w:lvlText w:val="%7."/>
      <w:lvlJc w:val="left"/>
      <w:pPr>
        <w:ind w:left="5040" w:hanging="360"/>
      </w:pPr>
    </w:lvl>
    <w:lvl w:ilvl="7" w:tplc="62A8431C" w:tentative="1">
      <w:start w:val="1"/>
      <w:numFmt w:val="lowerLetter"/>
      <w:lvlText w:val="%8."/>
      <w:lvlJc w:val="left"/>
      <w:pPr>
        <w:ind w:left="5760" w:hanging="360"/>
      </w:pPr>
    </w:lvl>
    <w:lvl w:ilvl="8" w:tplc="01DCC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081445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25273F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736230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98144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E2FB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D0F6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8E186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268522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A2A0CC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A554FCA0">
      <w:start w:val="1"/>
      <w:numFmt w:val="decimal"/>
      <w:lvlText w:val="%1."/>
      <w:lvlJc w:val="left"/>
      <w:pPr>
        <w:ind w:left="1230" w:hanging="360"/>
      </w:pPr>
    </w:lvl>
    <w:lvl w:ilvl="1" w:tplc="09B25540" w:tentative="1">
      <w:start w:val="1"/>
      <w:numFmt w:val="lowerLetter"/>
      <w:lvlText w:val="%2."/>
      <w:lvlJc w:val="left"/>
      <w:pPr>
        <w:ind w:left="1950" w:hanging="360"/>
      </w:pPr>
    </w:lvl>
    <w:lvl w:ilvl="2" w:tplc="DDF0D9D4" w:tentative="1">
      <w:start w:val="1"/>
      <w:numFmt w:val="lowerRoman"/>
      <w:lvlText w:val="%3."/>
      <w:lvlJc w:val="right"/>
      <w:pPr>
        <w:ind w:left="2670" w:hanging="180"/>
      </w:pPr>
    </w:lvl>
    <w:lvl w:ilvl="3" w:tplc="4036AF1A" w:tentative="1">
      <w:start w:val="1"/>
      <w:numFmt w:val="decimal"/>
      <w:lvlText w:val="%4."/>
      <w:lvlJc w:val="left"/>
      <w:pPr>
        <w:ind w:left="3390" w:hanging="360"/>
      </w:pPr>
    </w:lvl>
    <w:lvl w:ilvl="4" w:tplc="FDA8DE48" w:tentative="1">
      <w:start w:val="1"/>
      <w:numFmt w:val="lowerLetter"/>
      <w:lvlText w:val="%5."/>
      <w:lvlJc w:val="left"/>
      <w:pPr>
        <w:ind w:left="4110" w:hanging="360"/>
      </w:pPr>
    </w:lvl>
    <w:lvl w:ilvl="5" w:tplc="2E2A5316" w:tentative="1">
      <w:start w:val="1"/>
      <w:numFmt w:val="lowerRoman"/>
      <w:lvlText w:val="%6."/>
      <w:lvlJc w:val="right"/>
      <w:pPr>
        <w:ind w:left="4830" w:hanging="180"/>
      </w:pPr>
    </w:lvl>
    <w:lvl w:ilvl="6" w:tplc="FB8CBC10" w:tentative="1">
      <w:start w:val="1"/>
      <w:numFmt w:val="decimal"/>
      <w:lvlText w:val="%7."/>
      <w:lvlJc w:val="left"/>
      <w:pPr>
        <w:ind w:left="5550" w:hanging="360"/>
      </w:pPr>
    </w:lvl>
    <w:lvl w:ilvl="7" w:tplc="3580E77E" w:tentative="1">
      <w:start w:val="1"/>
      <w:numFmt w:val="lowerLetter"/>
      <w:lvlText w:val="%8."/>
      <w:lvlJc w:val="left"/>
      <w:pPr>
        <w:ind w:left="6270" w:hanging="360"/>
      </w:pPr>
    </w:lvl>
    <w:lvl w:ilvl="8" w:tplc="7790443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76A03F30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8D021FF0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80FCCCBE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4AFAB928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CB42806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244C35A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54EE90E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FA2469A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D784775A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4C3AE67E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27A2FD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78409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2481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C2482A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49E1CC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B8F8A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40E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6C252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B7DC13E4">
      <w:start w:val="1"/>
      <w:numFmt w:val="decimal"/>
      <w:lvlText w:val="%1."/>
      <w:lvlJc w:val="left"/>
      <w:pPr>
        <w:ind w:left="720" w:hanging="360"/>
      </w:pPr>
    </w:lvl>
    <w:lvl w:ilvl="1" w:tplc="648CB162" w:tentative="1">
      <w:start w:val="1"/>
      <w:numFmt w:val="lowerLetter"/>
      <w:lvlText w:val="%2."/>
      <w:lvlJc w:val="left"/>
      <w:pPr>
        <w:ind w:left="1440" w:hanging="360"/>
      </w:pPr>
    </w:lvl>
    <w:lvl w:ilvl="2" w:tplc="9F74C72E" w:tentative="1">
      <w:start w:val="1"/>
      <w:numFmt w:val="lowerRoman"/>
      <w:lvlText w:val="%3."/>
      <w:lvlJc w:val="right"/>
      <w:pPr>
        <w:ind w:left="2160" w:hanging="180"/>
      </w:pPr>
    </w:lvl>
    <w:lvl w:ilvl="3" w:tplc="C23E5552" w:tentative="1">
      <w:start w:val="1"/>
      <w:numFmt w:val="decimal"/>
      <w:lvlText w:val="%4."/>
      <w:lvlJc w:val="left"/>
      <w:pPr>
        <w:ind w:left="2880" w:hanging="360"/>
      </w:pPr>
    </w:lvl>
    <w:lvl w:ilvl="4" w:tplc="A9887B04" w:tentative="1">
      <w:start w:val="1"/>
      <w:numFmt w:val="lowerLetter"/>
      <w:lvlText w:val="%5."/>
      <w:lvlJc w:val="left"/>
      <w:pPr>
        <w:ind w:left="3600" w:hanging="360"/>
      </w:pPr>
    </w:lvl>
    <w:lvl w:ilvl="5" w:tplc="BECC4AE8" w:tentative="1">
      <w:start w:val="1"/>
      <w:numFmt w:val="lowerRoman"/>
      <w:lvlText w:val="%6."/>
      <w:lvlJc w:val="right"/>
      <w:pPr>
        <w:ind w:left="4320" w:hanging="180"/>
      </w:pPr>
    </w:lvl>
    <w:lvl w:ilvl="6" w:tplc="2EB89D94" w:tentative="1">
      <w:start w:val="1"/>
      <w:numFmt w:val="decimal"/>
      <w:lvlText w:val="%7."/>
      <w:lvlJc w:val="left"/>
      <w:pPr>
        <w:ind w:left="5040" w:hanging="360"/>
      </w:pPr>
    </w:lvl>
    <w:lvl w:ilvl="7" w:tplc="E28CB198" w:tentative="1">
      <w:start w:val="1"/>
      <w:numFmt w:val="lowerLetter"/>
      <w:lvlText w:val="%8."/>
      <w:lvlJc w:val="left"/>
      <w:pPr>
        <w:ind w:left="5760" w:hanging="360"/>
      </w:pPr>
    </w:lvl>
    <w:lvl w:ilvl="8" w:tplc="AB1A7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CBA03C32">
      <w:start w:val="1"/>
      <w:numFmt w:val="decimal"/>
      <w:lvlText w:val="%1."/>
      <w:lvlJc w:val="left"/>
      <w:pPr>
        <w:ind w:left="1230" w:hanging="360"/>
      </w:pPr>
    </w:lvl>
    <w:lvl w:ilvl="1" w:tplc="94504642" w:tentative="1">
      <w:start w:val="1"/>
      <w:numFmt w:val="lowerLetter"/>
      <w:lvlText w:val="%2."/>
      <w:lvlJc w:val="left"/>
      <w:pPr>
        <w:ind w:left="1950" w:hanging="360"/>
      </w:pPr>
    </w:lvl>
    <w:lvl w:ilvl="2" w:tplc="A9081C40" w:tentative="1">
      <w:start w:val="1"/>
      <w:numFmt w:val="lowerRoman"/>
      <w:lvlText w:val="%3."/>
      <w:lvlJc w:val="right"/>
      <w:pPr>
        <w:ind w:left="2670" w:hanging="180"/>
      </w:pPr>
    </w:lvl>
    <w:lvl w:ilvl="3" w:tplc="3AE6196E" w:tentative="1">
      <w:start w:val="1"/>
      <w:numFmt w:val="decimal"/>
      <w:lvlText w:val="%4."/>
      <w:lvlJc w:val="left"/>
      <w:pPr>
        <w:ind w:left="3390" w:hanging="360"/>
      </w:pPr>
    </w:lvl>
    <w:lvl w:ilvl="4" w:tplc="ECDAE822" w:tentative="1">
      <w:start w:val="1"/>
      <w:numFmt w:val="lowerLetter"/>
      <w:lvlText w:val="%5."/>
      <w:lvlJc w:val="left"/>
      <w:pPr>
        <w:ind w:left="4110" w:hanging="360"/>
      </w:pPr>
    </w:lvl>
    <w:lvl w:ilvl="5" w:tplc="E63A05B6" w:tentative="1">
      <w:start w:val="1"/>
      <w:numFmt w:val="lowerRoman"/>
      <w:lvlText w:val="%6."/>
      <w:lvlJc w:val="right"/>
      <w:pPr>
        <w:ind w:left="4830" w:hanging="180"/>
      </w:pPr>
    </w:lvl>
    <w:lvl w:ilvl="6" w:tplc="84B8F494" w:tentative="1">
      <w:start w:val="1"/>
      <w:numFmt w:val="decimal"/>
      <w:lvlText w:val="%7."/>
      <w:lvlJc w:val="left"/>
      <w:pPr>
        <w:ind w:left="5550" w:hanging="360"/>
      </w:pPr>
    </w:lvl>
    <w:lvl w:ilvl="7" w:tplc="728CCA28" w:tentative="1">
      <w:start w:val="1"/>
      <w:numFmt w:val="lowerLetter"/>
      <w:lvlText w:val="%8."/>
      <w:lvlJc w:val="left"/>
      <w:pPr>
        <w:ind w:left="6270" w:hanging="360"/>
      </w:pPr>
    </w:lvl>
    <w:lvl w:ilvl="8" w:tplc="E048BDB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4C0029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63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9E7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280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29D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AA0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4C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08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BEB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9DF08C72">
      <w:start w:val="1"/>
      <w:numFmt w:val="decimal"/>
      <w:lvlText w:val="%1."/>
      <w:lvlJc w:val="left"/>
      <w:pPr>
        <w:ind w:left="1228" w:hanging="360"/>
      </w:pPr>
    </w:lvl>
    <w:lvl w:ilvl="1" w:tplc="8ABA660E" w:tentative="1">
      <w:start w:val="1"/>
      <w:numFmt w:val="lowerLetter"/>
      <w:lvlText w:val="%2."/>
      <w:lvlJc w:val="left"/>
      <w:pPr>
        <w:ind w:left="1948" w:hanging="360"/>
      </w:pPr>
    </w:lvl>
    <w:lvl w:ilvl="2" w:tplc="BF5E1C30" w:tentative="1">
      <w:start w:val="1"/>
      <w:numFmt w:val="lowerRoman"/>
      <w:lvlText w:val="%3."/>
      <w:lvlJc w:val="right"/>
      <w:pPr>
        <w:ind w:left="2668" w:hanging="180"/>
      </w:pPr>
    </w:lvl>
    <w:lvl w:ilvl="3" w:tplc="B65EE134" w:tentative="1">
      <w:start w:val="1"/>
      <w:numFmt w:val="decimal"/>
      <w:lvlText w:val="%4."/>
      <w:lvlJc w:val="left"/>
      <w:pPr>
        <w:ind w:left="3388" w:hanging="360"/>
      </w:pPr>
    </w:lvl>
    <w:lvl w:ilvl="4" w:tplc="10724220" w:tentative="1">
      <w:start w:val="1"/>
      <w:numFmt w:val="lowerLetter"/>
      <w:lvlText w:val="%5."/>
      <w:lvlJc w:val="left"/>
      <w:pPr>
        <w:ind w:left="4108" w:hanging="360"/>
      </w:pPr>
    </w:lvl>
    <w:lvl w:ilvl="5" w:tplc="45BC9FD2" w:tentative="1">
      <w:start w:val="1"/>
      <w:numFmt w:val="lowerRoman"/>
      <w:lvlText w:val="%6."/>
      <w:lvlJc w:val="right"/>
      <w:pPr>
        <w:ind w:left="4828" w:hanging="180"/>
      </w:pPr>
    </w:lvl>
    <w:lvl w:ilvl="6" w:tplc="DBA02F82" w:tentative="1">
      <w:start w:val="1"/>
      <w:numFmt w:val="decimal"/>
      <w:lvlText w:val="%7."/>
      <w:lvlJc w:val="left"/>
      <w:pPr>
        <w:ind w:left="5548" w:hanging="360"/>
      </w:pPr>
    </w:lvl>
    <w:lvl w:ilvl="7" w:tplc="07AA420C" w:tentative="1">
      <w:start w:val="1"/>
      <w:numFmt w:val="lowerLetter"/>
      <w:lvlText w:val="%8."/>
      <w:lvlJc w:val="left"/>
      <w:pPr>
        <w:ind w:left="6268" w:hanging="360"/>
      </w:pPr>
    </w:lvl>
    <w:lvl w:ilvl="8" w:tplc="2A4C186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B13C02B8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979CE76E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168A03A4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22B02B42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396FFC0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1466CDD6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E2B9CE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B78AD65E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7660A53A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DD2A23EC">
      <w:start w:val="1"/>
      <w:numFmt w:val="decimal"/>
      <w:lvlText w:val="%1."/>
      <w:lvlJc w:val="left"/>
      <w:pPr>
        <w:ind w:left="2799" w:hanging="360"/>
      </w:pPr>
    </w:lvl>
    <w:lvl w:ilvl="1" w:tplc="76A06022" w:tentative="1">
      <w:start w:val="1"/>
      <w:numFmt w:val="lowerLetter"/>
      <w:lvlText w:val="%2."/>
      <w:lvlJc w:val="left"/>
      <w:pPr>
        <w:ind w:left="3519" w:hanging="360"/>
      </w:pPr>
    </w:lvl>
    <w:lvl w:ilvl="2" w:tplc="93721C76" w:tentative="1">
      <w:start w:val="1"/>
      <w:numFmt w:val="lowerRoman"/>
      <w:lvlText w:val="%3."/>
      <w:lvlJc w:val="right"/>
      <w:pPr>
        <w:ind w:left="4239" w:hanging="180"/>
      </w:pPr>
    </w:lvl>
    <w:lvl w:ilvl="3" w:tplc="4D6CB6F8" w:tentative="1">
      <w:start w:val="1"/>
      <w:numFmt w:val="decimal"/>
      <w:lvlText w:val="%4."/>
      <w:lvlJc w:val="left"/>
      <w:pPr>
        <w:ind w:left="4959" w:hanging="360"/>
      </w:pPr>
    </w:lvl>
    <w:lvl w:ilvl="4" w:tplc="D3E6AC56" w:tentative="1">
      <w:start w:val="1"/>
      <w:numFmt w:val="lowerLetter"/>
      <w:lvlText w:val="%5."/>
      <w:lvlJc w:val="left"/>
      <w:pPr>
        <w:ind w:left="5679" w:hanging="360"/>
      </w:pPr>
    </w:lvl>
    <w:lvl w:ilvl="5" w:tplc="06403CC0" w:tentative="1">
      <w:start w:val="1"/>
      <w:numFmt w:val="lowerRoman"/>
      <w:lvlText w:val="%6."/>
      <w:lvlJc w:val="right"/>
      <w:pPr>
        <w:ind w:left="6399" w:hanging="180"/>
      </w:pPr>
    </w:lvl>
    <w:lvl w:ilvl="6" w:tplc="05CA628E" w:tentative="1">
      <w:start w:val="1"/>
      <w:numFmt w:val="decimal"/>
      <w:lvlText w:val="%7."/>
      <w:lvlJc w:val="left"/>
      <w:pPr>
        <w:ind w:left="7119" w:hanging="360"/>
      </w:pPr>
    </w:lvl>
    <w:lvl w:ilvl="7" w:tplc="65944890" w:tentative="1">
      <w:start w:val="1"/>
      <w:numFmt w:val="lowerLetter"/>
      <w:lvlText w:val="%8."/>
      <w:lvlJc w:val="left"/>
      <w:pPr>
        <w:ind w:left="7839" w:hanging="360"/>
      </w:pPr>
    </w:lvl>
    <w:lvl w:ilvl="8" w:tplc="2B4C62B0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5464F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60F1C2" w:tentative="1">
      <w:start w:val="1"/>
      <w:numFmt w:val="lowerLetter"/>
      <w:lvlText w:val="%2."/>
      <w:lvlJc w:val="left"/>
      <w:pPr>
        <w:ind w:left="1440" w:hanging="360"/>
      </w:pPr>
    </w:lvl>
    <w:lvl w:ilvl="2" w:tplc="6746738A" w:tentative="1">
      <w:start w:val="1"/>
      <w:numFmt w:val="lowerRoman"/>
      <w:lvlText w:val="%3."/>
      <w:lvlJc w:val="right"/>
      <w:pPr>
        <w:ind w:left="2160" w:hanging="180"/>
      </w:pPr>
    </w:lvl>
    <w:lvl w:ilvl="3" w:tplc="0A524204" w:tentative="1">
      <w:start w:val="1"/>
      <w:numFmt w:val="decimal"/>
      <w:lvlText w:val="%4."/>
      <w:lvlJc w:val="left"/>
      <w:pPr>
        <w:ind w:left="2880" w:hanging="360"/>
      </w:pPr>
    </w:lvl>
    <w:lvl w:ilvl="4" w:tplc="109A649A" w:tentative="1">
      <w:start w:val="1"/>
      <w:numFmt w:val="lowerLetter"/>
      <w:lvlText w:val="%5."/>
      <w:lvlJc w:val="left"/>
      <w:pPr>
        <w:ind w:left="3600" w:hanging="360"/>
      </w:pPr>
    </w:lvl>
    <w:lvl w:ilvl="5" w:tplc="CCC8B540" w:tentative="1">
      <w:start w:val="1"/>
      <w:numFmt w:val="lowerRoman"/>
      <w:lvlText w:val="%6."/>
      <w:lvlJc w:val="right"/>
      <w:pPr>
        <w:ind w:left="4320" w:hanging="180"/>
      </w:pPr>
    </w:lvl>
    <w:lvl w:ilvl="6" w:tplc="D652C06E" w:tentative="1">
      <w:start w:val="1"/>
      <w:numFmt w:val="decimal"/>
      <w:lvlText w:val="%7."/>
      <w:lvlJc w:val="left"/>
      <w:pPr>
        <w:ind w:left="5040" w:hanging="360"/>
      </w:pPr>
    </w:lvl>
    <w:lvl w:ilvl="7" w:tplc="CCC41E02" w:tentative="1">
      <w:start w:val="1"/>
      <w:numFmt w:val="lowerLetter"/>
      <w:lvlText w:val="%8."/>
      <w:lvlJc w:val="left"/>
      <w:pPr>
        <w:ind w:left="5760" w:hanging="360"/>
      </w:pPr>
    </w:lvl>
    <w:lvl w:ilvl="8" w:tplc="8496FA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49AE1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F6744E" w:tentative="1">
      <w:start w:val="1"/>
      <w:numFmt w:val="lowerLetter"/>
      <w:lvlText w:val="%2."/>
      <w:lvlJc w:val="left"/>
      <w:pPr>
        <w:ind w:left="1440" w:hanging="360"/>
      </w:pPr>
    </w:lvl>
    <w:lvl w:ilvl="2" w:tplc="645EF8E6" w:tentative="1">
      <w:start w:val="1"/>
      <w:numFmt w:val="lowerRoman"/>
      <w:lvlText w:val="%3."/>
      <w:lvlJc w:val="right"/>
      <w:pPr>
        <w:ind w:left="2160" w:hanging="180"/>
      </w:pPr>
    </w:lvl>
    <w:lvl w:ilvl="3" w:tplc="470AA3E6" w:tentative="1">
      <w:start w:val="1"/>
      <w:numFmt w:val="decimal"/>
      <w:lvlText w:val="%4."/>
      <w:lvlJc w:val="left"/>
      <w:pPr>
        <w:ind w:left="2880" w:hanging="360"/>
      </w:pPr>
    </w:lvl>
    <w:lvl w:ilvl="4" w:tplc="4D449D88" w:tentative="1">
      <w:start w:val="1"/>
      <w:numFmt w:val="lowerLetter"/>
      <w:lvlText w:val="%5."/>
      <w:lvlJc w:val="left"/>
      <w:pPr>
        <w:ind w:left="3600" w:hanging="360"/>
      </w:pPr>
    </w:lvl>
    <w:lvl w:ilvl="5" w:tplc="EEE6AAB2" w:tentative="1">
      <w:start w:val="1"/>
      <w:numFmt w:val="lowerRoman"/>
      <w:lvlText w:val="%6."/>
      <w:lvlJc w:val="right"/>
      <w:pPr>
        <w:ind w:left="4320" w:hanging="180"/>
      </w:pPr>
    </w:lvl>
    <w:lvl w:ilvl="6" w:tplc="1CAC68C6" w:tentative="1">
      <w:start w:val="1"/>
      <w:numFmt w:val="decimal"/>
      <w:lvlText w:val="%7."/>
      <w:lvlJc w:val="left"/>
      <w:pPr>
        <w:ind w:left="5040" w:hanging="360"/>
      </w:pPr>
    </w:lvl>
    <w:lvl w:ilvl="7" w:tplc="EAAEABAA" w:tentative="1">
      <w:start w:val="1"/>
      <w:numFmt w:val="lowerLetter"/>
      <w:lvlText w:val="%8."/>
      <w:lvlJc w:val="left"/>
      <w:pPr>
        <w:ind w:left="5760" w:hanging="360"/>
      </w:pPr>
    </w:lvl>
    <w:lvl w:ilvl="8" w:tplc="0EDAF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2FA404D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A2E05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D67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B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218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29D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9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88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2E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C94609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DA8B4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A38CAA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99A4D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CA70E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7E79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D6267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944F53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43837B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500C4B1A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A71ECD42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F6CC78B0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56904B14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912CAE9E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896A1B60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A872CBD8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B2E482E2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9E68A512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EF1E06D6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969435B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74D45778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ECBCB124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21A8DB2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B923A8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8C4CEBE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9BBC0A8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F7BCA00A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43DC9E8C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CEB224B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714AAE2C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65828670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042A0662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5C72FD24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EF1EE49A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A2DE9A00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942E4EBE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D348088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4F6E0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985B3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8A2911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288358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1661B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E1416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434E48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A6D7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B7E20522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6D62B534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0B8696E4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56A0A592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4CB0918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1DBE7272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17569956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1564266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9C40CFFE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D40A23F4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9962E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DAC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A0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2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4AE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3C81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097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A6E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AE58EB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6C62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E5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49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8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724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89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3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A05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2ECA78AE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1D604000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AE84918C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32287A16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950A97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F1B6635E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6F5A6498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B032E77E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6B7832DA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E9C017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99844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A669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CFC9E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03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BA76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CC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CF6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349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54EC6E9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6F48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09D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04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681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A5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0C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A6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7C29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419A3292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8B665DB6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92241700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CCBE2AAA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32542D88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30E2B592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45869C0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1876AB9A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E41A7A0C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A656D444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D7CA19A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6DBC5CCE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D812D8EE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D5B0458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E65E3236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ADA8B28E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A85AF0FC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AE20AB1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71BA5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B21B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982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AD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6F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C8A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A5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48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B28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2F2406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BA3250" w:tentative="1">
      <w:start w:val="1"/>
      <w:numFmt w:val="lowerLetter"/>
      <w:lvlText w:val="%2."/>
      <w:lvlJc w:val="left"/>
      <w:pPr>
        <w:ind w:left="1440" w:hanging="360"/>
      </w:pPr>
    </w:lvl>
    <w:lvl w:ilvl="2" w:tplc="6FEE6944" w:tentative="1">
      <w:start w:val="1"/>
      <w:numFmt w:val="lowerRoman"/>
      <w:lvlText w:val="%3."/>
      <w:lvlJc w:val="right"/>
      <w:pPr>
        <w:ind w:left="2160" w:hanging="180"/>
      </w:pPr>
    </w:lvl>
    <w:lvl w:ilvl="3" w:tplc="C0A87DD0" w:tentative="1">
      <w:start w:val="1"/>
      <w:numFmt w:val="decimal"/>
      <w:lvlText w:val="%4."/>
      <w:lvlJc w:val="left"/>
      <w:pPr>
        <w:ind w:left="2880" w:hanging="360"/>
      </w:pPr>
    </w:lvl>
    <w:lvl w:ilvl="4" w:tplc="1E40081C" w:tentative="1">
      <w:start w:val="1"/>
      <w:numFmt w:val="lowerLetter"/>
      <w:lvlText w:val="%5."/>
      <w:lvlJc w:val="left"/>
      <w:pPr>
        <w:ind w:left="3600" w:hanging="360"/>
      </w:pPr>
    </w:lvl>
    <w:lvl w:ilvl="5" w:tplc="95DE0CD6" w:tentative="1">
      <w:start w:val="1"/>
      <w:numFmt w:val="lowerRoman"/>
      <w:lvlText w:val="%6."/>
      <w:lvlJc w:val="right"/>
      <w:pPr>
        <w:ind w:left="4320" w:hanging="180"/>
      </w:pPr>
    </w:lvl>
    <w:lvl w:ilvl="6" w:tplc="B9241182" w:tentative="1">
      <w:start w:val="1"/>
      <w:numFmt w:val="decimal"/>
      <w:lvlText w:val="%7."/>
      <w:lvlJc w:val="left"/>
      <w:pPr>
        <w:ind w:left="5040" w:hanging="360"/>
      </w:pPr>
    </w:lvl>
    <w:lvl w:ilvl="7" w:tplc="EE0CFDA8" w:tentative="1">
      <w:start w:val="1"/>
      <w:numFmt w:val="lowerLetter"/>
      <w:lvlText w:val="%8."/>
      <w:lvlJc w:val="left"/>
      <w:pPr>
        <w:ind w:left="5760" w:hanging="360"/>
      </w:pPr>
    </w:lvl>
    <w:lvl w:ilvl="8" w:tplc="D55EF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53F2F2E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DC0361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7DE5E6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C8C2B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3E02D2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746F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6A891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6D65CE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B82BB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934A2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89BDA" w:tentative="1">
      <w:start w:val="1"/>
      <w:numFmt w:val="lowerLetter"/>
      <w:lvlText w:val="%2."/>
      <w:lvlJc w:val="left"/>
      <w:pPr>
        <w:ind w:left="1440" w:hanging="360"/>
      </w:pPr>
    </w:lvl>
    <w:lvl w:ilvl="2" w:tplc="A5AE8BD6" w:tentative="1">
      <w:start w:val="1"/>
      <w:numFmt w:val="lowerRoman"/>
      <w:lvlText w:val="%3."/>
      <w:lvlJc w:val="right"/>
      <w:pPr>
        <w:ind w:left="2160" w:hanging="180"/>
      </w:pPr>
    </w:lvl>
    <w:lvl w:ilvl="3" w:tplc="FC7CB892" w:tentative="1">
      <w:start w:val="1"/>
      <w:numFmt w:val="decimal"/>
      <w:lvlText w:val="%4."/>
      <w:lvlJc w:val="left"/>
      <w:pPr>
        <w:ind w:left="2880" w:hanging="360"/>
      </w:pPr>
    </w:lvl>
    <w:lvl w:ilvl="4" w:tplc="613E1E3E" w:tentative="1">
      <w:start w:val="1"/>
      <w:numFmt w:val="lowerLetter"/>
      <w:lvlText w:val="%5."/>
      <w:lvlJc w:val="left"/>
      <w:pPr>
        <w:ind w:left="3600" w:hanging="360"/>
      </w:pPr>
    </w:lvl>
    <w:lvl w:ilvl="5" w:tplc="A24A7496" w:tentative="1">
      <w:start w:val="1"/>
      <w:numFmt w:val="lowerRoman"/>
      <w:lvlText w:val="%6."/>
      <w:lvlJc w:val="right"/>
      <w:pPr>
        <w:ind w:left="4320" w:hanging="180"/>
      </w:pPr>
    </w:lvl>
    <w:lvl w:ilvl="6" w:tplc="09988DD0" w:tentative="1">
      <w:start w:val="1"/>
      <w:numFmt w:val="decimal"/>
      <w:lvlText w:val="%7."/>
      <w:lvlJc w:val="left"/>
      <w:pPr>
        <w:ind w:left="5040" w:hanging="360"/>
      </w:pPr>
    </w:lvl>
    <w:lvl w:ilvl="7" w:tplc="D5247932" w:tentative="1">
      <w:start w:val="1"/>
      <w:numFmt w:val="lowerLetter"/>
      <w:lvlText w:val="%8."/>
      <w:lvlJc w:val="left"/>
      <w:pPr>
        <w:ind w:left="5760" w:hanging="360"/>
      </w:pPr>
    </w:lvl>
    <w:lvl w:ilvl="8" w:tplc="CDBEB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1360B810">
      <w:start w:val="1"/>
      <w:numFmt w:val="decimal"/>
      <w:lvlText w:val="%1."/>
      <w:lvlJc w:val="left"/>
      <w:pPr>
        <w:ind w:left="2520" w:hanging="360"/>
      </w:pPr>
    </w:lvl>
    <w:lvl w:ilvl="1" w:tplc="E9EE051C" w:tentative="1">
      <w:start w:val="1"/>
      <w:numFmt w:val="lowerLetter"/>
      <w:lvlText w:val="%2."/>
      <w:lvlJc w:val="left"/>
      <w:pPr>
        <w:ind w:left="3240" w:hanging="360"/>
      </w:pPr>
    </w:lvl>
    <w:lvl w:ilvl="2" w:tplc="67F0FEF8" w:tentative="1">
      <w:start w:val="1"/>
      <w:numFmt w:val="lowerRoman"/>
      <w:lvlText w:val="%3."/>
      <w:lvlJc w:val="right"/>
      <w:pPr>
        <w:ind w:left="3960" w:hanging="180"/>
      </w:pPr>
    </w:lvl>
    <w:lvl w:ilvl="3" w:tplc="142073A0" w:tentative="1">
      <w:start w:val="1"/>
      <w:numFmt w:val="decimal"/>
      <w:lvlText w:val="%4."/>
      <w:lvlJc w:val="left"/>
      <w:pPr>
        <w:ind w:left="4680" w:hanging="360"/>
      </w:pPr>
    </w:lvl>
    <w:lvl w:ilvl="4" w:tplc="420AE5FE" w:tentative="1">
      <w:start w:val="1"/>
      <w:numFmt w:val="lowerLetter"/>
      <w:lvlText w:val="%5."/>
      <w:lvlJc w:val="left"/>
      <w:pPr>
        <w:ind w:left="5400" w:hanging="360"/>
      </w:pPr>
    </w:lvl>
    <w:lvl w:ilvl="5" w:tplc="0812D608" w:tentative="1">
      <w:start w:val="1"/>
      <w:numFmt w:val="lowerRoman"/>
      <w:lvlText w:val="%6."/>
      <w:lvlJc w:val="right"/>
      <w:pPr>
        <w:ind w:left="6120" w:hanging="180"/>
      </w:pPr>
    </w:lvl>
    <w:lvl w:ilvl="6" w:tplc="A9FA7044" w:tentative="1">
      <w:start w:val="1"/>
      <w:numFmt w:val="decimal"/>
      <w:lvlText w:val="%7."/>
      <w:lvlJc w:val="left"/>
      <w:pPr>
        <w:ind w:left="6840" w:hanging="360"/>
      </w:pPr>
    </w:lvl>
    <w:lvl w:ilvl="7" w:tplc="65DE6296" w:tentative="1">
      <w:start w:val="1"/>
      <w:numFmt w:val="lowerLetter"/>
      <w:lvlText w:val="%8."/>
      <w:lvlJc w:val="left"/>
      <w:pPr>
        <w:ind w:left="7560" w:hanging="360"/>
      </w:pPr>
    </w:lvl>
    <w:lvl w:ilvl="8" w:tplc="9210F22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DA4097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9DA8D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ACF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8B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18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687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5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3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2D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EAAC888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4D471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DC86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2204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4EB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2C02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4CAE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B85A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00A2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8B70B840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28276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4248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7C2F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5608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D0D8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24B6A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20B4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56F4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1EB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1BB4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B4B50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A32BF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FE79A-F0B2-4050-8054-4476F812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2024-09-24T06:42:00Z</dcterms:created>
  <dcterms:modified xsi:type="dcterms:W3CDTF">2024-09-24T06:42:00Z</dcterms:modified>
</cp:coreProperties>
</file>