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9856" w14:textId="77777777" w:rsidR="00CB5EB9" w:rsidRDefault="00CB5EB9" w:rsidP="00CB5EB9">
      <w:pPr>
        <w:tabs>
          <w:tab w:val="left" w:pos="2181"/>
          <w:tab w:val="right" w:pos="9576"/>
        </w:tabs>
        <w:overflowPunct/>
        <w:autoSpaceDE/>
        <w:bidi w:val="0"/>
        <w:adjustRightInd/>
        <w:jc w:val="both"/>
        <w:rPr>
          <w:sz w:val="24"/>
          <w:szCs w:val="24"/>
          <w:lang w:eastAsia="ar-SA" w:bidi="ar-JO"/>
        </w:rPr>
      </w:pPr>
    </w:p>
    <w:p w14:paraId="1317C355" w14:textId="77777777" w:rsidR="00CB5EB9" w:rsidRDefault="00CB5EB9" w:rsidP="00CB5EB9">
      <w:pPr>
        <w:shd w:val="pct20" w:color="auto" w:fill="auto"/>
        <w:tabs>
          <w:tab w:val="left" w:pos="4253"/>
        </w:tabs>
        <w:overflowPunct/>
        <w:autoSpaceDE/>
        <w:bidi w:val="0"/>
        <w:adjustRightInd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 w:bidi="ar-JO"/>
        </w:rPr>
        <w:t>102219</w:t>
      </w:r>
      <w:r>
        <w:rPr>
          <w:b/>
          <w:bCs/>
          <w:sz w:val="24"/>
          <w:szCs w:val="24"/>
          <w:lang w:eastAsia="ar-SA"/>
        </w:rPr>
        <w:t xml:space="preserve">   Phonology                                                                                      </w:t>
      </w:r>
      <w:proofErr w:type="gramStart"/>
      <w:r>
        <w:rPr>
          <w:b/>
          <w:bCs/>
          <w:sz w:val="24"/>
          <w:szCs w:val="24"/>
          <w:lang w:eastAsia="ar-SA"/>
        </w:rPr>
        <w:t xml:space="preserve">   (</w:t>
      </w:r>
      <w:proofErr w:type="gramEnd"/>
      <w:r>
        <w:rPr>
          <w:b/>
          <w:bCs/>
          <w:sz w:val="24"/>
          <w:szCs w:val="24"/>
          <w:lang w:eastAsia="ar-SA"/>
        </w:rPr>
        <w:t>3 credits)</w:t>
      </w:r>
    </w:p>
    <w:p w14:paraId="11AD4E2D" w14:textId="77777777" w:rsidR="00CB5EB9" w:rsidRDefault="00CB5EB9" w:rsidP="00CB5EB9">
      <w:pPr>
        <w:tabs>
          <w:tab w:val="left" w:pos="2181"/>
          <w:tab w:val="right" w:pos="9576"/>
        </w:tabs>
        <w:overflowPunct/>
        <w:autoSpaceDE/>
        <w:bidi w:val="0"/>
        <w:adjustRightInd/>
        <w:jc w:val="both"/>
        <w:rPr>
          <w:sz w:val="24"/>
          <w:szCs w:val="24"/>
          <w:lang w:eastAsia="ar-SA" w:bidi="ar-JO"/>
        </w:rPr>
      </w:pPr>
      <w:r>
        <w:rPr>
          <w:sz w:val="24"/>
          <w:szCs w:val="24"/>
        </w:rPr>
        <w:t>This course deals with phonemes, phonotactics and morpho-phonemics. A variety of approaches are considered from classical structuralist phonology to generative phonology. Practical problems from English and Arabic will be tackled.</w:t>
      </w:r>
      <w:r>
        <w:rPr>
          <w:sz w:val="24"/>
          <w:szCs w:val="24"/>
          <w:lang w:eastAsia="ar-SA" w:bidi="ar-JO"/>
        </w:rPr>
        <w:t xml:space="preserve"> Focus will also be made on consonant cluster.</w:t>
      </w:r>
    </w:p>
    <w:p w14:paraId="4C0677BE" w14:textId="77777777" w:rsidR="00923DC0" w:rsidRPr="00CB5EB9" w:rsidRDefault="00923DC0" w:rsidP="00CB5EB9">
      <w:bookmarkStart w:id="0" w:name="_GoBack"/>
      <w:bookmarkEnd w:id="0"/>
    </w:p>
    <w:sectPr w:rsidR="00923DC0" w:rsidRPr="00CB5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5B56"/>
    <w:rsid w:val="002C5B10"/>
    <w:rsid w:val="003A4F99"/>
    <w:rsid w:val="003C51A8"/>
    <w:rsid w:val="0040203D"/>
    <w:rsid w:val="00547EED"/>
    <w:rsid w:val="008E1D8B"/>
    <w:rsid w:val="00923DC0"/>
    <w:rsid w:val="0098145B"/>
    <w:rsid w:val="009D79E1"/>
    <w:rsid w:val="009F0235"/>
    <w:rsid w:val="00A352B0"/>
    <w:rsid w:val="00B25FE5"/>
    <w:rsid w:val="00CB5EB9"/>
    <w:rsid w:val="00E500D3"/>
    <w:rsid w:val="00ED0332"/>
    <w:rsid w:val="00EE1811"/>
    <w:rsid w:val="00F6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17</cp:revision>
  <dcterms:created xsi:type="dcterms:W3CDTF">2018-12-22T18:20:00Z</dcterms:created>
  <dcterms:modified xsi:type="dcterms:W3CDTF">2018-12-22T18:43:00Z</dcterms:modified>
</cp:coreProperties>
</file>