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184201">
      <w:pPr>
        <w:rPr>
          <w:rFonts w:cs="Arial"/>
          <w:rtl/>
        </w:rPr>
      </w:pPr>
      <w:r>
        <w:rPr>
          <w:rFonts w:cs="Monotype Koufi" w:hint="cs"/>
          <w:sz w:val="32"/>
          <w:szCs w:val="32"/>
          <w:rtl/>
        </w:rPr>
        <w:t xml:space="preserve">بنية القصيدة العربية    </w:t>
      </w:r>
      <w:r w:rsidR="00F30375">
        <w:rPr>
          <w:rFonts w:cs="Monotype Koufi" w:hint="cs"/>
          <w:sz w:val="32"/>
          <w:szCs w:val="32"/>
          <w:rtl/>
        </w:rPr>
        <w:t xml:space="preserve">    </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614540" w:rsidRDefault="00184201" w:rsidP="00184201">
      <w:pPr>
        <w:jc w:val="both"/>
        <w:rPr>
          <w:rFonts w:cs="Simplified Arabic"/>
          <w:sz w:val="32"/>
          <w:szCs w:val="32"/>
          <w:rtl/>
        </w:rPr>
      </w:pPr>
      <w:r w:rsidRPr="00184201">
        <w:rPr>
          <w:rFonts w:cs="Simplified Arabic"/>
          <w:sz w:val="32"/>
          <w:szCs w:val="32"/>
          <w:rtl/>
        </w:rPr>
        <w:t>كمتطلب تخصص اختياري، يتناول هذا المساق بنية القصيدة العربية منذ اول عصورها وتطور هذه البنية عبر العصور وخصائص هذه البنية في كل عصر ويركز على الاثار العميقة للشعر الحديث على بنية القصيدة.</w:t>
      </w:r>
    </w:p>
    <w:sectPr w:rsidR="00C77204" w:rsidRPr="00614540"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compat>
  <w:rsids>
    <w:rsidRoot w:val="009A31B2"/>
    <w:rsid w:val="00001E5F"/>
    <w:rsid w:val="00010A57"/>
    <w:rsid w:val="000B65EB"/>
    <w:rsid w:val="000C700C"/>
    <w:rsid w:val="000F7E8A"/>
    <w:rsid w:val="00115349"/>
    <w:rsid w:val="00132CFE"/>
    <w:rsid w:val="00184201"/>
    <w:rsid w:val="001D3045"/>
    <w:rsid w:val="00243987"/>
    <w:rsid w:val="0025363C"/>
    <w:rsid w:val="00257C4F"/>
    <w:rsid w:val="002B3715"/>
    <w:rsid w:val="002B7FB8"/>
    <w:rsid w:val="002C2338"/>
    <w:rsid w:val="002E1139"/>
    <w:rsid w:val="00310E27"/>
    <w:rsid w:val="0033324D"/>
    <w:rsid w:val="00361E32"/>
    <w:rsid w:val="0037704B"/>
    <w:rsid w:val="00395EE2"/>
    <w:rsid w:val="003E4E18"/>
    <w:rsid w:val="003F0E19"/>
    <w:rsid w:val="00407762"/>
    <w:rsid w:val="00450C53"/>
    <w:rsid w:val="00477B97"/>
    <w:rsid w:val="004C2B00"/>
    <w:rsid w:val="004D282E"/>
    <w:rsid w:val="004E34AC"/>
    <w:rsid w:val="0051002F"/>
    <w:rsid w:val="005145E4"/>
    <w:rsid w:val="005F266B"/>
    <w:rsid w:val="005F75D7"/>
    <w:rsid w:val="00614540"/>
    <w:rsid w:val="00630B10"/>
    <w:rsid w:val="00646DE1"/>
    <w:rsid w:val="00661894"/>
    <w:rsid w:val="00665FA9"/>
    <w:rsid w:val="0067309C"/>
    <w:rsid w:val="00674DF1"/>
    <w:rsid w:val="00724FC2"/>
    <w:rsid w:val="007B3198"/>
    <w:rsid w:val="007D02A4"/>
    <w:rsid w:val="007D5896"/>
    <w:rsid w:val="00821DCA"/>
    <w:rsid w:val="0082567A"/>
    <w:rsid w:val="00842CA9"/>
    <w:rsid w:val="0087295F"/>
    <w:rsid w:val="00887678"/>
    <w:rsid w:val="008A7CC5"/>
    <w:rsid w:val="008B1AF6"/>
    <w:rsid w:val="008F01E7"/>
    <w:rsid w:val="008F15F1"/>
    <w:rsid w:val="00933162"/>
    <w:rsid w:val="00962BD4"/>
    <w:rsid w:val="0098352A"/>
    <w:rsid w:val="00995966"/>
    <w:rsid w:val="009A31B2"/>
    <w:rsid w:val="00A31FE7"/>
    <w:rsid w:val="00B110B5"/>
    <w:rsid w:val="00B60952"/>
    <w:rsid w:val="00B60E23"/>
    <w:rsid w:val="00B8115B"/>
    <w:rsid w:val="00B9768B"/>
    <w:rsid w:val="00BB3270"/>
    <w:rsid w:val="00BB55D8"/>
    <w:rsid w:val="00C0563F"/>
    <w:rsid w:val="00C77204"/>
    <w:rsid w:val="00D155FD"/>
    <w:rsid w:val="00D64B71"/>
    <w:rsid w:val="00DA5882"/>
    <w:rsid w:val="00DD4670"/>
    <w:rsid w:val="00DE24E1"/>
    <w:rsid w:val="00E203F2"/>
    <w:rsid w:val="00E30B96"/>
    <w:rsid w:val="00E30CEF"/>
    <w:rsid w:val="00E56F3C"/>
    <w:rsid w:val="00F1756B"/>
    <w:rsid w:val="00F233E9"/>
    <w:rsid w:val="00F30375"/>
    <w:rsid w:val="00F502BF"/>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0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33</Words>
  <Characters>192</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84</cp:revision>
  <dcterms:created xsi:type="dcterms:W3CDTF">2020-11-26T17:28:00Z</dcterms:created>
  <dcterms:modified xsi:type="dcterms:W3CDTF">2020-11-27T11:07:00Z</dcterms:modified>
</cp:coreProperties>
</file>