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936DD3" w:rsidRPr="00936DD3" w:rsidRDefault="00936DD3" w:rsidP="00936DD3">
      <w:pPr>
        <w:bidi w:val="0"/>
        <w:rPr>
          <w:sz w:val="26"/>
          <w:szCs w:val="26"/>
          <w:rtl/>
          <w:lang w:eastAsia="ar-SA" w:bidi="ar-SA"/>
        </w:rPr>
      </w:pPr>
      <w:r w:rsidRPr="00936DD3">
        <w:rPr>
          <w:rFonts w:hint="cs"/>
          <w:sz w:val="26"/>
          <w:szCs w:val="26"/>
          <w:lang w:eastAsia="ar-SA" w:bidi="ar-SA"/>
        </w:rPr>
        <w:t xml:space="preserve">This module is an elective </w:t>
      </w:r>
      <w:r w:rsidRPr="00936DD3">
        <w:rPr>
          <w:sz w:val="26"/>
          <w:szCs w:val="26"/>
          <w:lang w:eastAsia="ar-SA" w:bidi="ar-SA"/>
        </w:rPr>
        <w:t>among</w:t>
      </w:r>
      <w:r w:rsidRPr="00936DD3">
        <w:rPr>
          <w:rFonts w:hint="cs"/>
          <w:sz w:val="26"/>
          <w:szCs w:val="26"/>
          <w:lang w:eastAsia="ar-SA" w:bidi="ar-SA"/>
        </w:rPr>
        <w:t xml:space="preserve"> several courses the student have the choice to</w:t>
      </w:r>
      <w:r w:rsidRPr="00936DD3">
        <w:rPr>
          <w:sz w:val="26"/>
          <w:szCs w:val="26"/>
          <w:lang w:eastAsia="ar-SA" w:bidi="ar-SA"/>
        </w:rPr>
        <w:t xml:space="preserve"> </w:t>
      </w:r>
      <w:r w:rsidRPr="00936DD3">
        <w:rPr>
          <w:rFonts w:hint="cs"/>
          <w:sz w:val="26"/>
          <w:szCs w:val="26"/>
          <w:lang w:eastAsia="ar-SA" w:bidi="ar-SA"/>
        </w:rPr>
        <w:t xml:space="preserve">select two of them </w:t>
      </w:r>
      <w:r w:rsidRPr="00936DD3">
        <w:rPr>
          <w:sz w:val="26"/>
          <w:szCs w:val="26"/>
          <w:lang w:eastAsia="ar-SA" w:bidi="ar-SA"/>
        </w:rPr>
        <w:t>this</w:t>
      </w:r>
      <w:r w:rsidRPr="00936DD3">
        <w:rPr>
          <w:rFonts w:hint="cs"/>
          <w:sz w:val="26"/>
          <w:szCs w:val="26"/>
          <w:lang w:eastAsia="ar-SA" w:bidi="ar-SA"/>
        </w:rPr>
        <w:t xml:space="preserve"> every specialized course taken by the student to cover</w:t>
      </w:r>
      <w:r w:rsidRPr="00936DD3">
        <w:rPr>
          <w:sz w:val="26"/>
          <w:szCs w:val="26"/>
          <w:lang w:eastAsia="ar-SA" w:bidi="ar-SA"/>
        </w:rPr>
        <w:t xml:space="preserve"> </w:t>
      </w:r>
      <w:r w:rsidRPr="00936DD3">
        <w:rPr>
          <w:rFonts w:hint="cs"/>
          <w:sz w:val="26"/>
          <w:szCs w:val="26"/>
          <w:lang w:eastAsia="ar-SA" w:bidi="ar-SA"/>
        </w:rPr>
        <w:t>especial mead</w:t>
      </w:r>
      <w:r w:rsidRPr="00936DD3">
        <w:rPr>
          <w:sz w:val="26"/>
          <w:szCs w:val="26"/>
          <w:lang w:eastAsia="ar-SA" w:bidi="ar-SA"/>
        </w:rPr>
        <w:t xml:space="preserve">. </w:t>
      </w:r>
      <w:r w:rsidRPr="00936DD3">
        <w:rPr>
          <w:rFonts w:hint="cs"/>
          <w:sz w:val="26"/>
          <w:szCs w:val="26"/>
          <w:lang w:eastAsia="ar-SA" w:bidi="ar-SA"/>
        </w:rPr>
        <w:t xml:space="preserve">Gain a deeper understanding of how accounting at oil and </w:t>
      </w:r>
      <w:r w:rsidRPr="00936DD3">
        <w:rPr>
          <w:sz w:val="26"/>
          <w:szCs w:val="26"/>
          <w:lang w:eastAsia="ar-SA" w:bidi="ar-SA"/>
        </w:rPr>
        <w:t>m</w:t>
      </w:r>
      <w:r w:rsidRPr="00936DD3">
        <w:rPr>
          <w:rFonts w:hint="cs"/>
          <w:sz w:val="26"/>
          <w:szCs w:val="26"/>
          <w:lang w:eastAsia="ar-SA" w:bidi="ar-SA"/>
        </w:rPr>
        <w:t xml:space="preserve">inerals </w:t>
      </w:r>
      <w:proofErr w:type="gramStart"/>
      <w:r w:rsidRPr="00936DD3">
        <w:rPr>
          <w:rFonts w:hint="cs"/>
          <w:sz w:val="26"/>
          <w:szCs w:val="26"/>
          <w:lang w:eastAsia="ar-SA" w:bidi="ar-SA"/>
        </w:rPr>
        <w:t>differ</w:t>
      </w:r>
      <w:r w:rsidRPr="00936DD3">
        <w:rPr>
          <w:sz w:val="26"/>
          <w:szCs w:val="26"/>
          <w:lang w:eastAsia="ar-SA" w:bidi="ar-SA"/>
        </w:rPr>
        <w:t xml:space="preserve">ent  </w:t>
      </w:r>
      <w:r w:rsidRPr="00936DD3">
        <w:rPr>
          <w:rFonts w:hint="cs"/>
          <w:sz w:val="26"/>
          <w:szCs w:val="26"/>
          <w:lang w:eastAsia="ar-SA" w:bidi="ar-SA"/>
        </w:rPr>
        <w:t>from</w:t>
      </w:r>
      <w:proofErr w:type="gramEnd"/>
      <w:r w:rsidRPr="00936DD3">
        <w:rPr>
          <w:rFonts w:hint="cs"/>
          <w:sz w:val="26"/>
          <w:szCs w:val="26"/>
          <w:lang w:eastAsia="ar-SA" w:bidi="ar-SA"/>
        </w:rPr>
        <w:t xml:space="preserve"> other tiled of accounting</w:t>
      </w:r>
      <w:r w:rsidRPr="00936DD3">
        <w:rPr>
          <w:sz w:val="26"/>
          <w:szCs w:val="26"/>
          <w:lang w:eastAsia="ar-SA" w:bidi="ar-SA"/>
        </w:rPr>
        <w:t xml:space="preserve">. </w:t>
      </w:r>
      <w:r w:rsidRPr="00936DD3">
        <w:rPr>
          <w:rFonts w:hint="cs"/>
          <w:sz w:val="26"/>
          <w:szCs w:val="26"/>
          <w:lang w:eastAsia="ar-SA" w:bidi="ar-SA"/>
        </w:rPr>
        <w:t>Think critically and understand the nature of oil and mineral accounting</w:t>
      </w:r>
      <w:r w:rsidRPr="00936DD3">
        <w:rPr>
          <w:sz w:val="26"/>
          <w:szCs w:val="26"/>
          <w:lang w:eastAsia="ar-SA" w:bidi="ar-SA"/>
        </w:rPr>
        <w:t xml:space="preserve">. </w:t>
      </w:r>
      <w:r w:rsidRPr="00936DD3">
        <w:rPr>
          <w:rFonts w:hint="cs"/>
          <w:sz w:val="26"/>
          <w:szCs w:val="26"/>
          <w:lang w:eastAsia="ar-SA" w:bidi="ar-SA"/>
        </w:rPr>
        <w:t>Provide the student an understanding of the fundamentals of oil and mineral</w:t>
      </w:r>
      <w:r w:rsidRPr="00936DD3">
        <w:rPr>
          <w:sz w:val="26"/>
          <w:szCs w:val="26"/>
          <w:lang w:eastAsia="ar-SA" w:bidi="ar-SA"/>
        </w:rPr>
        <w:t xml:space="preserve"> </w:t>
      </w:r>
      <w:r w:rsidRPr="00936DD3">
        <w:rPr>
          <w:rFonts w:hint="cs"/>
          <w:sz w:val="26"/>
          <w:szCs w:val="26"/>
          <w:lang w:eastAsia="ar-SA" w:bidi="ar-SA"/>
        </w:rPr>
        <w:t>accounting</w:t>
      </w:r>
      <w:r w:rsidRPr="00936DD3">
        <w:rPr>
          <w:sz w:val="26"/>
          <w:szCs w:val="26"/>
          <w:lang w:eastAsia="ar-SA" w:bidi="ar-SA"/>
        </w:rPr>
        <w:t>.</w:t>
      </w:r>
    </w:p>
    <w:p w:rsidR="002C6690" w:rsidRPr="002C6690" w:rsidRDefault="002C6690" w:rsidP="002C6690">
      <w:pPr>
        <w:bidi w:val="0"/>
        <w:jc w:val="lowKashida"/>
        <w:rPr>
          <w:sz w:val="28"/>
          <w:lang w:eastAsia="ar-SA" w:bidi="ar-SA"/>
        </w:rPr>
      </w:pPr>
      <w:bookmarkStart w:id="0" w:name="_GoBack"/>
      <w:bookmarkEnd w:id="0"/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C6690"/>
    <w:rsid w:val="002F1A4C"/>
    <w:rsid w:val="00350A44"/>
    <w:rsid w:val="00380E11"/>
    <w:rsid w:val="00390205"/>
    <w:rsid w:val="003F2A4B"/>
    <w:rsid w:val="00432235"/>
    <w:rsid w:val="00456FB2"/>
    <w:rsid w:val="00495349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2016-03-05T23:06:00Z</dcterms:created>
  <dcterms:modified xsi:type="dcterms:W3CDTF">2016-03-06T01:23:00Z</dcterms:modified>
</cp:coreProperties>
</file>