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3" w:rsidRPr="003908B3" w:rsidRDefault="003908B3" w:rsidP="003908B3">
      <w:pPr>
        <w:bidi w:val="0"/>
        <w:rPr>
          <w:b/>
          <w:bCs/>
        </w:rPr>
      </w:pPr>
    </w:p>
    <w:p w:rsidR="00851D86" w:rsidRPr="00C062D7" w:rsidRDefault="003908B3" w:rsidP="003908B3">
      <w:pPr>
        <w:rPr>
          <w:lang w:bidi="ar-SA"/>
        </w:rPr>
      </w:pPr>
      <w:r w:rsidRPr="003908B3">
        <w:t xml:space="preserve">This course includes </w:t>
      </w:r>
      <w:r w:rsidRPr="003908B3">
        <w:rPr>
          <w:color w:val="000000"/>
        </w:rPr>
        <w:t>Introduction to financial legislations</w:t>
      </w:r>
      <w:proofErr w:type="gramStart"/>
      <w:r w:rsidRPr="003908B3">
        <w:rPr>
          <w:color w:val="000000"/>
        </w:rPr>
        <w:t>, .</w:t>
      </w:r>
      <w:proofErr w:type="gramEnd"/>
      <w:r w:rsidRPr="003908B3">
        <w:rPr>
          <w:color w:val="000000"/>
        </w:rPr>
        <w:t xml:space="preserve"> Central bank law, Commercial banks law, Commercial banks </w:t>
      </w:r>
      <w:proofErr w:type="gramStart"/>
      <w:r w:rsidRPr="003908B3">
        <w:rPr>
          <w:color w:val="000000"/>
        </w:rPr>
        <w:t>law ,</w:t>
      </w:r>
      <w:proofErr w:type="gramEnd"/>
      <w:r w:rsidRPr="003908B3">
        <w:rPr>
          <w:color w:val="000000"/>
        </w:rPr>
        <w:t xml:space="preserve"> . Foreign Exchange control </w:t>
      </w:r>
      <w:proofErr w:type="gramStart"/>
      <w:r w:rsidRPr="003908B3">
        <w:rPr>
          <w:color w:val="000000"/>
        </w:rPr>
        <w:t>law  ,</w:t>
      </w:r>
      <w:proofErr w:type="gramEnd"/>
      <w:r w:rsidRPr="003908B3">
        <w:rPr>
          <w:color w:val="000000"/>
        </w:rPr>
        <w:t xml:space="preserve"> . Investment promotion law  </w:t>
      </w:r>
      <w:bookmarkStart w:id="0" w:name="_GoBack"/>
      <w:bookmarkEnd w:id="0"/>
    </w:p>
    <w:sectPr w:rsidR="00851D86" w:rsidRPr="00C0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908B3"/>
    <w:rsid w:val="003E3632"/>
    <w:rsid w:val="003F2A4B"/>
    <w:rsid w:val="00404DC5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5E468C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63BF2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062D7"/>
    <w:rsid w:val="00C17AE8"/>
    <w:rsid w:val="00C301DE"/>
    <w:rsid w:val="00C30FF3"/>
    <w:rsid w:val="00C310E9"/>
    <w:rsid w:val="00C41885"/>
    <w:rsid w:val="00C87BBB"/>
    <w:rsid w:val="00CB374C"/>
    <w:rsid w:val="00CB61ED"/>
    <w:rsid w:val="00CB6AA1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2016-03-05T23:06:00Z</dcterms:created>
  <dcterms:modified xsi:type="dcterms:W3CDTF">2016-03-06T02:10:00Z</dcterms:modified>
</cp:coreProperties>
</file>