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407" w:rsidRPr="00E62407" w:rsidRDefault="00E62407" w:rsidP="00A0051C">
      <w:pPr>
        <w:bidi w:val="0"/>
        <w:jc w:val="lowKashida"/>
        <w:rPr>
          <w:sz w:val="28"/>
          <w:lang w:eastAsia="ar-SA" w:bidi="ar-SA"/>
        </w:rPr>
      </w:pPr>
    </w:p>
    <w:p w:rsidR="00A0051C" w:rsidRPr="00A0051C" w:rsidRDefault="00A0051C" w:rsidP="00A0051C">
      <w:pPr>
        <w:bidi w:val="0"/>
        <w:jc w:val="lowKashida"/>
        <w:rPr>
          <w:sz w:val="28"/>
          <w:lang w:eastAsia="ar-SA" w:bidi="ar-SA"/>
        </w:rPr>
      </w:pPr>
      <w:r w:rsidRPr="00A0051C">
        <w:rPr>
          <w:sz w:val="28"/>
          <w:lang w:eastAsia="ar-SA" w:bidi="ar-SA"/>
        </w:rPr>
        <w:t>Introduction to corporation accounting, forming corporation, measuring profitability of corporations, accounting for liquidation, increasing and decreasing capital for corporations, accounting for bonds, instructions of issuing companies disclosure, accounting and auditing standards</w:t>
      </w:r>
    </w:p>
    <w:p w:rsidR="00851D86" w:rsidRPr="00A0051C" w:rsidRDefault="00851D86" w:rsidP="00E62407">
      <w:pPr>
        <w:tabs>
          <w:tab w:val="left" w:pos="5380"/>
        </w:tabs>
        <w:rPr>
          <w:rFonts w:ascii="Tahoma" w:hAnsi="Tahoma" w:cs="Tahoma"/>
          <w:sz w:val="20"/>
          <w:szCs w:val="20"/>
          <w:lang w:bidi="ar-SA"/>
        </w:rPr>
      </w:pPr>
      <w:bookmarkStart w:id="0" w:name="_GoBack"/>
      <w:bookmarkEnd w:id="0"/>
    </w:p>
    <w:sectPr w:rsidR="00851D86" w:rsidRPr="00A0051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F67"/>
    <w:multiLevelType w:val="hybridMultilevel"/>
    <w:tmpl w:val="2056DD5E"/>
    <w:lvl w:ilvl="0" w:tplc="AA842BA8">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19B3C3B"/>
    <w:multiLevelType w:val="hybridMultilevel"/>
    <w:tmpl w:val="FB0A74A6"/>
    <w:lvl w:ilvl="0" w:tplc="4E823B3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074008"/>
    <w:multiLevelType w:val="hybridMultilevel"/>
    <w:tmpl w:val="E4566B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912B8E"/>
    <w:multiLevelType w:val="hybridMultilevel"/>
    <w:tmpl w:val="A67A3E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692D5A"/>
    <w:multiLevelType w:val="hybridMultilevel"/>
    <w:tmpl w:val="1FB2569A"/>
    <w:lvl w:ilvl="0" w:tplc="68E469E0">
      <w:start w:val="1"/>
      <w:numFmt w:val="decimal"/>
      <w:lvlText w:val="%1-"/>
      <w:lvlJc w:val="left"/>
      <w:pPr>
        <w:tabs>
          <w:tab w:val="num" w:pos="1845"/>
        </w:tabs>
        <w:ind w:left="1845" w:hanging="112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D0F7CCF"/>
    <w:multiLevelType w:val="hybridMultilevel"/>
    <w:tmpl w:val="B2ECB1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1"/>
  </w:num>
  <w:num w:numId="3">
    <w:abstractNumId w:val="2"/>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CE"/>
    <w:rsid w:val="000225E1"/>
    <w:rsid w:val="00027976"/>
    <w:rsid w:val="000A15BB"/>
    <w:rsid w:val="000C38B6"/>
    <w:rsid w:val="000D29AC"/>
    <w:rsid w:val="000D2B28"/>
    <w:rsid w:val="000D58EF"/>
    <w:rsid w:val="000E1D4F"/>
    <w:rsid w:val="00155CD9"/>
    <w:rsid w:val="001970C5"/>
    <w:rsid w:val="00211A6F"/>
    <w:rsid w:val="002F1A4C"/>
    <w:rsid w:val="00350A44"/>
    <w:rsid w:val="00380E11"/>
    <w:rsid w:val="00390205"/>
    <w:rsid w:val="003F2A4B"/>
    <w:rsid w:val="00432235"/>
    <w:rsid w:val="00456FB2"/>
    <w:rsid w:val="00495349"/>
    <w:rsid w:val="00532BA1"/>
    <w:rsid w:val="005460F6"/>
    <w:rsid w:val="00551503"/>
    <w:rsid w:val="00581A3B"/>
    <w:rsid w:val="005A1510"/>
    <w:rsid w:val="005E1CB1"/>
    <w:rsid w:val="005E4624"/>
    <w:rsid w:val="00601BE3"/>
    <w:rsid w:val="0061022C"/>
    <w:rsid w:val="0065200C"/>
    <w:rsid w:val="00652D47"/>
    <w:rsid w:val="00677B6B"/>
    <w:rsid w:val="0068254C"/>
    <w:rsid w:val="006F70D2"/>
    <w:rsid w:val="00743A5C"/>
    <w:rsid w:val="00757B7E"/>
    <w:rsid w:val="007A1993"/>
    <w:rsid w:val="007B6EAC"/>
    <w:rsid w:val="007E4668"/>
    <w:rsid w:val="007F7563"/>
    <w:rsid w:val="0080523E"/>
    <w:rsid w:val="00851D86"/>
    <w:rsid w:val="008802BF"/>
    <w:rsid w:val="00882B79"/>
    <w:rsid w:val="008873F5"/>
    <w:rsid w:val="008A5866"/>
    <w:rsid w:val="008C361F"/>
    <w:rsid w:val="00906CA2"/>
    <w:rsid w:val="009215B7"/>
    <w:rsid w:val="0092563C"/>
    <w:rsid w:val="009431D4"/>
    <w:rsid w:val="00981BD5"/>
    <w:rsid w:val="009B1344"/>
    <w:rsid w:val="00A0051C"/>
    <w:rsid w:val="00A21FF3"/>
    <w:rsid w:val="00A2317E"/>
    <w:rsid w:val="00A76763"/>
    <w:rsid w:val="00A851CD"/>
    <w:rsid w:val="00AC012D"/>
    <w:rsid w:val="00AD50C9"/>
    <w:rsid w:val="00AF642D"/>
    <w:rsid w:val="00B31E8F"/>
    <w:rsid w:val="00B345AD"/>
    <w:rsid w:val="00B41D16"/>
    <w:rsid w:val="00B45A18"/>
    <w:rsid w:val="00B67382"/>
    <w:rsid w:val="00B70DAA"/>
    <w:rsid w:val="00BA15A4"/>
    <w:rsid w:val="00BA71E8"/>
    <w:rsid w:val="00BB51A9"/>
    <w:rsid w:val="00BC50DB"/>
    <w:rsid w:val="00BD2A82"/>
    <w:rsid w:val="00BE3724"/>
    <w:rsid w:val="00C17AE8"/>
    <w:rsid w:val="00C301DE"/>
    <w:rsid w:val="00C310E9"/>
    <w:rsid w:val="00C41885"/>
    <w:rsid w:val="00CF3548"/>
    <w:rsid w:val="00DB40FD"/>
    <w:rsid w:val="00DC34FA"/>
    <w:rsid w:val="00DD3AD3"/>
    <w:rsid w:val="00E020F7"/>
    <w:rsid w:val="00E06624"/>
    <w:rsid w:val="00E41B6C"/>
    <w:rsid w:val="00E53FC2"/>
    <w:rsid w:val="00E62407"/>
    <w:rsid w:val="00E717E5"/>
    <w:rsid w:val="00E73901"/>
    <w:rsid w:val="00E82ECA"/>
    <w:rsid w:val="00EB1FCE"/>
    <w:rsid w:val="00F143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BF"/>
    <w:pPr>
      <w:bidi/>
      <w:spacing w:after="0" w:line="240" w:lineRule="auto"/>
    </w:pPr>
    <w:rPr>
      <w:rFonts w:ascii="Times New Roman" w:eastAsia="Times New Roman" w:hAnsi="Times New Roman" w:cs="Times New Roman"/>
      <w:sz w:val="24"/>
      <w:szCs w:val="24"/>
      <w:lang w:bidi="ar-JO"/>
    </w:rPr>
  </w:style>
  <w:style w:type="paragraph" w:styleId="Heading2">
    <w:name w:val="heading 2"/>
    <w:basedOn w:val="Normal"/>
    <w:next w:val="Normal"/>
    <w:link w:val="Heading2Char"/>
    <w:qFormat/>
    <w:rsid w:val="007A1993"/>
    <w:pPr>
      <w:keepNext/>
      <w:ind w:firstLine="720"/>
      <w:outlineLvl w:val="1"/>
    </w:pPr>
    <w:rPr>
      <w:rFonts w:cs="Simplified Arabic"/>
      <w:szCs w:val="28"/>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ind w:left="44"/>
      <w:jc w:val="lowKashida"/>
    </w:pPr>
    <w:rPr>
      <w:rFonts w:cs="Simplified Arabic"/>
      <w:sz w:val="20"/>
      <w:szCs w:val="28"/>
    </w:rPr>
  </w:style>
  <w:style w:type="character" w:customStyle="1" w:styleId="Heading2Char">
    <w:name w:val="Heading 2 Char"/>
    <w:basedOn w:val="DefaultParagraphFont"/>
    <w:link w:val="Heading2"/>
    <w:rsid w:val="007A1993"/>
    <w:rPr>
      <w:rFonts w:ascii="Times New Roman" w:eastAsia="Times New Roman" w:hAnsi="Times New Roman" w:cs="Simplified Arabic"/>
      <w:sz w:val="24"/>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BF"/>
    <w:pPr>
      <w:bidi/>
      <w:spacing w:after="0" w:line="240" w:lineRule="auto"/>
    </w:pPr>
    <w:rPr>
      <w:rFonts w:ascii="Times New Roman" w:eastAsia="Times New Roman" w:hAnsi="Times New Roman" w:cs="Times New Roman"/>
      <w:sz w:val="24"/>
      <w:szCs w:val="24"/>
      <w:lang w:bidi="ar-JO"/>
    </w:rPr>
  </w:style>
  <w:style w:type="paragraph" w:styleId="Heading2">
    <w:name w:val="heading 2"/>
    <w:basedOn w:val="Normal"/>
    <w:next w:val="Normal"/>
    <w:link w:val="Heading2Char"/>
    <w:qFormat/>
    <w:rsid w:val="007A1993"/>
    <w:pPr>
      <w:keepNext/>
      <w:ind w:firstLine="720"/>
      <w:outlineLvl w:val="1"/>
    </w:pPr>
    <w:rPr>
      <w:rFonts w:cs="Simplified Arabic"/>
      <w:szCs w:val="28"/>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ind w:left="44"/>
      <w:jc w:val="lowKashida"/>
    </w:pPr>
    <w:rPr>
      <w:rFonts w:cs="Simplified Arabic"/>
      <w:sz w:val="20"/>
      <w:szCs w:val="28"/>
    </w:rPr>
  </w:style>
  <w:style w:type="character" w:customStyle="1" w:styleId="Heading2Char">
    <w:name w:val="Heading 2 Char"/>
    <w:basedOn w:val="DefaultParagraphFont"/>
    <w:link w:val="Heading2"/>
    <w:rsid w:val="007A1993"/>
    <w:rPr>
      <w:rFonts w:ascii="Times New Roman" w:eastAsia="Times New Roman" w:hAnsi="Times New Roman" w:cs="Simplified Arabic"/>
      <w:sz w:val="24"/>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42</Words>
  <Characters>244</Characters>
  <Application>Microsoft Office Word</Application>
  <DocSecurity>0</DocSecurity>
  <Lines>2</Lines>
  <Paragraphs>1</Paragraphs>
  <ScaleCrop>false</ScaleCrop>
  <Company/>
  <LinksUpToDate>false</LinksUpToDate>
  <CharactersWithSpaces>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90</cp:revision>
  <dcterms:created xsi:type="dcterms:W3CDTF">2016-03-05T23:06:00Z</dcterms:created>
  <dcterms:modified xsi:type="dcterms:W3CDTF">2016-03-06T01:01:00Z</dcterms:modified>
</cp:coreProperties>
</file>