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98" w:rsidRDefault="00426798">
      <w:pPr>
        <w:rPr>
          <w:rFonts w:cs="Arial" w:hint="cs"/>
          <w:noProof/>
          <w:rtl/>
          <w:lang w:bidi="ar-JO"/>
        </w:rPr>
      </w:pPr>
    </w:p>
    <w:p w:rsidR="00426798" w:rsidRDefault="00426798">
      <w:pPr>
        <w:rPr>
          <w:rFonts w:cs="Arial"/>
          <w:noProof/>
          <w:rtl/>
        </w:rPr>
      </w:pPr>
    </w:p>
    <w:p w:rsidR="00426798" w:rsidRDefault="00426798">
      <w:pPr>
        <w:rPr>
          <w:rFonts w:cs="Arial"/>
          <w:noProof/>
          <w:rtl/>
        </w:rPr>
      </w:pPr>
    </w:p>
    <w:p w:rsidR="00426798" w:rsidRDefault="00185C90" w:rsidP="00E902C3">
      <w:pPr>
        <w:jc w:val="center"/>
        <w:rPr>
          <w:rFonts w:cs="Simple Indust Shaded"/>
          <w:noProof/>
          <w:sz w:val="72"/>
          <w:szCs w:val="72"/>
          <w:rtl/>
        </w:rPr>
      </w:pPr>
      <w:r>
        <w:rPr>
          <w:rFonts w:cs="Simple Indust Shaded"/>
          <w:noProof/>
          <w:sz w:val="72"/>
          <w:szCs w:val="72"/>
        </w:rPr>
        <w:drawing>
          <wp:inline distT="0" distB="0" distL="0" distR="0">
            <wp:extent cx="1865630" cy="2133600"/>
            <wp:effectExtent l="0" t="0" r="127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5C90" w:rsidRPr="009630BF" w:rsidRDefault="00426798" w:rsidP="00E902C3">
      <w:pPr>
        <w:jc w:val="center"/>
        <w:rPr>
          <w:rFonts w:ascii="Andalus" w:hAnsi="Andalus" w:cs="Andalus"/>
          <w:noProof/>
          <w:sz w:val="96"/>
          <w:szCs w:val="96"/>
        </w:rPr>
      </w:pPr>
      <w:r w:rsidRPr="009630BF">
        <w:rPr>
          <w:rFonts w:ascii="Andalus" w:hAnsi="Andalus" w:cs="Andalus"/>
          <w:noProof/>
          <w:sz w:val="96"/>
          <w:szCs w:val="96"/>
          <w:rtl/>
        </w:rPr>
        <w:t>جامعة جرش</w:t>
      </w:r>
    </w:p>
    <w:p w:rsidR="00185C90" w:rsidRPr="00523903" w:rsidRDefault="00185C90" w:rsidP="00E902C3">
      <w:pPr>
        <w:jc w:val="center"/>
        <w:rPr>
          <w:rFonts w:ascii="Andalus" w:hAnsi="Andalus" w:cs="Andalus"/>
          <w:b/>
          <w:bCs/>
          <w:noProof/>
          <w:sz w:val="48"/>
          <w:szCs w:val="48"/>
          <w:rtl/>
        </w:rPr>
      </w:pPr>
      <w:r w:rsidRPr="00523903">
        <w:rPr>
          <w:rFonts w:ascii="Andalus" w:hAnsi="Andalus" w:cs="Andalus"/>
          <w:b/>
          <w:bCs/>
          <w:noProof/>
          <w:sz w:val="48"/>
          <w:szCs w:val="48"/>
          <w:rtl/>
        </w:rPr>
        <w:t>الخطة الدراسية لبكالوريوس هندسة العمارة</w:t>
      </w:r>
    </w:p>
    <w:p w:rsidR="00185C90" w:rsidRDefault="00185C90" w:rsidP="00E902C3">
      <w:pPr>
        <w:jc w:val="center"/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 w:rsidRPr="00185C90">
        <w:rPr>
          <w:rFonts w:ascii="Arial" w:hAnsi="Arial" w:cs="Arial" w:hint="cs"/>
          <w:b/>
          <w:bCs/>
          <w:noProof/>
          <w:sz w:val="32"/>
          <w:szCs w:val="32"/>
          <w:rtl/>
        </w:rPr>
        <w:t xml:space="preserve">العام الدراسي : 2015 </w:t>
      </w:r>
      <w:r w:rsidR="00F45B61">
        <w:rPr>
          <w:rFonts w:ascii="Arial" w:hAnsi="Arial" w:cs="Arial"/>
          <w:b/>
          <w:bCs/>
          <w:noProof/>
          <w:sz w:val="32"/>
          <w:szCs w:val="32"/>
          <w:rtl/>
        </w:rPr>
        <w:t>–</w:t>
      </w:r>
      <w:r w:rsidRPr="00185C90">
        <w:rPr>
          <w:rFonts w:ascii="Arial" w:hAnsi="Arial" w:cs="Arial" w:hint="cs"/>
          <w:b/>
          <w:bCs/>
          <w:noProof/>
          <w:sz w:val="32"/>
          <w:szCs w:val="32"/>
          <w:rtl/>
        </w:rPr>
        <w:t xml:space="preserve"> 2016</w:t>
      </w:r>
    </w:p>
    <w:p w:rsidR="00F45B61" w:rsidRDefault="00F45B61" w:rsidP="00E902C3">
      <w:pPr>
        <w:jc w:val="center"/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</w:p>
    <w:p w:rsidR="00F45B61" w:rsidRDefault="00F45B61" w:rsidP="00E902C3">
      <w:pPr>
        <w:jc w:val="center"/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</w:p>
    <w:p w:rsidR="00F45B61" w:rsidRDefault="00F45B61" w:rsidP="00E902C3">
      <w:pPr>
        <w:jc w:val="center"/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</w:p>
    <w:p w:rsidR="00F45B61" w:rsidRDefault="00F45B61" w:rsidP="00E902C3">
      <w:pPr>
        <w:jc w:val="center"/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</w:p>
    <w:p w:rsidR="00F45B61" w:rsidRDefault="00F45B61" w:rsidP="00E902C3">
      <w:pPr>
        <w:jc w:val="center"/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</w:p>
    <w:p w:rsidR="00F45B61" w:rsidRDefault="00F45B61" w:rsidP="00E902C3">
      <w:pPr>
        <w:jc w:val="center"/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</w:p>
    <w:p w:rsidR="00523903" w:rsidRDefault="00523903" w:rsidP="00E902C3">
      <w:pPr>
        <w:jc w:val="center"/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</w:p>
    <w:p w:rsidR="00523903" w:rsidRDefault="00731B99" w:rsidP="00731B99">
      <w:pPr>
        <w:jc w:val="right"/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1</w:t>
      </w:r>
    </w:p>
    <w:p w:rsidR="004503EE" w:rsidRDefault="004503EE" w:rsidP="00731B99">
      <w:pPr>
        <w:rPr>
          <w:rFonts w:ascii="Arial" w:hAnsi="Arial" w:cs="Arial"/>
          <w:b/>
          <w:bCs/>
          <w:noProof/>
          <w:sz w:val="40"/>
          <w:szCs w:val="40"/>
          <w:rtl/>
          <w:lang w:bidi="ar-SY"/>
        </w:rPr>
      </w:pPr>
    </w:p>
    <w:p w:rsidR="00F45B61" w:rsidRPr="00731B99" w:rsidRDefault="008D3F5E" w:rsidP="00731B99">
      <w:pPr>
        <w:rPr>
          <w:rFonts w:ascii="Arial" w:hAnsi="Arial" w:cs="Arial"/>
          <w:b/>
          <w:bCs/>
          <w:noProof/>
          <w:sz w:val="40"/>
          <w:szCs w:val="40"/>
          <w:rtl/>
          <w:lang w:bidi="ar-SY"/>
        </w:rPr>
      </w:pPr>
      <w:r w:rsidRPr="00731B99">
        <w:rPr>
          <w:rFonts w:ascii="Arial" w:hAnsi="Arial" w:cs="Arial" w:hint="cs"/>
          <w:b/>
          <w:bCs/>
          <w:noProof/>
          <w:sz w:val="40"/>
          <w:szCs w:val="40"/>
          <w:rtl/>
          <w:lang w:bidi="ar-SY"/>
        </w:rPr>
        <w:lastRenderedPageBreak/>
        <w:t>مجموع الساعات المعتمدة للخطة الدراسية المقترحة لبكالوريوس هندسة العمارة في جامعة جرش هو:</w:t>
      </w:r>
      <w:r w:rsidR="00523903" w:rsidRPr="00E902C3">
        <w:rPr>
          <w:rFonts w:ascii="Arial" w:hAnsi="Arial" w:cs="Arial" w:hint="cs"/>
          <w:b/>
          <w:bCs/>
          <w:noProof/>
          <w:sz w:val="40"/>
          <w:szCs w:val="40"/>
          <w:rtl/>
          <w:lang w:bidi="ar-SY"/>
        </w:rPr>
        <w:t>165</w:t>
      </w:r>
      <w:r w:rsidRPr="00731B99">
        <w:rPr>
          <w:rFonts w:ascii="Arial" w:hAnsi="Arial" w:cs="Arial" w:hint="cs"/>
          <w:b/>
          <w:bCs/>
          <w:noProof/>
          <w:sz w:val="40"/>
          <w:szCs w:val="40"/>
          <w:rtl/>
          <w:lang w:bidi="ar-SY"/>
        </w:rPr>
        <w:t xml:space="preserve">ساعة معتمدة </w:t>
      </w:r>
    </w:p>
    <w:p w:rsidR="008D3F5E" w:rsidRDefault="008D3F5E" w:rsidP="008D3F5E">
      <w:pP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</w:p>
    <w:p w:rsidR="008D3F5E" w:rsidRPr="00E902C3" w:rsidRDefault="00661F99" w:rsidP="007F4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 w:rsidRPr="00E902C3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أولا : </w:t>
      </w:r>
      <w:r w:rsidR="00E902C3" w:rsidRPr="00E902C3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متطلبات الجامعة</w:t>
      </w:r>
      <w:r w:rsidR="007F4391" w:rsidRPr="00E902C3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:</w:t>
      </w:r>
      <w:r w:rsidR="0012167C" w:rsidRPr="00E902C3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(</w:t>
      </w:r>
      <w:r w:rsidR="008D3F5E" w:rsidRPr="00E902C3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27</w:t>
      </w:r>
      <w:r w:rsidR="0012167C" w:rsidRPr="00E902C3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)</w:t>
      </w:r>
      <w:r w:rsidR="008D3F5E" w:rsidRPr="00E902C3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ساعة معتمدة</w:t>
      </w:r>
      <w:r w:rsidR="007F4391" w:rsidRPr="00E902C3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(12 اجبارية +15 اختيارية)</w:t>
      </w:r>
    </w:p>
    <w:p w:rsidR="00661F99" w:rsidRPr="00E902C3" w:rsidRDefault="00661F99" w:rsidP="007F43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 w:rsidRPr="00E902C3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ثانيا : متطلبات</w:t>
      </w:r>
      <w:r w:rsidR="00626F03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E902C3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الكلية</w:t>
      </w:r>
      <w:r w:rsidR="007F4391" w:rsidRPr="00E902C3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:</w:t>
      </w:r>
      <w:r w:rsidR="0012167C" w:rsidRPr="00E902C3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(</w:t>
      </w:r>
      <w:r w:rsidRPr="00E902C3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>2</w:t>
      </w:r>
      <w:r w:rsidR="00523903" w:rsidRPr="00E902C3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9</w:t>
      </w:r>
      <w:r w:rsidR="0012167C" w:rsidRPr="00E902C3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)</w:t>
      </w:r>
      <w:r w:rsidRPr="00E902C3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ساعة</w:t>
      </w:r>
      <w:r w:rsidR="00626F03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E902C3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معتمدة</w:t>
      </w:r>
      <w:r w:rsidR="007F4391" w:rsidRPr="00E902C3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(اجبارية)</w:t>
      </w:r>
    </w:p>
    <w:p w:rsidR="00DB1856" w:rsidRPr="00523903" w:rsidRDefault="00661F99" w:rsidP="005239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 w:rsidRPr="00E902C3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ثالثا : متطلبات</w:t>
      </w:r>
      <w:r w:rsidR="00626F03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E902C3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الاختصاص</w:t>
      </w:r>
      <w:r w:rsidR="00523903" w:rsidRPr="00E902C3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: </w:t>
      </w:r>
      <w:r w:rsidR="0012167C" w:rsidRPr="00E902C3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(</w:t>
      </w:r>
      <w:r w:rsidRPr="00E902C3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>1</w:t>
      </w:r>
      <w:r w:rsidR="00523903" w:rsidRPr="00E902C3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09</w:t>
      </w:r>
      <w:r w:rsidR="0012167C" w:rsidRPr="00E902C3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)</w:t>
      </w:r>
      <w:r w:rsidRPr="00E902C3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ساعة</w:t>
      </w:r>
      <w:r w:rsidR="00626F03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E902C3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معتمدة </w:t>
      </w:r>
      <w:r w:rsidR="00523903" w:rsidRPr="00E902C3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(103 اجبارية+6 اختيارية)</w:t>
      </w:r>
    </w:p>
    <w:p w:rsidR="00661F99" w:rsidRDefault="00661F99" w:rsidP="00731B99">
      <w:pP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</w:p>
    <w:p w:rsidR="00DB1856" w:rsidRDefault="00DB1856" w:rsidP="00DB1856">
      <w:pPr>
        <w:rPr>
          <w:rFonts w:ascii="Arial" w:hAnsi="Arial" w:cs="Arial"/>
          <w:b/>
          <w:bCs/>
          <w:noProof/>
          <w:sz w:val="40"/>
          <w:szCs w:val="40"/>
          <w:rtl/>
          <w:lang w:bidi="ar-SY"/>
        </w:rPr>
      </w:pPr>
      <w:r w:rsidRPr="00BA2014">
        <w:rPr>
          <w:rFonts w:ascii="Arial" w:hAnsi="Arial" w:cs="Arial" w:hint="cs"/>
          <w:b/>
          <w:bCs/>
          <w:noProof/>
          <w:sz w:val="40"/>
          <w:szCs w:val="40"/>
          <w:rtl/>
          <w:lang w:bidi="ar-SY"/>
        </w:rPr>
        <w:t>أولا: متطلبات الجامعة</w:t>
      </w:r>
    </w:p>
    <w:p w:rsidR="00B40126" w:rsidRDefault="00BA2014" w:rsidP="00CB49A3">
      <w:pPr>
        <w:pStyle w:val="a4"/>
        <w:numPr>
          <w:ilvl w:val="0"/>
          <w:numId w:val="1"/>
        </w:numPr>
        <w:ind w:left="360"/>
        <w:rPr>
          <w:rFonts w:ascii="Arial" w:hAnsi="Arial" w:cs="Arial"/>
          <w:b/>
          <w:bCs/>
          <w:noProof/>
          <w:sz w:val="32"/>
          <w:szCs w:val="32"/>
          <w:lang w:bidi="ar-SY"/>
        </w:rPr>
      </w:pPr>
      <w:r w:rsidRPr="00B40126">
        <w:rPr>
          <w:rFonts w:ascii="Arial" w:hAnsi="Arial" w:cs="Arial" w:hint="cs"/>
          <w:b/>
          <w:bCs/>
          <w:noProof/>
          <w:sz w:val="36"/>
          <w:szCs w:val="36"/>
          <w:rtl/>
          <w:lang w:bidi="ar-SY"/>
        </w:rPr>
        <w:t>ال</w:t>
      </w:r>
      <w:r w:rsidR="00DB1856" w:rsidRPr="00B40126">
        <w:rPr>
          <w:rFonts w:ascii="Arial" w:hAnsi="Arial" w:cs="Arial" w:hint="cs"/>
          <w:b/>
          <w:bCs/>
          <w:noProof/>
          <w:sz w:val="36"/>
          <w:szCs w:val="36"/>
          <w:rtl/>
          <w:lang w:bidi="ar-SY"/>
        </w:rPr>
        <w:t xml:space="preserve">متطلبات </w:t>
      </w:r>
      <w:r w:rsidRPr="00B40126">
        <w:rPr>
          <w:rFonts w:ascii="Arial" w:hAnsi="Arial" w:cs="Arial" w:hint="cs"/>
          <w:b/>
          <w:bCs/>
          <w:noProof/>
          <w:sz w:val="36"/>
          <w:szCs w:val="36"/>
          <w:rtl/>
          <w:lang w:bidi="ar-SY"/>
        </w:rPr>
        <w:t>ال</w:t>
      </w:r>
      <w:r w:rsidR="00DB1856" w:rsidRPr="00B40126">
        <w:rPr>
          <w:rFonts w:ascii="Arial" w:hAnsi="Arial" w:cs="Arial" w:hint="cs"/>
          <w:b/>
          <w:bCs/>
          <w:noProof/>
          <w:sz w:val="36"/>
          <w:szCs w:val="36"/>
          <w:rtl/>
          <w:lang w:bidi="ar-SY"/>
        </w:rPr>
        <w:t xml:space="preserve">اجبارية </w:t>
      </w:r>
      <w:r w:rsidR="00CB49A3">
        <w:rPr>
          <w:rFonts w:ascii="Arial" w:hAnsi="Arial" w:cs="Arial" w:hint="cs"/>
          <w:b/>
          <w:bCs/>
          <w:noProof/>
          <w:sz w:val="36"/>
          <w:szCs w:val="36"/>
          <w:rtl/>
          <w:lang w:bidi="ar-SY"/>
        </w:rPr>
        <w:t>(</w:t>
      </w:r>
      <w:r w:rsidR="00DB1856" w:rsidRPr="00B40126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12</w:t>
      </w:r>
      <w:r w:rsidR="00CB49A3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) </w:t>
      </w:r>
      <w:r w:rsidR="00DB1856" w:rsidRPr="00B40126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ساعة </w:t>
      </w:r>
    </w:p>
    <w:p w:rsidR="00DB1856" w:rsidRPr="00B40126" w:rsidRDefault="00DB1856" w:rsidP="00731B99">
      <w:pPr>
        <w:ind w:left="360"/>
        <w:rPr>
          <w:rFonts w:ascii="Arial" w:hAnsi="Arial" w:cs="Arial"/>
          <w:b/>
          <w:bCs/>
          <w:noProof/>
          <w:sz w:val="32"/>
          <w:szCs w:val="32"/>
          <w:lang w:bidi="ar-SY"/>
        </w:rPr>
      </w:pPr>
    </w:p>
    <w:tbl>
      <w:tblPr>
        <w:bidiVisual/>
        <w:tblW w:w="10247" w:type="dxa"/>
        <w:jc w:val="center"/>
        <w:tblInd w:w="-4224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3157"/>
        <w:gridCol w:w="4050"/>
        <w:gridCol w:w="1121"/>
        <w:gridCol w:w="1919"/>
      </w:tblGrid>
      <w:tr w:rsidR="007F4391" w:rsidRPr="007F4391" w:rsidTr="007F4391">
        <w:trPr>
          <w:jc w:val="center"/>
        </w:trPr>
        <w:tc>
          <w:tcPr>
            <w:tcW w:w="3157" w:type="dxa"/>
            <w:tcBorders>
              <w:top w:val="thinThickThinSmallGap" w:sz="24" w:space="0" w:color="auto"/>
              <w:bottom w:val="single" w:sz="12" w:space="0" w:color="auto"/>
            </w:tcBorders>
            <w:shd w:val="clear" w:color="auto" w:fill="D9D9D9"/>
          </w:tcPr>
          <w:p w:rsidR="007F4391" w:rsidRPr="007F4391" w:rsidRDefault="007F4391" w:rsidP="000A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zh-CN" w:bidi="ar-JO"/>
              </w:rPr>
            </w:pPr>
            <w:r w:rsidRPr="007F4391">
              <w:rPr>
                <w:rFonts w:ascii="Verdana" w:eastAsia="Times New Roman" w:hAnsi="Verdana" w:cs="Times New Roman" w:hint="cs"/>
                <w:b/>
                <w:bCs/>
                <w:sz w:val="32"/>
                <w:szCs w:val="32"/>
                <w:rtl/>
                <w:lang w:eastAsia="zh-CN" w:bidi="ar-JO"/>
              </w:rPr>
              <w:t>رقم الم</w:t>
            </w:r>
            <w:r w:rsidR="000A3573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eastAsia="zh-CN" w:bidi="ar-JO"/>
              </w:rPr>
              <w:t>قرر</w:t>
            </w:r>
          </w:p>
        </w:tc>
        <w:tc>
          <w:tcPr>
            <w:tcW w:w="4050" w:type="dxa"/>
            <w:tcBorders>
              <w:top w:val="thinThickThinSmallGap" w:sz="24" w:space="0" w:color="auto"/>
              <w:bottom w:val="single" w:sz="12" w:space="0" w:color="auto"/>
            </w:tcBorders>
            <w:shd w:val="clear" w:color="auto" w:fill="D9D9D9"/>
          </w:tcPr>
          <w:p w:rsidR="007F4391" w:rsidRPr="007F4391" w:rsidRDefault="007F4391" w:rsidP="000A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zh-CN" w:bidi="ar-JO"/>
              </w:rPr>
            </w:pPr>
            <w:r w:rsidRPr="007F4391">
              <w:rPr>
                <w:rFonts w:ascii="Verdana" w:eastAsia="Times New Roman" w:hAnsi="Verdana" w:cs="Times New Roman" w:hint="cs"/>
                <w:b/>
                <w:bCs/>
                <w:sz w:val="32"/>
                <w:szCs w:val="32"/>
                <w:rtl/>
                <w:lang w:eastAsia="zh-CN" w:bidi="ar-JO"/>
              </w:rPr>
              <w:t>اسم الم</w:t>
            </w:r>
            <w:r w:rsidR="000A3573">
              <w:rPr>
                <w:rFonts w:ascii="Verdana" w:eastAsia="Times New Roman" w:hAnsi="Verdana" w:cs="Times New Roman" w:hint="cs"/>
                <w:b/>
                <w:bCs/>
                <w:sz w:val="32"/>
                <w:szCs w:val="32"/>
                <w:rtl/>
                <w:lang w:eastAsia="zh-CN" w:bidi="ar-JO"/>
              </w:rPr>
              <w:t>قرر</w:t>
            </w:r>
          </w:p>
        </w:tc>
        <w:tc>
          <w:tcPr>
            <w:tcW w:w="1121" w:type="dxa"/>
            <w:tcBorders>
              <w:top w:val="thinThickThinSmallGap" w:sz="24" w:space="0" w:color="auto"/>
              <w:bottom w:val="single" w:sz="12" w:space="0" w:color="auto"/>
            </w:tcBorders>
            <w:shd w:val="clear" w:color="auto" w:fill="D9D9D9"/>
          </w:tcPr>
          <w:p w:rsidR="007F4391" w:rsidRPr="007F4391" w:rsidRDefault="007F4391" w:rsidP="007F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zh-CN" w:bidi="ar-JO"/>
              </w:rPr>
            </w:pPr>
            <w:r w:rsidRPr="007F4391">
              <w:rPr>
                <w:rFonts w:ascii="Verdana" w:eastAsia="Times New Roman" w:hAnsi="Verdana" w:cs="Times New Roman" w:hint="cs"/>
                <w:b/>
                <w:bCs/>
                <w:sz w:val="32"/>
                <w:szCs w:val="32"/>
                <w:rtl/>
                <w:lang w:eastAsia="zh-CN" w:bidi="ar-JO"/>
              </w:rPr>
              <w:t>الساعات المعتمدة</w:t>
            </w:r>
          </w:p>
        </w:tc>
        <w:tc>
          <w:tcPr>
            <w:tcW w:w="1919" w:type="dxa"/>
            <w:tcBorders>
              <w:top w:val="thinThickThinSmallGap" w:sz="24" w:space="0" w:color="auto"/>
              <w:bottom w:val="single" w:sz="12" w:space="0" w:color="auto"/>
            </w:tcBorders>
            <w:shd w:val="clear" w:color="auto" w:fill="D9D9D9"/>
          </w:tcPr>
          <w:p w:rsidR="007F4391" w:rsidRPr="007F4391" w:rsidRDefault="007F4391" w:rsidP="007F43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zh-CN" w:bidi="ar-JO"/>
              </w:rPr>
            </w:pPr>
            <w:r w:rsidRPr="007F4391">
              <w:rPr>
                <w:rFonts w:ascii="Verdana" w:eastAsia="Times New Roman" w:hAnsi="Verdana" w:cs="Times New Roman" w:hint="cs"/>
                <w:b/>
                <w:bCs/>
                <w:sz w:val="32"/>
                <w:szCs w:val="32"/>
                <w:rtl/>
                <w:lang w:eastAsia="zh-CN" w:bidi="ar-JO"/>
              </w:rPr>
              <w:t>المتطلب السابق</w:t>
            </w:r>
          </w:p>
        </w:tc>
      </w:tr>
      <w:tr w:rsidR="00AA1520" w:rsidRPr="007F4391" w:rsidTr="000A3573">
        <w:trPr>
          <w:trHeight w:val="600"/>
          <w:jc w:val="center"/>
        </w:trPr>
        <w:tc>
          <w:tcPr>
            <w:tcW w:w="3157" w:type="dxa"/>
            <w:tcBorders>
              <w:top w:val="single" w:sz="12" w:space="0" w:color="auto"/>
            </w:tcBorders>
          </w:tcPr>
          <w:p w:rsidR="00AA1520" w:rsidRPr="00AA1520" w:rsidRDefault="00AA1520" w:rsidP="006243EC">
            <w:pPr>
              <w:spacing w:before="10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AA1520">
              <w:rPr>
                <w:rFonts w:eastAsia="Times New Roman"/>
                <w:b/>
                <w:bCs/>
                <w:sz w:val="32"/>
                <w:szCs w:val="32"/>
              </w:rPr>
              <w:t>101006</w:t>
            </w:r>
          </w:p>
        </w:tc>
        <w:tc>
          <w:tcPr>
            <w:tcW w:w="4050" w:type="dxa"/>
            <w:tcBorders>
              <w:top w:val="single" w:sz="12" w:space="0" w:color="auto"/>
            </w:tcBorders>
          </w:tcPr>
          <w:p w:rsidR="00AA1520" w:rsidRPr="00AA1520" w:rsidRDefault="00AA1520" w:rsidP="006243EC">
            <w:pPr>
              <w:spacing w:before="10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AA1520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مهارات اتصال باللغة العربية (1)</w:t>
            </w:r>
          </w:p>
        </w:tc>
        <w:tc>
          <w:tcPr>
            <w:tcW w:w="1121" w:type="dxa"/>
            <w:tcBorders>
              <w:top w:val="single" w:sz="12" w:space="0" w:color="auto"/>
            </w:tcBorders>
          </w:tcPr>
          <w:p w:rsidR="00AA1520" w:rsidRPr="00AA1520" w:rsidRDefault="00AA1520" w:rsidP="006243EC">
            <w:pPr>
              <w:spacing w:before="10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AA1520">
              <w:rPr>
                <w:rFonts w:eastAsia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919" w:type="dxa"/>
            <w:tcBorders>
              <w:top w:val="single" w:sz="12" w:space="0" w:color="auto"/>
            </w:tcBorders>
          </w:tcPr>
          <w:p w:rsidR="00AA1520" w:rsidRPr="00AA1520" w:rsidRDefault="00AA1520" w:rsidP="006243EC">
            <w:pPr>
              <w:spacing w:before="10" w:after="100" w:afterAutospacing="1"/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AA1520">
              <w:rPr>
                <w:rFonts w:eastAsia="Times New Roman"/>
                <w:b/>
                <w:bCs/>
                <w:sz w:val="32"/>
                <w:szCs w:val="32"/>
              </w:rPr>
              <w:t>101099</w:t>
            </w:r>
          </w:p>
        </w:tc>
      </w:tr>
      <w:tr w:rsidR="00AA1520" w:rsidRPr="007F4391" w:rsidTr="000A3573">
        <w:trPr>
          <w:trHeight w:val="600"/>
          <w:jc w:val="center"/>
        </w:trPr>
        <w:tc>
          <w:tcPr>
            <w:tcW w:w="3157" w:type="dxa"/>
          </w:tcPr>
          <w:p w:rsidR="00AA1520" w:rsidRPr="00AA1520" w:rsidRDefault="00AA1520" w:rsidP="006243EC">
            <w:pPr>
              <w:spacing w:before="10"/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AA1520">
              <w:rPr>
                <w:rFonts w:eastAsia="Times New Roman"/>
                <w:b/>
                <w:bCs/>
                <w:sz w:val="32"/>
                <w:szCs w:val="32"/>
              </w:rPr>
              <w:t>102108</w:t>
            </w:r>
          </w:p>
        </w:tc>
        <w:tc>
          <w:tcPr>
            <w:tcW w:w="4050" w:type="dxa"/>
          </w:tcPr>
          <w:p w:rsidR="00AA1520" w:rsidRPr="00AA1520" w:rsidRDefault="00AA1520" w:rsidP="006243EC">
            <w:pPr>
              <w:spacing w:before="10"/>
              <w:rPr>
                <w:rFonts w:eastAsia="Times New Roman"/>
                <w:b/>
                <w:bCs/>
                <w:sz w:val="32"/>
                <w:szCs w:val="32"/>
              </w:rPr>
            </w:pPr>
            <w:r w:rsidRPr="00AA1520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مهارات اتصال باللغة الانجليزية</w:t>
            </w:r>
          </w:p>
        </w:tc>
        <w:tc>
          <w:tcPr>
            <w:tcW w:w="1121" w:type="dxa"/>
          </w:tcPr>
          <w:p w:rsidR="00AA1520" w:rsidRPr="00AA1520" w:rsidRDefault="00AA1520" w:rsidP="006243EC">
            <w:pPr>
              <w:spacing w:before="10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AA1520">
              <w:rPr>
                <w:rFonts w:eastAsia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919" w:type="dxa"/>
          </w:tcPr>
          <w:p w:rsidR="00AA1520" w:rsidRPr="00AA1520" w:rsidRDefault="00AA1520" w:rsidP="006243EC">
            <w:pPr>
              <w:spacing w:before="10" w:after="100" w:afterAutospacing="1"/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AA1520">
              <w:rPr>
                <w:rFonts w:eastAsia="Times New Roman"/>
                <w:b/>
                <w:bCs/>
                <w:sz w:val="32"/>
                <w:szCs w:val="32"/>
              </w:rPr>
              <w:t>102099</w:t>
            </w:r>
          </w:p>
        </w:tc>
      </w:tr>
      <w:tr w:rsidR="00AA1520" w:rsidRPr="007F4391" w:rsidTr="000A3573">
        <w:trPr>
          <w:trHeight w:val="510"/>
          <w:jc w:val="center"/>
        </w:trPr>
        <w:tc>
          <w:tcPr>
            <w:tcW w:w="3157" w:type="dxa"/>
          </w:tcPr>
          <w:p w:rsidR="00AA1520" w:rsidRPr="00AA1520" w:rsidRDefault="00AA1520" w:rsidP="006243EC">
            <w:pPr>
              <w:spacing w:before="10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AA1520">
              <w:rPr>
                <w:rFonts w:eastAsia="Times New Roman"/>
                <w:b/>
                <w:bCs/>
                <w:sz w:val="32"/>
                <w:szCs w:val="32"/>
              </w:rPr>
              <w:t>0000100</w:t>
            </w:r>
          </w:p>
        </w:tc>
        <w:tc>
          <w:tcPr>
            <w:tcW w:w="4050" w:type="dxa"/>
          </w:tcPr>
          <w:p w:rsidR="00AA1520" w:rsidRPr="00AA1520" w:rsidRDefault="00AA1520" w:rsidP="006243EC">
            <w:pPr>
              <w:spacing w:before="10"/>
              <w:rPr>
                <w:rFonts w:eastAsia="Times New Roman"/>
                <w:b/>
                <w:bCs/>
                <w:sz w:val="32"/>
                <w:szCs w:val="32"/>
              </w:rPr>
            </w:pPr>
            <w:r w:rsidRPr="00AA1520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علوم عسكرية</w:t>
            </w:r>
          </w:p>
        </w:tc>
        <w:tc>
          <w:tcPr>
            <w:tcW w:w="1121" w:type="dxa"/>
          </w:tcPr>
          <w:p w:rsidR="00AA1520" w:rsidRPr="00AA1520" w:rsidRDefault="00AA1520" w:rsidP="006243EC">
            <w:pPr>
              <w:spacing w:before="10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AA1520">
              <w:rPr>
                <w:rFonts w:eastAsia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919" w:type="dxa"/>
          </w:tcPr>
          <w:p w:rsidR="00AA1520" w:rsidRPr="00AA1520" w:rsidRDefault="00AA1520" w:rsidP="006243EC">
            <w:pPr>
              <w:spacing w:before="10" w:after="100" w:afterAutospacing="1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AA1520">
              <w:rPr>
                <w:rFonts w:eastAsia="Times New Roman"/>
                <w:b/>
                <w:bCs/>
                <w:sz w:val="32"/>
                <w:szCs w:val="32"/>
              </w:rPr>
              <w:t>------</w:t>
            </w:r>
          </w:p>
        </w:tc>
      </w:tr>
      <w:tr w:rsidR="00AA1520" w:rsidRPr="007F4391" w:rsidTr="000A3573">
        <w:trPr>
          <w:trHeight w:val="510"/>
          <w:jc w:val="center"/>
        </w:trPr>
        <w:tc>
          <w:tcPr>
            <w:tcW w:w="3157" w:type="dxa"/>
          </w:tcPr>
          <w:p w:rsidR="00AA1520" w:rsidRPr="00AA1520" w:rsidRDefault="00AA1520" w:rsidP="006243EC">
            <w:pPr>
              <w:spacing w:before="10"/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AA1520">
              <w:rPr>
                <w:rFonts w:eastAsia="Times New Roman"/>
                <w:b/>
                <w:bCs/>
                <w:sz w:val="32"/>
                <w:szCs w:val="32"/>
              </w:rPr>
              <w:t>101115</w:t>
            </w:r>
          </w:p>
        </w:tc>
        <w:tc>
          <w:tcPr>
            <w:tcW w:w="4050" w:type="dxa"/>
          </w:tcPr>
          <w:p w:rsidR="00AA1520" w:rsidRPr="00AA1520" w:rsidRDefault="00AA1520" w:rsidP="006243EC">
            <w:pPr>
              <w:spacing w:before="10"/>
              <w:rPr>
                <w:rFonts w:eastAsia="Times New Roman"/>
                <w:b/>
                <w:bCs/>
                <w:sz w:val="32"/>
                <w:szCs w:val="32"/>
              </w:rPr>
            </w:pPr>
            <w:r w:rsidRPr="00AA1520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التربية الوطنية</w:t>
            </w:r>
          </w:p>
        </w:tc>
        <w:tc>
          <w:tcPr>
            <w:tcW w:w="1121" w:type="dxa"/>
          </w:tcPr>
          <w:p w:rsidR="00AA1520" w:rsidRPr="00AA1520" w:rsidRDefault="00AA1520" w:rsidP="006243EC">
            <w:pPr>
              <w:spacing w:before="10"/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AA1520">
              <w:rPr>
                <w:rFonts w:eastAsia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919" w:type="dxa"/>
          </w:tcPr>
          <w:p w:rsidR="00AA1520" w:rsidRPr="00AA1520" w:rsidRDefault="00AA1520" w:rsidP="006243EC">
            <w:pPr>
              <w:spacing w:before="10" w:after="100" w:afterAutospacing="1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AA1520">
              <w:rPr>
                <w:rFonts w:eastAsia="Times New Roman"/>
                <w:b/>
                <w:bCs/>
                <w:sz w:val="32"/>
                <w:szCs w:val="32"/>
              </w:rPr>
              <w:t>------</w:t>
            </w:r>
          </w:p>
        </w:tc>
      </w:tr>
    </w:tbl>
    <w:p w:rsidR="007F4391" w:rsidRDefault="007F4391" w:rsidP="007F4391">
      <w:pPr>
        <w:ind w:left="360"/>
        <w:rPr>
          <w:rFonts w:ascii="Arial" w:hAnsi="Arial" w:cs="Arial" w:hint="cs"/>
          <w:b/>
          <w:bCs/>
          <w:noProof/>
          <w:sz w:val="32"/>
          <w:szCs w:val="32"/>
          <w:rtl/>
          <w:lang w:bidi="ar-JO"/>
        </w:rPr>
      </w:pPr>
    </w:p>
    <w:p w:rsidR="00B40126" w:rsidRPr="00B40126" w:rsidRDefault="00BA2014" w:rsidP="00CB49A3">
      <w:pPr>
        <w:pStyle w:val="a4"/>
        <w:numPr>
          <w:ilvl w:val="0"/>
          <w:numId w:val="1"/>
        </w:numPr>
        <w:ind w:left="360"/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 w:rsidRPr="00B40126">
        <w:rPr>
          <w:rFonts w:ascii="Arial" w:hAnsi="Arial" w:cs="Arial" w:hint="cs"/>
          <w:b/>
          <w:bCs/>
          <w:noProof/>
          <w:sz w:val="36"/>
          <w:szCs w:val="36"/>
          <w:rtl/>
          <w:lang w:bidi="ar-SY"/>
        </w:rPr>
        <w:t>المتطلبات الاختيارية</w:t>
      </w:r>
      <w:r w:rsidR="00CB49A3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(</w:t>
      </w:r>
      <w:r w:rsidRPr="00B40126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15</w:t>
      </w:r>
      <w:r w:rsidR="00CB49A3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)</w:t>
      </w:r>
      <w:r w:rsidRPr="00B40126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ساعة </w:t>
      </w:r>
    </w:p>
    <w:p w:rsidR="00BA2014" w:rsidRDefault="00CB49A3" w:rsidP="00CB49A3">
      <w:pPr>
        <w:ind w:left="360"/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يدرس </w:t>
      </w:r>
      <w:r w:rsidR="004445A4" w:rsidRPr="0081634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الطالب </w:t>
      </w:r>
      <w:r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(15) ساعة معتمدة ب</w:t>
      </w:r>
      <w:r w:rsidR="004445A4" w:rsidRPr="0081634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حد أدنى 3 ساعات وحد </w:t>
      </w:r>
      <w:r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أ</w:t>
      </w:r>
      <w:r w:rsidR="004445A4" w:rsidRPr="0081634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على 6 ساعات</w:t>
      </w:r>
      <w:r w:rsidR="0081634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معتمدة</w:t>
      </w:r>
      <w:r w:rsidR="00A070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="0048523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في </w:t>
      </w:r>
      <w:r w:rsidR="00B40126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المجالات التالية:</w:t>
      </w:r>
    </w:p>
    <w:p w:rsidR="00B40126" w:rsidRDefault="0048523F" w:rsidP="00B40126">
      <w:pPr>
        <w:ind w:left="360"/>
        <w:rPr>
          <w:rFonts w:ascii="Arial" w:hAnsi="Arial" w:cs="Arial"/>
          <w:b/>
          <w:bCs/>
          <w:noProof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-</w:t>
      </w:r>
      <w:r w:rsidR="00B40126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العلوم الانسانية </w:t>
      </w:r>
    </w:p>
    <w:p w:rsidR="00B40126" w:rsidRDefault="0048523F" w:rsidP="00B40126">
      <w:pPr>
        <w:ind w:left="360"/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-</w:t>
      </w:r>
      <w:r w:rsidR="00B40126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العلوم الاجتماعية والاقتصادية</w:t>
      </w:r>
    </w:p>
    <w:p w:rsidR="00731B99" w:rsidRDefault="0048523F" w:rsidP="00A21B70">
      <w:pPr>
        <w:ind w:left="360"/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-العلوم والتكنولوجيا والزراعة والصحة</w:t>
      </w:r>
      <w:r w:rsidR="00A21B70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                 2              </w:t>
      </w:r>
    </w:p>
    <w:p w:rsidR="004503EE" w:rsidRDefault="004503EE" w:rsidP="00B40126">
      <w:pPr>
        <w:ind w:left="360"/>
        <w:rPr>
          <w:rFonts w:ascii="Arial" w:hAnsi="Arial" w:cs="Arial"/>
          <w:b/>
          <w:bCs/>
          <w:noProof/>
          <w:sz w:val="40"/>
          <w:szCs w:val="40"/>
          <w:rtl/>
          <w:lang w:bidi="ar-SY"/>
        </w:rPr>
      </w:pPr>
    </w:p>
    <w:p w:rsidR="00B40126" w:rsidRDefault="0048523F" w:rsidP="00B40126">
      <w:pPr>
        <w:ind w:left="360"/>
        <w:rPr>
          <w:rFonts w:ascii="Arial" w:hAnsi="Arial" w:cs="Arial"/>
          <w:b/>
          <w:bCs/>
          <w:noProof/>
          <w:sz w:val="40"/>
          <w:szCs w:val="40"/>
          <w:rtl/>
          <w:lang w:bidi="ar-SY"/>
        </w:rPr>
      </w:pPr>
      <w:r w:rsidRPr="00E55516">
        <w:rPr>
          <w:rFonts w:ascii="Arial" w:hAnsi="Arial" w:cs="Arial" w:hint="cs"/>
          <w:b/>
          <w:bCs/>
          <w:noProof/>
          <w:sz w:val="40"/>
          <w:szCs w:val="40"/>
          <w:rtl/>
          <w:lang w:bidi="ar-SY"/>
        </w:rPr>
        <w:lastRenderedPageBreak/>
        <w:t>ثانيا</w:t>
      </w:r>
      <w:r w:rsidR="00E55516" w:rsidRPr="00E55516">
        <w:rPr>
          <w:rFonts w:ascii="Arial" w:hAnsi="Arial" w:cs="Arial" w:hint="cs"/>
          <w:b/>
          <w:bCs/>
          <w:noProof/>
          <w:sz w:val="40"/>
          <w:szCs w:val="40"/>
          <w:rtl/>
          <w:lang w:bidi="ar-SY"/>
        </w:rPr>
        <w:t>: متطلبات الكلية</w:t>
      </w:r>
    </w:p>
    <w:p w:rsidR="00E55516" w:rsidRDefault="00E55516" w:rsidP="00CB49A3">
      <w:pPr>
        <w:ind w:left="360"/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29 ساعة (اجبارية)</w:t>
      </w:r>
    </w:p>
    <w:p w:rsidR="00F84AEB" w:rsidRDefault="00F84AEB" w:rsidP="00B40126">
      <w:pPr>
        <w:ind w:left="360"/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</w:p>
    <w:tbl>
      <w:tblPr>
        <w:bidiVisual/>
        <w:tblW w:w="10175" w:type="dxa"/>
        <w:jc w:val="center"/>
        <w:tblInd w:w="-412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2401"/>
        <w:gridCol w:w="4140"/>
        <w:gridCol w:w="1561"/>
        <w:gridCol w:w="2073"/>
      </w:tblGrid>
      <w:tr w:rsidR="00F84AEB" w:rsidRPr="00F84AEB" w:rsidTr="000A3573">
        <w:trPr>
          <w:jc w:val="center"/>
        </w:trPr>
        <w:tc>
          <w:tcPr>
            <w:tcW w:w="2401" w:type="dxa"/>
            <w:tcBorders>
              <w:top w:val="thinThickThinSmallGap" w:sz="24" w:space="0" w:color="auto"/>
              <w:bottom w:val="single" w:sz="12" w:space="0" w:color="auto"/>
            </w:tcBorders>
            <w:shd w:val="clear" w:color="auto" w:fill="D9D9D9"/>
          </w:tcPr>
          <w:p w:rsidR="00F84AEB" w:rsidRPr="00F84AEB" w:rsidRDefault="00F84AEB" w:rsidP="000A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eastAsia="zh-CN" w:bidi="ar-JO"/>
              </w:rPr>
            </w:pPr>
            <w:r w:rsidRPr="00F84AEB">
              <w:rPr>
                <w:rFonts w:ascii="Verdana" w:eastAsia="Times New Roman" w:hAnsi="Verdana" w:cs="Times New Roman" w:hint="cs"/>
                <w:b/>
                <w:bCs/>
                <w:sz w:val="32"/>
                <w:szCs w:val="32"/>
                <w:rtl/>
                <w:lang w:eastAsia="zh-CN" w:bidi="ar-JO"/>
              </w:rPr>
              <w:t xml:space="preserve">رقم </w:t>
            </w:r>
            <w:r w:rsidR="000A3573">
              <w:rPr>
                <w:rFonts w:ascii="Verdana" w:eastAsia="Times New Roman" w:hAnsi="Verdana" w:cs="Times New Roman" w:hint="cs"/>
                <w:b/>
                <w:bCs/>
                <w:sz w:val="32"/>
                <w:szCs w:val="32"/>
                <w:rtl/>
                <w:lang w:eastAsia="zh-CN" w:bidi="ar-JO"/>
              </w:rPr>
              <w:t>المقرر</w:t>
            </w:r>
          </w:p>
        </w:tc>
        <w:tc>
          <w:tcPr>
            <w:tcW w:w="4140" w:type="dxa"/>
            <w:tcBorders>
              <w:top w:val="thinThickThinSmallGap" w:sz="24" w:space="0" w:color="auto"/>
              <w:bottom w:val="single" w:sz="12" w:space="0" w:color="auto"/>
            </w:tcBorders>
            <w:shd w:val="clear" w:color="auto" w:fill="D9D9D9"/>
          </w:tcPr>
          <w:p w:rsidR="00F84AEB" w:rsidRPr="00F84AEB" w:rsidRDefault="00F84AEB" w:rsidP="000A3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zh-CN" w:bidi="ar-JO"/>
              </w:rPr>
            </w:pPr>
            <w:r w:rsidRPr="00F84AEB">
              <w:rPr>
                <w:rFonts w:ascii="Verdana" w:eastAsia="Times New Roman" w:hAnsi="Verdana" w:cs="Times New Roman" w:hint="cs"/>
                <w:b/>
                <w:bCs/>
                <w:sz w:val="32"/>
                <w:szCs w:val="32"/>
                <w:rtl/>
                <w:lang w:eastAsia="zh-CN" w:bidi="ar-JO"/>
              </w:rPr>
              <w:t>اسم الم</w:t>
            </w:r>
            <w:r w:rsidR="000A3573">
              <w:rPr>
                <w:rFonts w:ascii="Verdana" w:eastAsia="Times New Roman" w:hAnsi="Verdana" w:cs="Times New Roman" w:hint="cs"/>
                <w:b/>
                <w:bCs/>
                <w:sz w:val="32"/>
                <w:szCs w:val="32"/>
                <w:rtl/>
                <w:lang w:eastAsia="zh-CN" w:bidi="ar-JO"/>
              </w:rPr>
              <w:t>قرر</w:t>
            </w:r>
          </w:p>
        </w:tc>
        <w:tc>
          <w:tcPr>
            <w:tcW w:w="1561" w:type="dxa"/>
            <w:tcBorders>
              <w:top w:val="thinThickThinSmallGap" w:sz="24" w:space="0" w:color="auto"/>
              <w:bottom w:val="single" w:sz="12" w:space="0" w:color="auto"/>
            </w:tcBorders>
            <w:shd w:val="clear" w:color="auto" w:fill="D9D9D9"/>
          </w:tcPr>
          <w:p w:rsidR="00F84AEB" w:rsidRPr="00F84AEB" w:rsidRDefault="00F84AEB" w:rsidP="00F8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zh-CN" w:bidi="ar-JO"/>
              </w:rPr>
            </w:pPr>
            <w:r w:rsidRPr="00F84AEB">
              <w:rPr>
                <w:rFonts w:ascii="Verdana" w:eastAsia="Times New Roman" w:hAnsi="Verdana" w:cs="Times New Roman" w:hint="cs"/>
                <w:b/>
                <w:bCs/>
                <w:sz w:val="32"/>
                <w:szCs w:val="32"/>
                <w:rtl/>
                <w:lang w:eastAsia="zh-CN" w:bidi="ar-JO"/>
              </w:rPr>
              <w:t>الساعات المعتمدة</w:t>
            </w:r>
          </w:p>
        </w:tc>
        <w:tc>
          <w:tcPr>
            <w:tcW w:w="2073" w:type="dxa"/>
            <w:tcBorders>
              <w:top w:val="thinThickThinSmallGap" w:sz="24" w:space="0" w:color="auto"/>
              <w:bottom w:val="single" w:sz="12" w:space="0" w:color="auto"/>
            </w:tcBorders>
            <w:shd w:val="clear" w:color="auto" w:fill="D9D9D9"/>
          </w:tcPr>
          <w:p w:rsidR="00F84AEB" w:rsidRPr="00F84AEB" w:rsidRDefault="00F84AEB" w:rsidP="00F84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rtl/>
                <w:lang w:eastAsia="zh-CN" w:bidi="ar-JO"/>
              </w:rPr>
            </w:pPr>
            <w:r w:rsidRPr="00F84AEB">
              <w:rPr>
                <w:rFonts w:ascii="Verdana" w:eastAsia="Times New Roman" w:hAnsi="Verdana" w:cs="Times New Roman" w:hint="cs"/>
                <w:b/>
                <w:bCs/>
                <w:sz w:val="32"/>
                <w:szCs w:val="32"/>
                <w:rtl/>
                <w:lang w:eastAsia="zh-CN" w:bidi="ar-JO"/>
              </w:rPr>
              <w:t>المتطلب السابق</w:t>
            </w:r>
          </w:p>
        </w:tc>
      </w:tr>
      <w:tr w:rsidR="00AA1520" w:rsidRPr="00F84AEB" w:rsidTr="000A3573">
        <w:trPr>
          <w:trHeight w:val="645"/>
          <w:jc w:val="center"/>
        </w:trPr>
        <w:tc>
          <w:tcPr>
            <w:tcW w:w="2401" w:type="dxa"/>
            <w:tcBorders>
              <w:top w:val="single" w:sz="12" w:space="0" w:color="auto"/>
            </w:tcBorders>
            <w:shd w:val="clear" w:color="auto" w:fill="auto"/>
          </w:tcPr>
          <w:p w:rsidR="00AA1520" w:rsidRPr="00AA1520" w:rsidRDefault="00AA1520" w:rsidP="006243EC">
            <w:p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AA1520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0303101</w:t>
            </w:r>
          </w:p>
        </w:tc>
        <w:tc>
          <w:tcPr>
            <w:tcW w:w="4140" w:type="dxa"/>
            <w:tcBorders>
              <w:top w:val="single" w:sz="12" w:space="0" w:color="auto"/>
            </w:tcBorders>
            <w:shd w:val="clear" w:color="auto" w:fill="auto"/>
          </w:tcPr>
          <w:p w:rsidR="00AA1520" w:rsidRPr="00AA1520" w:rsidRDefault="00AA1520" w:rsidP="006243EC">
            <w:pPr>
              <w:rPr>
                <w:rFonts w:eastAsia="Times New Roman"/>
                <w:b/>
                <w:bCs/>
                <w:sz w:val="32"/>
                <w:szCs w:val="32"/>
              </w:rPr>
            </w:pPr>
            <w:r w:rsidRPr="00AA1520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تفاضل و تكامل(1)</w:t>
            </w:r>
          </w:p>
        </w:tc>
        <w:tc>
          <w:tcPr>
            <w:tcW w:w="1561" w:type="dxa"/>
            <w:tcBorders>
              <w:top w:val="single" w:sz="12" w:space="0" w:color="auto"/>
            </w:tcBorders>
            <w:shd w:val="clear" w:color="auto" w:fill="auto"/>
          </w:tcPr>
          <w:p w:rsidR="00AA1520" w:rsidRPr="00AA1520" w:rsidRDefault="00AA1520" w:rsidP="006243EC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AA1520">
              <w:rPr>
                <w:rFonts w:eastAsia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073" w:type="dxa"/>
            <w:tcBorders>
              <w:top w:val="single" w:sz="12" w:space="0" w:color="auto"/>
            </w:tcBorders>
            <w:shd w:val="clear" w:color="auto" w:fill="auto"/>
          </w:tcPr>
          <w:p w:rsidR="00AA1520" w:rsidRPr="00AA1520" w:rsidRDefault="00AA1520" w:rsidP="006243EC">
            <w:pPr>
              <w:jc w:val="center"/>
              <w:rPr>
                <w:rFonts w:eastAsia="Times New Roman"/>
                <w:sz w:val="32"/>
                <w:szCs w:val="32"/>
                <w:rtl/>
              </w:rPr>
            </w:pPr>
            <w:r w:rsidRPr="00AA1520">
              <w:rPr>
                <w:rFonts w:eastAsia="Times New Roman" w:hint="cs"/>
                <w:sz w:val="32"/>
                <w:szCs w:val="32"/>
                <w:rtl/>
              </w:rPr>
              <w:t>-</w:t>
            </w:r>
          </w:p>
        </w:tc>
      </w:tr>
      <w:tr w:rsidR="00AA1520" w:rsidRPr="00F84AEB" w:rsidTr="000A3573">
        <w:trPr>
          <w:trHeight w:val="690"/>
          <w:jc w:val="center"/>
        </w:trPr>
        <w:tc>
          <w:tcPr>
            <w:tcW w:w="2401" w:type="dxa"/>
            <w:shd w:val="clear" w:color="auto" w:fill="auto"/>
          </w:tcPr>
          <w:p w:rsidR="00AA1520" w:rsidRPr="00AA1520" w:rsidRDefault="00AA1520" w:rsidP="006243EC">
            <w:p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AA1520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0303102</w:t>
            </w:r>
          </w:p>
        </w:tc>
        <w:tc>
          <w:tcPr>
            <w:tcW w:w="4140" w:type="dxa"/>
            <w:shd w:val="clear" w:color="auto" w:fill="auto"/>
          </w:tcPr>
          <w:p w:rsidR="00AA1520" w:rsidRPr="00AA1520" w:rsidRDefault="00AA1520" w:rsidP="006243EC">
            <w:pPr>
              <w:rPr>
                <w:rFonts w:eastAsia="Times New Roman"/>
                <w:b/>
                <w:bCs/>
                <w:sz w:val="32"/>
                <w:szCs w:val="32"/>
              </w:rPr>
            </w:pPr>
            <w:r w:rsidRPr="00AA1520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تفاضل و تكامل (2)</w:t>
            </w:r>
          </w:p>
        </w:tc>
        <w:tc>
          <w:tcPr>
            <w:tcW w:w="1561" w:type="dxa"/>
            <w:shd w:val="clear" w:color="auto" w:fill="auto"/>
          </w:tcPr>
          <w:p w:rsidR="00AA1520" w:rsidRPr="00AA1520" w:rsidRDefault="00AA1520" w:rsidP="006243EC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AA1520">
              <w:rPr>
                <w:rFonts w:eastAsia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073" w:type="dxa"/>
            <w:shd w:val="clear" w:color="auto" w:fill="auto"/>
          </w:tcPr>
          <w:p w:rsidR="00AA1520" w:rsidRPr="00AA1520" w:rsidRDefault="00AA1520" w:rsidP="006243EC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b/>
                <w:bCs/>
                <w:sz w:val="32"/>
                <w:szCs w:val="32"/>
              </w:rPr>
            </w:pPr>
            <w:r w:rsidRPr="00AA1520">
              <w:rPr>
                <w:rFonts w:eastAsia="Times New Roman"/>
                <w:b/>
                <w:bCs/>
                <w:sz w:val="32"/>
                <w:szCs w:val="32"/>
              </w:rPr>
              <w:t>0303101</w:t>
            </w:r>
          </w:p>
        </w:tc>
      </w:tr>
      <w:tr w:rsidR="00AA1520" w:rsidRPr="00F84AEB" w:rsidTr="000A3573">
        <w:trPr>
          <w:trHeight w:val="690"/>
          <w:jc w:val="center"/>
        </w:trPr>
        <w:tc>
          <w:tcPr>
            <w:tcW w:w="2401" w:type="dxa"/>
            <w:shd w:val="clear" w:color="auto" w:fill="auto"/>
          </w:tcPr>
          <w:p w:rsidR="00AA1520" w:rsidRPr="00AA1520" w:rsidRDefault="00AA1520" w:rsidP="006243EC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AA1520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0303204</w:t>
            </w:r>
          </w:p>
        </w:tc>
        <w:tc>
          <w:tcPr>
            <w:tcW w:w="4140" w:type="dxa"/>
            <w:shd w:val="clear" w:color="auto" w:fill="auto"/>
          </w:tcPr>
          <w:p w:rsidR="00AA1520" w:rsidRPr="00AA1520" w:rsidRDefault="00AA1520" w:rsidP="006243EC">
            <w:pPr>
              <w:spacing w:before="100" w:beforeAutospacing="1" w:after="100" w:afterAutospacing="1"/>
              <w:rPr>
                <w:rFonts w:ascii="Verdana" w:eastAsia="Times New Roman" w:hAnsi="Verdana"/>
                <w:b/>
                <w:bCs/>
                <w:sz w:val="32"/>
                <w:szCs w:val="32"/>
              </w:rPr>
            </w:pPr>
            <w:r w:rsidRPr="00AA1520">
              <w:rPr>
                <w:rFonts w:ascii="Verdana" w:eastAsia="Times New Roman" w:hAnsi="Verdana" w:hint="cs"/>
                <w:b/>
                <w:bCs/>
                <w:sz w:val="32"/>
                <w:szCs w:val="32"/>
                <w:rtl/>
              </w:rPr>
              <w:t>معادلات تفاضلية عادية (1)</w:t>
            </w:r>
          </w:p>
        </w:tc>
        <w:tc>
          <w:tcPr>
            <w:tcW w:w="1561" w:type="dxa"/>
            <w:shd w:val="clear" w:color="auto" w:fill="auto"/>
          </w:tcPr>
          <w:p w:rsidR="00AA1520" w:rsidRPr="00AA1520" w:rsidRDefault="00AA1520" w:rsidP="006243EC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AA1520">
              <w:rPr>
                <w:rFonts w:eastAsia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073" w:type="dxa"/>
            <w:shd w:val="clear" w:color="auto" w:fill="auto"/>
          </w:tcPr>
          <w:p w:rsidR="00AA1520" w:rsidRPr="00AA1520" w:rsidRDefault="00AA1520" w:rsidP="006243EC">
            <w:pPr>
              <w:spacing w:before="100" w:beforeAutospacing="1" w:after="100" w:afterAutospacing="1"/>
              <w:jc w:val="center"/>
              <w:rPr>
                <w:rFonts w:ascii="Verdana" w:eastAsia="Times New Roman" w:hAnsi="Verdana"/>
                <w:b/>
                <w:bCs/>
                <w:sz w:val="32"/>
                <w:szCs w:val="32"/>
              </w:rPr>
            </w:pPr>
            <w:r w:rsidRPr="00AA1520">
              <w:rPr>
                <w:rFonts w:eastAsia="Times New Roman"/>
                <w:b/>
                <w:bCs/>
                <w:sz w:val="32"/>
                <w:szCs w:val="32"/>
              </w:rPr>
              <w:t>0303102</w:t>
            </w:r>
          </w:p>
        </w:tc>
      </w:tr>
      <w:tr w:rsidR="00AA1520" w:rsidRPr="00F84AEB" w:rsidTr="000A3573">
        <w:trPr>
          <w:trHeight w:val="600"/>
          <w:jc w:val="center"/>
        </w:trPr>
        <w:tc>
          <w:tcPr>
            <w:tcW w:w="2401" w:type="dxa"/>
            <w:shd w:val="clear" w:color="auto" w:fill="auto"/>
          </w:tcPr>
          <w:p w:rsidR="00AA1520" w:rsidRPr="00AA1520" w:rsidRDefault="00AA1520" w:rsidP="006243EC">
            <w:p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AA1520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0303321</w:t>
            </w:r>
          </w:p>
        </w:tc>
        <w:tc>
          <w:tcPr>
            <w:tcW w:w="4140" w:type="dxa"/>
            <w:shd w:val="clear" w:color="auto" w:fill="auto"/>
          </w:tcPr>
          <w:p w:rsidR="00AA1520" w:rsidRPr="00AA1520" w:rsidRDefault="00AA1520" w:rsidP="006243EC">
            <w:pPr>
              <w:rPr>
                <w:rFonts w:eastAsia="Times New Roman"/>
                <w:b/>
                <w:bCs/>
                <w:sz w:val="32"/>
                <w:szCs w:val="32"/>
              </w:rPr>
            </w:pPr>
            <w:r w:rsidRPr="00AA1520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تحليل عددي (1)</w:t>
            </w:r>
          </w:p>
        </w:tc>
        <w:tc>
          <w:tcPr>
            <w:tcW w:w="1561" w:type="dxa"/>
            <w:shd w:val="clear" w:color="auto" w:fill="auto"/>
          </w:tcPr>
          <w:p w:rsidR="00AA1520" w:rsidRPr="00AA1520" w:rsidRDefault="00AA1520" w:rsidP="006243EC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AA1520">
              <w:rPr>
                <w:rFonts w:eastAsia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073" w:type="dxa"/>
            <w:shd w:val="clear" w:color="auto" w:fill="auto"/>
          </w:tcPr>
          <w:p w:rsidR="00AA1520" w:rsidRPr="00AA1520" w:rsidRDefault="00AA1520" w:rsidP="006243EC">
            <w:pPr>
              <w:jc w:val="center"/>
              <w:rPr>
                <w:rFonts w:ascii="Verdana" w:eastAsia="Times New Roman" w:hAnsi="Verdana"/>
                <w:b/>
                <w:bCs/>
                <w:sz w:val="32"/>
                <w:szCs w:val="32"/>
                <w:rtl/>
              </w:rPr>
            </w:pPr>
            <w:r w:rsidRPr="00AA1520">
              <w:rPr>
                <w:rFonts w:eastAsia="Times New Roman"/>
                <w:b/>
                <w:bCs/>
                <w:sz w:val="32"/>
                <w:szCs w:val="32"/>
              </w:rPr>
              <w:t>0303102</w:t>
            </w:r>
          </w:p>
        </w:tc>
      </w:tr>
      <w:tr w:rsidR="00AA1520" w:rsidRPr="00F84AEB" w:rsidTr="000A3573">
        <w:trPr>
          <w:trHeight w:val="600"/>
          <w:jc w:val="center"/>
        </w:trPr>
        <w:tc>
          <w:tcPr>
            <w:tcW w:w="2401" w:type="dxa"/>
            <w:shd w:val="clear" w:color="auto" w:fill="auto"/>
          </w:tcPr>
          <w:p w:rsidR="00AA1520" w:rsidRPr="00AA1520" w:rsidRDefault="00AA1520" w:rsidP="006243EC">
            <w:p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AA1520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0304101</w:t>
            </w:r>
          </w:p>
        </w:tc>
        <w:tc>
          <w:tcPr>
            <w:tcW w:w="4140" w:type="dxa"/>
            <w:shd w:val="clear" w:color="auto" w:fill="auto"/>
          </w:tcPr>
          <w:p w:rsidR="00AA1520" w:rsidRPr="00AA1520" w:rsidRDefault="00AA1520" w:rsidP="006243EC">
            <w:pPr>
              <w:rPr>
                <w:rFonts w:eastAsia="Times New Roman"/>
                <w:b/>
                <w:bCs/>
                <w:sz w:val="32"/>
                <w:szCs w:val="32"/>
              </w:rPr>
            </w:pPr>
            <w:r w:rsidRPr="00AA1520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فيزياء عامة (1)</w:t>
            </w:r>
          </w:p>
        </w:tc>
        <w:tc>
          <w:tcPr>
            <w:tcW w:w="1561" w:type="dxa"/>
            <w:shd w:val="clear" w:color="auto" w:fill="auto"/>
          </w:tcPr>
          <w:p w:rsidR="00AA1520" w:rsidRPr="00AA1520" w:rsidRDefault="00AA1520" w:rsidP="006243EC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AA1520">
              <w:rPr>
                <w:rFonts w:eastAsia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073" w:type="dxa"/>
            <w:shd w:val="clear" w:color="auto" w:fill="auto"/>
          </w:tcPr>
          <w:p w:rsidR="00AA1520" w:rsidRPr="00AA1520" w:rsidRDefault="00AA1520" w:rsidP="006243EC">
            <w:pPr>
              <w:jc w:val="center"/>
              <w:rPr>
                <w:rFonts w:eastAsia="Times New Roman"/>
                <w:sz w:val="32"/>
                <w:szCs w:val="32"/>
                <w:rtl/>
              </w:rPr>
            </w:pPr>
            <w:r w:rsidRPr="00AA1520">
              <w:rPr>
                <w:rFonts w:eastAsia="Times New Roman" w:hint="cs"/>
                <w:sz w:val="32"/>
                <w:szCs w:val="32"/>
                <w:rtl/>
              </w:rPr>
              <w:t>-</w:t>
            </w:r>
          </w:p>
        </w:tc>
      </w:tr>
      <w:tr w:rsidR="00AA1520" w:rsidRPr="00F84AEB" w:rsidTr="000A3573">
        <w:trPr>
          <w:trHeight w:val="600"/>
          <w:jc w:val="center"/>
        </w:trPr>
        <w:tc>
          <w:tcPr>
            <w:tcW w:w="2401" w:type="dxa"/>
            <w:shd w:val="clear" w:color="auto" w:fill="auto"/>
          </w:tcPr>
          <w:p w:rsidR="00AA1520" w:rsidRPr="00AA1520" w:rsidRDefault="00AA1520" w:rsidP="006243EC">
            <w:p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AA1520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0304102</w:t>
            </w:r>
          </w:p>
        </w:tc>
        <w:tc>
          <w:tcPr>
            <w:tcW w:w="4140" w:type="dxa"/>
            <w:shd w:val="clear" w:color="auto" w:fill="auto"/>
          </w:tcPr>
          <w:p w:rsidR="00AA1520" w:rsidRPr="00AA1520" w:rsidRDefault="00AA1520" w:rsidP="006243EC">
            <w:pPr>
              <w:rPr>
                <w:rFonts w:eastAsia="Times New Roman"/>
                <w:b/>
                <w:bCs/>
                <w:sz w:val="32"/>
                <w:szCs w:val="32"/>
              </w:rPr>
            </w:pPr>
            <w:r w:rsidRPr="00AA1520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فيزياء عامة (2)</w:t>
            </w:r>
          </w:p>
        </w:tc>
        <w:tc>
          <w:tcPr>
            <w:tcW w:w="1561" w:type="dxa"/>
            <w:shd w:val="clear" w:color="auto" w:fill="auto"/>
          </w:tcPr>
          <w:p w:rsidR="00AA1520" w:rsidRPr="00AA1520" w:rsidRDefault="00AA1520" w:rsidP="006243EC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AA1520">
              <w:rPr>
                <w:rFonts w:eastAsia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073" w:type="dxa"/>
            <w:shd w:val="clear" w:color="auto" w:fill="auto"/>
          </w:tcPr>
          <w:p w:rsidR="00AA1520" w:rsidRPr="00AA1520" w:rsidRDefault="00AA1520" w:rsidP="006243EC">
            <w:pPr>
              <w:jc w:val="center"/>
              <w:rPr>
                <w:rFonts w:eastAsia="Times New Roman"/>
                <w:sz w:val="32"/>
                <w:szCs w:val="32"/>
                <w:rtl/>
              </w:rPr>
            </w:pPr>
            <w:r w:rsidRPr="00AA1520">
              <w:rPr>
                <w:rFonts w:eastAsia="Times New Roman"/>
                <w:b/>
                <w:bCs/>
                <w:sz w:val="32"/>
                <w:szCs w:val="32"/>
              </w:rPr>
              <w:t>0304101</w:t>
            </w:r>
          </w:p>
        </w:tc>
      </w:tr>
      <w:tr w:rsidR="00AA1520" w:rsidRPr="00F84AEB" w:rsidTr="000A3573">
        <w:trPr>
          <w:trHeight w:val="600"/>
          <w:jc w:val="center"/>
        </w:trPr>
        <w:tc>
          <w:tcPr>
            <w:tcW w:w="2401" w:type="dxa"/>
            <w:shd w:val="clear" w:color="auto" w:fill="auto"/>
          </w:tcPr>
          <w:p w:rsidR="00AA1520" w:rsidRPr="00AA1520" w:rsidRDefault="00AA1520" w:rsidP="006243EC">
            <w:p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AA1520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0304103</w:t>
            </w:r>
          </w:p>
        </w:tc>
        <w:tc>
          <w:tcPr>
            <w:tcW w:w="4140" w:type="dxa"/>
            <w:shd w:val="clear" w:color="auto" w:fill="auto"/>
          </w:tcPr>
          <w:p w:rsidR="00AA1520" w:rsidRPr="00AA1520" w:rsidRDefault="00AA1520" w:rsidP="006243EC">
            <w:pPr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AA1520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فيزياء عامة عملي (1)</w:t>
            </w:r>
          </w:p>
        </w:tc>
        <w:tc>
          <w:tcPr>
            <w:tcW w:w="1561" w:type="dxa"/>
            <w:shd w:val="clear" w:color="auto" w:fill="auto"/>
          </w:tcPr>
          <w:p w:rsidR="00AA1520" w:rsidRPr="00AA1520" w:rsidRDefault="00AA1520" w:rsidP="006243EC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AA1520">
              <w:rPr>
                <w:rFonts w:eastAsia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073" w:type="dxa"/>
            <w:shd w:val="clear" w:color="auto" w:fill="auto"/>
          </w:tcPr>
          <w:p w:rsidR="00AA1520" w:rsidRPr="00AA1520" w:rsidRDefault="00AA1520" w:rsidP="006243EC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AA1520">
              <w:rPr>
                <w:rFonts w:eastAsia="Times New Roman"/>
                <w:b/>
                <w:bCs/>
                <w:sz w:val="32"/>
                <w:szCs w:val="32"/>
              </w:rPr>
              <w:t>0304101</w:t>
            </w:r>
          </w:p>
        </w:tc>
      </w:tr>
      <w:tr w:rsidR="00AA1520" w:rsidRPr="00F84AEB" w:rsidTr="000A3573">
        <w:trPr>
          <w:trHeight w:val="510"/>
          <w:jc w:val="center"/>
        </w:trPr>
        <w:tc>
          <w:tcPr>
            <w:tcW w:w="2401" w:type="dxa"/>
            <w:tcBorders>
              <w:bottom w:val="single" w:sz="12" w:space="0" w:color="auto"/>
            </w:tcBorders>
            <w:shd w:val="clear" w:color="auto" w:fill="auto"/>
          </w:tcPr>
          <w:p w:rsidR="00AA1520" w:rsidRPr="00AA1520" w:rsidRDefault="00AA1520" w:rsidP="006243EC">
            <w:p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AA1520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1001130</w:t>
            </w:r>
          </w:p>
        </w:tc>
        <w:tc>
          <w:tcPr>
            <w:tcW w:w="4140" w:type="dxa"/>
            <w:tcBorders>
              <w:bottom w:val="single" w:sz="12" w:space="0" w:color="auto"/>
            </w:tcBorders>
            <w:shd w:val="clear" w:color="auto" w:fill="auto"/>
          </w:tcPr>
          <w:p w:rsidR="00AA1520" w:rsidRPr="00AA1520" w:rsidRDefault="00AA1520" w:rsidP="006243EC">
            <w:pPr>
              <w:rPr>
                <w:rFonts w:eastAsia="Times New Roman"/>
                <w:b/>
                <w:bCs/>
                <w:sz w:val="32"/>
                <w:szCs w:val="32"/>
              </w:rPr>
            </w:pPr>
            <w:r w:rsidRPr="00AA1520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 xml:space="preserve">أساسيات البرمجة </w:t>
            </w:r>
          </w:p>
        </w:tc>
        <w:tc>
          <w:tcPr>
            <w:tcW w:w="1561" w:type="dxa"/>
            <w:tcBorders>
              <w:bottom w:val="single" w:sz="12" w:space="0" w:color="auto"/>
            </w:tcBorders>
            <w:shd w:val="clear" w:color="auto" w:fill="auto"/>
          </w:tcPr>
          <w:p w:rsidR="00AA1520" w:rsidRPr="00AA1520" w:rsidRDefault="00AA1520" w:rsidP="006243EC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AA1520">
              <w:rPr>
                <w:rFonts w:eastAsia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073" w:type="dxa"/>
            <w:tcBorders>
              <w:bottom w:val="single" w:sz="12" w:space="0" w:color="auto"/>
            </w:tcBorders>
            <w:shd w:val="clear" w:color="auto" w:fill="auto"/>
          </w:tcPr>
          <w:p w:rsidR="00AA1520" w:rsidRPr="00AA1520" w:rsidRDefault="00AA1520" w:rsidP="006243EC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AA1520">
              <w:rPr>
                <w:rFonts w:eastAsia="Times New Roman"/>
                <w:b/>
                <w:bCs/>
                <w:sz w:val="32"/>
                <w:szCs w:val="32"/>
              </w:rPr>
              <w:t>1001099</w:t>
            </w:r>
          </w:p>
        </w:tc>
      </w:tr>
      <w:tr w:rsidR="00AA1520" w:rsidRPr="00F84AEB" w:rsidTr="000A3573">
        <w:trPr>
          <w:trHeight w:val="600"/>
          <w:jc w:val="center"/>
        </w:trPr>
        <w:tc>
          <w:tcPr>
            <w:tcW w:w="24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A1520" w:rsidRPr="00AA1520" w:rsidRDefault="00AA1520" w:rsidP="006243EC">
            <w:p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AA1520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0901201</w:t>
            </w:r>
          </w:p>
        </w:tc>
        <w:tc>
          <w:tcPr>
            <w:tcW w:w="41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A1520" w:rsidRPr="00AA1520" w:rsidRDefault="00AA1520" w:rsidP="006243EC">
            <w:pPr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AA1520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المشاغل الهندسية</w:t>
            </w:r>
          </w:p>
        </w:tc>
        <w:tc>
          <w:tcPr>
            <w:tcW w:w="15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A1520" w:rsidRPr="00AA1520" w:rsidRDefault="00AA1520" w:rsidP="006243EC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AA1520">
              <w:rPr>
                <w:rFonts w:eastAsia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0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A1520" w:rsidRPr="00AA1520" w:rsidRDefault="00AA1520" w:rsidP="006243EC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AA1520">
              <w:rPr>
                <w:rFonts w:eastAsia="Times New Roman"/>
                <w:b/>
                <w:bCs/>
                <w:sz w:val="32"/>
                <w:szCs w:val="32"/>
              </w:rPr>
              <w:t>0304101</w:t>
            </w:r>
          </w:p>
        </w:tc>
      </w:tr>
      <w:tr w:rsidR="00AA1520" w:rsidRPr="00F84AEB" w:rsidTr="000A3573">
        <w:trPr>
          <w:trHeight w:val="510"/>
          <w:jc w:val="center"/>
        </w:trPr>
        <w:tc>
          <w:tcPr>
            <w:tcW w:w="2401" w:type="dxa"/>
            <w:tcBorders>
              <w:top w:val="single" w:sz="12" w:space="0" w:color="auto"/>
            </w:tcBorders>
            <w:shd w:val="clear" w:color="auto" w:fill="auto"/>
          </w:tcPr>
          <w:p w:rsidR="00AA1520" w:rsidRPr="00AA1520" w:rsidRDefault="00AA1520" w:rsidP="006243EC">
            <w:p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AA1520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0901202</w:t>
            </w:r>
          </w:p>
        </w:tc>
        <w:tc>
          <w:tcPr>
            <w:tcW w:w="4140" w:type="dxa"/>
            <w:tcBorders>
              <w:top w:val="single" w:sz="12" w:space="0" w:color="auto"/>
            </w:tcBorders>
            <w:shd w:val="clear" w:color="auto" w:fill="auto"/>
          </w:tcPr>
          <w:p w:rsidR="00AA1520" w:rsidRPr="00AA1520" w:rsidRDefault="00AA1520" w:rsidP="006243EC">
            <w:pPr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AA1520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الرسم الهندسي</w:t>
            </w:r>
          </w:p>
        </w:tc>
        <w:tc>
          <w:tcPr>
            <w:tcW w:w="1561" w:type="dxa"/>
            <w:tcBorders>
              <w:top w:val="single" w:sz="12" w:space="0" w:color="auto"/>
            </w:tcBorders>
            <w:shd w:val="clear" w:color="auto" w:fill="auto"/>
          </w:tcPr>
          <w:p w:rsidR="00AA1520" w:rsidRPr="00AA1520" w:rsidRDefault="00AA1520" w:rsidP="006243EC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AA1520">
              <w:rPr>
                <w:rFonts w:eastAsia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073" w:type="dxa"/>
            <w:tcBorders>
              <w:top w:val="single" w:sz="12" w:space="0" w:color="auto"/>
            </w:tcBorders>
            <w:shd w:val="clear" w:color="auto" w:fill="auto"/>
          </w:tcPr>
          <w:p w:rsidR="00AA1520" w:rsidRPr="00AA1520" w:rsidRDefault="00AA1520" w:rsidP="006243EC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AA1520">
              <w:rPr>
                <w:rFonts w:eastAsia="Times New Roman"/>
                <w:b/>
                <w:bCs/>
                <w:sz w:val="32"/>
                <w:szCs w:val="32"/>
              </w:rPr>
              <w:t>1001213</w:t>
            </w:r>
          </w:p>
        </w:tc>
      </w:tr>
      <w:tr w:rsidR="00AA1520" w:rsidRPr="00F84AEB" w:rsidTr="000A3573">
        <w:trPr>
          <w:trHeight w:val="600"/>
          <w:jc w:val="center"/>
        </w:trPr>
        <w:tc>
          <w:tcPr>
            <w:tcW w:w="2401" w:type="dxa"/>
            <w:shd w:val="clear" w:color="auto" w:fill="auto"/>
          </w:tcPr>
          <w:p w:rsidR="00AA1520" w:rsidRPr="00AA1520" w:rsidRDefault="00AA1520" w:rsidP="006243EC">
            <w:p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AA1520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0901207</w:t>
            </w:r>
          </w:p>
        </w:tc>
        <w:tc>
          <w:tcPr>
            <w:tcW w:w="4140" w:type="dxa"/>
            <w:shd w:val="clear" w:color="auto" w:fill="auto"/>
          </w:tcPr>
          <w:p w:rsidR="00AA1520" w:rsidRPr="00AA1520" w:rsidRDefault="00AA1520" w:rsidP="006243EC">
            <w:pPr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AA1520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مهارات الاتصال</w:t>
            </w:r>
          </w:p>
        </w:tc>
        <w:tc>
          <w:tcPr>
            <w:tcW w:w="1561" w:type="dxa"/>
            <w:shd w:val="clear" w:color="auto" w:fill="auto"/>
          </w:tcPr>
          <w:p w:rsidR="00AA1520" w:rsidRPr="00AA1520" w:rsidRDefault="00AA1520" w:rsidP="006243EC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AA1520">
              <w:rPr>
                <w:rFonts w:eastAsia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073" w:type="dxa"/>
            <w:shd w:val="clear" w:color="auto" w:fill="auto"/>
          </w:tcPr>
          <w:p w:rsidR="00AA1520" w:rsidRPr="00AA1520" w:rsidRDefault="00AA1520" w:rsidP="006243EC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AA1520">
              <w:rPr>
                <w:rFonts w:eastAsia="Times New Roman"/>
                <w:b/>
                <w:bCs/>
                <w:sz w:val="32"/>
                <w:szCs w:val="32"/>
              </w:rPr>
              <w:t>0102108</w:t>
            </w:r>
          </w:p>
        </w:tc>
      </w:tr>
      <w:tr w:rsidR="00AA1520" w:rsidRPr="00F84AEB" w:rsidTr="000A3573">
        <w:trPr>
          <w:trHeight w:val="600"/>
          <w:jc w:val="center"/>
        </w:trPr>
        <w:tc>
          <w:tcPr>
            <w:tcW w:w="2401" w:type="dxa"/>
            <w:shd w:val="clear" w:color="auto" w:fill="auto"/>
          </w:tcPr>
          <w:p w:rsidR="00AA1520" w:rsidRPr="00AA1520" w:rsidRDefault="00AA1520" w:rsidP="006243EC">
            <w:pPr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AA1520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0901523</w:t>
            </w:r>
          </w:p>
        </w:tc>
        <w:tc>
          <w:tcPr>
            <w:tcW w:w="4140" w:type="dxa"/>
            <w:shd w:val="clear" w:color="auto" w:fill="auto"/>
          </w:tcPr>
          <w:p w:rsidR="00AA1520" w:rsidRPr="00AA1520" w:rsidRDefault="00AA1520" w:rsidP="006243EC">
            <w:pPr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AA1520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اخلاقيات المهنة</w:t>
            </w:r>
          </w:p>
        </w:tc>
        <w:tc>
          <w:tcPr>
            <w:tcW w:w="1561" w:type="dxa"/>
            <w:shd w:val="clear" w:color="auto" w:fill="auto"/>
          </w:tcPr>
          <w:p w:rsidR="00AA1520" w:rsidRPr="00AA1520" w:rsidRDefault="00AA1520" w:rsidP="006243EC">
            <w:pPr>
              <w:jc w:val="center"/>
              <w:rPr>
                <w:rFonts w:eastAsia="Times New Roman"/>
                <w:b/>
                <w:bCs/>
                <w:sz w:val="32"/>
                <w:szCs w:val="32"/>
              </w:rPr>
            </w:pPr>
            <w:r w:rsidRPr="00AA1520">
              <w:rPr>
                <w:rFonts w:eastAsia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073" w:type="dxa"/>
            <w:shd w:val="clear" w:color="auto" w:fill="auto"/>
          </w:tcPr>
          <w:p w:rsidR="00AA1520" w:rsidRPr="00AA1520" w:rsidRDefault="00AA1520" w:rsidP="006243EC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32"/>
                <w:szCs w:val="32"/>
                <w:rtl/>
              </w:rPr>
            </w:pPr>
            <w:r w:rsidRPr="00AA1520">
              <w:rPr>
                <w:rFonts w:eastAsia="Times New Roman" w:hint="cs"/>
                <w:b/>
                <w:bCs/>
                <w:sz w:val="32"/>
                <w:szCs w:val="32"/>
                <w:rtl/>
              </w:rPr>
              <w:t>-</w:t>
            </w:r>
          </w:p>
        </w:tc>
      </w:tr>
    </w:tbl>
    <w:p w:rsidR="00E55516" w:rsidRPr="00E55516" w:rsidRDefault="00E55516" w:rsidP="00B40126">
      <w:pPr>
        <w:ind w:left="360"/>
        <w:rPr>
          <w:rFonts w:ascii="Arial" w:hAnsi="Arial" w:cs="Arial"/>
          <w:b/>
          <w:bCs/>
          <w:noProof/>
          <w:sz w:val="32"/>
          <w:szCs w:val="32"/>
          <w:lang w:bidi="ar-JO"/>
        </w:rPr>
      </w:pPr>
    </w:p>
    <w:p w:rsidR="00C40F7F" w:rsidRDefault="00C40F7F" w:rsidP="00C40F7F">
      <w:pPr>
        <w:ind w:left="360"/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</w:p>
    <w:p w:rsidR="004503EE" w:rsidRPr="00626F03" w:rsidRDefault="00A21B70" w:rsidP="00626F03">
      <w:pPr>
        <w:ind w:left="360"/>
        <w:jc w:val="right"/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3</w:t>
      </w:r>
    </w:p>
    <w:p w:rsidR="00B554B2" w:rsidRDefault="00B554B2" w:rsidP="00535AB8">
      <w:pPr>
        <w:spacing w:line="240" w:lineRule="auto"/>
        <w:ind w:left="360"/>
        <w:rPr>
          <w:rFonts w:ascii="Arial" w:hAnsi="Arial" w:cs="Arial"/>
          <w:b/>
          <w:bCs/>
          <w:noProof/>
          <w:sz w:val="40"/>
          <w:szCs w:val="40"/>
          <w:rtl/>
          <w:lang w:bidi="ar-SY"/>
        </w:rPr>
      </w:pPr>
    </w:p>
    <w:p w:rsidR="00B554B2" w:rsidRDefault="00B554B2" w:rsidP="00535AB8">
      <w:pPr>
        <w:spacing w:line="240" w:lineRule="auto"/>
        <w:ind w:left="360"/>
        <w:rPr>
          <w:rFonts w:ascii="Arial" w:hAnsi="Arial" w:cs="Arial"/>
          <w:b/>
          <w:bCs/>
          <w:noProof/>
          <w:sz w:val="40"/>
          <w:szCs w:val="40"/>
          <w:rtl/>
          <w:lang w:bidi="ar-SY"/>
        </w:rPr>
      </w:pPr>
    </w:p>
    <w:p w:rsidR="00BF7E67" w:rsidRDefault="00BF7E67" w:rsidP="00535AB8">
      <w:pPr>
        <w:spacing w:line="240" w:lineRule="auto"/>
        <w:ind w:left="360"/>
        <w:rPr>
          <w:rFonts w:ascii="Arial" w:hAnsi="Arial" w:cs="Arial"/>
          <w:b/>
          <w:bCs/>
          <w:noProof/>
          <w:sz w:val="40"/>
          <w:szCs w:val="40"/>
          <w:rtl/>
          <w:lang w:bidi="ar-SY"/>
        </w:rPr>
      </w:pPr>
    </w:p>
    <w:p w:rsidR="00C40F7F" w:rsidRPr="00626F03" w:rsidRDefault="00C40F7F" w:rsidP="00535AB8">
      <w:pPr>
        <w:spacing w:line="240" w:lineRule="auto"/>
        <w:ind w:left="360"/>
        <w:rPr>
          <w:rFonts w:ascii="Arial" w:hAnsi="Arial" w:cs="Arial"/>
          <w:b/>
          <w:bCs/>
          <w:noProof/>
          <w:sz w:val="40"/>
          <w:szCs w:val="40"/>
          <w:rtl/>
          <w:lang w:bidi="ar-SY"/>
        </w:rPr>
      </w:pPr>
      <w:r w:rsidRPr="00F57316">
        <w:rPr>
          <w:rFonts w:ascii="Arial" w:hAnsi="Arial" w:cs="Arial" w:hint="cs"/>
          <w:b/>
          <w:bCs/>
          <w:noProof/>
          <w:sz w:val="40"/>
          <w:szCs w:val="40"/>
          <w:rtl/>
          <w:lang w:bidi="ar-SY"/>
        </w:rPr>
        <w:lastRenderedPageBreak/>
        <w:t>ثالثا</w:t>
      </w:r>
      <w:r w:rsidRPr="00F57316">
        <w:rPr>
          <w:rFonts w:ascii="Arial" w:hAnsi="Arial" w:cs="Arial"/>
          <w:b/>
          <w:bCs/>
          <w:noProof/>
          <w:sz w:val="40"/>
          <w:szCs w:val="40"/>
          <w:rtl/>
          <w:lang w:bidi="ar-SY"/>
        </w:rPr>
        <w:t xml:space="preserve">: </w:t>
      </w:r>
      <w:r w:rsidRPr="00F57316">
        <w:rPr>
          <w:rFonts w:ascii="Arial" w:hAnsi="Arial" w:cs="Arial" w:hint="cs"/>
          <w:b/>
          <w:bCs/>
          <w:noProof/>
          <w:sz w:val="40"/>
          <w:szCs w:val="40"/>
          <w:rtl/>
          <w:lang w:bidi="ar-SY"/>
        </w:rPr>
        <w:t>متطلبات</w:t>
      </w:r>
      <w:r w:rsidR="00626F03">
        <w:rPr>
          <w:rFonts w:ascii="Arial" w:hAnsi="Arial" w:cs="Arial" w:hint="cs"/>
          <w:b/>
          <w:bCs/>
          <w:noProof/>
          <w:sz w:val="40"/>
          <w:szCs w:val="40"/>
          <w:rtl/>
          <w:lang w:bidi="ar-JO"/>
        </w:rPr>
        <w:t xml:space="preserve"> </w:t>
      </w:r>
      <w:r w:rsidRPr="00F57316">
        <w:rPr>
          <w:rFonts w:ascii="Arial" w:hAnsi="Arial" w:cs="Arial" w:hint="cs"/>
          <w:b/>
          <w:bCs/>
          <w:noProof/>
          <w:sz w:val="40"/>
          <w:szCs w:val="40"/>
          <w:rtl/>
          <w:lang w:bidi="ar-SY"/>
        </w:rPr>
        <w:t>الاختصاص</w:t>
      </w:r>
    </w:p>
    <w:p w:rsidR="004503EE" w:rsidRDefault="004503EE" w:rsidP="00535AB8">
      <w:pPr>
        <w:pStyle w:val="a4"/>
        <w:numPr>
          <w:ilvl w:val="0"/>
          <w:numId w:val="3"/>
        </w:numPr>
        <w:spacing w:line="240" w:lineRule="auto"/>
        <w:rPr>
          <w:rFonts w:ascii="Arial" w:hAnsi="Arial" w:cs="Arial"/>
          <w:b/>
          <w:bCs/>
          <w:noProof/>
          <w:sz w:val="40"/>
          <w:szCs w:val="40"/>
          <w:lang w:bidi="ar-SY"/>
        </w:rPr>
      </w:pPr>
      <w:r w:rsidRPr="00535AB8">
        <w:rPr>
          <w:rFonts w:ascii="Arial" w:hAnsi="Arial" w:cs="Arial" w:hint="cs"/>
          <w:b/>
          <w:bCs/>
          <w:noProof/>
          <w:sz w:val="36"/>
          <w:szCs w:val="36"/>
          <w:rtl/>
          <w:lang w:bidi="ar-SY"/>
        </w:rPr>
        <w:t>المتطلبات الاجبارية: (</w:t>
      </w:r>
      <w:r w:rsidRPr="00535AB8">
        <w:rPr>
          <w:rFonts w:ascii="Arial" w:hAnsi="Arial" w:cs="Arial"/>
          <w:b/>
          <w:bCs/>
          <w:noProof/>
          <w:sz w:val="36"/>
          <w:szCs w:val="36"/>
          <w:rtl/>
          <w:lang w:bidi="ar-SY"/>
        </w:rPr>
        <w:t>103</w:t>
      </w:r>
      <w:r w:rsidRPr="00535AB8">
        <w:rPr>
          <w:rFonts w:ascii="Arial" w:hAnsi="Arial" w:cs="Arial" w:hint="cs"/>
          <w:b/>
          <w:bCs/>
          <w:noProof/>
          <w:sz w:val="36"/>
          <w:szCs w:val="36"/>
          <w:rtl/>
          <w:lang w:bidi="ar-SY"/>
        </w:rPr>
        <w:t>) ساعه</w:t>
      </w:r>
    </w:p>
    <w:tbl>
      <w:tblPr>
        <w:tblpPr w:leftFromText="180" w:rightFromText="180" w:vertAnchor="page" w:horzAnchor="margin" w:tblpY="3131"/>
        <w:bidiVisual/>
        <w:tblW w:w="8069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452"/>
        <w:gridCol w:w="1936"/>
        <w:gridCol w:w="1417"/>
        <w:gridCol w:w="567"/>
        <w:gridCol w:w="567"/>
        <w:gridCol w:w="2130"/>
      </w:tblGrid>
      <w:tr w:rsidR="00B554B2" w:rsidRPr="00D04BEE" w:rsidTr="00BF7E67">
        <w:trPr>
          <w:trHeight w:val="138"/>
        </w:trPr>
        <w:tc>
          <w:tcPr>
            <w:tcW w:w="1452" w:type="dxa"/>
            <w:vMerge w:val="restart"/>
            <w:tcBorders>
              <w:top w:val="thinThickThinSmallGap" w:sz="24" w:space="0" w:color="auto"/>
            </w:tcBorders>
            <w:shd w:val="clear" w:color="auto" w:fill="D9D9D9"/>
          </w:tcPr>
          <w:p w:rsidR="00B554B2" w:rsidRPr="00D04BEE" w:rsidRDefault="00B554B2" w:rsidP="00BF7E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rtl/>
              </w:rPr>
            </w:pPr>
            <w:r w:rsidRPr="00D04BEE">
              <w:rPr>
                <w:rFonts w:ascii="Verdana" w:eastAsia="Times New Roman" w:hAnsi="Verdana" w:hint="cs"/>
                <w:b/>
                <w:bCs/>
                <w:sz w:val="16"/>
                <w:szCs w:val="16"/>
                <w:rtl/>
              </w:rPr>
              <w:t>رقم المساق</w:t>
            </w:r>
          </w:p>
        </w:tc>
        <w:tc>
          <w:tcPr>
            <w:tcW w:w="1936" w:type="dxa"/>
            <w:vMerge w:val="restart"/>
            <w:tcBorders>
              <w:top w:val="thinThickThinSmallGap" w:sz="24" w:space="0" w:color="auto"/>
            </w:tcBorders>
            <w:shd w:val="clear" w:color="auto" w:fill="D9D9D9"/>
          </w:tcPr>
          <w:p w:rsidR="00B554B2" w:rsidRPr="00D04BEE" w:rsidRDefault="00B554B2" w:rsidP="00BF7E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rtl/>
              </w:rPr>
            </w:pPr>
            <w:r w:rsidRPr="00D04BEE">
              <w:rPr>
                <w:rFonts w:ascii="Verdana" w:eastAsia="Times New Roman" w:hAnsi="Verdana" w:hint="cs"/>
                <w:b/>
                <w:bCs/>
                <w:sz w:val="16"/>
                <w:szCs w:val="16"/>
                <w:rtl/>
              </w:rPr>
              <w:t>اسم المساق</w:t>
            </w:r>
          </w:p>
        </w:tc>
        <w:tc>
          <w:tcPr>
            <w:tcW w:w="2551" w:type="dxa"/>
            <w:gridSpan w:val="3"/>
            <w:tcBorders>
              <w:top w:val="thinThickThinSmallGap" w:sz="24" w:space="0" w:color="auto"/>
              <w:bottom w:val="single" w:sz="12" w:space="0" w:color="auto"/>
            </w:tcBorders>
            <w:shd w:val="clear" w:color="auto" w:fill="D9D9D9"/>
          </w:tcPr>
          <w:p w:rsidR="00B554B2" w:rsidRPr="00D04BEE" w:rsidRDefault="00B554B2" w:rsidP="00BF7E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rtl/>
              </w:rPr>
            </w:pPr>
            <w:r>
              <w:rPr>
                <w:rFonts w:ascii="Verdana" w:eastAsia="Times New Roman" w:hAnsi="Verdana" w:hint="cs"/>
                <w:b/>
                <w:bCs/>
                <w:sz w:val="16"/>
                <w:szCs w:val="16"/>
                <w:rtl/>
              </w:rPr>
              <w:t>عدد الساعات</w:t>
            </w:r>
          </w:p>
        </w:tc>
        <w:tc>
          <w:tcPr>
            <w:tcW w:w="2130" w:type="dxa"/>
            <w:vMerge w:val="restart"/>
            <w:tcBorders>
              <w:top w:val="thinThickThinSmallGap" w:sz="24" w:space="0" w:color="auto"/>
            </w:tcBorders>
            <w:shd w:val="clear" w:color="auto" w:fill="D9D9D9"/>
          </w:tcPr>
          <w:p w:rsidR="00B554B2" w:rsidRPr="00D04BEE" w:rsidRDefault="00B554B2" w:rsidP="00BF7E67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rtl/>
              </w:rPr>
            </w:pPr>
            <w:r w:rsidRPr="00D04BEE">
              <w:rPr>
                <w:rFonts w:ascii="Verdana" w:eastAsia="Times New Roman" w:hAnsi="Verdana" w:hint="cs"/>
                <w:b/>
                <w:bCs/>
                <w:sz w:val="16"/>
                <w:szCs w:val="16"/>
                <w:rtl/>
              </w:rPr>
              <w:t>المتطلب السابق</w:t>
            </w:r>
          </w:p>
        </w:tc>
      </w:tr>
      <w:tr w:rsidR="00B554B2" w:rsidRPr="00D04BEE" w:rsidTr="00BF7E67">
        <w:trPr>
          <w:trHeight w:val="279"/>
        </w:trPr>
        <w:tc>
          <w:tcPr>
            <w:tcW w:w="1452" w:type="dxa"/>
            <w:vMerge/>
            <w:tcBorders>
              <w:bottom w:val="single" w:sz="12" w:space="0" w:color="auto"/>
            </w:tcBorders>
            <w:shd w:val="clear" w:color="auto" w:fill="D9D9D9"/>
          </w:tcPr>
          <w:p w:rsidR="00B554B2" w:rsidRPr="00D04BEE" w:rsidRDefault="00B554B2" w:rsidP="00BF7E67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3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B554B2" w:rsidRPr="00D04BEE" w:rsidRDefault="00B554B2" w:rsidP="00BF7E67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B554B2" w:rsidRPr="00FE750C" w:rsidRDefault="00B554B2" w:rsidP="00BF7E67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rtl/>
              </w:rPr>
            </w:pPr>
            <w:r w:rsidRPr="00FE750C">
              <w:rPr>
                <w:rFonts w:ascii="Verdana" w:eastAsia="Times New Roman" w:hAnsi="Verdana" w:hint="cs"/>
                <w:b/>
                <w:bCs/>
                <w:sz w:val="16"/>
                <w:szCs w:val="16"/>
                <w:rtl/>
              </w:rPr>
              <w:t>معتمده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B554B2" w:rsidRPr="00FE750C" w:rsidRDefault="00B554B2" w:rsidP="00BF7E67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rtl/>
              </w:rPr>
            </w:pPr>
            <w:r w:rsidRPr="00FE750C">
              <w:rPr>
                <w:rFonts w:ascii="Verdana" w:eastAsia="Times New Roman" w:hAnsi="Verdana" w:hint="cs"/>
                <w:b/>
                <w:bCs/>
                <w:sz w:val="16"/>
                <w:szCs w:val="16"/>
                <w:rtl/>
              </w:rPr>
              <w:t>نظري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B554B2" w:rsidRPr="00FE750C" w:rsidRDefault="00B554B2" w:rsidP="00BF7E67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rtl/>
              </w:rPr>
            </w:pPr>
            <w:r w:rsidRPr="00FE750C">
              <w:rPr>
                <w:rFonts w:ascii="Verdana" w:eastAsia="Times New Roman" w:hAnsi="Verdana" w:hint="cs"/>
                <w:b/>
                <w:bCs/>
                <w:sz w:val="16"/>
                <w:szCs w:val="16"/>
                <w:rtl/>
              </w:rPr>
              <w:t>عملي</w:t>
            </w:r>
          </w:p>
        </w:tc>
        <w:tc>
          <w:tcPr>
            <w:tcW w:w="2130" w:type="dxa"/>
            <w:vMerge/>
            <w:tcBorders>
              <w:bottom w:val="single" w:sz="12" w:space="0" w:color="auto"/>
            </w:tcBorders>
            <w:shd w:val="clear" w:color="auto" w:fill="D9D9D9"/>
          </w:tcPr>
          <w:p w:rsidR="00B554B2" w:rsidRPr="00D04BEE" w:rsidRDefault="00B554B2" w:rsidP="00BF7E67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rtl/>
              </w:rPr>
            </w:pPr>
          </w:p>
        </w:tc>
      </w:tr>
      <w:tr w:rsidR="00B554B2" w:rsidRPr="00D04BEE" w:rsidTr="00BF7E67">
        <w:trPr>
          <w:trHeight w:val="243"/>
        </w:trPr>
        <w:tc>
          <w:tcPr>
            <w:tcW w:w="14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0903201</w:t>
            </w:r>
          </w:p>
        </w:tc>
        <w:tc>
          <w:tcPr>
            <w:tcW w:w="19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54B2" w:rsidRPr="00313916" w:rsidRDefault="00B554B2" w:rsidP="00BF7E6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sz w:val="15"/>
                <w:szCs w:val="15"/>
              </w:rPr>
            </w:pPr>
            <w:r w:rsidRPr="00313916">
              <w:rPr>
                <w:rFonts w:ascii="Verdana" w:eastAsia="Times New Roman" w:hAnsi="Verdana" w:hint="cs"/>
                <w:b/>
                <w:bCs/>
                <w:sz w:val="15"/>
                <w:szCs w:val="15"/>
                <w:rtl/>
              </w:rPr>
              <w:t>مبادىء التصميم المعماري (1)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1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B554B2" w:rsidRPr="00D04BEE" w:rsidTr="00BF7E67">
        <w:trPr>
          <w:trHeight w:val="247"/>
        </w:trPr>
        <w:tc>
          <w:tcPr>
            <w:tcW w:w="1452" w:type="dxa"/>
            <w:tcBorders>
              <w:top w:val="single" w:sz="12" w:space="0" w:color="auto"/>
            </w:tcBorders>
            <w:shd w:val="clear" w:color="auto" w:fill="auto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0903202</w:t>
            </w:r>
          </w:p>
        </w:tc>
        <w:tc>
          <w:tcPr>
            <w:tcW w:w="1936" w:type="dxa"/>
            <w:tcBorders>
              <w:top w:val="single" w:sz="12" w:space="0" w:color="auto"/>
            </w:tcBorders>
            <w:shd w:val="clear" w:color="auto" w:fill="auto"/>
          </w:tcPr>
          <w:p w:rsidR="00B554B2" w:rsidRPr="00D04BEE" w:rsidRDefault="00B554B2" w:rsidP="00BF7E6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hint="cs"/>
                <w:b/>
                <w:bCs/>
                <w:sz w:val="16"/>
                <w:szCs w:val="16"/>
                <w:rtl/>
              </w:rPr>
              <w:t>مبادىء التصميم المعماري (2)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130" w:type="dxa"/>
            <w:tcBorders>
              <w:top w:val="single" w:sz="12" w:space="0" w:color="auto"/>
            </w:tcBorders>
            <w:shd w:val="clear" w:color="auto" w:fill="auto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0903201</w:t>
            </w:r>
          </w:p>
        </w:tc>
      </w:tr>
      <w:tr w:rsidR="00B554B2" w:rsidRPr="00D04BEE" w:rsidTr="00BF7E67">
        <w:trPr>
          <w:trHeight w:val="251"/>
        </w:trPr>
        <w:tc>
          <w:tcPr>
            <w:tcW w:w="1452" w:type="dxa"/>
            <w:tcBorders>
              <w:top w:val="single" w:sz="12" w:space="0" w:color="auto"/>
            </w:tcBorders>
            <w:shd w:val="clear" w:color="auto" w:fill="auto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0903203</w:t>
            </w:r>
          </w:p>
        </w:tc>
        <w:tc>
          <w:tcPr>
            <w:tcW w:w="1936" w:type="dxa"/>
            <w:tcBorders>
              <w:top w:val="single" w:sz="12" w:space="0" w:color="auto"/>
            </w:tcBorders>
            <w:shd w:val="clear" w:color="auto" w:fill="auto"/>
          </w:tcPr>
          <w:p w:rsidR="00B554B2" w:rsidRDefault="00B554B2" w:rsidP="00BF7E6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hint="cs"/>
                <w:b/>
                <w:bCs/>
                <w:sz w:val="16"/>
                <w:szCs w:val="16"/>
                <w:rtl/>
              </w:rPr>
              <w:t>التصميم المعماري (1)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B554B2" w:rsidRPr="00887108" w:rsidRDefault="00B554B2" w:rsidP="00BF7E67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130" w:type="dxa"/>
            <w:tcBorders>
              <w:top w:val="single" w:sz="12" w:space="0" w:color="auto"/>
            </w:tcBorders>
            <w:shd w:val="clear" w:color="auto" w:fill="auto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0903201</w:t>
            </w:r>
          </w:p>
        </w:tc>
      </w:tr>
      <w:tr w:rsidR="00B554B2" w:rsidRPr="00D04BEE" w:rsidTr="00BF7E67">
        <w:trPr>
          <w:trHeight w:val="254"/>
        </w:trPr>
        <w:tc>
          <w:tcPr>
            <w:tcW w:w="1452" w:type="dxa"/>
            <w:tcBorders>
              <w:top w:val="single" w:sz="12" w:space="0" w:color="auto"/>
            </w:tcBorders>
            <w:shd w:val="clear" w:color="auto" w:fill="auto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0903204</w:t>
            </w:r>
          </w:p>
        </w:tc>
        <w:tc>
          <w:tcPr>
            <w:tcW w:w="1936" w:type="dxa"/>
            <w:tcBorders>
              <w:top w:val="single" w:sz="12" w:space="0" w:color="auto"/>
            </w:tcBorders>
            <w:shd w:val="clear" w:color="auto" w:fill="auto"/>
          </w:tcPr>
          <w:p w:rsidR="00B554B2" w:rsidRDefault="00B554B2" w:rsidP="00BF7E6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hint="cs"/>
                <w:b/>
                <w:bCs/>
                <w:sz w:val="16"/>
                <w:szCs w:val="16"/>
                <w:rtl/>
              </w:rPr>
              <w:t>التصميم المعماري (2)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130" w:type="dxa"/>
            <w:tcBorders>
              <w:top w:val="single" w:sz="12" w:space="0" w:color="auto"/>
            </w:tcBorders>
            <w:shd w:val="clear" w:color="auto" w:fill="auto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0903203</w:t>
            </w:r>
          </w:p>
        </w:tc>
      </w:tr>
      <w:tr w:rsidR="00B554B2" w:rsidRPr="00D04BEE" w:rsidTr="00BF7E67">
        <w:tc>
          <w:tcPr>
            <w:tcW w:w="1452" w:type="dxa"/>
            <w:shd w:val="clear" w:color="auto" w:fill="auto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0903205</w:t>
            </w:r>
          </w:p>
        </w:tc>
        <w:tc>
          <w:tcPr>
            <w:tcW w:w="1936" w:type="dxa"/>
            <w:shd w:val="clear" w:color="auto" w:fill="auto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hint="cs"/>
                <w:b/>
                <w:bCs/>
                <w:sz w:val="16"/>
                <w:szCs w:val="16"/>
                <w:rtl/>
              </w:rPr>
              <w:t>الرسم المعماري</w:t>
            </w:r>
          </w:p>
        </w:tc>
        <w:tc>
          <w:tcPr>
            <w:tcW w:w="1417" w:type="dxa"/>
            <w:shd w:val="clear" w:color="auto" w:fill="auto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130" w:type="dxa"/>
            <w:shd w:val="clear" w:color="auto" w:fill="auto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0903202</w:t>
            </w:r>
          </w:p>
        </w:tc>
      </w:tr>
      <w:tr w:rsidR="00B554B2" w:rsidRPr="00D04BEE" w:rsidTr="00BF7E67">
        <w:tc>
          <w:tcPr>
            <w:tcW w:w="1452" w:type="dxa"/>
            <w:shd w:val="clear" w:color="auto" w:fill="auto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0903206</w:t>
            </w:r>
          </w:p>
        </w:tc>
        <w:tc>
          <w:tcPr>
            <w:tcW w:w="1936" w:type="dxa"/>
            <w:shd w:val="clear" w:color="auto" w:fill="auto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hint="cs"/>
                <w:b/>
                <w:bCs/>
                <w:sz w:val="16"/>
                <w:szCs w:val="16"/>
                <w:rtl/>
              </w:rPr>
              <w:t>الرسم الحر</w:t>
            </w:r>
          </w:p>
        </w:tc>
        <w:tc>
          <w:tcPr>
            <w:tcW w:w="1417" w:type="dxa"/>
            <w:shd w:val="clear" w:color="auto" w:fill="auto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130" w:type="dxa"/>
            <w:shd w:val="clear" w:color="auto" w:fill="auto"/>
          </w:tcPr>
          <w:p w:rsidR="00B554B2" w:rsidRPr="00D04BEE" w:rsidRDefault="00B554B2" w:rsidP="00BF7E67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B554B2" w:rsidRPr="00D04BEE" w:rsidTr="00BF7E67">
        <w:tc>
          <w:tcPr>
            <w:tcW w:w="1452" w:type="dxa"/>
            <w:shd w:val="clear" w:color="auto" w:fill="auto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0903301</w:t>
            </w:r>
          </w:p>
        </w:tc>
        <w:tc>
          <w:tcPr>
            <w:tcW w:w="1936" w:type="dxa"/>
            <w:shd w:val="clear" w:color="auto" w:fill="auto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hint="cs"/>
                <w:b/>
                <w:bCs/>
                <w:sz w:val="16"/>
                <w:szCs w:val="16"/>
                <w:rtl/>
              </w:rPr>
              <w:t>التعبير والاظهار المعماري</w:t>
            </w:r>
          </w:p>
        </w:tc>
        <w:tc>
          <w:tcPr>
            <w:tcW w:w="1417" w:type="dxa"/>
            <w:shd w:val="clear" w:color="auto" w:fill="auto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130" w:type="dxa"/>
            <w:shd w:val="clear" w:color="auto" w:fill="auto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0903206</w:t>
            </w:r>
          </w:p>
        </w:tc>
      </w:tr>
      <w:tr w:rsidR="00B554B2" w:rsidRPr="00D04BEE" w:rsidTr="00BF7E67">
        <w:trPr>
          <w:trHeight w:val="199"/>
        </w:trPr>
        <w:tc>
          <w:tcPr>
            <w:tcW w:w="1452" w:type="dxa"/>
            <w:tcBorders>
              <w:bottom w:val="single" w:sz="12" w:space="0" w:color="auto"/>
            </w:tcBorders>
            <w:shd w:val="clear" w:color="auto" w:fill="auto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0903302</w:t>
            </w:r>
          </w:p>
        </w:tc>
        <w:tc>
          <w:tcPr>
            <w:tcW w:w="1936" w:type="dxa"/>
            <w:tcBorders>
              <w:bottom w:val="single" w:sz="12" w:space="0" w:color="auto"/>
            </w:tcBorders>
            <w:shd w:val="clear" w:color="auto" w:fill="auto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  <w:rtl/>
              </w:rPr>
            </w:pPr>
            <w:r>
              <w:rPr>
                <w:rFonts w:ascii="Verdana" w:eastAsia="Times New Roman" w:hAnsi="Verdana" w:hint="cs"/>
                <w:b/>
                <w:bCs/>
                <w:sz w:val="16"/>
                <w:szCs w:val="16"/>
                <w:rtl/>
              </w:rPr>
              <w:t>التصميم المعماري (3)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130" w:type="dxa"/>
            <w:tcBorders>
              <w:bottom w:val="single" w:sz="12" w:space="0" w:color="auto"/>
            </w:tcBorders>
            <w:shd w:val="clear" w:color="auto" w:fill="auto"/>
          </w:tcPr>
          <w:p w:rsidR="00B554B2" w:rsidRPr="00D04BEE" w:rsidRDefault="00B554B2" w:rsidP="00BF7E67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0903204</w:t>
            </w:r>
          </w:p>
        </w:tc>
      </w:tr>
      <w:tr w:rsidR="00B554B2" w:rsidRPr="00D04BEE" w:rsidTr="00BF7E67">
        <w:tc>
          <w:tcPr>
            <w:tcW w:w="14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0903303</w:t>
            </w:r>
          </w:p>
        </w:tc>
        <w:tc>
          <w:tcPr>
            <w:tcW w:w="1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hint="cs"/>
                <w:b/>
                <w:bCs/>
                <w:sz w:val="16"/>
                <w:szCs w:val="16"/>
                <w:rtl/>
              </w:rPr>
              <w:t>التصميم المعماري (4)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1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554B2" w:rsidRPr="00D04BEE" w:rsidRDefault="00B554B2" w:rsidP="00BF7E67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0903302</w:t>
            </w:r>
          </w:p>
        </w:tc>
      </w:tr>
      <w:tr w:rsidR="00B554B2" w:rsidRPr="00D04BEE" w:rsidTr="00BF7E67">
        <w:tc>
          <w:tcPr>
            <w:tcW w:w="1452" w:type="dxa"/>
            <w:tcBorders>
              <w:top w:val="single" w:sz="12" w:space="0" w:color="auto"/>
            </w:tcBorders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0903304</w:t>
            </w:r>
          </w:p>
        </w:tc>
        <w:tc>
          <w:tcPr>
            <w:tcW w:w="1936" w:type="dxa"/>
            <w:tcBorders>
              <w:top w:val="single" w:sz="12" w:space="0" w:color="auto"/>
            </w:tcBorders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hint="cs"/>
                <w:b/>
                <w:bCs/>
                <w:sz w:val="16"/>
                <w:szCs w:val="16"/>
                <w:rtl/>
              </w:rPr>
              <w:t>الرسم بالحاسوب (1)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130" w:type="dxa"/>
            <w:tcBorders>
              <w:top w:val="single" w:sz="12" w:space="0" w:color="auto"/>
            </w:tcBorders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0903205</w:t>
            </w:r>
          </w:p>
        </w:tc>
      </w:tr>
      <w:tr w:rsidR="00B554B2" w:rsidRPr="00D04BEE" w:rsidTr="00BF7E67">
        <w:tc>
          <w:tcPr>
            <w:tcW w:w="1452" w:type="dxa"/>
            <w:tcBorders>
              <w:top w:val="single" w:sz="12" w:space="0" w:color="auto"/>
            </w:tcBorders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0903305</w:t>
            </w:r>
          </w:p>
        </w:tc>
        <w:tc>
          <w:tcPr>
            <w:tcW w:w="1936" w:type="dxa"/>
            <w:tcBorders>
              <w:top w:val="single" w:sz="12" w:space="0" w:color="auto"/>
            </w:tcBorders>
          </w:tcPr>
          <w:p w:rsidR="00B554B2" w:rsidRPr="00D04BEE" w:rsidRDefault="00B554B2" w:rsidP="00BF7E6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hint="cs"/>
                <w:b/>
                <w:bCs/>
                <w:sz w:val="16"/>
                <w:szCs w:val="16"/>
                <w:rtl/>
              </w:rPr>
              <w:t>الرسم بالحاسوب(2)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130" w:type="dxa"/>
            <w:tcBorders>
              <w:top w:val="single" w:sz="12" w:space="0" w:color="auto"/>
            </w:tcBorders>
          </w:tcPr>
          <w:p w:rsidR="00B554B2" w:rsidRPr="00D04BEE" w:rsidRDefault="00B554B2" w:rsidP="00BF7E67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0903304</w:t>
            </w:r>
            <w:r>
              <w:rPr>
                <w:rFonts w:eastAsia="Times New Roman" w:hint="cs"/>
                <w:b/>
                <w:bCs/>
                <w:sz w:val="16"/>
                <w:szCs w:val="16"/>
                <w:rtl/>
              </w:rPr>
              <w:br/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0903301</w:t>
            </w:r>
          </w:p>
        </w:tc>
      </w:tr>
      <w:tr w:rsidR="00B554B2" w:rsidRPr="00D04BEE" w:rsidTr="00BF7E67">
        <w:trPr>
          <w:trHeight w:val="250"/>
        </w:trPr>
        <w:tc>
          <w:tcPr>
            <w:tcW w:w="1452" w:type="dxa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0903306</w:t>
            </w:r>
          </w:p>
        </w:tc>
        <w:tc>
          <w:tcPr>
            <w:tcW w:w="1936" w:type="dxa"/>
            <w:tcBorders>
              <w:bottom w:val="single" w:sz="2" w:space="0" w:color="auto"/>
            </w:tcBorders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hint="cs"/>
                <w:b/>
                <w:bCs/>
                <w:sz w:val="16"/>
                <w:szCs w:val="16"/>
                <w:rtl/>
              </w:rPr>
              <w:t>مواد البناء</w:t>
            </w:r>
          </w:p>
        </w:tc>
        <w:tc>
          <w:tcPr>
            <w:tcW w:w="1417" w:type="dxa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0" w:type="dxa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B554B2" w:rsidRPr="00D04BEE" w:rsidTr="00BF7E67">
        <w:tc>
          <w:tcPr>
            <w:tcW w:w="1452" w:type="dxa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0903307</w:t>
            </w:r>
          </w:p>
        </w:tc>
        <w:tc>
          <w:tcPr>
            <w:tcW w:w="1936" w:type="dxa"/>
            <w:tcBorders>
              <w:top w:val="single" w:sz="2" w:space="0" w:color="auto"/>
            </w:tcBorders>
          </w:tcPr>
          <w:p w:rsidR="00B554B2" w:rsidRPr="00D04BEE" w:rsidRDefault="00B554B2" w:rsidP="00BF7E6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hint="cs"/>
                <w:b/>
                <w:bCs/>
                <w:sz w:val="16"/>
                <w:szCs w:val="16"/>
                <w:rtl/>
              </w:rPr>
              <w:t>انظمة الانشاء المعماري</w:t>
            </w:r>
          </w:p>
        </w:tc>
        <w:tc>
          <w:tcPr>
            <w:tcW w:w="1417" w:type="dxa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2130" w:type="dxa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B554B2" w:rsidRPr="00D04BEE" w:rsidTr="00BF7E67">
        <w:tc>
          <w:tcPr>
            <w:tcW w:w="1452" w:type="dxa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0903308</w:t>
            </w:r>
          </w:p>
        </w:tc>
        <w:tc>
          <w:tcPr>
            <w:tcW w:w="1936" w:type="dxa"/>
          </w:tcPr>
          <w:p w:rsidR="00B554B2" w:rsidRPr="00D04BEE" w:rsidRDefault="00B554B2" w:rsidP="00BF7E6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hint="cs"/>
                <w:b/>
                <w:bCs/>
                <w:sz w:val="16"/>
                <w:szCs w:val="16"/>
                <w:rtl/>
              </w:rPr>
              <w:t>تاريخ ونظريات العماره(1)</w:t>
            </w:r>
          </w:p>
        </w:tc>
        <w:tc>
          <w:tcPr>
            <w:tcW w:w="1417" w:type="dxa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2130" w:type="dxa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0903204</w:t>
            </w:r>
            <w:r>
              <w:rPr>
                <w:rFonts w:eastAsia="Times New Roman"/>
                <w:b/>
                <w:bCs/>
                <w:sz w:val="16"/>
                <w:szCs w:val="16"/>
                <w:rtl/>
              </w:rPr>
              <w:br/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102108</w:t>
            </w:r>
          </w:p>
        </w:tc>
      </w:tr>
      <w:tr w:rsidR="00B554B2" w:rsidRPr="00D04BEE" w:rsidTr="00BF7E67">
        <w:tc>
          <w:tcPr>
            <w:tcW w:w="1452" w:type="dxa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0903309</w:t>
            </w:r>
          </w:p>
        </w:tc>
        <w:tc>
          <w:tcPr>
            <w:tcW w:w="1936" w:type="dxa"/>
          </w:tcPr>
          <w:p w:rsidR="00B554B2" w:rsidRPr="00D04BEE" w:rsidRDefault="00B554B2" w:rsidP="00BF7E6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hint="cs"/>
                <w:b/>
                <w:bCs/>
                <w:sz w:val="16"/>
                <w:szCs w:val="16"/>
                <w:rtl/>
              </w:rPr>
              <w:t>تاريخ ونظريات العماره(2)</w:t>
            </w:r>
          </w:p>
        </w:tc>
        <w:tc>
          <w:tcPr>
            <w:tcW w:w="1417" w:type="dxa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2130" w:type="dxa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0903308</w:t>
            </w:r>
          </w:p>
        </w:tc>
      </w:tr>
      <w:tr w:rsidR="00B554B2" w:rsidRPr="00D04BEE" w:rsidTr="00BF7E67">
        <w:trPr>
          <w:trHeight w:val="219"/>
        </w:trPr>
        <w:tc>
          <w:tcPr>
            <w:tcW w:w="1452" w:type="dxa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0903310</w:t>
            </w:r>
          </w:p>
        </w:tc>
        <w:tc>
          <w:tcPr>
            <w:tcW w:w="1936" w:type="dxa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hint="cs"/>
                <w:b/>
                <w:bCs/>
                <w:sz w:val="16"/>
                <w:szCs w:val="16"/>
                <w:rtl/>
              </w:rPr>
              <w:t>التصميم المعماري (5)</w:t>
            </w:r>
          </w:p>
        </w:tc>
        <w:tc>
          <w:tcPr>
            <w:tcW w:w="1417" w:type="dxa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130" w:type="dxa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0903303</w:t>
            </w:r>
            <w:r>
              <w:rPr>
                <w:rFonts w:eastAsia="Times New Roman"/>
                <w:b/>
                <w:bCs/>
                <w:sz w:val="16"/>
                <w:szCs w:val="16"/>
                <w:rtl/>
              </w:rPr>
              <w:br/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0903307</w:t>
            </w:r>
          </w:p>
        </w:tc>
      </w:tr>
      <w:tr w:rsidR="00B554B2" w:rsidRPr="00D04BEE" w:rsidTr="00BF7E67">
        <w:trPr>
          <w:trHeight w:val="219"/>
        </w:trPr>
        <w:tc>
          <w:tcPr>
            <w:tcW w:w="1452" w:type="dxa"/>
          </w:tcPr>
          <w:p w:rsidR="00B554B2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0903311</w:t>
            </w:r>
          </w:p>
        </w:tc>
        <w:tc>
          <w:tcPr>
            <w:tcW w:w="1936" w:type="dxa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hint="cs"/>
                <w:b/>
                <w:bCs/>
                <w:sz w:val="16"/>
                <w:szCs w:val="16"/>
                <w:rtl/>
              </w:rPr>
              <w:t>التصميم المعماري (6)</w:t>
            </w:r>
          </w:p>
        </w:tc>
        <w:tc>
          <w:tcPr>
            <w:tcW w:w="1417" w:type="dxa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130" w:type="dxa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0903310</w:t>
            </w:r>
          </w:p>
        </w:tc>
      </w:tr>
      <w:tr w:rsidR="00B554B2" w:rsidRPr="00D04BEE" w:rsidTr="00BF7E67">
        <w:trPr>
          <w:trHeight w:val="219"/>
        </w:trPr>
        <w:tc>
          <w:tcPr>
            <w:tcW w:w="1452" w:type="dxa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0903312</w:t>
            </w:r>
          </w:p>
        </w:tc>
        <w:tc>
          <w:tcPr>
            <w:tcW w:w="1936" w:type="dxa"/>
          </w:tcPr>
          <w:p w:rsidR="00B554B2" w:rsidRPr="00D04BEE" w:rsidRDefault="00B554B2" w:rsidP="00BF7E6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hint="cs"/>
                <w:b/>
                <w:bCs/>
                <w:sz w:val="16"/>
                <w:szCs w:val="16"/>
                <w:rtl/>
              </w:rPr>
              <w:t>الرسوم التنفيذيه</w:t>
            </w:r>
          </w:p>
        </w:tc>
        <w:tc>
          <w:tcPr>
            <w:tcW w:w="1417" w:type="dxa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87108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130" w:type="dxa"/>
          </w:tcPr>
          <w:p w:rsidR="00B554B2" w:rsidRPr="00D04BEE" w:rsidRDefault="00B554B2" w:rsidP="00BF7E67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B554B2" w:rsidRPr="00D04BEE" w:rsidTr="00BF7E67">
        <w:tc>
          <w:tcPr>
            <w:tcW w:w="1452" w:type="dxa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0903401</w:t>
            </w:r>
          </w:p>
        </w:tc>
        <w:tc>
          <w:tcPr>
            <w:tcW w:w="1936" w:type="dxa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hint="cs"/>
                <w:b/>
                <w:bCs/>
                <w:sz w:val="16"/>
                <w:szCs w:val="16"/>
                <w:rtl/>
              </w:rPr>
              <w:t>العماره المعاصره (1)</w:t>
            </w:r>
          </w:p>
        </w:tc>
        <w:tc>
          <w:tcPr>
            <w:tcW w:w="1417" w:type="dxa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0" w:type="dxa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0903309</w:t>
            </w:r>
          </w:p>
        </w:tc>
      </w:tr>
      <w:tr w:rsidR="00B554B2" w:rsidRPr="00D04BEE" w:rsidTr="00BF7E67">
        <w:tc>
          <w:tcPr>
            <w:tcW w:w="1452" w:type="dxa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0903402</w:t>
            </w:r>
          </w:p>
        </w:tc>
        <w:tc>
          <w:tcPr>
            <w:tcW w:w="1936" w:type="dxa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hint="cs"/>
                <w:b/>
                <w:bCs/>
                <w:sz w:val="16"/>
                <w:szCs w:val="16"/>
                <w:rtl/>
              </w:rPr>
              <w:t>ميكانيكا هندسيه</w:t>
            </w:r>
          </w:p>
        </w:tc>
        <w:tc>
          <w:tcPr>
            <w:tcW w:w="1417" w:type="dxa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2130" w:type="dxa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0304101</w:t>
            </w:r>
          </w:p>
        </w:tc>
      </w:tr>
      <w:tr w:rsidR="00B554B2" w:rsidRPr="00D04BEE" w:rsidTr="00BF7E67">
        <w:tc>
          <w:tcPr>
            <w:tcW w:w="1452" w:type="dxa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0903403</w:t>
            </w:r>
          </w:p>
        </w:tc>
        <w:tc>
          <w:tcPr>
            <w:tcW w:w="1936" w:type="dxa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hint="cs"/>
                <w:b/>
                <w:bCs/>
                <w:sz w:val="16"/>
                <w:szCs w:val="16"/>
                <w:rtl/>
              </w:rPr>
              <w:t>تنسيق المواقع</w:t>
            </w:r>
          </w:p>
        </w:tc>
        <w:tc>
          <w:tcPr>
            <w:tcW w:w="1417" w:type="dxa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30" w:type="dxa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0903402</w:t>
            </w:r>
          </w:p>
        </w:tc>
      </w:tr>
      <w:tr w:rsidR="00B554B2" w:rsidRPr="00D04BEE" w:rsidTr="00BF7E67">
        <w:tc>
          <w:tcPr>
            <w:tcW w:w="1452" w:type="dxa"/>
            <w:tcBorders>
              <w:bottom w:val="single" w:sz="12" w:space="0" w:color="auto"/>
            </w:tcBorders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0903406</w:t>
            </w:r>
          </w:p>
        </w:tc>
        <w:tc>
          <w:tcPr>
            <w:tcW w:w="1936" w:type="dxa"/>
            <w:tcBorders>
              <w:bottom w:val="single" w:sz="12" w:space="0" w:color="auto"/>
            </w:tcBorders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hint="cs"/>
                <w:b/>
                <w:bCs/>
                <w:sz w:val="16"/>
                <w:szCs w:val="16"/>
                <w:rtl/>
              </w:rPr>
              <w:t>حساب الكميات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0" w:type="dxa"/>
            <w:tcBorders>
              <w:bottom w:val="single" w:sz="12" w:space="0" w:color="auto"/>
            </w:tcBorders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B554B2" w:rsidRPr="00D04BEE" w:rsidTr="00BF7E67">
        <w:tc>
          <w:tcPr>
            <w:tcW w:w="1452" w:type="dxa"/>
            <w:tcBorders>
              <w:bottom w:val="single" w:sz="12" w:space="0" w:color="auto"/>
            </w:tcBorders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0903407</w:t>
            </w:r>
          </w:p>
        </w:tc>
        <w:tc>
          <w:tcPr>
            <w:tcW w:w="1936" w:type="dxa"/>
            <w:tcBorders>
              <w:bottom w:val="single" w:sz="12" w:space="0" w:color="auto"/>
            </w:tcBorders>
          </w:tcPr>
          <w:p w:rsidR="00B554B2" w:rsidRDefault="00B554B2" w:rsidP="00BF7E6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>
              <w:rPr>
                <w:rFonts w:ascii="Verdana" w:eastAsia="Times New Roman" w:hAnsi="Verdana" w:hint="cs"/>
                <w:b/>
                <w:bCs/>
                <w:sz w:val="16"/>
                <w:szCs w:val="16"/>
                <w:rtl/>
              </w:rPr>
              <w:t>التصميم الحضري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2130" w:type="dxa"/>
            <w:tcBorders>
              <w:bottom w:val="single" w:sz="12" w:space="0" w:color="auto"/>
            </w:tcBorders>
          </w:tcPr>
          <w:p w:rsidR="00B554B2" w:rsidRPr="00D04BEE" w:rsidRDefault="00B554B2" w:rsidP="00BF7E67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B554B2" w:rsidRPr="00D04BEE" w:rsidTr="00BF7E67">
        <w:tc>
          <w:tcPr>
            <w:tcW w:w="14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0903408</w:t>
            </w:r>
          </w:p>
        </w:tc>
        <w:tc>
          <w:tcPr>
            <w:tcW w:w="1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hint="cs"/>
                <w:b/>
                <w:bCs/>
                <w:sz w:val="16"/>
                <w:szCs w:val="16"/>
                <w:rtl/>
              </w:rPr>
              <w:t>الممارسه المهنيه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B554B2" w:rsidRPr="00D04BEE" w:rsidTr="00BF7E67">
        <w:tc>
          <w:tcPr>
            <w:tcW w:w="14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0903409</w:t>
            </w:r>
          </w:p>
        </w:tc>
        <w:tc>
          <w:tcPr>
            <w:tcW w:w="19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hint="cs"/>
                <w:b/>
                <w:bCs/>
                <w:sz w:val="16"/>
                <w:szCs w:val="16"/>
                <w:rtl/>
              </w:rPr>
              <w:t>التدريب العملي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 w:rsidRPr="00887108">
              <w:rPr>
                <w:rFonts w:eastAsia="Times New Roma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 w:rsidRPr="00887108">
              <w:rPr>
                <w:rFonts w:eastAsia="Times New Roman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21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90</w:t>
            </w:r>
            <w:r>
              <w:rPr>
                <w:rFonts w:eastAsia="Times New Roman" w:hint="cs"/>
                <w:b/>
                <w:bCs/>
                <w:sz w:val="16"/>
                <w:szCs w:val="16"/>
                <w:rtl/>
              </w:rPr>
              <w:t xml:space="preserve"> ساعه معتمده</w:t>
            </w:r>
          </w:p>
        </w:tc>
      </w:tr>
      <w:tr w:rsidR="00B554B2" w:rsidRPr="00D04BEE" w:rsidTr="00BF7E67">
        <w:tc>
          <w:tcPr>
            <w:tcW w:w="1452" w:type="dxa"/>
            <w:tcBorders>
              <w:top w:val="single" w:sz="12" w:space="0" w:color="auto"/>
            </w:tcBorders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0903410</w:t>
            </w:r>
          </w:p>
        </w:tc>
        <w:tc>
          <w:tcPr>
            <w:tcW w:w="1936" w:type="dxa"/>
            <w:tcBorders>
              <w:top w:val="single" w:sz="12" w:space="0" w:color="auto"/>
            </w:tcBorders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hint="cs"/>
                <w:b/>
                <w:bCs/>
                <w:sz w:val="16"/>
                <w:szCs w:val="16"/>
                <w:rtl/>
              </w:rPr>
              <w:t>مشروع تخرج (1)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30" w:type="dxa"/>
            <w:tcBorders>
              <w:top w:val="single" w:sz="12" w:space="0" w:color="auto"/>
            </w:tcBorders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120</w:t>
            </w:r>
            <w:r>
              <w:rPr>
                <w:rFonts w:eastAsia="Times New Roman" w:hint="cs"/>
                <w:b/>
                <w:bCs/>
                <w:sz w:val="16"/>
                <w:szCs w:val="16"/>
                <w:rtl/>
              </w:rPr>
              <w:t xml:space="preserve"> ساعه معتمده</w:t>
            </w:r>
            <w:r>
              <w:rPr>
                <w:rFonts w:eastAsia="Times New Roman" w:hint="cs"/>
                <w:b/>
                <w:bCs/>
                <w:sz w:val="16"/>
                <w:szCs w:val="16"/>
                <w:rtl/>
                <w:lang w:bidi="ar-JO"/>
              </w:rPr>
              <w:t xml:space="preserve">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0903311</w:t>
            </w:r>
          </w:p>
        </w:tc>
      </w:tr>
      <w:tr w:rsidR="00B554B2" w:rsidRPr="00D04BEE" w:rsidTr="00BF7E67">
        <w:tc>
          <w:tcPr>
            <w:tcW w:w="1452" w:type="dxa"/>
            <w:tcBorders>
              <w:top w:val="single" w:sz="12" w:space="0" w:color="auto"/>
            </w:tcBorders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0903411</w:t>
            </w:r>
          </w:p>
        </w:tc>
        <w:tc>
          <w:tcPr>
            <w:tcW w:w="1936" w:type="dxa"/>
            <w:tcBorders>
              <w:top w:val="single" w:sz="12" w:space="0" w:color="auto"/>
            </w:tcBorders>
          </w:tcPr>
          <w:p w:rsidR="00B554B2" w:rsidRPr="00D04BEE" w:rsidRDefault="00B554B2" w:rsidP="00BF7E6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hint="cs"/>
                <w:b/>
                <w:bCs/>
                <w:sz w:val="16"/>
                <w:szCs w:val="16"/>
                <w:rtl/>
              </w:rPr>
              <w:t>مشروع تخرج (2)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30" w:type="dxa"/>
            <w:tcBorders>
              <w:top w:val="single" w:sz="12" w:space="0" w:color="auto"/>
            </w:tcBorders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0903410</w:t>
            </w:r>
          </w:p>
        </w:tc>
      </w:tr>
      <w:tr w:rsidR="00B554B2" w:rsidRPr="00D04BEE" w:rsidTr="00BF7E67">
        <w:trPr>
          <w:trHeight w:val="170"/>
        </w:trPr>
        <w:tc>
          <w:tcPr>
            <w:tcW w:w="1452" w:type="dxa"/>
            <w:tcBorders>
              <w:top w:val="single" w:sz="12" w:space="0" w:color="auto"/>
            </w:tcBorders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0903412</w:t>
            </w:r>
          </w:p>
        </w:tc>
        <w:tc>
          <w:tcPr>
            <w:tcW w:w="1936" w:type="dxa"/>
            <w:tcBorders>
              <w:top w:val="single" w:sz="12" w:space="0" w:color="auto"/>
            </w:tcBorders>
          </w:tcPr>
          <w:p w:rsidR="00B554B2" w:rsidRPr="00D04BEE" w:rsidRDefault="00B554B2" w:rsidP="00BF7E6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hint="cs"/>
                <w:b/>
                <w:bCs/>
                <w:sz w:val="16"/>
                <w:szCs w:val="16"/>
                <w:rtl/>
              </w:rPr>
              <w:t>المواصفات وعقود البناء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0" w:type="dxa"/>
            <w:tcBorders>
              <w:top w:val="single" w:sz="12" w:space="0" w:color="auto"/>
            </w:tcBorders>
          </w:tcPr>
          <w:p w:rsidR="00B554B2" w:rsidRPr="00D04BEE" w:rsidRDefault="00B554B2" w:rsidP="00BF7E67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0903312</w:t>
            </w:r>
            <w:r>
              <w:rPr>
                <w:rFonts w:ascii="Verdana" w:eastAsia="Times New Roman" w:hAnsi="Verdana" w:hint="cs"/>
                <w:b/>
                <w:bCs/>
                <w:sz w:val="16"/>
                <w:szCs w:val="16"/>
                <w:rtl/>
                <w:lang w:bidi="ar-JO"/>
              </w:rPr>
              <w:t xml:space="preserve"> </w:t>
            </w:r>
          </w:p>
        </w:tc>
      </w:tr>
      <w:tr w:rsidR="00B554B2" w:rsidRPr="00D04BEE" w:rsidTr="00BF7E67">
        <w:tc>
          <w:tcPr>
            <w:tcW w:w="1452" w:type="dxa"/>
            <w:tcBorders>
              <w:top w:val="single" w:sz="12" w:space="0" w:color="auto"/>
            </w:tcBorders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0903413</w:t>
            </w:r>
          </w:p>
        </w:tc>
        <w:tc>
          <w:tcPr>
            <w:tcW w:w="1936" w:type="dxa"/>
            <w:tcBorders>
              <w:top w:val="single" w:sz="12" w:space="0" w:color="auto"/>
            </w:tcBorders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hint="cs"/>
                <w:b/>
                <w:bCs/>
                <w:sz w:val="16"/>
                <w:szCs w:val="16"/>
                <w:rtl/>
              </w:rPr>
              <w:t>التخطيط الحضري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2130" w:type="dxa"/>
            <w:tcBorders>
              <w:top w:val="single" w:sz="12" w:space="0" w:color="auto"/>
            </w:tcBorders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0903403</w:t>
            </w:r>
          </w:p>
        </w:tc>
      </w:tr>
      <w:tr w:rsidR="00B554B2" w:rsidRPr="00D04BEE" w:rsidTr="00BF7E67">
        <w:trPr>
          <w:trHeight w:val="171"/>
        </w:trPr>
        <w:tc>
          <w:tcPr>
            <w:tcW w:w="1452" w:type="dxa"/>
          </w:tcPr>
          <w:p w:rsidR="00B554B2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0903501</w:t>
            </w:r>
          </w:p>
        </w:tc>
        <w:tc>
          <w:tcPr>
            <w:tcW w:w="1936" w:type="dxa"/>
          </w:tcPr>
          <w:p w:rsidR="00B554B2" w:rsidRPr="00D04BEE" w:rsidRDefault="00B554B2" w:rsidP="00BF7E6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hint="cs"/>
                <w:b/>
                <w:bCs/>
                <w:sz w:val="16"/>
                <w:szCs w:val="16"/>
                <w:rtl/>
              </w:rPr>
              <w:t>ميكانيكا الإنشاءات التحليلية</w:t>
            </w:r>
          </w:p>
        </w:tc>
        <w:tc>
          <w:tcPr>
            <w:tcW w:w="1417" w:type="dxa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2130" w:type="dxa"/>
          </w:tcPr>
          <w:p w:rsidR="00B554B2" w:rsidRPr="00D04BEE" w:rsidRDefault="00B554B2" w:rsidP="00BF7E67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0903402</w:t>
            </w:r>
          </w:p>
        </w:tc>
      </w:tr>
      <w:tr w:rsidR="00B554B2" w:rsidRPr="00D04BEE" w:rsidTr="00BF7E67">
        <w:tc>
          <w:tcPr>
            <w:tcW w:w="1452" w:type="dxa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0903502</w:t>
            </w:r>
          </w:p>
        </w:tc>
        <w:tc>
          <w:tcPr>
            <w:tcW w:w="1936" w:type="dxa"/>
          </w:tcPr>
          <w:p w:rsidR="00B554B2" w:rsidRPr="00D04BEE" w:rsidRDefault="00B554B2" w:rsidP="00BF7E6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hint="cs"/>
                <w:b/>
                <w:bCs/>
                <w:sz w:val="16"/>
                <w:szCs w:val="16"/>
                <w:rtl/>
              </w:rPr>
              <w:t>الانظمه الميكانيكيه للعماره</w:t>
            </w:r>
          </w:p>
        </w:tc>
        <w:tc>
          <w:tcPr>
            <w:tcW w:w="1417" w:type="dxa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2130" w:type="dxa"/>
          </w:tcPr>
          <w:p w:rsidR="00B554B2" w:rsidRPr="00D04BEE" w:rsidRDefault="00B554B2" w:rsidP="00BF7E67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0903402</w:t>
            </w:r>
          </w:p>
        </w:tc>
      </w:tr>
      <w:tr w:rsidR="00B554B2" w:rsidRPr="00D04BEE" w:rsidTr="00BF7E67">
        <w:tc>
          <w:tcPr>
            <w:tcW w:w="1452" w:type="dxa"/>
          </w:tcPr>
          <w:p w:rsidR="00B554B2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0903503</w:t>
            </w:r>
          </w:p>
        </w:tc>
        <w:tc>
          <w:tcPr>
            <w:tcW w:w="1936" w:type="dxa"/>
          </w:tcPr>
          <w:p w:rsidR="00B554B2" w:rsidRDefault="00B554B2" w:rsidP="00BF7E6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hint="cs"/>
                <w:b/>
                <w:bCs/>
                <w:sz w:val="16"/>
                <w:szCs w:val="16"/>
                <w:rtl/>
              </w:rPr>
              <w:t>الانشاءات الخرسانيه والمعدنيه</w:t>
            </w:r>
          </w:p>
        </w:tc>
        <w:tc>
          <w:tcPr>
            <w:tcW w:w="1417" w:type="dxa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2130" w:type="dxa"/>
          </w:tcPr>
          <w:p w:rsidR="00B554B2" w:rsidRPr="00D04BEE" w:rsidRDefault="00B554B2" w:rsidP="00BF7E67">
            <w:pPr>
              <w:spacing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0903501</w:t>
            </w:r>
          </w:p>
        </w:tc>
      </w:tr>
      <w:tr w:rsidR="00B554B2" w:rsidRPr="00D04BEE" w:rsidTr="00BF7E67">
        <w:tc>
          <w:tcPr>
            <w:tcW w:w="1452" w:type="dxa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0903506</w:t>
            </w:r>
          </w:p>
        </w:tc>
        <w:tc>
          <w:tcPr>
            <w:tcW w:w="1936" w:type="dxa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hint="cs"/>
                <w:b/>
                <w:bCs/>
                <w:sz w:val="16"/>
                <w:szCs w:val="16"/>
                <w:rtl/>
              </w:rPr>
              <w:t>العماره المعاصره(2)</w:t>
            </w:r>
          </w:p>
        </w:tc>
        <w:tc>
          <w:tcPr>
            <w:tcW w:w="1417" w:type="dxa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2130" w:type="dxa"/>
          </w:tcPr>
          <w:p w:rsidR="00B554B2" w:rsidRPr="00D04BEE" w:rsidRDefault="00B554B2" w:rsidP="00BF7E67">
            <w:pPr>
              <w:spacing w:line="240" w:lineRule="auto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0903401</w:t>
            </w:r>
          </w:p>
        </w:tc>
      </w:tr>
      <w:tr w:rsidR="00B554B2" w:rsidRPr="00D04BEE" w:rsidTr="00BF7E67">
        <w:tc>
          <w:tcPr>
            <w:tcW w:w="1452" w:type="dxa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0903507</w:t>
            </w:r>
          </w:p>
        </w:tc>
        <w:tc>
          <w:tcPr>
            <w:tcW w:w="1936" w:type="dxa"/>
          </w:tcPr>
          <w:p w:rsidR="00B554B2" w:rsidRPr="00D04BEE" w:rsidRDefault="00B554B2" w:rsidP="00BF7E67">
            <w:pPr>
              <w:spacing w:line="240" w:lineRule="auto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hint="cs"/>
                <w:b/>
                <w:bCs/>
                <w:sz w:val="16"/>
                <w:szCs w:val="16"/>
                <w:rtl/>
              </w:rPr>
              <w:t>التصميم الداخلي</w:t>
            </w:r>
          </w:p>
        </w:tc>
        <w:tc>
          <w:tcPr>
            <w:tcW w:w="1417" w:type="dxa"/>
          </w:tcPr>
          <w:p w:rsidR="00B554B2" w:rsidRPr="00887108" w:rsidRDefault="00B554B2" w:rsidP="00BF7E67">
            <w:pPr>
              <w:spacing w:line="240" w:lineRule="auto"/>
              <w:jc w:val="center"/>
              <w:rPr>
                <w:b/>
                <w:bCs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554B2" w:rsidRPr="00887108" w:rsidRDefault="00B554B2" w:rsidP="00BF7E67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8710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B554B2" w:rsidRPr="00887108" w:rsidRDefault="00B554B2" w:rsidP="00BF7E67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87108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130" w:type="dxa"/>
          </w:tcPr>
          <w:p w:rsidR="00B554B2" w:rsidRPr="00171972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0903204</w:t>
            </w:r>
          </w:p>
        </w:tc>
      </w:tr>
      <w:tr w:rsidR="00B554B2" w:rsidRPr="00D04BEE" w:rsidTr="00BF7E67">
        <w:trPr>
          <w:trHeight w:val="65"/>
        </w:trPr>
        <w:tc>
          <w:tcPr>
            <w:tcW w:w="1452" w:type="dxa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0903510</w:t>
            </w:r>
          </w:p>
        </w:tc>
        <w:tc>
          <w:tcPr>
            <w:tcW w:w="1936" w:type="dxa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hint="cs"/>
                <w:b/>
                <w:bCs/>
                <w:sz w:val="16"/>
                <w:szCs w:val="16"/>
                <w:rtl/>
              </w:rPr>
              <w:t>العماره الاسلاميه</w:t>
            </w:r>
          </w:p>
        </w:tc>
        <w:tc>
          <w:tcPr>
            <w:tcW w:w="1417" w:type="dxa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554B2" w:rsidRPr="00887108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130" w:type="dxa"/>
          </w:tcPr>
          <w:p w:rsidR="00B554B2" w:rsidRPr="00D04BEE" w:rsidRDefault="00B554B2" w:rsidP="00BF7E6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0903309</w:t>
            </w:r>
          </w:p>
        </w:tc>
      </w:tr>
    </w:tbl>
    <w:p w:rsidR="00626F03" w:rsidRPr="00680EBE" w:rsidRDefault="00626F03" w:rsidP="00680EBE">
      <w:pPr>
        <w:spacing w:line="240" w:lineRule="auto"/>
        <w:rPr>
          <w:rFonts w:ascii="Arial" w:hAnsi="Arial" w:cs="Arial" w:hint="cs"/>
          <w:b/>
          <w:bCs/>
          <w:noProof/>
          <w:sz w:val="40"/>
          <w:szCs w:val="40"/>
          <w:lang w:bidi="ar-JO"/>
        </w:rPr>
      </w:pPr>
    </w:p>
    <w:p w:rsidR="00062EC4" w:rsidRDefault="00BC263A" w:rsidP="00680EBE">
      <w:pPr>
        <w:pStyle w:val="a4"/>
        <w:numPr>
          <w:ilvl w:val="0"/>
          <w:numId w:val="3"/>
        </w:numPr>
        <w:rPr>
          <w:rFonts w:ascii="Arial" w:hAnsi="Arial" w:cs="Arial"/>
          <w:b/>
          <w:bCs/>
          <w:noProof/>
          <w:sz w:val="32"/>
          <w:szCs w:val="32"/>
          <w:lang w:bidi="ar-SY"/>
        </w:rPr>
      </w:pPr>
      <w:r w:rsidRPr="00062EC4">
        <w:rPr>
          <w:rFonts w:ascii="Arial" w:hAnsi="Arial" w:cs="Arial" w:hint="cs"/>
          <w:b/>
          <w:bCs/>
          <w:noProof/>
          <w:sz w:val="36"/>
          <w:szCs w:val="36"/>
          <w:rtl/>
          <w:lang w:bidi="ar-SY"/>
        </w:rPr>
        <w:t>المتطلبات الاختيارية</w:t>
      </w:r>
      <w:r w:rsidR="00062EC4" w:rsidRPr="00062EC4">
        <w:rPr>
          <w:rFonts w:ascii="Arial" w:hAnsi="Arial" w:cs="Arial" w:hint="cs"/>
          <w:b/>
          <w:bCs/>
          <w:noProof/>
          <w:sz w:val="36"/>
          <w:szCs w:val="36"/>
          <w:rtl/>
          <w:lang w:bidi="ar-SY"/>
        </w:rPr>
        <w:t xml:space="preserve">: </w:t>
      </w:r>
      <w:r w:rsidR="00680EBE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(6 ساعه</w:t>
      </w:r>
      <w:r w:rsidR="00CB49A3" w:rsidRPr="00680EBE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)</w:t>
      </w:r>
    </w:p>
    <w:p w:rsidR="00BF7E67" w:rsidRDefault="00BF7E67" w:rsidP="00BF7E67">
      <w:pPr>
        <w:pStyle w:val="a4"/>
        <w:ind w:left="360"/>
        <w:rPr>
          <w:rFonts w:ascii="Arial" w:hAnsi="Arial" w:cs="Arial"/>
          <w:b/>
          <w:bCs/>
          <w:noProof/>
          <w:sz w:val="32"/>
          <w:szCs w:val="32"/>
          <w:lang w:bidi="ar-SY"/>
        </w:rPr>
      </w:pPr>
    </w:p>
    <w:tbl>
      <w:tblPr>
        <w:tblpPr w:leftFromText="180" w:rightFromText="180" w:vertAnchor="text" w:horzAnchor="margin" w:tblpXSpec="right" w:tblpY="80"/>
        <w:bidiVisual/>
        <w:tblW w:w="8506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851"/>
        <w:gridCol w:w="2694"/>
        <w:gridCol w:w="850"/>
        <w:gridCol w:w="992"/>
        <w:gridCol w:w="851"/>
        <w:gridCol w:w="2268"/>
      </w:tblGrid>
      <w:tr w:rsidR="00BF7E67" w:rsidRPr="00D04BEE" w:rsidTr="00187522">
        <w:trPr>
          <w:trHeight w:val="246"/>
        </w:trPr>
        <w:tc>
          <w:tcPr>
            <w:tcW w:w="851" w:type="dxa"/>
            <w:vMerge w:val="restart"/>
            <w:tcBorders>
              <w:top w:val="thinThickThinSmallGap" w:sz="24" w:space="0" w:color="auto"/>
            </w:tcBorders>
            <w:shd w:val="clear" w:color="auto" w:fill="D9D9D9"/>
          </w:tcPr>
          <w:p w:rsidR="00BF7E67" w:rsidRPr="00D04BEE" w:rsidRDefault="00BF7E67" w:rsidP="00BF7E67">
            <w:pPr>
              <w:spacing w:before="10"/>
              <w:jc w:val="center"/>
              <w:rPr>
                <w:rFonts w:eastAsia="Times New Roman"/>
                <w:sz w:val="16"/>
                <w:szCs w:val="16"/>
                <w:rtl/>
              </w:rPr>
            </w:pPr>
            <w:r w:rsidRPr="00D04BEE">
              <w:rPr>
                <w:rFonts w:ascii="Verdana" w:eastAsia="Times New Roman" w:hAnsi="Verdana" w:hint="cs"/>
                <w:b/>
                <w:bCs/>
                <w:sz w:val="16"/>
                <w:szCs w:val="16"/>
                <w:rtl/>
              </w:rPr>
              <w:t>رقم المساق</w:t>
            </w:r>
          </w:p>
        </w:tc>
        <w:tc>
          <w:tcPr>
            <w:tcW w:w="2694" w:type="dxa"/>
            <w:vMerge w:val="restart"/>
            <w:tcBorders>
              <w:top w:val="thinThickThinSmallGap" w:sz="24" w:space="0" w:color="auto"/>
            </w:tcBorders>
            <w:shd w:val="clear" w:color="auto" w:fill="D9D9D9"/>
          </w:tcPr>
          <w:p w:rsidR="00BF7E67" w:rsidRPr="00D04BEE" w:rsidRDefault="00BF7E67" w:rsidP="00BF7E67">
            <w:pPr>
              <w:spacing w:before="10"/>
              <w:jc w:val="center"/>
              <w:rPr>
                <w:rFonts w:eastAsia="Times New Roman"/>
                <w:sz w:val="16"/>
                <w:szCs w:val="16"/>
                <w:rtl/>
              </w:rPr>
            </w:pPr>
            <w:r w:rsidRPr="00D04BEE">
              <w:rPr>
                <w:rFonts w:ascii="Verdana" w:eastAsia="Times New Roman" w:hAnsi="Verdana" w:hint="cs"/>
                <w:b/>
                <w:bCs/>
                <w:sz w:val="16"/>
                <w:szCs w:val="16"/>
                <w:rtl/>
              </w:rPr>
              <w:t>اسم المساق</w:t>
            </w:r>
          </w:p>
        </w:tc>
        <w:tc>
          <w:tcPr>
            <w:tcW w:w="2693" w:type="dxa"/>
            <w:gridSpan w:val="3"/>
            <w:tcBorders>
              <w:top w:val="thinThickThinSmallGap" w:sz="24" w:space="0" w:color="auto"/>
              <w:bottom w:val="single" w:sz="12" w:space="0" w:color="auto"/>
            </w:tcBorders>
            <w:shd w:val="clear" w:color="auto" w:fill="D9D9D9"/>
          </w:tcPr>
          <w:p w:rsidR="00BF7E67" w:rsidRPr="00D04BEE" w:rsidRDefault="00BF7E67" w:rsidP="00BF7E67">
            <w:pPr>
              <w:spacing w:before="10"/>
              <w:jc w:val="center"/>
              <w:rPr>
                <w:rFonts w:eastAsia="Times New Roman"/>
                <w:sz w:val="16"/>
                <w:szCs w:val="16"/>
                <w:rtl/>
              </w:rPr>
            </w:pPr>
            <w:r>
              <w:rPr>
                <w:rFonts w:ascii="Verdana" w:eastAsia="Times New Roman" w:hAnsi="Verdana" w:hint="cs"/>
                <w:b/>
                <w:bCs/>
                <w:sz w:val="16"/>
                <w:szCs w:val="16"/>
                <w:rtl/>
              </w:rPr>
              <w:t xml:space="preserve">عدد </w:t>
            </w:r>
            <w:r w:rsidRPr="00D04BEE">
              <w:rPr>
                <w:rFonts w:ascii="Verdana" w:eastAsia="Times New Roman" w:hAnsi="Verdana" w:hint="cs"/>
                <w:b/>
                <w:bCs/>
                <w:sz w:val="16"/>
                <w:szCs w:val="16"/>
                <w:rtl/>
              </w:rPr>
              <w:t>الساعات</w:t>
            </w:r>
          </w:p>
        </w:tc>
        <w:tc>
          <w:tcPr>
            <w:tcW w:w="2268" w:type="dxa"/>
            <w:vMerge w:val="restart"/>
            <w:tcBorders>
              <w:top w:val="thinThickThinSmallGap" w:sz="24" w:space="0" w:color="auto"/>
            </w:tcBorders>
            <w:shd w:val="clear" w:color="auto" w:fill="D9D9D9"/>
          </w:tcPr>
          <w:p w:rsidR="00BF7E67" w:rsidRPr="00171972" w:rsidRDefault="00BF7E67" w:rsidP="00BF7E67">
            <w:pPr>
              <w:spacing w:before="10" w:after="100" w:afterAutospacing="1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 w:rsidRPr="00171972">
              <w:rPr>
                <w:rFonts w:eastAsia="Times New Roman" w:hint="cs"/>
                <w:b/>
                <w:bCs/>
                <w:sz w:val="16"/>
                <w:szCs w:val="16"/>
                <w:rtl/>
              </w:rPr>
              <w:t>المتطلب السابق</w:t>
            </w:r>
          </w:p>
        </w:tc>
      </w:tr>
      <w:tr w:rsidR="00BF7E67" w:rsidRPr="00D04BEE" w:rsidTr="00187522">
        <w:trPr>
          <w:trHeight w:val="229"/>
        </w:trPr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D9D9D9"/>
          </w:tcPr>
          <w:p w:rsidR="00BF7E67" w:rsidRPr="00D04BEE" w:rsidRDefault="00BF7E67" w:rsidP="00BF7E67">
            <w:pPr>
              <w:spacing w:before="10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9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BF7E67" w:rsidRPr="00D04BEE" w:rsidRDefault="00BF7E67" w:rsidP="00BF7E67">
            <w:pPr>
              <w:spacing w:before="10"/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BF7E67" w:rsidRPr="00EC4DAD" w:rsidRDefault="00BF7E67" w:rsidP="00BF7E67">
            <w:pPr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rtl/>
              </w:rPr>
            </w:pPr>
            <w:r w:rsidRPr="00EC4DAD">
              <w:rPr>
                <w:rFonts w:ascii="Verdana" w:eastAsia="Times New Roman" w:hAnsi="Verdana" w:hint="cs"/>
                <w:b/>
                <w:bCs/>
                <w:sz w:val="16"/>
                <w:szCs w:val="16"/>
                <w:rtl/>
              </w:rPr>
              <w:t>معتمدة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BF7E67" w:rsidRPr="00EC4DAD" w:rsidRDefault="00BF7E67" w:rsidP="00BF7E67">
            <w:pPr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rtl/>
              </w:rPr>
            </w:pPr>
            <w:r w:rsidRPr="00EC4DAD">
              <w:rPr>
                <w:rFonts w:ascii="Verdana" w:eastAsia="Times New Roman" w:hAnsi="Verdana" w:hint="cs"/>
                <w:b/>
                <w:bCs/>
                <w:sz w:val="16"/>
                <w:szCs w:val="16"/>
                <w:rtl/>
              </w:rPr>
              <w:t>نظري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BF7E67" w:rsidRPr="00EC4DAD" w:rsidRDefault="00BF7E67" w:rsidP="00BF7E67">
            <w:pPr>
              <w:jc w:val="center"/>
              <w:rPr>
                <w:rFonts w:ascii="Verdana" w:eastAsia="Times New Roman" w:hAnsi="Verdana"/>
                <w:b/>
                <w:bCs/>
                <w:sz w:val="16"/>
                <w:szCs w:val="16"/>
                <w:rtl/>
              </w:rPr>
            </w:pPr>
            <w:r w:rsidRPr="00EC4DAD">
              <w:rPr>
                <w:rFonts w:ascii="Verdana" w:eastAsia="Times New Roman" w:hAnsi="Verdana" w:hint="cs"/>
                <w:b/>
                <w:bCs/>
                <w:sz w:val="16"/>
                <w:szCs w:val="16"/>
                <w:rtl/>
              </w:rPr>
              <w:t>عملي</w:t>
            </w: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shd w:val="clear" w:color="auto" w:fill="D9D9D9"/>
          </w:tcPr>
          <w:p w:rsidR="00BF7E67" w:rsidRPr="00171972" w:rsidRDefault="00BF7E67" w:rsidP="00BF7E67">
            <w:pPr>
              <w:spacing w:before="10" w:after="100" w:afterAutospacing="1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BF7E67" w:rsidRPr="00D04BEE" w:rsidTr="00187522">
        <w:trPr>
          <w:trHeight w:val="424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F7E67" w:rsidRPr="00D04BEE" w:rsidRDefault="00BF7E67" w:rsidP="00BF7E67">
            <w:pPr>
              <w:spacing w:before="10" w:after="100" w:afterAutospacing="1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0903505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7E67" w:rsidRPr="00D04BEE" w:rsidRDefault="00BF7E67" w:rsidP="00BF7E67">
            <w:pPr>
              <w:spacing w:before="10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hint="cs"/>
                <w:b/>
                <w:bCs/>
                <w:sz w:val="16"/>
                <w:szCs w:val="16"/>
                <w:rtl/>
              </w:rPr>
              <w:t>التطبيقات المتقدمة في الحاسوب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7E67" w:rsidRPr="00887108" w:rsidRDefault="00BF7E67" w:rsidP="00BF7E67">
            <w:pPr>
              <w:spacing w:before="10"/>
              <w:jc w:val="center"/>
              <w:rPr>
                <w:b/>
                <w:bCs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7E67" w:rsidRPr="00887108" w:rsidRDefault="00BF7E67" w:rsidP="00BF7E67">
            <w:pPr>
              <w:spacing w:before="10"/>
              <w:jc w:val="center"/>
              <w:rPr>
                <w:b/>
                <w:bCs/>
                <w:sz w:val="16"/>
                <w:szCs w:val="16"/>
              </w:rPr>
            </w:pPr>
            <w:r w:rsidRPr="0088710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F7E67" w:rsidRPr="00887108" w:rsidRDefault="00BF7E67" w:rsidP="00BF7E67">
            <w:pPr>
              <w:spacing w:before="10"/>
              <w:jc w:val="center"/>
              <w:rPr>
                <w:b/>
                <w:bCs/>
                <w:sz w:val="16"/>
                <w:szCs w:val="16"/>
              </w:rPr>
            </w:pPr>
            <w:r w:rsidRPr="00887108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F7E67" w:rsidRPr="00171972" w:rsidRDefault="00BF7E67" w:rsidP="00BF7E67">
            <w:pPr>
              <w:spacing w:before="10" w:after="100" w:afterAutospacing="1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1001213</w:t>
            </w:r>
          </w:p>
        </w:tc>
      </w:tr>
      <w:tr w:rsidR="00BF7E67" w:rsidRPr="00D04BEE" w:rsidTr="00187522">
        <w:trPr>
          <w:trHeight w:val="246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BF7E67" w:rsidRPr="00D04BEE" w:rsidRDefault="00BF7E67" w:rsidP="00BF7E67">
            <w:pPr>
              <w:spacing w:before="10" w:after="100" w:afterAutospacing="1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0903352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shd w:val="clear" w:color="auto" w:fill="auto"/>
          </w:tcPr>
          <w:p w:rsidR="00BF7E67" w:rsidRPr="00D04BEE" w:rsidRDefault="00BF7E67" w:rsidP="00BF7E67">
            <w:pPr>
              <w:spacing w:before="10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hint="cs"/>
                <w:b/>
                <w:bCs/>
                <w:sz w:val="16"/>
                <w:szCs w:val="16"/>
                <w:rtl/>
              </w:rPr>
              <w:t>تاريخ الفن والعماره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F7E67" w:rsidRPr="00887108" w:rsidRDefault="00BF7E67" w:rsidP="00BF7E67">
            <w:pPr>
              <w:spacing w:before="10"/>
              <w:jc w:val="center"/>
              <w:rPr>
                <w:b/>
                <w:bCs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F7E67" w:rsidRPr="00887108" w:rsidRDefault="00BF7E67" w:rsidP="00BF7E67">
            <w:pPr>
              <w:spacing w:before="10"/>
              <w:jc w:val="center"/>
              <w:rPr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F7E67" w:rsidRPr="00887108" w:rsidRDefault="00BF7E67" w:rsidP="00BF7E67">
            <w:pPr>
              <w:spacing w:before="10"/>
              <w:jc w:val="center"/>
              <w:rPr>
                <w:b/>
                <w:bCs/>
                <w:sz w:val="16"/>
                <w:szCs w:val="16"/>
                <w:lang w:bidi="ar-JO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</w:tcPr>
          <w:p w:rsidR="00BF7E67" w:rsidRPr="00171972" w:rsidRDefault="00BF7E67" w:rsidP="00BF7E67">
            <w:pPr>
              <w:spacing w:before="10" w:after="100" w:afterAutospacing="1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  <w:tr w:rsidR="00BF7E67" w:rsidRPr="00D04BEE" w:rsidTr="00187522">
        <w:trPr>
          <w:trHeight w:val="246"/>
        </w:trPr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BF7E67" w:rsidRPr="00D04BEE" w:rsidRDefault="00BF7E67" w:rsidP="00BF7E67">
            <w:pPr>
              <w:spacing w:before="10" w:after="100" w:afterAutospacing="1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0903353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</w:tcPr>
          <w:p w:rsidR="00BF7E67" w:rsidRPr="00D04BEE" w:rsidRDefault="00BF7E67" w:rsidP="00BF7E67">
            <w:pPr>
              <w:spacing w:before="10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 w:hint="cs"/>
                <w:b/>
                <w:bCs/>
                <w:sz w:val="16"/>
                <w:szCs w:val="16"/>
                <w:rtl/>
              </w:rPr>
              <w:t>العمارة المحلية والاقليمية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7E67" w:rsidRPr="00887108" w:rsidRDefault="00BF7E67" w:rsidP="00BF7E67">
            <w:pPr>
              <w:spacing w:before="10"/>
              <w:jc w:val="center"/>
              <w:rPr>
                <w:b/>
                <w:bCs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7E67" w:rsidRPr="00887108" w:rsidRDefault="00BF7E67" w:rsidP="00BF7E67">
            <w:pPr>
              <w:spacing w:before="10"/>
              <w:jc w:val="center"/>
              <w:rPr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F7E67" w:rsidRPr="00887108" w:rsidRDefault="00BF7E67" w:rsidP="00BF7E67">
            <w:pPr>
              <w:spacing w:before="1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</w:tcPr>
          <w:p w:rsidR="00BF7E67" w:rsidRPr="00171972" w:rsidRDefault="00BF7E67" w:rsidP="00BF7E67">
            <w:pPr>
              <w:spacing w:before="10" w:after="100" w:afterAutospacing="1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BF7E67" w:rsidRPr="00D04BEE" w:rsidTr="00187522">
        <w:trPr>
          <w:trHeight w:val="246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F7E67" w:rsidRPr="00D04BEE" w:rsidRDefault="00BF7E67" w:rsidP="00BF7E67">
            <w:pPr>
              <w:spacing w:before="10" w:after="100" w:afterAutospacing="1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0901509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F7E67" w:rsidRPr="00D04BEE" w:rsidRDefault="00BF7E67" w:rsidP="00BF7E67">
            <w:pPr>
              <w:spacing w:before="10" w:after="100" w:afterAutospacing="1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D04BEE">
              <w:rPr>
                <w:rFonts w:ascii="Verdana" w:eastAsia="Times New Roman" w:hAnsi="Verdana" w:hint="cs"/>
                <w:b/>
                <w:bCs/>
                <w:sz w:val="16"/>
                <w:szCs w:val="16"/>
                <w:rtl/>
              </w:rPr>
              <w:t>انظمة المعلومات الجغرافية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7E67" w:rsidRPr="00887108" w:rsidRDefault="00BF7E67" w:rsidP="00BF7E67">
            <w:pPr>
              <w:spacing w:before="10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7E67" w:rsidRPr="00887108" w:rsidRDefault="00BF7E67" w:rsidP="00BF7E67">
            <w:pPr>
              <w:spacing w:before="10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F7E67" w:rsidRPr="00887108" w:rsidRDefault="00BF7E67" w:rsidP="00BF7E67">
            <w:pPr>
              <w:spacing w:before="10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F7E67" w:rsidRPr="00171972" w:rsidRDefault="00BF7E67" w:rsidP="00BF7E67">
            <w:pPr>
              <w:spacing w:before="10" w:after="100" w:afterAutospacing="1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0903313</w:t>
            </w:r>
          </w:p>
        </w:tc>
      </w:tr>
      <w:tr w:rsidR="00BF7E67" w:rsidRPr="00D04BEE" w:rsidTr="00187522">
        <w:trPr>
          <w:trHeight w:val="246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F7E67" w:rsidRPr="00D04BEE" w:rsidRDefault="00BF7E67" w:rsidP="00BF7E67">
            <w:pPr>
              <w:spacing w:before="10" w:after="100" w:afterAutospacing="1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0903511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F7E67" w:rsidRPr="00D04BEE" w:rsidRDefault="00BF7E67" w:rsidP="00BF7E67">
            <w:pPr>
              <w:spacing w:before="10" w:after="100" w:afterAutospacing="1"/>
              <w:rPr>
                <w:rFonts w:ascii="Verdana" w:eastAsia="Times New Roman" w:hAnsi="Verdana"/>
                <w:b/>
                <w:bCs/>
                <w:sz w:val="16"/>
                <w:szCs w:val="16"/>
                <w:rtl/>
              </w:rPr>
            </w:pPr>
            <w:r>
              <w:rPr>
                <w:rFonts w:ascii="Verdana" w:eastAsia="Times New Roman" w:hAnsi="Verdana" w:hint="cs"/>
                <w:b/>
                <w:bCs/>
                <w:sz w:val="16"/>
                <w:szCs w:val="16"/>
                <w:rtl/>
              </w:rPr>
              <w:t>علم الاجتماع العمراني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7E67" w:rsidRPr="00887108" w:rsidRDefault="00BF7E67" w:rsidP="00BF7E67">
            <w:pPr>
              <w:spacing w:before="1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7E67" w:rsidRPr="00887108" w:rsidRDefault="00BF7E67" w:rsidP="00BF7E67">
            <w:pPr>
              <w:spacing w:before="1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F7E67" w:rsidRPr="00887108" w:rsidRDefault="00BF7E67" w:rsidP="00BF7E67">
            <w:pPr>
              <w:spacing w:before="1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F7E67" w:rsidRPr="00D04BEE" w:rsidRDefault="00BF7E67" w:rsidP="00BF7E67">
            <w:pPr>
              <w:spacing w:before="10" w:after="100" w:afterAutospacing="1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BF7E67" w:rsidRPr="00D04BEE" w:rsidTr="00187522">
        <w:trPr>
          <w:trHeight w:val="347"/>
        </w:trPr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F7E67" w:rsidRPr="00D04BEE" w:rsidRDefault="00BF7E67" w:rsidP="00BF7E67">
            <w:pPr>
              <w:spacing w:before="10" w:after="100" w:afterAutospacing="1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0903313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F7E67" w:rsidRPr="00D04BEE" w:rsidRDefault="00BF7E67" w:rsidP="00BF7E67">
            <w:pPr>
              <w:spacing w:before="10" w:after="100" w:afterAutospacing="1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>
              <w:rPr>
                <w:rFonts w:ascii="Verdana" w:eastAsia="Times New Roman" w:hAnsi="Verdana" w:hint="cs"/>
                <w:b/>
                <w:bCs/>
                <w:sz w:val="16"/>
                <w:szCs w:val="16"/>
                <w:rtl/>
              </w:rPr>
              <w:t>المساحه وتوثيق المباني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7E67" w:rsidRPr="00887108" w:rsidRDefault="00BF7E67" w:rsidP="00BF7E67">
            <w:pPr>
              <w:spacing w:before="10" w:after="100" w:afterAutospacing="1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7E67" w:rsidRPr="00887108" w:rsidRDefault="00BF7E67" w:rsidP="00BF7E67">
            <w:pPr>
              <w:spacing w:before="10" w:after="100" w:afterAutospacing="1"/>
              <w:jc w:val="center"/>
              <w:rPr>
                <w:rFonts w:eastAsia="Times New Roman"/>
                <w:b/>
                <w:bCs/>
                <w:sz w:val="16"/>
                <w:szCs w:val="16"/>
                <w:rtl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F7E67" w:rsidRPr="00887108" w:rsidRDefault="00BF7E67" w:rsidP="00BF7E67">
            <w:pPr>
              <w:spacing w:before="10" w:after="100" w:afterAutospacing="1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887108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F7E67" w:rsidRPr="00D04BEE" w:rsidRDefault="00BF7E67" w:rsidP="00BF7E67">
            <w:pPr>
              <w:spacing w:before="10" w:after="100" w:afterAutospacing="1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hint="cs"/>
                <w:b/>
                <w:bCs/>
                <w:sz w:val="16"/>
                <w:szCs w:val="16"/>
                <w:rtl/>
              </w:rPr>
              <w:t>-</w:t>
            </w:r>
          </w:p>
        </w:tc>
      </w:tr>
    </w:tbl>
    <w:p w:rsidR="00680EBE" w:rsidRPr="00680EBE" w:rsidRDefault="00680EBE" w:rsidP="00680EBE">
      <w:pPr>
        <w:pStyle w:val="a4"/>
        <w:ind w:left="360"/>
        <w:rPr>
          <w:rFonts w:ascii="Arial" w:hAnsi="Arial" w:cs="Arial" w:hint="cs"/>
          <w:b/>
          <w:bCs/>
          <w:noProof/>
          <w:sz w:val="32"/>
          <w:szCs w:val="32"/>
          <w:lang w:bidi="ar-JO"/>
        </w:rPr>
      </w:pPr>
    </w:p>
    <w:p w:rsidR="00B74E75" w:rsidRDefault="00B74E75" w:rsidP="00062EC4">
      <w:pP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</w:p>
    <w:p w:rsidR="00062EC4" w:rsidRDefault="00062EC4" w:rsidP="00062EC4">
      <w:pP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</w:p>
    <w:p w:rsidR="00062EC4" w:rsidRDefault="00062EC4" w:rsidP="00062EC4">
      <w:pP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</w:p>
    <w:p w:rsidR="00062EC4" w:rsidRDefault="00062EC4" w:rsidP="00062EC4">
      <w:pP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</w:p>
    <w:p w:rsidR="00062EC4" w:rsidRDefault="00062EC4" w:rsidP="00062EC4">
      <w:pP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</w:p>
    <w:p w:rsidR="00062EC4" w:rsidRDefault="00062EC4" w:rsidP="00062EC4">
      <w:pP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</w:p>
    <w:p w:rsidR="00062EC4" w:rsidRDefault="00062EC4" w:rsidP="00062EC4">
      <w:pP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</w:p>
    <w:p w:rsidR="00062EC4" w:rsidRDefault="00062EC4" w:rsidP="00062EC4">
      <w:pP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</w:p>
    <w:p w:rsidR="00062EC4" w:rsidRDefault="00062EC4" w:rsidP="00062EC4">
      <w:pP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</w:p>
    <w:p w:rsidR="00062EC4" w:rsidRDefault="00062EC4" w:rsidP="00062EC4">
      <w:pP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</w:p>
    <w:p w:rsidR="00062EC4" w:rsidRDefault="00062EC4" w:rsidP="00062EC4">
      <w:pP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</w:p>
    <w:p w:rsidR="00062EC4" w:rsidRDefault="00062EC4" w:rsidP="00062EC4">
      <w:pP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</w:p>
    <w:p w:rsidR="00062EC4" w:rsidRDefault="00A21B70" w:rsidP="00A21B70">
      <w:pPr>
        <w:jc w:val="right"/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5</w:t>
      </w:r>
    </w:p>
    <w:p w:rsidR="00D976BB" w:rsidRDefault="00D976BB" w:rsidP="00062EC4">
      <w:pPr>
        <w:rPr>
          <w:rFonts w:ascii="Arial" w:hAnsi="Arial" w:cs="Arial"/>
          <w:b/>
          <w:bCs/>
          <w:noProof/>
          <w:sz w:val="40"/>
          <w:szCs w:val="40"/>
          <w:rtl/>
          <w:lang w:bidi="ar-SY"/>
        </w:rPr>
      </w:pPr>
    </w:p>
    <w:p w:rsidR="00D976BB" w:rsidRDefault="00D976BB" w:rsidP="00062EC4">
      <w:pPr>
        <w:rPr>
          <w:rFonts w:ascii="Arial" w:hAnsi="Arial" w:cs="Arial"/>
          <w:b/>
          <w:bCs/>
          <w:noProof/>
          <w:sz w:val="40"/>
          <w:szCs w:val="40"/>
          <w:rtl/>
          <w:lang w:bidi="ar-SY"/>
        </w:rPr>
      </w:pPr>
    </w:p>
    <w:p w:rsidR="0011689D" w:rsidRPr="004D2CD5" w:rsidRDefault="0009351D" w:rsidP="00062EC4">
      <w:pPr>
        <w:rPr>
          <w:rFonts w:ascii="Arial" w:hAnsi="Arial" w:cs="Arial"/>
          <w:b/>
          <w:bCs/>
          <w:noProof/>
          <w:sz w:val="40"/>
          <w:szCs w:val="40"/>
          <w:rtl/>
          <w:lang w:bidi="ar-SY"/>
        </w:rPr>
      </w:pPr>
      <w:r w:rsidRPr="004D2CD5">
        <w:rPr>
          <w:rFonts w:ascii="Arial" w:hAnsi="Arial" w:cs="Arial" w:hint="cs"/>
          <w:b/>
          <w:bCs/>
          <w:noProof/>
          <w:sz w:val="40"/>
          <w:szCs w:val="40"/>
          <w:rtl/>
          <w:lang w:bidi="ar-SY"/>
        </w:rPr>
        <w:t>المجالات المعرفية للخطة المقترحة</w:t>
      </w:r>
      <w:r w:rsidR="002C4E3F" w:rsidRPr="004D2CD5">
        <w:rPr>
          <w:rFonts w:ascii="Arial" w:hAnsi="Arial" w:cs="Arial" w:hint="cs"/>
          <w:b/>
          <w:bCs/>
          <w:noProof/>
          <w:sz w:val="40"/>
          <w:szCs w:val="40"/>
          <w:rtl/>
          <w:lang w:bidi="ar-SY"/>
        </w:rPr>
        <w:t>:</w:t>
      </w:r>
    </w:p>
    <w:p w:rsidR="002C4E3F" w:rsidRDefault="002C4E3F" w:rsidP="00062EC4">
      <w:pP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1</w:t>
      </w:r>
      <w:r w:rsidRPr="004D2CD5">
        <w:rPr>
          <w:rFonts w:ascii="Arial" w:hAnsi="Arial" w:cs="Arial" w:hint="cs"/>
          <w:b/>
          <w:bCs/>
          <w:noProof/>
          <w:sz w:val="36"/>
          <w:szCs w:val="36"/>
          <w:rtl/>
          <w:lang w:bidi="ar-SY"/>
        </w:rPr>
        <w:t>-</w:t>
      </w:r>
      <w:r w:rsidR="00A07019">
        <w:rPr>
          <w:rFonts w:ascii="Arial" w:hAnsi="Arial" w:cs="Arial" w:hint="cs"/>
          <w:b/>
          <w:bCs/>
          <w:noProof/>
          <w:sz w:val="36"/>
          <w:szCs w:val="36"/>
          <w:rtl/>
          <w:lang w:bidi="ar-SY"/>
        </w:rPr>
        <w:t xml:space="preserve"> </w:t>
      </w:r>
      <w:r w:rsidRPr="004D2CD5">
        <w:rPr>
          <w:rFonts w:ascii="Arial" w:hAnsi="Arial" w:cs="Arial" w:hint="cs"/>
          <w:b/>
          <w:bCs/>
          <w:noProof/>
          <w:sz w:val="36"/>
          <w:szCs w:val="36"/>
          <w:rtl/>
          <w:lang w:bidi="ar-SY"/>
        </w:rPr>
        <w:t>المواد العملية</w:t>
      </w:r>
    </w:p>
    <w:p w:rsidR="004600F7" w:rsidRDefault="004600F7" w:rsidP="00062EC4">
      <w:pP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1-1 التصميم المعماري</w:t>
      </w:r>
    </w:p>
    <w:p w:rsidR="004949F3" w:rsidRDefault="004949F3" w:rsidP="00460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المقرر         </w:t>
      </w:r>
      <w:r w:rsidR="00B3396E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        الساعات المعتمدة          الساعات العملية</w:t>
      </w:r>
    </w:p>
    <w:p w:rsidR="002C4E3F" w:rsidRPr="002C4E3F" w:rsidRDefault="002C4E3F" w:rsidP="00A07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noProof/>
          <w:sz w:val="32"/>
          <w:szCs w:val="32"/>
          <w:lang w:bidi="ar-SY"/>
        </w:rPr>
      </w:pPr>
      <w:r w:rsidRPr="002C4E3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مبادئ</w:t>
      </w:r>
      <w:r w:rsidR="00A070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2C4E3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التصميم</w:t>
      </w:r>
      <w:r w:rsidR="00A070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2C4E3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المعماري</w:t>
      </w:r>
      <w:r w:rsidR="00A070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2C4E3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>(1)</w:t>
      </w:r>
      <w:r w:rsidR="00A070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</w:t>
      </w:r>
      <w:r w:rsidRPr="002C4E3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>3</w:t>
      </w:r>
      <w:r w:rsidRPr="002C4E3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Pr="002C4E3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="00A070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</w:t>
      </w:r>
      <w:r w:rsidRPr="002C4E3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>6</w:t>
      </w:r>
    </w:p>
    <w:p w:rsidR="002C4E3F" w:rsidRDefault="002C4E3F" w:rsidP="00D97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 w:rsidRPr="002C4E3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مبادئ</w:t>
      </w:r>
      <w:r w:rsidR="00A070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2C4E3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التصميم</w:t>
      </w:r>
      <w:r w:rsidR="00A070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2C4E3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المعماري</w:t>
      </w:r>
      <w:r w:rsidRPr="002C4E3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>(2)</w:t>
      </w:r>
      <w:r w:rsidRPr="002C4E3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="00A070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</w:t>
      </w:r>
      <w:r w:rsidR="00D976BB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3</w:t>
      </w:r>
      <w:r w:rsidRPr="002C4E3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="00A070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    6 </w:t>
      </w:r>
    </w:p>
    <w:p w:rsidR="002C4E3F" w:rsidRPr="002C4E3F" w:rsidRDefault="002C4E3F" w:rsidP="00460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noProof/>
          <w:sz w:val="32"/>
          <w:szCs w:val="32"/>
          <w:lang w:bidi="ar-SY"/>
        </w:rPr>
      </w:pPr>
      <w:r w:rsidRPr="002C4E3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التصميم</w:t>
      </w:r>
      <w:r w:rsidR="00A070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2C4E3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المعماري</w:t>
      </w:r>
      <w:r w:rsidRPr="002C4E3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 xml:space="preserve"> </w:t>
      </w:r>
      <w:r w:rsidR="00A070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2C4E3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>(1)</w:t>
      </w:r>
      <w:r w:rsidRPr="002C4E3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="00A070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 </w:t>
      </w:r>
      <w:r w:rsidRPr="002C4E3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>4</w:t>
      </w:r>
      <w:r w:rsidRPr="002C4E3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Pr="002C4E3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="00A070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</w:t>
      </w:r>
      <w:r w:rsidRPr="002C4E3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>8</w:t>
      </w:r>
    </w:p>
    <w:p w:rsidR="002C4E3F" w:rsidRDefault="002C4E3F" w:rsidP="00460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 w:rsidRPr="002C4E3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التصميم</w:t>
      </w:r>
      <w:r w:rsidR="00A070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2C4E3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المعماري</w:t>
      </w:r>
      <w:r w:rsidRPr="002C4E3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 xml:space="preserve"> (2)</w:t>
      </w:r>
      <w:r w:rsidRPr="002C4E3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="00A070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 </w:t>
      </w:r>
      <w:r w:rsidRPr="002C4E3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>4</w:t>
      </w:r>
      <w:r w:rsidR="00A070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</w:t>
      </w:r>
      <w:r w:rsidRPr="002C4E3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Pr="002C4E3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="00A070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</w:t>
      </w:r>
      <w:r w:rsidRPr="002C4E3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>8</w:t>
      </w:r>
    </w:p>
    <w:p w:rsidR="002C4E3F" w:rsidRDefault="002C4E3F" w:rsidP="00A07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 w:rsidRPr="002C4E3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التصميم</w:t>
      </w:r>
      <w:r w:rsidR="00A070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2C4E3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المعماري</w:t>
      </w:r>
      <w:r w:rsidRPr="002C4E3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 xml:space="preserve"> (3)</w:t>
      </w:r>
      <w:r w:rsidR="00A070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       4</w:t>
      </w:r>
      <w:r w:rsidRPr="002C4E3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Pr="002C4E3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="00A070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</w:t>
      </w:r>
      <w:r w:rsidRPr="002C4E3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>8</w:t>
      </w:r>
      <w:r w:rsidR="00A070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</w:t>
      </w:r>
    </w:p>
    <w:p w:rsidR="008C4AD1" w:rsidRDefault="008C4AD1" w:rsidP="00460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 w:rsidRPr="008C4AD1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التصميم</w:t>
      </w:r>
      <w:r w:rsidR="00A070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8C4AD1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المعماري</w:t>
      </w:r>
      <w:r w:rsidRPr="008C4AD1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 xml:space="preserve"> (4)</w:t>
      </w:r>
      <w:r w:rsidRPr="008C4AD1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="00A070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 </w:t>
      </w:r>
      <w:r w:rsidRPr="008C4AD1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>4</w:t>
      </w:r>
      <w:r w:rsidRPr="008C4AD1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Pr="008C4AD1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="00A070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</w:t>
      </w:r>
      <w:r w:rsidRPr="008C4AD1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>8</w:t>
      </w:r>
      <w:r w:rsidR="00A070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</w:t>
      </w:r>
    </w:p>
    <w:p w:rsidR="008C4AD1" w:rsidRDefault="008C4AD1" w:rsidP="00460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 w:rsidRPr="008C4AD1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التصميم</w:t>
      </w:r>
      <w:r w:rsidR="00A070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8C4AD1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المعماري</w:t>
      </w:r>
      <w:r w:rsidRPr="008C4AD1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 xml:space="preserve"> (5)</w:t>
      </w:r>
      <w:r w:rsidRPr="008C4AD1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="00A070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 </w:t>
      </w:r>
      <w:r w:rsidRPr="008C4AD1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>4</w:t>
      </w:r>
      <w:r w:rsidR="00A070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</w:t>
      </w:r>
      <w:r w:rsidRPr="008C4AD1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Pr="008C4AD1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="00A070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</w:t>
      </w:r>
      <w:r w:rsidRPr="008C4AD1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>8</w:t>
      </w:r>
    </w:p>
    <w:p w:rsidR="008C4AD1" w:rsidRDefault="008C4AD1" w:rsidP="00A07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 w:rsidRPr="008C4AD1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التصميم</w:t>
      </w:r>
      <w:r w:rsidR="00A070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8C4AD1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المعماري</w:t>
      </w:r>
      <w:r w:rsidRPr="008C4AD1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 xml:space="preserve"> (6)</w:t>
      </w:r>
      <w:r w:rsidRPr="008C4AD1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="00A070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  </w:t>
      </w:r>
      <w:r w:rsidRPr="008C4AD1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>4</w:t>
      </w:r>
      <w:r w:rsidR="00A070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         8   </w:t>
      </w:r>
    </w:p>
    <w:p w:rsidR="004600F7" w:rsidRDefault="00D976BB" w:rsidP="00A070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التصميم الداخلي</w:t>
      </w:r>
      <w:r w:rsidR="004600F7" w:rsidRPr="004600F7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="00A070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          </w:t>
      </w:r>
      <w:r w:rsidR="00BE3F13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3</w:t>
      </w:r>
      <w:r w:rsidR="004600F7" w:rsidRPr="004600F7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="00A070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     6               </w:t>
      </w:r>
    </w:p>
    <w:p w:rsidR="004600F7" w:rsidRDefault="008C4AD1" w:rsidP="00BE3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 w:rsidRPr="008C4AD1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مشروع</w:t>
      </w:r>
      <w:r w:rsidR="00A070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8C4AD1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تخرج</w:t>
      </w:r>
      <w:r w:rsidRPr="008C4AD1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 xml:space="preserve"> (2)</w:t>
      </w:r>
      <w:r w:rsidRPr="008C4AD1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="00A070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          </w:t>
      </w:r>
      <w:r w:rsidR="00BE3F13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5</w:t>
      </w:r>
      <w:r w:rsidRPr="008C4AD1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Pr="008C4AD1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="00A070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</w:t>
      </w:r>
      <w:r w:rsidRPr="008C4AD1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>8</w:t>
      </w:r>
    </w:p>
    <w:p w:rsidR="004600F7" w:rsidRDefault="004600F7" w:rsidP="004600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 w:rsidRPr="004600F7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الرسومات</w:t>
      </w:r>
      <w:r w:rsidR="00A070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4600F7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التنفيذية</w:t>
      </w:r>
      <w:r w:rsidRPr="004600F7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="00A070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         </w:t>
      </w:r>
      <w:r w:rsidRPr="004600F7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 xml:space="preserve"> 3</w:t>
      </w:r>
      <w:r w:rsidRPr="004600F7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Pr="004600F7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="00A070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</w:t>
      </w:r>
      <w:r w:rsidRPr="004600F7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 xml:space="preserve"> 6</w:t>
      </w:r>
    </w:p>
    <w:p w:rsidR="004600F7" w:rsidRDefault="004600F7" w:rsidP="00BE3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 w:rsidRPr="004600F7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مجموع</w:t>
      </w:r>
      <w:r w:rsidR="00A070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4600F7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الساعات</w:t>
      </w:r>
      <w:r w:rsidR="00A070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4600F7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المعتمدة</w:t>
      </w:r>
      <w:r w:rsidR="00D976BB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 xml:space="preserve"> :         </w:t>
      </w:r>
      <w:r w:rsidR="00A070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</w:t>
      </w:r>
      <w:r w:rsidR="00D976BB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 xml:space="preserve">     </w:t>
      </w:r>
      <w:r w:rsidR="00D976BB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4</w:t>
      </w:r>
      <w:r w:rsidR="00BE3F13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1 </w:t>
      </w:r>
      <w:r w:rsidRPr="004600F7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ساعة</w:t>
      </w:r>
    </w:p>
    <w:p w:rsidR="00BC7A19" w:rsidRDefault="00BC7A19" w:rsidP="004600F7">
      <w:pP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</w:p>
    <w:p w:rsidR="00BC7A19" w:rsidRDefault="00BC7A19" w:rsidP="004600F7">
      <w:pP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</w:p>
    <w:p w:rsidR="00BC7A19" w:rsidRDefault="00BC7A19" w:rsidP="004600F7">
      <w:pP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</w:p>
    <w:p w:rsidR="00BC7A19" w:rsidRDefault="002D58B8" w:rsidP="004600F7">
      <w:pP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                                                                           6</w:t>
      </w:r>
    </w:p>
    <w:p w:rsidR="009F735A" w:rsidRDefault="009F735A" w:rsidP="004600F7">
      <w:pP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</w:p>
    <w:p w:rsidR="009F735A" w:rsidRDefault="002D58B8" w:rsidP="004600F7">
      <w:pPr>
        <w:rPr>
          <w:rFonts w:ascii="Arial" w:hAnsi="Arial" w:cs="Arial"/>
          <w:b/>
          <w:bCs/>
          <w:noProof/>
          <w:sz w:val="32"/>
          <w:szCs w:val="32"/>
          <w:rtl/>
          <w:lang w:bidi="ar-JO"/>
        </w:rPr>
      </w:pPr>
      <w:r>
        <w:rPr>
          <w:rFonts w:ascii="Arial" w:hAnsi="Arial" w:cs="Arial" w:hint="cs"/>
          <w:b/>
          <w:bCs/>
          <w:noProof/>
          <w:sz w:val="32"/>
          <w:szCs w:val="32"/>
          <w:rtl/>
          <w:lang w:bidi="ar-JO"/>
        </w:rPr>
        <w:t xml:space="preserve">                                                                                        </w:t>
      </w:r>
    </w:p>
    <w:p w:rsidR="004600F7" w:rsidRDefault="004600F7" w:rsidP="004600F7">
      <w:pP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lastRenderedPageBreak/>
        <w:t>1-2 التعبير المعماري</w:t>
      </w:r>
    </w:p>
    <w:p w:rsidR="00BC7A19" w:rsidRDefault="00BC7A19" w:rsidP="00BC7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 w:rsidRPr="00BC7A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المقرر</w:t>
      </w:r>
      <w:r w:rsidR="002D58B8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                    </w:t>
      </w:r>
      <w:r w:rsidRPr="00BC7A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الساعات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BC7A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المعتمدة</w:t>
      </w:r>
      <w:r w:rsidR="002D58B8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BC7A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الساعات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BC7A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العملية</w:t>
      </w:r>
    </w:p>
    <w:p w:rsidR="002C4E3F" w:rsidRPr="002C4E3F" w:rsidRDefault="002C4E3F" w:rsidP="00A63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053"/>
        </w:tabs>
        <w:rPr>
          <w:rFonts w:ascii="Arial" w:hAnsi="Arial" w:cs="Arial"/>
          <w:b/>
          <w:bCs/>
          <w:noProof/>
          <w:sz w:val="32"/>
          <w:szCs w:val="32"/>
          <w:lang w:bidi="ar-SY"/>
        </w:rPr>
      </w:pPr>
      <w:r w:rsidRPr="002C4E3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الرسم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2C4E3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المعماري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                 </w:t>
      </w:r>
      <w:r w:rsidRPr="002C4E3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>3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</w:t>
      </w:r>
      <w:r w:rsidRPr="002C4E3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Pr="002C4E3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  <w:t>6</w:t>
      </w:r>
    </w:p>
    <w:p w:rsidR="002C4E3F" w:rsidRPr="002C4E3F" w:rsidRDefault="002C4E3F" w:rsidP="00A63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noProof/>
          <w:sz w:val="32"/>
          <w:szCs w:val="32"/>
          <w:lang w:bidi="ar-SY"/>
        </w:rPr>
      </w:pPr>
      <w:r w:rsidRPr="002C4E3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الرسم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2C4E3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الحر</w:t>
      </w:r>
      <w:r w:rsidRPr="002C4E3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="00C27E4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                  </w:t>
      </w:r>
      <w:r w:rsidR="00C27E4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2  </w:t>
      </w:r>
      <w:r w:rsidRPr="002C4E3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Pr="002C4E3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</w:t>
      </w:r>
      <w:r w:rsidRPr="002C4E3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>4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</w:t>
      </w:r>
    </w:p>
    <w:p w:rsidR="002C4E3F" w:rsidRPr="002C4E3F" w:rsidRDefault="002C4E3F" w:rsidP="00C27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noProof/>
          <w:sz w:val="32"/>
          <w:szCs w:val="32"/>
          <w:lang w:bidi="ar-SY"/>
        </w:rPr>
      </w:pPr>
      <w:r w:rsidRPr="002C4E3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التعبيروالإظهارالمعماري</w:t>
      </w:r>
      <w:r w:rsidR="00C27E4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      </w:t>
      </w:r>
      <w:r w:rsidR="00C27E4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3  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  </w:t>
      </w:r>
      <w:r w:rsidRPr="002C4E3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>6</w:t>
      </w:r>
    </w:p>
    <w:p w:rsidR="002C4E3F" w:rsidRDefault="002C4E3F" w:rsidP="00BC7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 w:rsidRPr="002C4E3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الرسم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2C4E3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بالحاسوب</w:t>
      </w:r>
      <w:r w:rsidRPr="002C4E3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 xml:space="preserve"> (1)</w:t>
      </w:r>
      <w:r w:rsidRPr="002C4E3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="002D58B8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    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2C4E3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>2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2C4E3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Pr="002C4E3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</w:t>
      </w:r>
      <w:r w:rsidRPr="002C4E3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>4</w:t>
      </w:r>
    </w:p>
    <w:p w:rsidR="00B06AF1" w:rsidRDefault="00B06AF1" w:rsidP="00C27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 w:rsidRPr="00B06AF1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الرسم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B06AF1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بالحاسوب</w:t>
      </w:r>
      <w:r w:rsidRPr="00B06AF1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 xml:space="preserve"> (2)</w:t>
      </w:r>
      <w:r w:rsidRPr="00B06AF1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="002D58B8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    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</w:t>
      </w:r>
      <w:r w:rsidRPr="00B06AF1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>2</w:t>
      </w:r>
      <w:r w:rsidRPr="00B06AF1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="00C27E4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</w:t>
      </w:r>
      <w:r w:rsidR="00C27E4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4</w:t>
      </w:r>
    </w:p>
    <w:p w:rsidR="00FE699C" w:rsidRDefault="00AF1B16" w:rsidP="00BC7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مجموع الساعات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="0093354E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</w:t>
      </w:r>
      <w:r w:rsidR="0093354E" w:rsidRPr="0093354E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معتمدة</w:t>
      </w:r>
      <w:r w:rsidR="0093354E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:</w:t>
      </w:r>
      <w:r w:rsidR="00BC7A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12</w:t>
      </w:r>
      <w:r w:rsidR="00FE699C" w:rsidRPr="00FE699C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ساعة</w:t>
      </w:r>
    </w:p>
    <w:p w:rsidR="00B06AF1" w:rsidRPr="00AF1B16" w:rsidRDefault="00B06AF1" w:rsidP="00AF1B16">
      <w:pPr>
        <w:ind w:left="5040"/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</w:p>
    <w:p w:rsidR="00B3396E" w:rsidRDefault="00B3396E" w:rsidP="002C4E3F">
      <w:pP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</w:p>
    <w:p w:rsidR="0093354E" w:rsidRPr="004D2CD5" w:rsidRDefault="00FE699C" w:rsidP="0093354E">
      <w:pPr>
        <w:ind w:left="180"/>
        <w:rPr>
          <w:rFonts w:ascii="Arial" w:hAnsi="Arial" w:cs="Arial"/>
          <w:b/>
          <w:bCs/>
          <w:noProof/>
          <w:sz w:val="36"/>
          <w:szCs w:val="36"/>
          <w:rtl/>
          <w:lang w:bidi="ar-SY"/>
        </w:rPr>
      </w:pPr>
      <w:r w:rsidRPr="004D2CD5">
        <w:rPr>
          <w:rFonts w:ascii="Arial" w:hAnsi="Arial" w:cs="Arial" w:hint="cs"/>
          <w:b/>
          <w:bCs/>
          <w:noProof/>
          <w:sz w:val="36"/>
          <w:szCs w:val="36"/>
          <w:rtl/>
          <w:lang w:bidi="ar-SY"/>
        </w:rPr>
        <w:t xml:space="preserve"> 2 - المواد النظرية</w:t>
      </w:r>
    </w:p>
    <w:p w:rsidR="0093354E" w:rsidRDefault="0093354E" w:rsidP="0093354E">
      <w:pPr>
        <w:ind w:left="180"/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2-1 تاريخ ونظريات العمارة</w:t>
      </w:r>
    </w:p>
    <w:p w:rsidR="0093354E" w:rsidRDefault="0093354E" w:rsidP="00BA1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344"/>
        </w:tabs>
        <w:ind w:left="180"/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المقرر                           الساعات المعتمدة         الساعات النظرية</w:t>
      </w:r>
    </w:p>
    <w:p w:rsidR="00AF1B16" w:rsidRPr="00A6372F" w:rsidRDefault="00AF1B16" w:rsidP="00BA1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053"/>
          <w:tab w:val="left" w:pos="4195"/>
          <w:tab w:val="left" w:pos="7172"/>
        </w:tabs>
        <w:ind w:left="180"/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 w:rsidRPr="00AF1B16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تاريخ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AF1B16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ونظريات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AF1B16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العمارة</w:t>
      </w:r>
      <w:r w:rsidR="00A6372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 xml:space="preserve"> (1)</w:t>
      </w:r>
      <w:r w:rsidR="00A6372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="00A6372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3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="00A6372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            </w:t>
      </w:r>
      <w:r w:rsidR="00A6372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3</w:t>
      </w:r>
    </w:p>
    <w:p w:rsidR="00AF1B16" w:rsidRPr="00AF1B16" w:rsidRDefault="00AF1B16" w:rsidP="00BA1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80"/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 w:rsidRPr="00AF1B16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تاريخ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AF1B16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ونظريات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AF1B16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العمارة</w:t>
      </w:r>
      <w:r w:rsidR="00A6372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 xml:space="preserve"> (2)</w:t>
      </w:r>
      <w:r w:rsidR="00A6372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3                             3</w:t>
      </w:r>
      <w:r w:rsidR="00A6372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</w:t>
      </w:r>
    </w:p>
    <w:p w:rsidR="00AF1B16" w:rsidRDefault="00AF1B16" w:rsidP="00BA1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80"/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 w:rsidRPr="00AF1B16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العمارة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AF1B16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المعاصرة</w:t>
      </w:r>
      <w:r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(1)             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</w:t>
      </w:r>
      <w:r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3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</w:t>
      </w:r>
      <w:r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        </w:t>
      </w:r>
      <w:r w:rsidRPr="00AF1B16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>3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</w:t>
      </w:r>
    </w:p>
    <w:p w:rsidR="00AF1B16" w:rsidRDefault="00AF1B16" w:rsidP="00BA1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80"/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 w:rsidRPr="00AF1B16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العمارة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AF1B16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المعاصرة</w:t>
      </w:r>
      <w:r w:rsidRPr="00AF1B16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 xml:space="preserve"> (2)</w:t>
      </w:r>
      <w:r w:rsidRPr="00AF1B16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</w:t>
      </w:r>
      <w:r w:rsidRPr="00AF1B16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>3</w:t>
      </w:r>
      <w:r w:rsidRPr="00AF1B16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     </w:t>
      </w:r>
      <w:r w:rsidRPr="00AF1B16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>3</w:t>
      </w:r>
    </w:p>
    <w:p w:rsidR="0093354E" w:rsidRDefault="00AF1B16" w:rsidP="00BA1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80"/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 w:rsidRPr="00AF1B16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العمارة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AF1B16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الاسلامية</w:t>
      </w:r>
      <w:r w:rsidRPr="00AF1B16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       </w:t>
      </w:r>
      <w:r w:rsidRPr="00AF1B16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>3</w:t>
      </w:r>
      <w:r w:rsidRPr="00AF1B16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 </w:t>
      </w:r>
      <w:r w:rsidR="00A6372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3</w:t>
      </w:r>
    </w:p>
    <w:p w:rsidR="00AF1B16" w:rsidRDefault="0093354E" w:rsidP="00933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80"/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مجموع الساعات المعتمدة:           15 ساعة </w:t>
      </w:r>
      <w:r w:rsidR="00AF1B16" w:rsidRPr="00AF1B16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</w:p>
    <w:p w:rsidR="001103CE" w:rsidRDefault="001103CE" w:rsidP="00C6789E">
      <w:pPr>
        <w:ind w:left="180"/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</w:p>
    <w:p w:rsidR="00BA1631" w:rsidRDefault="00BA1631" w:rsidP="00C6789E">
      <w:pPr>
        <w:ind w:left="180"/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</w:p>
    <w:p w:rsidR="00BA1631" w:rsidRDefault="00BA1631" w:rsidP="00C6789E">
      <w:pPr>
        <w:ind w:left="180"/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</w:p>
    <w:p w:rsidR="00CD5950" w:rsidRDefault="00A21B70" w:rsidP="00A21B70">
      <w:pPr>
        <w:ind w:left="180"/>
        <w:jc w:val="right"/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7</w:t>
      </w:r>
    </w:p>
    <w:p w:rsidR="00AF1B16" w:rsidRDefault="001103CE" w:rsidP="00C6789E">
      <w:pPr>
        <w:ind w:left="180"/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lastRenderedPageBreak/>
        <w:t>2</w:t>
      </w:r>
      <w:r w:rsidR="00C6789E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-2 تقنيات البناء (تكنولوجيا البناء)</w:t>
      </w:r>
    </w:p>
    <w:p w:rsidR="001103CE" w:rsidRDefault="001103CE" w:rsidP="00BA1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896"/>
        </w:tabs>
        <w:ind w:left="180"/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 w:rsidRPr="001103CE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المقرر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          </w:t>
      </w:r>
      <w:r w:rsidRPr="001103CE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الساعات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1103CE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المعتمدة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</w:t>
      </w:r>
      <w:r w:rsidRPr="001103CE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الساعات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1103CE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النظرية </w:t>
      </w:r>
    </w:p>
    <w:p w:rsidR="00C6789E" w:rsidRDefault="00C6789E" w:rsidP="00F00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80"/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 w:rsidRPr="00C6789E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موادالبناء</w:t>
      </w:r>
      <w:r w:rsidRPr="00C6789E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            3               </w:t>
      </w:r>
      <w:r w:rsidRPr="00C6789E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</w:t>
      </w:r>
      <w:r w:rsidRPr="00C6789E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>3</w:t>
      </w:r>
    </w:p>
    <w:p w:rsidR="0074688A" w:rsidRDefault="0074688A" w:rsidP="00F00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80"/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 w:rsidRPr="0074688A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أنظمة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74688A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الانشاء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74688A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المعماري</w:t>
      </w:r>
      <w:r w:rsidRPr="0074688A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3                  </w:t>
      </w:r>
      <w:r w:rsidRPr="0074688A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</w:t>
      </w:r>
      <w:r w:rsidRPr="0074688A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>3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</w:t>
      </w:r>
    </w:p>
    <w:p w:rsidR="001103CE" w:rsidRDefault="001103CE" w:rsidP="00110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180"/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 w:rsidRPr="001103CE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مجموع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1103CE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الساعات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1103CE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المعتمدة</w:t>
      </w:r>
      <w:r w:rsidRPr="001103CE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 xml:space="preserve">:           </w:t>
      </w:r>
      <w:r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6</w:t>
      </w:r>
      <w:r w:rsidRPr="001103CE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ساعة</w:t>
      </w:r>
    </w:p>
    <w:p w:rsidR="00C6789E" w:rsidRDefault="00C6789E" w:rsidP="00C6789E">
      <w:pPr>
        <w:ind w:left="180"/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</w:p>
    <w:p w:rsidR="00FE699C" w:rsidRDefault="001103CE" w:rsidP="002C4E3F">
      <w:pP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2-3 النظم الهندسية</w:t>
      </w:r>
    </w:p>
    <w:p w:rsidR="00BC7A19" w:rsidRDefault="00BC7A19" w:rsidP="00866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3203"/>
          <w:tab w:val="left" w:pos="5045"/>
          <w:tab w:val="left" w:pos="7030"/>
        </w:tabs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 w:rsidRPr="00BC7A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المقرر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           </w:t>
      </w:r>
      <w:r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</w:t>
      </w:r>
      <w:r w:rsidRPr="00BC7A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معتمدة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</w:t>
      </w:r>
      <w:r w:rsidRPr="00BC7A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النظرية</w:t>
      </w:r>
      <w:r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</w:t>
      </w:r>
      <w:r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العملية</w:t>
      </w:r>
      <w:bookmarkStart w:id="0" w:name="_GoBack"/>
      <w:bookmarkEnd w:id="0"/>
    </w:p>
    <w:p w:rsidR="001103CE" w:rsidRDefault="001103CE" w:rsidP="00BC7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 w:rsidRPr="001103CE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ميكانيكا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1103CE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هندسية</w:t>
      </w:r>
      <w:r w:rsidRPr="001103CE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               </w:t>
      </w:r>
      <w:r w:rsidRPr="001103CE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>3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 </w:t>
      </w:r>
      <w:r w:rsidRPr="001103CE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  <w:t>3</w:t>
      </w:r>
    </w:p>
    <w:p w:rsidR="0074688A" w:rsidRDefault="0074688A" w:rsidP="00BC7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 w:rsidRPr="0074688A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الأنظمة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74688A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الميكانيكية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74688A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للعمارة</w:t>
      </w:r>
      <w:r w:rsidRPr="0074688A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        </w:t>
      </w:r>
      <w:r w:rsidRPr="0074688A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>3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</w:t>
      </w:r>
      <w:r w:rsidRPr="0074688A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</w:t>
      </w:r>
      <w:r w:rsidRPr="0074688A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>3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</w:p>
    <w:p w:rsidR="007E4DCE" w:rsidRDefault="007E4DCE" w:rsidP="00BC7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 w:rsidRPr="007E4DCE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المساحة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7E4DCE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و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7E4DCE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توثيق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7E4DCE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المباني</w:t>
      </w:r>
      <w:r w:rsidRPr="007E4DCE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</w:t>
      </w:r>
      <w:r w:rsidRPr="007E4DCE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>3</w:t>
      </w:r>
      <w:r w:rsidRPr="007E4DCE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 </w:t>
      </w:r>
      <w:r w:rsidRPr="007E4DCE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>2</w:t>
      </w:r>
      <w:r w:rsidRPr="007E4DCE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</w:t>
      </w:r>
      <w:r w:rsidRPr="007E4DCE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>2</w:t>
      </w:r>
    </w:p>
    <w:p w:rsidR="007E4DCE" w:rsidRDefault="007E4DCE" w:rsidP="00326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 w:rsidRPr="007E4DCE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الانشاءات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7E4DCE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الخرسانية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7E4DCE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و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7E4DCE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المعدنية</w:t>
      </w:r>
      <w:r w:rsidRPr="007E4DCE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</w:t>
      </w:r>
      <w:r w:rsidRPr="007E4DCE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>3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      </w:t>
      </w:r>
      <w:r w:rsidRPr="007E4DCE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>3</w:t>
      </w:r>
    </w:p>
    <w:p w:rsidR="00BC7A19" w:rsidRDefault="00BC7A19" w:rsidP="00BC7A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 w:rsidRPr="00BC7A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مجموع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BC7A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الساعات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BC7A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المعتمدة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BC7A19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 xml:space="preserve">:       </w:t>
      </w:r>
      <w:r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12</w:t>
      </w:r>
      <w:r w:rsidRPr="00BC7A1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ساعة</w:t>
      </w:r>
    </w:p>
    <w:p w:rsidR="007E4DCE" w:rsidRDefault="007E4DCE" w:rsidP="002C4E3F">
      <w:pP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</w:p>
    <w:p w:rsidR="00A1063D" w:rsidRDefault="00A1063D" w:rsidP="00A1063D">
      <w:pP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2-4 العلوم الحضرية</w:t>
      </w:r>
    </w:p>
    <w:p w:rsidR="004D2CD5" w:rsidRDefault="004D2CD5" w:rsidP="008666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313"/>
        </w:tabs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 w:rsidRPr="004D2CD5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المقرر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         </w:t>
      </w:r>
      <w:r w:rsidRPr="004D2CD5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المعتمدة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</w:t>
      </w:r>
      <w:r w:rsidRPr="004D2CD5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النظرية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    العملي</w:t>
      </w:r>
    </w:p>
    <w:p w:rsidR="00A1063D" w:rsidRDefault="00A1063D" w:rsidP="004D2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 w:rsidRPr="00A1063D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تصميم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A1063D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حضري</w:t>
      </w:r>
      <w:r w:rsidRPr="00A1063D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</w:t>
      </w:r>
      <w:r w:rsidRPr="00A1063D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>3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     3</w:t>
      </w:r>
    </w:p>
    <w:p w:rsidR="001103CE" w:rsidRDefault="00A1063D" w:rsidP="00F00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 w:rsidRPr="00A1063D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تنسيق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A1063D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المواقع</w:t>
      </w:r>
      <w:r w:rsidRPr="00A1063D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="00F00A7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 xml:space="preserve">            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3 </w:t>
      </w:r>
      <w:r w:rsidRPr="00A1063D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    </w:t>
      </w:r>
      <w:r w:rsidRPr="00A1063D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>2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    2</w:t>
      </w:r>
    </w:p>
    <w:p w:rsidR="00A1063D" w:rsidRDefault="008666BC" w:rsidP="00F00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تخطيط حضري</w:t>
      </w:r>
      <w:r w:rsidR="00A1063D" w:rsidRPr="00A1063D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</w:t>
      </w:r>
      <w:r w:rsidR="00A1063D" w:rsidRPr="00A1063D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>3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</w:t>
      </w:r>
      <w:r w:rsidR="00A1063D" w:rsidRPr="00A1063D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="00A11143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</w:t>
      </w:r>
      <w:r w:rsidR="00A11143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3   </w:t>
      </w:r>
    </w:p>
    <w:p w:rsidR="004D2CD5" w:rsidRDefault="004D2CD5" w:rsidP="00D43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 w:rsidRPr="004D2CD5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مجموع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4D2CD5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الساعات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4D2CD5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المعتمدة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4D2CD5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 xml:space="preserve">:       </w:t>
      </w:r>
      <w:r w:rsidR="00D437C0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9</w:t>
      </w:r>
      <w:r w:rsidRPr="004D2CD5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ساعة</w:t>
      </w:r>
    </w:p>
    <w:p w:rsidR="008666BC" w:rsidRDefault="008666BC" w:rsidP="00A21B70">
      <w:pPr>
        <w:jc w:val="right"/>
        <w:rPr>
          <w:rFonts w:ascii="Arial" w:hAnsi="Arial" w:cs="Arial"/>
          <w:b/>
          <w:bCs/>
          <w:noProof/>
          <w:sz w:val="36"/>
          <w:szCs w:val="36"/>
          <w:rtl/>
          <w:lang w:bidi="ar-SY"/>
        </w:rPr>
      </w:pPr>
    </w:p>
    <w:p w:rsidR="002D58B8" w:rsidRDefault="002D58B8" w:rsidP="00A21B70">
      <w:pPr>
        <w:jc w:val="right"/>
        <w:rPr>
          <w:rFonts w:ascii="Arial" w:hAnsi="Arial" w:cs="Arial"/>
          <w:b/>
          <w:bCs/>
          <w:noProof/>
          <w:sz w:val="36"/>
          <w:szCs w:val="36"/>
          <w:rtl/>
          <w:lang w:bidi="ar-SY"/>
        </w:rPr>
      </w:pPr>
      <w:r>
        <w:rPr>
          <w:rFonts w:ascii="Arial" w:hAnsi="Arial" w:cs="Arial" w:hint="cs"/>
          <w:b/>
          <w:bCs/>
          <w:noProof/>
          <w:sz w:val="36"/>
          <w:szCs w:val="36"/>
          <w:rtl/>
          <w:lang w:bidi="ar-SY"/>
        </w:rPr>
        <w:t>8</w:t>
      </w:r>
    </w:p>
    <w:p w:rsidR="008666BC" w:rsidRDefault="008666BC" w:rsidP="00A21B70">
      <w:pPr>
        <w:jc w:val="right"/>
        <w:rPr>
          <w:rFonts w:ascii="Arial" w:hAnsi="Arial" w:cs="Arial"/>
          <w:b/>
          <w:bCs/>
          <w:noProof/>
          <w:sz w:val="36"/>
          <w:szCs w:val="36"/>
          <w:rtl/>
          <w:lang w:bidi="ar-SY"/>
        </w:rPr>
      </w:pPr>
    </w:p>
    <w:p w:rsidR="004A2607" w:rsidRDefault="004D2CD5" w:rsidP="002C4E3F">
      <w:pPr>
        <w:rPr>
          <w:rFonts w:ascii="Arial" w:hAnsi="Arial" w:cs="Arial"/>
          <w:b/>
          <w:bCs/>
          <w:noProof/>
          <w:sz w:val="36"/>
          <w:szCs w:val="36"/>
          <w:rtl/>
          <w:lang w:bidi="ar-SY"/>
        </w:rPr>
      </w:pPr>
      <w:r w:rsidRPr="004D2CD5">
        <w:rPr>
          <w:rFonts w:ascii="Arial" w:hAnsi="Arial" w:cs="Arial" w:hint="cs"/>
          <w:b/>
          <w:bCs/>
          <w:noProof/>
          <w:sz w:val="36"/>
          <w:szCs w:val="36"/>
          <w:rtl/>
          <w:lang w:bidi="ar-SY"/>
        </w:rPr>
        <w:lastRenderedPageBreak/>
        <w:t xml:space="preserve">3 </w:t>
      </w:r>
      <w:r w:rsidRPr="004D2CD5">
        <w:rPr>
          <w:rFonts w:ascii="Arial" w:hAnsi="Arial" w:cs="Arial"/>
          <w:b/>
          <w:bCs/>
          <w:noProof/>
          <w:sz w:val="36"/>
          <w:szCs w:val="36"/>
          <w:rtl/>
          <w:lang w:bidi="ar-SY"/>
        </w:rPr>
        <w:t>–</w:t>
      </w:r>
      <w:r w:rsidRPr="004D2CD5">
        <w:rPr>
          <w:rFonts w:ascii="Arial" w:hAnsi="Arial" w:cs="Arial" w:hint="cs"/>
          <w:b/>
          <w:bCs/>
          <w:noProof/>
          <w:sz w:val="36"/>
          <w:szCs w:val="36"/>
          <w:rtl/>
          <w:lang w:bidi="ar-SY"/>
        </w:rPr>
        <w:t xml:space="preserve"> المواد المساندة</w:t>
      </w:r>
    </w:p>
    <w:p w:rsidR="004D2CD5" w:rsidRDefault="00C65439" w:rsidP="00C65439">
      <w:pP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 w:rsidRPr="00C6543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3-1 ع</w:t>
      </w:r>
      <w:r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لوم أساسية</w:t>
      </w:r>
    </w:p>
    <w:p w:rsidR="00C65439" w:rsidRDefault="00C65439" w:rsidP="002811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7880"/>
        </w:tabs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المقرر       </w:t>
      </w:r>
      <w:r w:rsidR="00D177D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                                      الساعات المعتمدة</w:t>
      </w:r>
    </w:p>
    <w:p w:rsidR="00C65439" w:rsidRDefault="00C65439" w:rsidP="00C65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 w:rsidRPr="00C6543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تفاضل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C6543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وتكامل</w:t>
      </w:r>
      <w:r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(1)</w:t>
      </w:r>
      <w:r w:rsidR="00D177D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                                        3</w:t>
      </w:r>
    </w:p>
    <w:p w:rsidR="00C65439" w:rsidRDefault="00C65439" w:rsidP="00D17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 w:rsidRPr="00C65439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فيزياءعامة</w:t>
      </w:r>
      <w:r w:rsidRPr="00C65439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 xml:space="preserve"> (1)</w:t>
      </w:r>
      <w:r w:rsidR="00D177D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                                           3</w:t>
      </w:r>
    </w:p>
    <w:p w:rsidR="00C65439" w:rsidRDefault="00D177DF" w:rsidP="00D177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 w:rsidRPr="00D177D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مجموع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D177D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الساعات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D177D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المعتمدة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D177D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 xml:space="preserve">:     </w:t>
      </w:r>
      <w:r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6</w:t>
      </w:r>
      <w:r w:rsidRPr="00D177D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ساعة</w:t>
      </w:r>
    </w:p>
    <w:p w:rsidR="00D177DF" w:rsidRDefault="00D177DF" w:rsidP="00C65439">
      <w:pP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</w:p>
    <w:p w:rsidR="00CD5950" w:rsidRDefault="00CD5950" w:rsidP="00C65439">
      <w:pP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</w:p>
    <w:p w:rsidR="00C65439" w:rsidRDefault="00D177DF" w:rsidP="00C65439">
      <w:pP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3-2 ادارة المشاريع</w:t>
      </w:r>
    </w:p>
    <w:p w:rsidR="00BB183A" w:rsidRDefault="00BB183A" w:rsidP="00BB1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 w:rsidRPr="00BB183A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المقررالساعات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            </w:t>
      </w:r>
      <w:r w:rsidRPr="00BB183A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المعتمدة</w:t>
      </w:r>
      <w:r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الساعات النظرية</w:t>
      </w:r>
    </w:p>
    <w:p w:rsidR="00D177DF" w:rsidRDefault="00D177DF" w:rsidP="00BB1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 w:rsidRPr="00D177D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حساب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D177D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الكميات</w:t>
      </w:r>
      <w:r w:rsidRPr="00D177D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="002D58B8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       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D177D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>2</w:t>
      </w:r>
      <w:r w:rsidRPr="00D177D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</w:t>
      </w:r>
      <w:r w:rsidRPr="00D177D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>2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 </w:t>
      </w:r>
    </w:p>
    <w:p w:rsidR="00D177DF" w:rsidRDefault="00D177DF" w:rsidP="00BB18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 w:rsidRPr="00D177D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عقود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D177D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البناء</w:t>
      </w:r>
      <w:r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و</w:t>
      </w:r>
      <w:r w:rsidRPr="00D177D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المواصفات</w:t>
      </w:r>
      <w:r w:rsidRPr="00D177D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</w:t>
      </w:r>
      <w:r w:rsidRPr="00D177D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>2</w:t>
      </w:r>
      <w:r w:rsidRPr="00D177D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="002D58B8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</w:t>
      </w:r>
      <w:r w:rsidRPr="00D177D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>2</w:t>
      </w:r>
    </w:p>
    <w:p w:rsidR="00BB183A" w:rsidRDefault="00CD5950" w:rsidP="00CD5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الممارسة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="00D177DF" w:rsidRPr="00D177D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المهنية</w:t>
      </w:r>
      <w:r w:rsidR="00D177DF" w:rsidRPr="00D177D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        </w:t>
      </w:r>
      <w:r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2</w:t>
      </w:r>
      <w:r w:rsidR="00D177DF" w:rsidRPr="00D177D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  <w:r w:rsidR="002D58B8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                2</w:t>
      </w:r>
    </w:p>
    <w:p w:rsidR="00D177DF" w:rsidRPr="00D177DF" w:rsidRDefault="00A85DB2" w:rsidP="00CD5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 w:rsidRPr="00A85DB2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مجموع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A85DB2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الساعات</w:t>
      </w:r>
      <w:r w:rsidR="00F00A7F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A85DB2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المعتمدة</w:t>
      </w:r>
      <w:r w:rsidRPr="00A85DB2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 xml:space="preserve">:          </w:t>
      </w:r>
      <w:r w:rsidR="00CD5950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6</w:t>
      </w:r>
      <w:r w:rsidRPr="00A85DB2"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ساعة</w:t>
      </w:r>
      <w:r w:rsidR="00D177DF" w:rsidRPr="00D177D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tab/>
      </w:r>
    </w:p>
    <w:p w:rsidR="00D177DF" w:rsidRDefault="00D177DF" w:rsidP="00D177DF">
      <w:pP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</w:p>
    <w:p w:rsidR="00D177DF" w:rsidRDefault="00D177DF" w:rsidP="00D177DF">
      <w:pP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</w:p>
    <w:p w:rsidR="00D177DF" w:rsidRDefault="00D177DF" w:rsidP="00C65439">
      <w:pP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</w:p>
    <w:p w:rsidR="00D177DF" w:rsidRPr="00C65439" w:rsidRDefault="00D177DF" w:rsidP="00C65439">
      <w:pP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</w:p>
    <w:p w:rsidR="001103CE" w:rsidRDefault="001103CE" w:rsidP="002C4E3F">
      <w:pP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</w:p>
    <w:p w:rsidR="002811AB" w:rsidRDefault="002811AB" w:rsidP="002C4E3F">
      <w:pP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</w:p>
    <w:p w:rsidR="002811AB" w:rsidRDefault="002811AB" w:rsidP="002C4E3F">
      <w:pP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</w:p>
    <w:p w:rsidR="00FE699C" w:rsidRDefault="00FE699C" w:rsidP="002C4E3F">
      <w:pPr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</w:p>
    <w:p w:rsidR="00FE699C" w:rsidRDefault="00A21B70" w:rsidP="00A21B70">
      <w:pPr>
        <w:jc w:val="right"/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</w:pPr>
      <w:r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9</w:t>
      </w:r>
    </w:p>
    <w:p w:rsidR="00FE699C" w:rsidRPr="002C4E3F" w:rsidRDefault="00EC1EC5" w:rsidP="002D58B8">
      <w:pPr>
        <w:jc w:val="right"/>
        <w:rPr>
          <w:rFonts w:ascii="Arial" w:hAnsi="Arial" w:cs="Arial"/>
          <w:b/>
          <w:bCs/>
          <w:noProof/>
          <w:sz w:val="32"/>
          <w:szCs w:val="32"/>
          <w:lang w:bidi="ar-SY"/>
        </w:rPr>
      </w:pPr>
      <w:r>
        <w:rPr>
          <w:rFonts w:ascii="Arial" w:hAnsi="Arial" w:cs="Arial" w:hint="cs"/>
          <w:b/>
          <w:bCs/>
          <w:noProof/>
          <w:sz w:val="32"/>
          <w:szCs w:val="32"/>
          <w:rtl/>
          <w:lang w:bidi="ar-SY"/>
        </w:rPr>
        <w:t>16</w:t>
      </w:r>
    </w:p>
    <w:p w:rsidR="002C4E3F" w:rsidRPr="002C4E3F" w:rsidRDefault="002C4E3F" w:rsidP="00A85DB2">
      <w:pPr>
        <w:rPr>
          <w:rFonts w:ascii="Arial" w:hAnsi="Arial" w:cs="Arial"/>
          <w:b/>
          <w:bCs/>
          <w:noProof/>
          <w:sz w:val="32"/>
          <w:szCs w:val="32"/>
          <w:lang w:bidi="ar-SY"/>
        </w:rPr>
      </w:pPr>
      <w:r w:rsidRPr="002C4E3F">
        <w:rPr>
          <w:rFonts w:ascii="Arial" w:hAnsi="Arial" w:cs="Arial"/>
          <w:b/>
          <w:bCs/>
          <w:noProof/>
          <w:sz w:val="32"/>
          <w:szCs w:val="32"/>
          <w:rtl/>
          <w:lang w:bidi="ar-SY"/>
        </w:rPr>
        <w:lastRenderedPageBreak/>
        <w:tab/>
      </w:r>
    </w:p>
    <w:sectPr w:rsidR="002C4E3F" w:rsidRPr="002C4E3F" w:rsidSect="00B554B2">
      <w:pgSz w:w="11906" w:h="16838"/>
      <w:pgMar w:top="1440" w:right="1800" w:bottom="142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e Indust Shaded">
    <w:altName w:val="Courier New"/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C14"/>
    <w:multiLevelType w:val="hybridMultilevel"/>
    <w:tmpl w:val="1E1CA1CC"/>
    <w:lvl w:ilvl="0" w:tplc="0409000F">
      <w:start w:val="1"/>
      <w:numFmt w:val="decimal"/>
      <w:lvlText w:val="%1."/>
      <w:lvlJc w:val="left"/>
      <w:pPr>
        <w:ind w:left="1635" w:hanging="360"/>
      </w:p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0B84099B"/>
    <w:multiLevelType w:val="hybridMultilevel"/>
    <w:tmpl w:val="5D5ABAC2"/>
    <w:lvl w:ilvl="0" w:tplc="4EA69E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7371E"/>
    <w:multiLevelType w:val="hybridMultilevel"/>
    <w:tmpl w:val="06BA53CA"/>
    <w:lvl w:ilvl="0" w:tplc="FCF4CAA8">
      <w:start w:val="46"/>
      <w:numFmt w:val="decimal"/>
      <w:lvlText w:val="%1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">
    <w:nsid w:val="254C1422"/>
    <w:multiLevelType w:val="hybridMultilevel"/>
    <w:tmpl w:val="5D0C15D0"/>
    <w:lvl w:ilvl="0" w:tplc="DC14A6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61637"/>
    <w:multiLevelType w:val="hybridMultilevel"/>
    <w:tmpl w:val="92BEF928"/>
    <w:lvl w:ilvl="0" w:tplc="B442BF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F82833"/>
    <w:multiLevelType w:val="hybridMultilevel"/>
    <w:tmpl w:val="0570E9CC"/>
    <w:lvl w:ilvl="0" w:tplc="10B442F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C14E99"/>
    <w:multiLevelType w:val="hybridMultilevel"/>
    <w:tmpl w:val="0F2E93B2"/>
    <w:lvl w:ilvl="0" w:tplc="5218CB84">
      <w:start w:val="46"/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Marlett" w:hAnsi="Marlett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426798"/>
    <w:rsid w:val="00031608"/>
    <w:rsid w:val="00051869"/>
    <w:rsid w:val="00062EC4"/>
    <w:rsid w:val="00073B2D"/>
    <w:rsid w:val="0009351D"/>
    <w:rsid w:val="000A3573"/>
    <w:rsid w:val="000C44C8"/>
    <w:rsid w:val="001103CE"/>
    <w:rsid w:val="0011689D"/>
    <w:rsid w:val="0012048B"/>
    <w:rsid w:val="0012167C"/>
    <w:rsid w:val="001265CE"/>
    <w:rsid w:val="00176329"/>
    <w:rsid w:val="00185C90"/>
    <w:rsid w:val="00187522"/>
    <w:rsid w:val="002041A8"/>
    <w:rsid w:val="00232968"/>
    <w:rsid w:val="002811AB"/>
    <w:rsid w:val="002C4E3F"/>
    <w:rsid w:val="002D58B8"/>
    <w:rsid w:val="002F612A"/>
    <w:rsid w:val="003024EA"/>
    <w:rsid w:val="0031261B"/>
    <w:rsid w:val="0031680C"/>
    <w:rsid w:val="0032664D"/>
    <w:rsid w:val="0033488D"/>
    <w:rsid w:val="003414C8"/>
    <w:rsid w:val="00353DC1"/>
    <w:rsid w:val="0035570C"/>
    <w:rsid w:val="00390709"/>
    <w:rsid w:val="003B75DB"/>
    <w:rsid w:val="00426798"/>
    <w:rsid w:val="0043684A"/>
    <w:rsid w:val="004445A4"/>
    <w:rsid w:val="004503EE"/>
    <w:rsid w:val="004600F7"/>
    <w:rsid w:val="004747C0"/>
    <w:rsid w:val="0048523F"/>
    <w:rsid w:val="004949F3"/>
    <w:rsid w:val="004A2607"/>
    <w:rsid w:val="004D2CD5"/>
    <w:rsid w:val="004E47D1"/>
    <w:rsid w:val="00523903"/>
    <w:rsid w:val="00535AB8"/>
    <w:rsid w:val="00573C26"/>
    <w:rsid w:val="00595DBE"/>
    <w:rsid w:val="005C44CA"/>
    <w:rsid w:val="005C75B5"/>
    <w:rsid w:val="005D5F24"/>
    <w:rsid w:val="00611D6B"/>
    <w:rsid w:val="006150FE"/>
    <w:rsid w:val="006243EC"/>
    <w:rsid w:val="00626F03"/>
    <w:rsid w:val="0065502A"/>
    <w:rsid w:val="00661F99"/>
    <w:rsid w:val="00680EBE"/>
    <w:rsid w:val="00690969"/>
    <w:rsid w:val="006E34AB"/>
    <w:rsid w:val="006F2417"/>
    <w:rsid w:val="00731B99"/>
    <w:rsid w:val="0074688A"/>
    <w:rsid w:val="00762E94"/>
    <w:rsid w:val="007C73A5"/>
    <w:rsid w:val="007D4FDE"/>
    <w:rsid w:val="007E4DCE"/>
    <w:rsid w:val="007F4391"/>
    <w:rsid w:val="007F7E11"/>
    <w:rsid w:val="00816349"/>
    <w:rsid w:val="00843A7C"/>
    <w:rsid w:val="0085058F"/>
    <w:rsid w:val="008666BC"/>
    <w:rsid w:val="008B7D46"/>
    <w:rsid w:val="008C424E"/>
    <w:rsid w:val="008C4AD1"/>
    <w:rsid w:val="008D3F5E"/>
    <w:rsid w:val="008E746C"/>
    <w:rsid w:val="00901B97"/>
    <w:rsid w:val="0093354E"/>
    <w:rsid w:val="009575FE"/>
    <w:rsid w:val="009630BF"/>
    <w:rsid w:val="00982F7C"/>
    <w:rsid w:val="009F735A"/>
    <w:rsid w:val="00A07019"/>
    <w:rsid w:val="00A1063D"/>
    <w:rsid w:val="00A11143"/>
    <w:rsid w:val="00A21B70"/>
    <w:rsid w:val="00A6372F"/>
    <w:rsid w:val="00A85DB2"/>
    <w:rsid w:val="00A875A7"/>
    <w:rsid w:val="00A905BE"/>
    <w:rsid w:val="00AA1520"/>
    <w:rsid w:val="00AD4371"/>
    <w:rsid w:val="00AE1882"/>
    <w:rsid w:val="00AF1B16"/>
    <w:rsid w:val="00B049DF"/>
    <w:rsid w:val="00B06AF1"/>
    <w:rsid w:val="00B243FE"/>
    <w:rsid w:val="00B3396E"/>
    <w:rsid w:val="00B40126"/>
    <w:rsid w:val="00B42A55"/>
    <w:rsid w:val="00B554B2"/>
    <w:rsid w:val="00B574F9"/>
    <w:rsid w:val="00B66FA6"/>
    <w:rsid w:val="00B718AC"/>
    <w:rsid w:val="00B74E75"/>
    <w:rsid w:val="00B8656E"/>
    <w:rsid w:val="00BA1631"/>
    <w:rsid w:val="00BA2014"/>
    <w:rsid w:val="00BB183A"/>
    <w:rsid w:val="00BC263A"/>
    <w:rsid w:val="00BC734E"/>
    <w:rsid w:val="00BC7A19"/>
    <w:rsid w:val="00BD7121"/>
    <w:rsid w:val="00BE3F13"/>
    <w:rsid w:val="00BF7E67"/>
    <w:rsid w:val="00C27E49"/>
    <w:rsid w:val="00C27FBE"/>
    <w:rsid w:val="00C40F7F"/>
    <w:rsid w:val="00C65439"/>
    <w:rsid w:val="00C6789E"/>
    <w:rsid w:val="00CB49A3"/>
    <w:rsid w:val="00CD5950"/>
    <w:rsid w:val="00D17101"/>
    <w:rsid w:val="00D177DF"/>
    <w:rsid w:val="00D31579"/>
    <w:rsid w:val="00D437C0"/>
    <w:rsid w:val="00D47730"/>
    <w:rsid w:val="00D8442A"/>
    <w:rsid w:val="00D92415"/>
    <w:rsid w:val="00D976BB"/>
    <w:rsid w:val="00DA3248"/>
    <w:rsid w:val="00DB1856"/>
    <w:rsid w:val="00DC14F2"/>
    <w:rsid w:val="00DC278C"/>
    <w:rsid w:val="00DD4ABD"/>
    <w:rsid w:val="00DD56C5"/>
    <w:rsid w:val="00E07265"/>
    <w:rsid w:val="00E20D57"/>
    <w:rsid w:val="00E47772"/>
    <w:rsid w:val="00E55516"/>
    <w:rsid w:val="00E902C3"/>
    <w:rsid w:val="00EB166D"/>
    <w:rsid w:val="00EC1EC5"/>
    <w:rsid w:val="00EC1F51"/>
    <w:rsid w:val="00F00A7F"/>
    <w:rsid w:val="00F45B61"/>
    <w:rsid w:val="00F57316"/>
    <w:rsid w:val="00F73352"/>
    <w:rsid w:val="00F8444D"/>
    <w:rsid w:val="00F84AEB"/>
    <w:rsid w:val="00F87BDC"/>
    <w:rsid w:val="00FB752C"/>
    <w:rsid w:val="00FD5EE0"/>
    <w:rsid w:val="00FE6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B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2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26798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B18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7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18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6BC47-7C79-4CC9-9749-A7CAA20F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1062</Words>
  <Characters>6058</Characters>
  <Application>Microsoft Office Word</Application>
  <DocSecurity>0</DocSecurity>
  <Lines>50</Lines>
  <Paragraphs>14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DiscoveryPC</cp:lastModifiedBy>
  <cp:revision>4</cp:revision>
  <cp:lastPrinted>2015-08-17T01:28:00Z</cp:lastPrinted>
  <dcterms:created xsi:type="dcterms:W3CDTF">2015-09-01T10:40:00Z</dcterms:created>
  <dcterms:modified xsi:type="dcterms:W3CDTF">2015-12-25T16:07:00Z</dcterms:modified>
</cp:coreProperties>
</file>