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FF" w:rsidRDefault="00E221FF" w:rsidP="00B23B64">
      <w:pPr>
        <w:spacing w:before="100" w:beforeAutospacing="1" w:after="100" w:afterAutospacing="1" w:line="240" w:lineRule="auto"/>
        <w:jc w:val="center"/>
        <w:rPr>
          <w:rFonts w:ascii="Century Gothic" w:hAnsi="Century Gothic" w:cs="Century Gothic"/>
          <w:b/>
          <w:bCs/>
          <w:color w:val="000000"/>
          <w:sz w:val="28"/>
          <w:szCs w:val="28"/>
        </w:rPr>
      </w:pPr>
      <w:r w:rsidRPr="00E50518">
        <w:rPr>
          <w:rFonts w:ascii="Georgia" w:eastAsia="Times New Roman" w:hAnsi="Georgia" w:cs="Times New Roman"/>
          <w:noProof/>
          <w:sz w:val="24"/>
          <w:szCs w:val="24"/>
        </w:rPr>
        <w:drawing>
          <wp:inline distT="0" distB="0" distL="0" distR="0">
            <wp:extent cx="1589858" cy="1762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9858" cy="1762371"/>
                    </a:xfrm>
                    <a:prstGeom prst="rect">
                      <a:avLst/>
                    </a:prstGeom>
                  </pic:spPr>
                </pic:pic>
              </a:graphicData>
            </a:graphic>
          </wp:inline>
        </w:drawing>
      </w:r>
    </w:p>
    <w:p w:rsidR="00FC3CD4" w:rsidRPr="00B64991" w:rsidRDefault="00B64991" w:rsidP="00B64991">
      <w:pPr>
        <w:autoSpaceDE w:val="0"/>
        <w:autoSpaceDN w:val="0"/>
        <w:adjustRightInd w:val="0"/>
        <w:spacing w:after="0" w:line="240" w:lineRule="auto"/>
        <w:jc w:val="center"/>
        <w:rPr>
          <w:rFonts w:ascii="Georgia" w:eastAsia="Times New Roman" w:hAnsi="Georgia" w:cs="Times New Roman"/>
          <w:b/>
          <w:bCs/>
          <w:noProof/>
          <w:sz w:val="32"/>
          <w:szCs w:val="32"/>
        </w:rPr>
      </w:pPr>
      <w:r w:rsidRPr="00B64991">
        <w:rPr>
          <w:rFonts w:ascii="Georgia" w:eastAsia="Times New Roman" w:hAnsi="Georgia" w:cs="Times New Roman" w:hint="cs"/>
          <w:b/>
          <w:bCs/>
          <w:noProof/>
          <w:sz w:val="32"/>
          <w:szCs w:val="32"/>
          <w:rtl/>
        </w:rPr>
        <w:t>الدكتور: محمود علي الشقران</w:t>
      </w:r>
    </w:p>
    <w:p w:rsidR="00B23B64" w:rsidRDefault="00055DD1" w:rsidP="00B23B64">
      <w:pPr>
        <w:spacing w:before="100" w:beforeAutospacing="1" w:after="100" w:afterAutospacing="1" w:line="240" w:lineRule="auto"/>
        <w:jc w:val="center"/>
        <w:rPr>
          <w:rFonts w:ascii="Georgia" w:eastAsia="Times New Roman" w:hAnsi="Georgia" w:cs="Times New Roman"/>
          <w:b/>
          <w:bCs/>
          <w:sz w:val="32"/>
          <w:szCs w:val="32"/>
        </w:rPr>
      </w:pPr>
      <w:r>
        <w:rPr>
          <w:rFonts w:ascii="Georgia" w:eastAsia="Times New Roman" w:hAnsi="Georgia" w:cs="Times New Roman"/>
          <w:b/>
          <w:bCs/>
          <w:noProof/>
          <w:sz w:val="32"/>
          <w:szCs w:val="32"/>
        </w:rPr>
        <w:pict>
          <v:shapetype id="_x0000_t202" coordsize="21600,21600" o:spt="202" path="m,l,21600r21600,l21600,xe">
            <v:stroke joinstyle="miter"/>
            <v:path gradientshapeok="t" o:connecttype="rect"/>
          </v:shapetype>
          <v:shape id="_x0000_s1029" type="#_x0000_t202" style="position:absolute;left:0;text-align:left;margin-left:74.25pt;margin-top:32.85pt;width:285.75pt;height:167.25pt;z-index:251663360" strokecolor="#1f497d [3215]">
            <v:textbox style="mso-next-textbox:#_x0000_s1029">
              <w:txbxContent>
                <w:p w:rsidR="00B23B64" w:rsidRPr="001A57CA" w:rsidRDefault="00B23B64" w:rsidP="00B23B64">
                  <w:pPr>
                    <w:ind w:left="720"/>
                    <w:jc w:val="right"/>
                    <w:rPr>
                      <w:b/>
                      <w:bCs/>
                      <w:color w:val="000000"/>
                      <w:sz w:val="28"/>
                      <w:szCs w:val="28"/>
                      <w:u w:val="single"/>
                      <w:rtl/>
                    </w:rPr>
                  </w:pPr>
                  <w:r w:rsidRPr="001A57CA">
                    <w:rPr>
                      <w:rFonts w:hint="cs"/>
                      <w:b/>
                      <w:bCs/>
                      <w:color w:val="000000"/>
                      <w:sz w:val="28"/>
                      <w:szCs w:val="28"/>
                      <w:u w:val="single"/>
                      <w:rtl/>
                    </w:rPr>
                    <w:t>البيانات الشخصية</w:t>
                  </w:r>
                  <w:r>
                    <w:rPr>
                      <w:rFonts w:hint="cs"/>
                      <w:b/>
                      <w:bCs/>
                      <w:color w:val="000000"/>
                      <w:sz w:val="28"/>
                      <w:szCs w:val="28"/>
                      <w:u w:val="single"/>
                      <w:rtl/>
                    </w:rPr>
                    <w:t>:</w:t>
                  </w:r>
                </w:p>
                <w:p w:rsidR="00B23B64" w:rsidRPr="001A57CA" w:rsidRDefault="00B23B64" w:rsidP="00B23B64">
                  <w:pPr>
                    <w:ind w:left="720"/>
                    <w:jc w:val="right"/>
                    <w:rPr>
                      <w:b/>
                      <w:bCs/>
                      <w:color w:val="000000"/>
                      <w:sz w:val="12"/>
                      <w:szCs w:val="12"/>
                      <w:rtl/>
                    </w:rPr>
                  </w:pPr>
                </w:p>
                <w:p w:rsidR="00B23B64" w:rsidRPr="0054496E" w:rsidRDefault="00B23B64" w:rsidP="00B23B64">
                  <w:pPr>
                    <w:ind w:left="720"/>
                    <w:jc w:val="right"/>
                    <w:rPr>
                      <w:color w:val="000000"/>
                      <w:sz w:val="28"/>
                      <w:szCs w:val="28"/>
                      <w:rtl/>
                      <w:lang w:bidi="ar-JO"/>
                    </w:rPr>
                  </w:pPr>
                  <w:r w:rsidRPr="0054496E">
                    <w:rPr>
                      <w:rFonts w:hint="cs"/>
                      <w:b/>
                      <w:bCs/>
                      <w:color w:val="000000"/>
                      <w:sz w:val="28"/>
                      <w:szCs w:val="28"/>
                      <w:rtl/>
                    </w:rPr>
                    <w:t>الاسم :</w:t>
                  </w:r>
                  <w:r>
                    <w:rPr>
                      <w:rFonts w:hint="cs"/>
                      <w:b/>
                      <w:bCs/>
                      <w:color w:val="000000"/>
                      <w:sz w:val="28"/>
                      <w:szCs w:val="28"/>
                      <w:rtl/>
                    </w:rPr>
                    <w:t xml:space="preserve"> </w:t>
                  </w:r>
                  <w:r>
                    <w:rPr>
                      <w:rFonts w:hint="cs"/>
                      <w:b/>
                      <w:bCs/>
                      <w:color w:val="000000"/>
                      <w:sz w:val="28"/>
                      <w:szCs w:val="28"/>
                      <w:rtl/>
                      <w:lang w:bidi="ar-JO"/>
                    </w:rPr>
                    <w:t>محمود علي الشقران</w:t>
                  </w:r>
                </w:p>
                <w:p w:rsidR="00B23B64" w:rsidRPr="0054496E" w:rsidRDefault="00AC5173" w:rsidP="00B23B64">
                  <w:pPr>
                    <w:ind w:left="720"/>
                    <w:jc w:val="right"/>
                    <w:rPr>
                      <w:color w:val="000000"/>
                      <w:sz w:val="28"/>
                      <w:szCs w:val="28"/>
                      <w:rtl/>
                    </w:rPr>
                  </w:pPr>
                  <w:r>
                    <w:rPr>
                      <w:rFonts w:hint="cs"/>
                      <w:b/>
                      <w:bCs/>
                      <w:color w:val="000000"/>
                      <w:sz w:val="28"/>
                      <w:szCs w:val="28"/>
                      <w:rtl/>
                    </w:rPr>
                    <w:t>القسم</w:t>
                  </w:r>
                  <w:r w:rsidR="00B23B64" w:rsidRPr="0054496E">
                    <w:rPr>
                      <w:rFonts w:hint="cs"/>
                      <w:b/>
                      <w:bCs/>
                      <w:color w:val="000000"/>
                      <w:sz w:val="28"/>
                      <w:szCs w:val="28"/>
                      <w:rtl/>
                    </w:rPr>
                    <w:t xml:space="preserve"> :</w:t>
                  </w:r>
                  <w:r w:rsidR="00B23B64">
                    <w:rPr>
                      <w:rFonts w:hint="cs"/>
                      <w:color w:val="000000"/>
                      <w:sz w:val="28"/>
                      <w:szCs w:val="28"/>
                      <w:rtl/>
                    </w:rPr>
                    <w:t xml:space="preserve"> </w:t>
                  </w:r>
                  <w:r w:rsidR="00B23B64" w:rsidRPr="00B23B64">
                    <w:rPr>
                      <w:b/>
                      <w:bCs/>
                      <w:color w:val="000000"/>
                      <w:sz w:val="28"/>
                      <w:szCs w:val="28"/>
                      <w:rtl/>
                    </w:rPr>
                    <w:t>علم الحاسوب/شبكات حاسوبیة</w:t>
                  </w:r>
                </w:p>
                <w:p w:rsidR="00B23B64" w:rsidRDefault="00B23B64" w:rsidP="00AC5173">
                  <w:pPr>
                    <w:ind w:left="720"/>
                    <w:jc w:val="right"/>
                    <w:rPr>
                      <w:b/>
                      <w:bCs/>
                      <w:color w:val="000000"/>
                      <w:sz w:val="28"/>
                      <w:szCs w:val="28"/>
                      <w:rtl/>
                    </w:rPr>
                  </w:pPr>
                  <w:r>
                    <w:rPr>
                      <w:rFonts w:hint="cs"/>
                      <w:b/>
                      <w:bCs/>
                      <w:color w:val="000000"/>
                      <w:sz w:val="28"/>
                      <w:szCs w:val="28"/>
                      <w:rtl/>
                    </w:rPr>
                    <w:t>ال</w:t>
                  </w:r>
                  <w:r w:rsidR="00AC5173">
                    <w:rPr>
                      <w:rFonts w:hint="cs"/>
                      <w:b/>
                      <w:bCs/>
                      <w:color w:val="000000"/>
                      <w:sz w:val="28"/>
                      <w:szCs w:val="28"/>
                      <w:rtl/>
                    </w:rPr>
                    <w:t>كلية</w:t>
                  </w:r>
                  <w:r>
                    <w:rPr>
                      <w:rFonts w:hint="cs"/>
                      <w:b/>
                      <w:bCs/>
                      <w:color w:val="000000"/>
                      <w:sz w:val="28"/>
                      <w:szCs w:val="28"/>
                      <w:rtl/>
                    </w:rPr>
                    <w:t xml:space="preserve"> :</w:t>
                  </w:r>
                  <w:r w:rsidR="00AC5173" w:rsidRPr="00AC5173">
                    <w:rPr>
                      <w:b/>
                      <w:bCs/>
                      <w:color w:val="000000"/>
                      <w:sz w:val="28"/>
                      <w:szCs w:val="28"/>
                      <w:rtl/>
                    </w:rPr>
                    <w:t>علوم الحاسوب وتكنولوجیا المعلومات</w:t>
                  </w:r>
                </w:p>
                <w:p w:rsidR="00B23B64" w:rsidRDefault="00AC5173" w:rsidP="00D57221">
                  <w:pPr>
                    <w:ind w:left="720"/>
                    <w:jc w:val="right"/>
                    <w:rPr>
                      <w:b/>
                      <w:bCs/>
                      <w:color w:val="000000"/>
                      <w:sz w:val="28"/>
                      <w:szCs w:val="28"/>
                      <w:rtl/>
                    </w:rPr>
                  </w:pPr>
                  <w:r w:rsidRPr="00AC5173">
                    <w:rPr>
                      <w:rFonts w:cs="Arial" w:hint="cs"/>
                      <w:b/>
                      <w:bCs/>
                      <w:color w:val="000000"/>
                      <w:sz w:val="28"/>
                      <w:szCs w:val="28"/>
                      <w:rtl/>
                    </w:rPr>
                    <w:t>الرتبة</w:t>
                  </w:r>
                  <w:r w:rsidRPr="00AC5173">
                    <w:rPr>
                      <w:rFonts w:cs="Arial"/>
                      <w:b/>
                      <w:bCs/>
                      <w:color w:val="000000"/>
                      <w:sz w:val="28"/>
                      <w:szCs w:val="28"/>
                      <w:rtl/>
                    </w:rPr>
                    <w:t xml:space="preserve"> </w:t>
                  </w:r>
                  <w:r w:rsidRPr="00AC5173">
                    <w:rPr>
                      <w:rFonts w:cs="Arial" w:hint="cs"/>
                      <w:b/>
                      <w:bCs/>
                      <w:color w:val="000000"/>
                      <w:sz w:val="28"/>
                      <w:szCs w:val="28"/>
                      <w:rtl/>
                    </w:rPr>
                    <w:t>العلمية</w:t>
                  </w:r>
                  <w:r w:rsidRPr="00AC5173">
                    <w:rPr>
                      <w:rFonts w:cs="Arial"/>
                      <w:b/>
                      <w:bCs/>
                      <w:color w:val="000000"/>
                      <w:sz w:val="28"/>
                      <w:szCs w:val="28"/>
                      <w:rtl/>
                    </w:rPr>
                    <w:t xml:space="preserve">: </w:t>
                  </w:r>
                  <w:r w:rsidRPr="00AC5173">
                    <w:rPr>
                      <w:rFonts w:cs="Arial" w:hint="cs"/>
                      <w:b/>
                      <w:bCs/>
                      <w:color w:val="000000"/>
                      <w:sz w:val="28"/>
                      <w:szCs w:val="28"/>
                      <w:rtl/>
                    </w:rPr>
                    <w:t>أستاذ</w:t>
                  </w:r>
                  <w:r w:rsidRPr="00AC5173">
                    <w:rPr>
                      <w:rFonts w:cs="Arial"/>
                      <w:b/>
                      <w:bCs/>
                      <w:color w:val="000000"/>
                      <w:sz w:val="28"/>
                      <w:szCs w:val="28"/>
                      <w:rtl/>
                    </w:rPr>
                    <w:t xml:space="preserve"> </w:t>
                  </w:r>
                  <w:r w:rsidRPr="00AC5173">
                    <w:rPr>
                      <w:rFonts w:cs="Arial" w:hint="cs"/>
                      <w:b/>
                      <w:bCs/>
                      <w:color w:val="000000"/>
                      <w:sz w:val="28"/>
                      <w:szCs w:val="28"/>
                      <w:rtl/>
                    </w:rPr>
                    <w:t>م</w:t>
                  </w:r>
                  <w:r w:rsidR="00D57221">
                    <w:rPr>
                      <w:rFonts w:cs="Arial" w:hint="cs"/>
                      <w:b/>
                      <w:bCs/>
                      <w:color w:val="000000"/>
                      <w:sz w:val="28"/>
                      <w:szCs w:val="28"/>
                      <w:rtl/>
                    </w:rPr>
                    <w:t>شارك</w:t>
                  </w:r>
                  <w:bookmarkStart w:id="0" w:name="_GoBack"/>
                  <w:bookmarkEnd w:id="0"/>
                </w:p>
                <w:p w:rsidR="00B23B64" w:rsidRPr="00A03FFE" w:rsidRDefault="00B23B64" w:rsidP="00B23B64">
                  <w:pPr>
                    <w:ind w:left="720"/>
                    <w:jc w:val="right"/>
                    <w:rPr>
                      <w:b/>
                      <w:bCs/>
                      <w:color w:val="000000"/>
                      <w:sz w:val="28"/>
                      <w:szCs w:val="28"/>
                      <w:rtl/>
                    </w:rPr>
                  </w:pPr>
                </w:p>
              </w:txbxContent>
            </v:textbox>
          </v:shape>
        </w:pict>
      </w:r>
    </w:p>
    <w:p w:rsidR="00B23B64" w:rsidRDefault="00B23B64" w:rsidP="00AD299F">
      <w:pPr>
        <w:spacing w:before="100" w:beforeAutospacing="1" w:after="100" w:afterAutospacing="1" w:line="240" w:lineRule="auto"/>
        <w:rPr>
          <w:rFonts w:ascii="Georgia" w:eastAsia="Times New Roman" w:hAnsi="Georgia" w:cs="Times New Roman"/>
          <w:b/>
          <w:bCs/>
          <w:sz w:val="32"/>
          <w:szCs w:val="32"/>
        </w:rPr>
      </w:pPr>
    </w:p>
    <w:p w:rsidR="00B23B64" w:rsidRDefault="00B23B64" w:rsidP="00AD299F">
      <w:pPr>
        <w:spacing w:before="100" w:beforeAutospacing="1" w:after="100" w:afterAutospacing="1" w:line="240" w:lineRule="auto"/>
        <w:rPr>
          <w:rFonts w:ascii="Georgia" w:eastAsia="Times New Roman" w:hAnsi="Georgia" w:cs="Times New Roman"/>
          <w:b/>
          <w:bCs/>
          <w:sz w:val="32"/>
          <w:szCs w:val="32"/>
        </w:rPr>
      </w:pPr>
    </w:p>
    <w:p w:rsidR="00B23B64" w:rsidRDefault="00B23B64" w:rsidP="00AD299F">
      <w:pPr>
        <w:spacing w:before="100" w:beforeAutospacing="1" w:after="100" w:afterAutospacing="1" w:line="240" w:lineRule="auto"/>
        <w:rPr>
          <w:rFonts w:ascii="Georgia" w:eastAsia="Times New Roman" w:hAnsi="Georgia" w:cs="Times New Roman"/>
          <w:b/>
          <w:bCs/>
          <w:sz w:val="32"/>
          <w:szCs w:val="32"/>
        </w:rPr>
      </w:pPr>
    </w:p>
    <w:p w:rsidR="00B23B64" w:rsidRDefault="00B23B64" w:rsidP="00AD299F">
      <w:pPr>
        <w:spacing w:before="100" w:beforeAutospacing="1" w:after="100" w:afterAutospacing="1" w:line="240" w:lineRule="auto"/>
        <w:rPr>
          <w:rFonts w:ascii="Georgia" w:eastAsia="Times New Roman" w:hAnsi="Georgia" w:cs="Times New Roman"/>
          <w:b/>
          <w:bCs/>
          <w:sz w:val="32"/>
          <w:szCs w:val="32"/>
        </w:rPr>
      </w:pPr>
    </w:p>
    <w:p w:rsidR="00B23B64" w:rsidRDefault="00B23B64"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C704E5" w:rsidRDefault="00055DD1" w:rsidP="00AD299F">
      <w:pPr>
        <w:spacing w:before="100" w:beforeAutospacing="1" w:after="100" w:afterAutospacing="1" w:line="240" w:lineRule="auto"/>
        <w:rPr>
          <w:rFonts w:ascii="Georgia" w:eastAsia="Times New Roman" w:hAnsi="Georgia" w:cs="Times New Roman"/>
          <w:b/>
          <w:bCs/>
          <w:sz w:val="32"/>
          <w:szCs w:val="32"/>
        </w:rPr>
      </w:pPr>
      <w:r>
        <w:rPr>
          <w:rFonts w:ascii="Georgia" w:eastAsia="Times New Roman" w:hAnsi="Georgia" w:cs="Times New Roman"/>
          <w:b/>
          <w:bCs/>
          <w:noProof/>
          <w:sz w:val="32"/>
          <w:szCs w:val="32"/>
        </w:rPr>
        <w:pict>
          <v:shape id="_x0000_s1030" type="#_x0000_t202" style="position:absolute;margin-left:-66.55pt;margin-top:20.4pt;width:556.3pt;height:199.9pt;z-index:251664384" strokecolor="#1f497d [3215]">
            <v:textbox style="mso-next-textbox:#_x0000_s1030">
              <w:txbxContent>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عنوان العمل: كلية علوم الحاسب وتكنولوجيا المعلومات،</w:t>
                  </w:r>
                </w:p>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جامعة جرش</w:t>
                  </w:r>
                </w:p>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جرش ، الأردن</w:t>
                  </w:r>
                </w:p>
                <w:p w:rsidR="00E1394B" w:rsidRPr="00457F5B" w:rsidRDefault="00E1394B" w:rsidP="00E1394B">
                  <w:pPr>
                    <w:bidi/>
                    <w:rPr>
                      <w:rFonts w:asciiTheme="minorBidi" w:hAnsiTheme="minorBidi"/>
                      <w:b/>
                      <w:bCs/>
                      <w:sz w:val="24"/>
                      <w:szCs w:val="24"/>
                      <w:rtl/>
                    </w:rPr>
                  </w:pPr>
                  <w:r w:rsidRPr="00457F5B">
                    <w:rPr>
                      <w:rFonts w:asciiTheme="minorBidi" w:hAnsiTheme="minorBidi"/>
                      <w:b/>
                      <w:bCs/>
                      <w:sz w:val="24"/>
                      <w:szCs w:val="24"/>
                      <w:rtl/>
                    </w:rPr>
                    <w:t>هاتف. :</w:t>
                  </w:r>
                  <w:r w:rsidRPr="00457F5B">
                    <w:rPr>
                      <w:rFonts w:asciiTheme="minorBidi" w:hAnsiTheme="minorBidi"/>
                      <w:b/>
                      <w:bCs/>
                      <w:color w:val="000000"/>
                      <w:sz w:val="24"/>
                      <w:szCs w:val="24"/>
                    </w:rPr>
                    <w:t xml:space="preserve"> + 962 (0) 2 6350521</w:t>
                  </w:r>
                  <w:r w:rsidRPr="00457F5B">
                    <w:rPr>
                      <w:rFonts w:asciiTheme="minorBidi" w:hAnsiTheme="minorBidi"/>
                      <w:b/>
                      <w:bCs/>
                      <w:color w:val="000000"/>
                      <w:sz w:val="24"/>
                      <w:szCs w:val="24"/>
                      <w:rtl/>
                    </w:rPr>
                    <w:t xml:space="preserve"> </w:t>
                  </w:r>
                  <w:r w:rsidRPr="00457F5B">
                    <w:rPr>
                      <w:rFonts w:asciiTheme="minorBidi" w:hAnsiTheme="minorBidi"/>
                      <w:b/>
                      <w:bCs/>
                      <w:sz w:val="24"/>
                      <w:szCs w:val="24"/>
                      <w:rtl/>
                    </w:rPr>
                    <w:t xml:space="preserve">فاكس:  </w:t>
                  </w:r>
                  <w:r w:rsidRPr="00457F5B">
                    <w:rPr>
                      <w:rFonts w:asciiTheme="minorBidi" w:hAnsiTheme="minorBidi"/>
                      <w:b/>
                      <w:bCs/>
                      <w:color w:val="000000"/>
                      <w:sz w:val="24"/>
                      <w:szCs w:val="24"/>
                    </w:rPr>
                    <w:t>+ 962 (0) 2 6350520</w:t>
                  </w:r>
                </w:p>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 xml:space="preserve">البريد الإلكتروني: </w:t>
                  </w:r>
                  <w:r w:rsidRPr="00457F5B">
                    <w:rPr>
                      <w:rFonts w:asciiTheme="minorBidi" w:hAnsiTheme="minorBidi"/>
                      <w:b/>
                      <w:bCs/>
                      <w:sz w:val="24"/>
                      <w:szCs w:val="24"/>
                    </w:rPr>
                    <w:t>jpu.info@jpu.edu.jo</w:t>
                  </w:r>
                </w:p>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 xml:space="preserve">رقم الاتصال: </w:t>
                  </w:r>
                  <w:r w:rsidRPr="00457F5B">
                    <w:rPr>
                      <w:rFonts w:asciiTheme="minorBidi" w:hAnsiTheme="minorBidi"/>
                      <w:b/>
                      <w:bCs/>
                      <w:sz w:val="24"/>
                      <w:szCs w:val="24"/>
                    </w:rPr>
                    <w:t>+962790636493</w:t>
                  </w:r>
                </w:p>
                <w:p w:rsidR="00E1394B" w:rsidRPr="00457F5B" w:rsidRDefault="00E1394B" w:rsidP="00E1394B">
                  <w:pPr>
                    <w:bidi/>
                    <w:rPr>
                      <w:rFonts w:asciiTheme="minorBidi" w:hAnsiTheme="minorBidi"/>
                      <w:b/>
                      <w:bCs/>
                      <w:sz w:val="24"/>
                      <w:szCs w:val="24"/>
                    </w:rPr>
                  </w:pPr>
                  <w:r w:rsidRPr="00457F5B">
                    <w:rPr>
                      <w:rFonts w:asciiTheme="minorBidi" w:hAnsiTheme="minorBidi"/>
                      <w:b/>
                      <w:bCs/>
                      <w:sz w:val="24"/>
                      <w:szCs w:val="24"/>
                      <w:rtl/>
                    </w:rPr>
                    <w:t xml:space="preserve">البريد الإلكتروني: </w:t>
                  </w:r>
                  <w:r w:rsidRPr="00457F5B">
                    <w:rPr>
                      <w:rFonts w:asciiTheme="minorBidi" w:hAnsiTheme="minorBidi"/>
                      <w:b/>
                      <w:bCs/>
                      <w:color w:val="000000"/>
                      <w:sz w:val="24"/>
                      <w:szCs w:val="24"/>
                    </w:rPr>
                    <w:t>m.shquran@jpu.edu.jo</w:t>
                  </w:r>
                </w:p>
                <w:p w:rsidR="00B64991" w:rsidRDefault="00B64991" w:rsidP="00E1394B">
                  <w:pPr>
                    <w:jc w:val="right"/>
                  </w:pPr>
                </w:p>
                <w:p w:rsidR="00C704E5" w:rsidRDefault="00C704E5" w:rsidP="00C704E5">
                  <w:pPr>
                    <w:spacing w:after="0" w:line="300" w:lineRule="auto"/>
                    <w:rPr>
                      <w:sz w:val="23"/>
                      <w:szCs w:val="23"/>
                    </w:rPr>
                  </w:pPr>
                </w:p>
                <w:p w:rsidR="00C704E5" w:rsidRDefault="00C704E5" w:rsidP="00C704E5">
                  <w:pPr>
                    <w:spacing w:line="300" w:lineRule="auto"/>
                    <w:ind w:left="238"/>
                    <w:rPr>
                      <w:sz w:val="23"/>
                      <w:szCs w:val="23"/>
                    </w:rPr>
                  </w:pPr>
                </w:p>
                <w:p w:rsidR="00C704E5" w:rsidRPr="001D2508" w:rsidRDefault="00C704E5" w:rsidP="00C704E5">
                  <w:pPr>
                    <w:spacing w:line="300" w:lineRule="auto"/>
                    <w:ind w:left="238"/>
                    <w:rPr>
                      <w:sz w:val="23"/>
                      <w:szCs w:val="23"/>
                    </w:rPr>
                  </w:pPr>
                  <w:r>
                    <w:rPr>
                      <w:sz w:val="23"/>
                      <w:szCs w:val="23"/>
                    </w:rPr>
                    <w:t xml:space="preserve">   </w:t>
                  </w:r>
                </w:p>
                <w:p w:rsidR="00C704E5" w:rsidRDefault="00C704E5" w:rsidP="00C704E5">
                  <w:pPr>
                    <w:rPr>
                      <w:b/>
                      <w:bCs/>
                      <w:sz w:val="26"/>
                      <w:szCs w:val="26"/>
                      <w:u w:val="single"/>
                    </w:rPr>
                  </w:pPr>
                </w:p>
                <w:p w:rsidR="00C704E5" w:rsidRDefault="00C704E5" w:rsidP="00C704E5">
                  <w:pPr>
                    <w:rPr>
                      <w:sz w:val="26"/>
                      <w:szCs w:val="26"/>
                    </w:rPr>
                  </w:pPr>
                </w:p>
                <w:p w:rsidR="00C704E5" w:rsidRDefault="00C704E5" w:rsidP="00C704E5">
                  <w:pPr>
                    <w:rPr>
                      <w:sz w:val="26"/>
                      <w:szCs w:val="26"/>
                    </w:rPr>
                  </w:pPr>
                </w:p>
                <w:p w:rsidR="00C704E5" w:rsidRDefault="00C704E5" w:rsidP="00C704E5">
                  <w:pPr>
                    <w:rPr>
                      <w:sz w:val="26"/>
                      <w:szCs w:val="26"/>
                    </w:rPr>
                  </w:pPr>
                </w:p>
                <w:p w:rsidR="00C704E5" w:rsidRDefault="00C704E5" w:rsidP="00C704E5">
                  <w:pPr>
                    <w:rPr>
                      <w:sz w:val="26"/>
                      <w:szCs w:val="26"/>
                    </w:rPr>
                  </w:pPr>
                </w:p>
                <w:p w:rsidR="00C704E5" w:rsidRPr="00F42C8B" w:rsidRDefault="00C704E5" w:rsidP="00C704E5">
                  <w:pPr>
                    <w:rPr>
                      <w:sz w:val="26"/>
                      <w:szCs w:val="26"/>
                    </w:rPr>
                  </w:pPr>
                </w:p>
                <w:p w:rsidR="00C704E5" w:rsidRPr="00F42C8B" w:rsidRDefault="00C704E5" w:rsidP="00C704E5">
                  <w:pPr>
                    <w:rPr>
                      <w:sz w:val="26"/>
                      <w:szCs w:val="26"/>
                    </w:rPr>
                  </w:pPr>
                </w:p>
                <w:p w:rsidR="00C704E5" w:rsidRPr="00F42C8B" w:rsidRDefault="00C704E5" w:rsidP="00C704E5">
                  <w:pPr>
                    <w:rPr>
                      <w:sz w:val="26"/>
                      <w:szCs w:val="26"/>
                    </w:rPr>
                  </w:pPr>
                </w:p>
                <w:p w:rsidR="00C704E5" w:rsidRPr="001A57CA" w:rsidRDefault="00C704E5" w:rsidP="00C704E5"/>
                <w:p w:rsidR="00C704E5" w:rsidRPr="001A57CA" w:rsidRDefault="00C704E5" w:rsidP="00C704E5">
                  <w:r w:rsidRPr="001A57CA">
                    <w:t xml:space="preserve">        </w:t>
                  </w:r>
                </w:p>
                <w:p w:rsidR="00C704E5" w:rsidRPr="001A57CA" w:rsidRDefault="00C704E5" w:rsidP="00C704E5">
                  <w:pPr>
                    <w:jc w:val="lowKashida"/>
                  </w:pPr>
                </w:p>
                <w:p w:rsidR="00C704E5" w:rsidRPr="001A57CA" w:rsidRDefault="00C704E5" w:rsidP="00C704E5">
                  <w:pPr>
                    <w:jc w:val="lowKashida"/>
                  </w:pPr>
                </w:p>
              </w:txbxContent>
            </v:textbox>
          </v:shape>
        </w:pict>
      </w: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p w:rsidR="00F9166A" w:rsidRDefault="00F9166A" w:rsidP="00AD299F">
      <w:pPr>
        <w:spacing w:before="100" w:beforeAutospacing="1" w:after="100" w:afterAutospacing="1" w:line="240" w:lineRule="auto"/>
        <w:rPr>
          <w:rFonts w:ascii="Georgia" w:eastAsia="Times New Roman" w:hAnsi="Georgia" w:cs="Times New Roman"/>
          <w:b/>
          <w:bCs/>
          <w:sz w:val="32"/>
          <w:szCs w:val="32"/>
        </w:rPr>
      </w:pPr>
    </w:p>
    <w:p w:rsidR="00C704E5" w:rsidRDefault="00C704E5" w:rsidP="00AD299F">
      <w:pPr>
        <w:spacing w:before="100" w:beforeAutospacing="1" w:after="100" w:afterAutospacing="1" w:line="240" w:lineRule="auto"/>
        <w:rPr>
          <w:rFonts w:ascii="Georgia" w:eastAsia="Times New Roman" w:hAnsi="Georgia" w:cs="Times New Roman"/>
          <w:b/>
          <w:bCs/>
          <w:sz w:val="32"/>
          <w:szCs w:val="32"/>
        </w:rPr>
      </w:pPr>
    </w:p>
    <w:tbl>
      <w:tblPr>
        <w:tblpPr w:leftFromText="180" w:rightFromText="180" w:vertAnchor="text" w:horzAnchor="margin" w:tblpXSpec="center" w:tblpY="1"/>
        <w:bidiVisual/>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7"/>
      </w:tblGrid>
      <w:tr w:rsidR="00E1394B" w:rsidRPr="00A82CEE" w:rsidTr="003301D6">
        <w:trPr>
          <w:trHeight w:val="557"/>
        </w:trPr>
        <w:tc>
          <w:tcPr>
            <w:tcW w:w="11137" w:type="dxa"/>
            <w:shd w:val="clear" w:color="auto" w:fill="E0E0E0"/>
            <w:vAlign w:val="center"/>
          </w:tcPr>
          <w:p w:rsidR="00E1394B" w:rsidRPr="00A82CEE" w:rsidRDefault="00E1394B" w:rsidP="00E3114B">
            <w:pPr>
              <w:tabs>
                <w:tab w:val="center" w:pos="1286"/>
              </w:tabs>
              <w:jc w:val="center"/>
              <w:rPr>
                <w:b/>
                <w:bCs/>
                <w:rtl/>
              </w:rPr>
            </w:pPr>
            <w:r w:rsidRPr="00445A10">
              <w:rPr>
                <w:b/>
                <w:bCs/>
                <w:sz w:val="28"/>
                <w:szCs w:val="28"/>
                <w:rtl/>
              </w:rPr>
              <w:t>المؤهلات العلمية :</w:t>
            </w:r>
          </w:p>
        </w:tc>
      </w:tr>
    </w:tbl>
    <w:p w:rsidR="00ED57AB" w:rsidRDefault="00ED57AB" w:rsidP="00AD299F">
      <w:pPr>
        <w:spacing w:before="100" w:beforeAutospacing="1" w:after="100" w:afterAutospacing="1" w:line="240" w:lineRule="auto"/>
        <w:rPr>
          <w:rFonts w:ascii="Georgia" w:eastAsia="Times New Roman" w:hAnsi="Georgia" w:cs="Times New Roman"/>
          <w:b/>
          <w:bCs/>
          <w:sz w:val="32"/>
          <w:szCs w:val="32"/>
        </w:rPr>
      </w:pPr>
    </w:p>
    <w:tbl>
      <w:tblPr>
        <w:tblpPr w:leftFromText="180" w:rightFromText="180" w:vertAnchor="text" w:horzAnchor="margin" w:tblpXSpec="center" w:tblpY="-67"/>
        <w:bidiVisual/>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3685"/>
        <w:gridCol w:w="4111"/>
        <w:gridCol w:w="1418"/>
      </w:tblGrid>
      <w:tr w:rsidR="00C704E5" w:rsidRPr="00A82CEE" w:rsidTr="00712B97">
        <w:trPr>
          <w:trHeight w:val="367"/>
        </w:trPr>
        <w:tc>
          <w:tcPr>
            <w:tcW w:w="1923" w:type="dxa"/>
            <w:shd w:val="clear" w:color="auto" w:fill="E0E0E0"/>
            <w:vAlign w:val="center"/>
          </w:tcPr>
          <w:p w:rsidR="00C704E5" w:rsidRPr="00A82CEE" w:rsidRDefault="00C704E5" w:rsidP="00E3114B">
            <w:pPr>
              <w:tabs>
                <w:tab w:val="center" w:pos="1286"/>
              </w:tabs>
              <w:jc w:val="center"/>
              <w:rPr>
                <w:b/>
                <w:bCs/>
                <w:rtl/>
              </w:rPr>
            </w:pPr>
            <w:r>
              <w:rPr>
                <w:rFonts w:hint="cs"/>
                <w:b/>
                <w:bCs/>
                <w:rtl/>
              </w:rPr>
              <w:t>الدرجة العلمية</w:t>
            </w:r>
            <w:r w:rsidR="00712B97">
              <w:rPr>
                <w:b/>
                <w:bCs/>
                <w:sz w:val="19"/>
                <w:szCs w:val="19"/>
              </w:rPr>
              <w:t xml:space="preserve"> </w:t>
            </w:r>
          </w:p>
        </w:tc>
        <w:tc>
          <w:tcPr>
            <w:tcW w:w="3685" w:type="dxa"/>
            <w:shd w:val="clear" w:color="auto" w:fill="E0E0E0"/>
            <w:vAlign w:val="center"/>
          </w:tcPr>
          <w:p w:rsidR="00C704E5" w:rsidRPr="00A82CEE" w:rsidRDefault="00C704E5" w:rsidP="00E3114B">
            <w:pPr>
              <w:tabs>
                <w:tab w:val="center" w:pos="1286"/>
              </w:tabs>
              <w:jc w:val="center"/>
              <w:rPr>
                <w:b/>
                <w:bCs/>
                <w:sz w:val="19"/>
                <w:szCs w:val="19"/>
                <w:rtl/>
              </w:rPr>
            </w:pPr>
            <w:r w:rsidRPr="00A82CEE">
              <w:rPr>
                <w:b/>
                <w:bCs/>
                <w:rtl/>
              </w:rPr>
              <w:t>التخصص</w:t>
            </w:r>
            <w:r w:rsidR="00712B97">
              <w:rPr>
                <w:b/>
                <w:bCs/>
                <w:sz w:val="19"/>
                <w:szCs w:val="19"/>
              </w:rPr>
              <w:t xml:space="preserve"> </w:t>
            </w:r>
          </w:p>
        </w:tc>
        <w:tc>
          <w:tcPr>
            <w:tcW w:w="4111" w:type="dxa"/>
            <w:shd w:val="clear" w:color="auto" w:fill="E0E0E0"/>
            <w:vAlign w:val="center"/>
          </w:tcPr>
          <w:p w:rsidR="00C704E5" w:rsidRPr="00A82CEE" w:rsidRDefault="00C704E5" w:rsidP="00E3114B">
            <w:pPr>
              <w:tabs>
                <w:tab w:val="center" w:pos="1286"/>
              </w:tabs>
              <w:jc w:val="center"/>
              <w:rPr>
                <w:b/>
                <w:bCs/>
                <w:rtl/>
              </w:rPr>
            </w:pPr>
            <w:r w:rsidRPr="00A82CEE">
              <w:rPr>
                <w:b/>
                <w:bCs/>
                <w:rtl/>
              </w:rPr>
              <w:t xml:space="preserve">الجامعة </w:t>
            </w:r>
            <w:r w:rsidR="00712B97">
              <w:rPr>
                <w:b/>
                <w:bCs/>
                <w:sz w:val="19"/>
                <w:szCs w:val="19"/>
              </w:rPr>
              <w:t xml:space="preserve"> </w:t>
            </w:r>
          </w:p>
        </w:tc>
        <w:tc>
          <w:tcPr>
            <w:tcW w:w="1418" w:type="dxa"/>
            <w:shd w:val="clear" w:color="auto" w:fill="E0E0E0"/>
            <w:vAlign w:val="center"/>
          </w:tcPr>
          <w:p w:rsidR="00C704E5" w:rsidRPr="00A82CEE" w:rsidRDefault="00C704E5" w:rsidP="00E3114B">
            <w:pPr>
              <w:tabs>
                <w:tab w:val="center" w:pos="1286"/>
              </w:tabs>
              <w:jc w:val="center"/>
              <w:rPr>
                <w:b/>
                <w:bCs/>
                <w:rtl/>
              </w:rPr>
            </w:pPr>
            <w:r w:rsidRPr="00A82CEE">
              <w:rPr>
                <w:b/>
                <w:bCs/>
                <w:rtl/>
              </w:rPr>
              <w:t>تاريخه</w:t>
            </w:r>
          </w:p>
        </w:tc>
      </w:tr>
      <w:tr w:rsidR="00C704E5" w:rsidRPr="00A82CEE" w:rsidTr="00E3114B">
        <w:trPr>
          <w:trHeight w:val="368"/>
        </w:trPr>
        <w:tc>
          <w:tcPr>
            <w:tcW w:w="1923" w:type="dxa"/>
            <w:shd w:val="clear" w:color="auto" w:fill="DAEEF3" w:themeFill="accent5" w:themeFillTint="33"/>
            <w:vAlign w:val="center"/>
          </w:tcPr>
          <w:p w:rsidR="00712B97" w:rsidRPr="00A82CEE" w:rsidRDefault="00712B97" w:rsidP="00E3114B">
            <w:pPr>
              <w:tabs>
                <w:tab w:val="center" w:pos="1286"/>
              </w:tabs>
              <w:jc w:val="center"/>
              <w:rPr>
                <w:b/>
                <w:bCs/>
                <w:sz w:val="19"/>
                <w:szCs w:val="19"/>
                <w:rtl/>
              </w:rPr>
            </w:pPr>
            <w:r>
              <w:rPr>
                <w:rFonts w:hint="cs"/>
                <w:b/>
                <w:bCs/>
                <w:sz w:val="19"/>
                <w:szCs w:val="19"/>
                <w:rtl/>
              </w:rPr>
              <w:t>دكتوراة</w:t>
            </w:r>
          </w:p>
        </w:tc>
        <w:tc>
          <w:tcPr>
            <w:tcW w:w="3685" w:type="dxa"/>
            <w:shd w:val="clear" w:color="auto" w:fill="DAEEF3" w:themeFill="accent5" w:themeFillTint="33"/>
            <w:vAlign w:val="center"/>
          </w:tcPr>
          <w:p w:rsidR="00D218A0" w:rsidRPr="00A82CEE" w:rsidRDefault="00D218A0" w:rsidP="00E3114B">
            <w:pPr>
              <w:tabs>
                <w:tab w:val="center" w:pos="1286"/>
              </w:tabs>
              <w:jc w:val="center"/>
              <w:rPr>
                <w:b/>
                <w:bCs/>
                <w:sz w:val="19"/>
                <w:szCs w:val="19"/>
                <w:rtl/>
              </w:rPr>
            </w:pPr>
            <w:r>
              <w:rPr>
                <w:rFonts w:hint="cs"/>
                <w:b/>
                <w:bCs/>
                <w:sz w:val="19"/>
                <w:szCs w:val="19"/>
                <w:rtl/>
              </w:rPr>
              <w:t>شبكات الحاسوب</w:t>
            </w:r>
          </w:p>
        </w:tc>
        <w:tc>
          <w:tcPr>
            <w:tcW w:w="4111" w:type="dxa"/>
            <w:shd w:val="clear" w:color="auto" w:fill="DAEEF3" w:themeFill="accent5" w:themeFillTint="33"/>
            <w:vAlign w:val="center"/>
          </w:tcPr>
          <w:p w:rsidR="00D218A0" w:rsidRPr="00A82CEE" w:rsidRDefault="00D218A0" w:rsidP="00E3114B">
            <w:pPr>
              <w:tabs>
                <w:tab w:val="center" w:pos="1286"/>
              </w:tabs>
              <w:jc w:val="center"/>
              <w:rPr>
                <w:b/>
                <w:bCs/>
                <w:sz w:val="19"/>
                <w:szCs w:val="19"/>
                <w:rtl/>
              </w:rPr>
            </w:pPr>
            <w:r>
              <w:rPr>
                <w:rFonts w:hint="cs"/>
                <w:b/>
                <w:bCs/>
                <w:sz w:val="19"/>
                <w:szCs w:val="19"/>
                <w:rtl/>
              </w:rPr>
              <w:t>جامعة شمال ماليزيا</w:t>
            </w:r>
          </w:p>
        </w:tc>
        <w:tc>
          <w:tcPr>
            <w:tcW w:w="1418" w:type="dxa"/>
            <w:shd w:val="clear" w:color="auto" w:fill="DAEEF3" w:themeFill="accent5" w:themeFillTint="33"/>
            <w:vAlign w:val="center"/>
          </w:tcPr>
          <w:p w:rsidR="00C704E5" w:rsidRPr="00A82CEE" w:rsidRDefault="00D218A0" w:rsidP="00C704E5">
            <w:pPr>
              <w:tabs>
                <w:tab w:val="center" w:pos="1286"/>
              </w:tabs>
              <w:jc w:val="center"/>
              <w:rPr>
                <w:b/>
                <w:bCs/>
                <w:rtl/>
              </w:rPr>
            </w:pPr>
            <w:r>
              <w:rPr>
                <w:rFonts w:hint="cs"/>
                <w:b/>
                <w:bCs/>
                <w:rtl/>
              </w:rPr>
              <w:t>2014</w:t>
            </w:r>
          </w:p>
        </w:tc>
      </w:tr>
      <w:tr w:rsidR="00653600" w:rsidRPr="00A82CEE" w:rsidTr="00A912E5">
        <w:trPr>
          <w:trHeight w:val="368"/>
        </w:trPr>
        <w:tc>
          <w:tcPr>
            <w:tcW w:w="11137" w:type="dxa"/>
            <w:gridSpan w:val="4"/>
            <w:vAlign w:val="center"/>
          </w:tcPr>
          <w:p w:rsidR="00653600" w:rsidRPr="00653600" w:rsidRDefault="00653600" w:rsidP="00653600">
            <w:pPr>
              <w:pStyle w:val="NormalWeb"/>
              <w:shd w:val="clear" w:color="auto" w:fill="FFFFFF"/>
              <w:spacing w:before="68" w:beforeAutospacing="0" w:after="68" w:afterAutospacing="0" w:line="299" w:lineRule="atLeast"/>
              <w:ind w:right="68"/>
              <w:jc w:val="both"/>
              <w:rPr>
                <w:rFonts w:ascii="Georgia" w:hAnsi="Georgia"/>
                <w:i/>
                <w:iCs/>
                <w:rtl/>
                <w:lang w:bidi="ar-JO"/>
              </w:rPr>
            </w:pPr>
            <w:r w:rsidRPr="00E50518">
              <w:rPr>
                <w:rFonts w:ascii="Georgia" w:hAnsi="Georgia" w:cs="Arial"/>
                <w:b/>
                <w:bCs/>
              </w:rPr>
              <w:t>Thesis Title:</w:t>
            </w:r>
            <w:r w:rsidRPr="00E50518">
              <w:rPr>
                <w:rStyle w:val="Emphasis"/>
                <w:rFonts w:ascii="Georgia" w:hAnsi="Georgia" w:cs="Arial"/>
              </w:rPr>
              <w:t>GSAR: GREEDY STAND-ALONE POSITION-BASED ROUTING PROTOCOL TO AVOID HOLE PROBLEM OCCURRENCE IN MOBILE AD HOC NETWORKS.</w:t>
            </w:r>
          </w:p>
        </w:tc>
      </w:tr>
      <w:tr w:rsidR="00D218A0" w:rsidRPr="00A82CEE" w:rsidTr="00E3114B">
        <w:trPr>
          <w:trHeight w:val="368"/>
        </w:trPr>
        <w:tc>
          <w:tcPr>
            <w:tcW w:w="1923" w:type="dxa"/>
            <w:shd w:val="clear" w:color="auto" w:fill="DAEEF3" w:themeFill="accent5" w:themeFillTint="33"/>
            <w:vAlign w:val="center"/>
          </w:tcPr>
          <w:p w:rsidR="00D218A0" w:rsidRDefault="00D218A0" w:rsidP="00E3114B">
            <w:pPr>
              <w:tabs>
                <w:tab w:val="center" w:pos="1286"/>
              </w:tabs>
              <w:jc w:val="center"/>
              <w:rPr>
                <w:b/>
                <w:bCs/>
                <w:sz w:val="19"/>
                <w:szCs w:val="19"/>
              </w:rPr>
            </w:pPr>
            <w:r>
              <w:rPr>
                <w:rFonts w:hint="cs"/>
                <w:b/>
                <w:bCs/>
                <w:sz w:val="19"/>
                <w:szCs w:val="19"/>
                <w:rtl/>
              </w:rPr>
              <w:t>ماجستير</w:t>
            </w:r>
          </w:p>
        </w:tc>
        <w:tc>
          <w:tcPr>
            <w:tcW w:w="3685" w:type="dxa"/>
            <w:shd w:val="clear" w:color="auto" w:fill="DAEEF3" w:themeFill="accent5" w:themeFillTint="33"/>
            <w:vAlign w:val="center"/>
          </w:tcPr>
          <w:p w:rsidR="00D218A0" w:rsidRDefault="00D218A0" w:rsidP="00E3114B">
            <w:pPr>
              <w:tabs>
                <w:tab w:val="center" w:pos="1286"/>
              </w:tabs>
              <w:jc w:val="center"/>
              <w:rPr>
                <w:b/>
                <w:bCs/>
                <w:sz w:val="19"/>
                <w:szCs w:val="19"/>
              </w:rPr>
            </w:pPr>
            <w:r>
              <w:rPr>
                <w:rFonts w:hint="cs"/>
                <w:b/>
                <w:bCs/>
                <w:sz w:val="19"/>
                <w:szCs w:val="19"/>
                <w:rtl/>
              </w:rPr>
              <w:t>تكنولوجيا المعلومات</w:t>
            </w:r>
          </w:p>
        </w:tc>
        <w:tc>
          <w:tcPr>
            <w:tcW w:w="4111" w:type="dxa"/>
            <w:shd w:val="clear" w:color="auto" w:fill="DAEEF3" w:themeFill="accent5" w:themeFillTint="33"/>
            <w:vAlign w:val="center"/>
          </w:tcPr>
          <w:p w:rsidR="00D218A0" w:rsidRPr="00A82CEE" w:rsidRDefault="00D218A0" w:rsidP="00E3114B">
            <w:pPr>
              <w:tabs>
                <w:tab w:val="center" w:pos="1286"/>
              </w:tabs>
              <w:jc w:val="center"/>
              <w:rPr>
                <w:b/>
                <w:bCs/>
                <w:sz w:val="19"/>
                <w:szCs w:val="19"/>
                <w:rtl/>
              </w:rPr>
            </w:pPr>
            <w:r>
              <w:rPr>
                <w:rFonts w:hint="cs"/>
                <w:b/>
                <w:bCs/>
                <w:sz w:val="19"/>
                <w:szCs w:val="19"/>
                <w:rtl/>
              </w:rPr>
              <w:t>جامعة شمال ماليزيا</w:t>
            </w:r>
          </w:p>
        </w:tc>
        <w:tc>
          <w:tcPr>
            <w:tcW w:w="1418" w:type="dxa"/>
            <w:shd w:val="clear" w:color="auto" w:fill="DAEEF3" w:themeFill="accent5" w:themeFillTint="33"/>
            <w:vAlign w:val="center"/>
          </w:tcPr>
          <w:p w:rsidR="00D218A0" w:rsidRDefault="00D218A0" w:rsidP="00D218A0">
            <w:pPr>
              <w:tabs>
                <w:tab w:val="center" w:pos="1286"/>
              </w:tabs>
              <w:jc w:val="center"/>
              <w:rPr>
                <w:b/>
                <w:bCs/>
              </w:rPr>
            </w:pPr>
            <w:r>
              <w:rPr>
                <w:rFonts w:hint="cs"/>
                <w:b/>
                <w:bCs/>
                <w:rtl/>
              </w:rPr>
              <w:t>2008</w:t>
            </w:r>
          </w:p>
        </w:tc>
      </w:tr>
      <w:tr w:rsidR="00653600" w:rsidRPr="00A82CEE" w:rsidTr="00094EDB">
        <w:trPr>
          <w:trHeight w:val="368"/>
        </w:trPr>
        <w:tc>
          <w:tcPr>
            <w:tcW w:w="11137" w:type="dxa"/>
            <w:gridSpan w:val="4"/>
            <w:vAlign w:val="center"/>
          </w:tcPr>
          <w:p w:rsidR="00653600" w:rsidRDefault="00653600" w:rsidP="00653600">
            <w:pPr>
              <w:pStyle w:val="NormalWeb"/>
              <w:shd w:val="clear" w:color="auto" w:fill="FFFFFF"/>
              <w:spacing w:before="68" w:beforeAutospacing="0" w:after="68" w:afterAutospacing="0" w:line="299" w:lineRule="atLeast"/>
              <w:ind w:right="68"/>
              <w:jc w:val="both"/>
              <w:rPr>
                <w:b/>
                <w:bCs/>
                <w:rtl/>
              </w:rPr>
            </w:pPr>
            <w:r w:rsidRPr="00E50518">
              <w:rPr>
                <w:rFonts w:ascii="Georgia" w:hAnsi="Georgia" w:cs="Arial"/>
                <w:b/>
                <w:bCs/>
              </w:rPr>
              <w:t>Thesis Title:</w:t>
            </w:r>
            <w:r w:rsidRPr="00E50518">
              <w:rPr>
                <w:rStyle w:val="Emphasis"/>
                <w:rFonts w:ascii="Georgia" w:hAnsi="Georgia" w:cs="Arial"/>
              </w:rPr>
              <w:t>THE APPROPRIATE FEC PARITY AMOUNT TO GUARANTEE HIGH QUALITY FOR VIDEO STREAMING.</w:t>
            </w:r>
          </w:p>
        </w:tc>
      </w:tr>
      <w:tr w:rsidR="00D218A0" w:rsidRPr="00A82CEE" w:rsidTr="00E3114B">
        <w:trPr>
          <w:trHeight w:val="368"/>
        </w:trPr>
        <w:tc>
          <w:tcPr>
            <w:tcW w:w="1923" w:type="dxa"/>
            <w:shd w:val="clear" w:color="auto" w:fill="DAEEF3" w:themeFill="accent5" w:themeFillTint="33"/>
            <w:vAlign w:val="center"/>
          </w:tcPr>
          <w:p w:rsidR="00D218A0" w:rsidRDefault="00D218A0" w:rsidP="00E3114B">
            <w:pPr>
              <w:tabs>
                <w:tab w:val="center" w:pos="1286"/>
              </w:tabs>
              <w:jc w:val="center"/>
              <w:rPr>
                <w:b/>
                <w:bCs/>
                <w:sz w:val="19"/>
                <w:szCs w:val="19"/>
              </w:rPr>
            </w:pPr>
            <w:r>
              <w:rPr>
                <w:rFonts w:hint="cs"/>
                <w:b/>
                <w:bCs/>
                <w:sz w:val="19"/>
                <w:szCs w:val="19"/>
                <w:rtl/>
              </w:rPr>
              <w:t>بكالوريس</w:t>
            </w:r>
          </w:p>
        </w:tc>
        <w:tc>
          <w:tcPr>
            <w:tcW w:w="3685" w:type="dxa"/>
            <w:shd w:val="clear" w:color="auto" w:fill="DAEEF3" w:themeFill="accent5" w:themeFillTint="33"/>
            <w:vAlign w:val="center"/>
          </w:tcPr>
          <w:p w:rsidR="00D218A0" w:rsidRDefault="00D218A0" w:rsidP="00E3114B">
            <w:pPr>
              <w:tabs>
                <w:tab w:val="center" w:pos="1286"/>
              </w:tabs>
              <w:jc w:val="center"/>
              <w:rPr>
                <w:b/>
                <w:bCs/>
                <w:sz w:val="19"/>
                <w:szCs w:val="19"/>
              </w:rPr>
            </w:pPr>
            <w:r>
              <w:rPr>
                <w:rFonts w:hint="cs"/>
                <w:b/>
                <w:bCs/>
                <w:sz w:val="19"/>
                <w:szCs w:val="19"/>
                <w:rtl/>
              </w:rPr>
              <w:t>فيزياء</w:t>
            </w:r>
          </w:p>
        </w:tc>
        <w:tc>
          <w:tcPr>
            <w:tcW w:w="4111" w:type="dxa"/>
            <w:shd w:val="clear" w:color="auto" w:fill="DAEEF3" w:themeFill="accent5" w:themeFillTint="33"/>
            <w:vAlign w:val="center"/>
          </w:tcPr>
          <w:p w:rsidR="00E3114B" w:rsidRDefault="00D218A0" w:rsidP="00E3114B">
            <w:pPr>
              <w:tabs>
                <w:tab w:val="center" w:pos="1286"/>
              </w:tabs>
              <w:jc w:val="center"/>
              <w:rPr>
                <w:b/>
                <w:bCs/>
                <w:sz w:val="19"/>
                <w:szCs w:val="19"/>
              </w:rPr>
            </w:pPr>
            <w:r>
              <w:rPr>
                <w:rFonts w:hint="cs"/>
                <w:b/>
                <w:bCs/>
                <w:sz w:val="19"/>
                <w:szCs w:val="19"/>
                <w:rtl/>
              </w:rPr>
              <w:t>جامعة مؤته</w:t>
            </w:r>
          </w:p>
        </w:tc>
        <w:tc>
          <w:tcPr>
            <w:tcW w:w="1418" w:type="dxa"/>
            <w:shd w:val="clear" w:color="auto" w:fill="DAEEF3" w:themeFill="accent5" w:themeFillTint="33"/>
            <w:vAlign w:val="center"/>
          </w:tcPr>
          <w:p w:rsidR="00D218A0" w:rsidRDefault="00D218A0" w:rsidP="00D218A0">
            <w:pPr>
              <w:tabs>
                <w:tab w:val="center" w:pos="1286"/>
              </w:tabs>
              <w:jc w:val="center"/>
              <w:rPr>
                <w:b/>
                <w:bCs/>
              </w:rPr>
            </w:pPr>
            <w:r>
              <w:rPr>
                <w:rFonts w:hint="cs"/>
                <w:b/>
                <w:bCs/>
                <w:rtl/>
              </w:rPr>
              <w:t>1989</w:t>
            </w:r>
          </w:p>
        </w:tc>
      </w:tr>
      <w:tr w:rsidR="00653600" w:rsidRPr="00A82CEE" w:rsidTr="00653600">
        <w:trPr>
          <w:trHeight w:val="368"/>
        </w:trPr>
        <w:tc>
          <w:tcPr>
            <w:tcW w:w="11137" w:type="dxa"/>
            <w:gridSpan w:val="4"/>
            <w:shd w:val="clear" w:color="auto" w:fill="EEECE1" w:themeFill="background2"/>
            <w:vAlign w:val="center"/>
          </w:tcPr>
          <w:p w:rsidR="00653600" w:rsidRDefault="00653600" w:rsidP="00D218A0">
            <w:pPr>
              <w:tabs>
                <w:tab w:val="center" w:pos="1286"/>
              </w:tabs>
              <w:jc w:val="center"/>
              <w:rPr>
                <w:b/>
                <w:bCs/>
              </w:rPr>
            </w:pPr>
          </w:p>
        </w:tc>
      </w:tr>
    </w:tbl>
    <w:p w:rsidR="00E3114B" w:rsidRPr="00E3114B" w:rsidRDefault="00E3114B" w:rsidP="00E3114B">
      <w:pPr>
        <w:bidi/>
        <w:jc w:val="center"/>
        <w:rPr>
          <w:rFonts w:ascii="Georgia" w:eastAsia="Times New Roman" w:hAnsi="Georgia" w:cs="Times New Roman"/>
          <w:b/>
          <w:bCs/>
          <w:sz w:val="32"/>
          <w:szCs w:val="32"/>
        </w:rPr>
      </w:pPr>
      <w:r w:rsidRPr="00E3114B">
        <w:rPr>
          <w:rFonts w:ascii="Georgia" w:eastAsia="Times New Roman" w:hAnsi="Georgia" w:cs="Times New Roman"/>
          <w:b/>
          <w:bCs/>
          <w:sz w:val="32"/>
          <w:szCs w:val="32"/>
          <w:rtl/>
        </w:rPr>
        <w:t>الخبرة المهنية (الأوساط الأكاديمية)</w:t>
      </w:r>
    </w:p>
    <w:p w:rsidR="00E3114B" w:rsidRPr="00F9166A" w:rsidRDefault="00E3114B" w:rsidP="00F9166A">
      <w:pPr>
        <w:pStyle w:val="ListParagraph"/>
        <w:numPr>
          <w:ilvl w:val="0"/>
          <w:numId w:val="27"/>
        </w:numPr>
        <w:bidi/>
        <w:rPr>
          <w:rFonts w:ascii="Arial" w:hAnsi="Arial" w:cs="Arial"/>
          <w:sz w:val="24"/>
          <w:szCs w:val="24"/>
        </w:rPr>
      </w:pPr>
      <w:r w:rsidRPr="00F9166A">
        <w:rPr>
          <w:rFonts w:ascii="Arial" w:hAnsi="Arial" w:cs="Arial"/>
          <w:sz w:val="24"/>
          <w:szCs w:val="24"/>
          <w:rtl/>
        </w:rPr>
        <w:t xml:space="preserve">3/2015 - حتى الآن </w:t>
      </w:r>
      <w:r w:rsidRPr="00F9166A">
        <w:rPr>
          <w:rFonts w:ascii="Arial" w:hAnsi="Arial" w:cs="Arial" w:hint="cs"/>
          <w:sz w:val="24"/>
          <w:szCs w:val="24"/>
          <w:rtl/>
        </w:rPr>
        <w:t>:</w:t>
      </w:r>
      <w:r w:rsidRPr="00F9166A">
        <w:rPr>
          <w:rFonts w:ascii="Arial" w:hAnsi="Arial" w:cs="Arial"/>
          <w:sz w:val="24"/>
          <w:szCs w:val="24"/>
          <w:rtl/>
        </w:rPr>
        <w:t>جامعة جرش</w:t>
      </w:r>
    </w:p>
    <w:p w:rsidR="00E3114B" w:rsidRPr="00F9166A" w:rsidRDefault="00E3114B" w:rsidP="00F9166A">
      <w:pPr>
        <w:pStyle w:val="ListParagraph"/>
        <w:bidi/>
        <w:rPr>
          <w:rFonts w:ascii="Arial" w:hAnsi="Arial" w:cs="Arial"/>
          <w:sz w:val="24"/>
          <w:szCs w:val="24"/>
        </w:rPr>
      </w:pPr>
      <w:r w:rsidRPr="00F9166A">
        <w:rPr>
          <w:rFonts w:ascii="Arial" w:hAnsi="Arial" w:cs="Arial"/>
          <w:sz w:val="24"/>
          <w:szCs w:val="24"/>
          <w:rtl/>
        </w:rPr>
        <w:t>أستاذ مساعد بكلية علوم الحاسب وت</w:t>
      </w:r>
      <w:r w:rsidRPr="00F9166A">
        <w:rPr>
          <w:rFonts w:ascii="Arial" w:hAnsi="Arial" w:cs="Arial" w:hint="cs"/>
          <w:sz w:val="24"/>
          <w:szCs w:val="24"/>
          <w:rtl/>
        </w:rPr>
        <w:t>كنولوجيا</w:t>
      </w:r>
      <w:r w:rsidRPr="00F9166A">
        <w:rPr>
          <w:rFonts w:ascii="Arial" w:hAnsi="Arial" w:cs="Arial"/>
          <w:sz w:val="24"/>
          <w:szCs w:val="24"/>
          <w:rtl/>
        </w:rPr>
        <w:t xml:space="preserve"> المعلومات</w:t>
      </w:r>
    </w:p>
    <w:p w:rsidR="00E3114B" w:rsidRPr="00F9166A" w:rsidRDefault="00E3114B" w:rsidP="00F9166A">
      <w:pPr>
        <w:pStyle w:val="ListParagraph"/>
        <w:numPr>
          <w:ilvl w:val="0"/>
          <w:numId w:val="27"/>
        </w:numPr>
        <w:bidi/>
        <w:rPr>
          <w:rFonts w:ascii="Arial" w:hAnsi="Arial" w:cs="Arial"/>
          <w:sz w:val="24"/>
          <w:szCs w:val="24"/>
        </w:rPr>
      </w:pPr>
      <w:r w:rsidRPr="00F9166A">
        <w:rPr>
          <w:rFonts w:ascii="Arial" w:hAnsi="Arial" w:cs="Arial"/>
          <w:sz w:val="24"/>
          <w:szCs w:val="24"/>
          <w:rtl/>
        </w:rPr>
        <w:t>03/2015 - حتى الآن جامعة جرش</w:t>
      </w:r>
    </w:p>
    <w:p w:rsidR="00E3114B" w:rsidRPr="00F9166A" w:rsidRDefault="00E3114B" w:rsidP="00F9166A">
      <w:pPr>
        <w:pStyle w:val="ListParagraph"/>
        <w:bidi/>
        <w:rPr>
          <w:rFonts w:ascii="Arial" w:hAnsi="Arial" w:cs="Arial"/>
          <w:sz w:val="24"/>
          <w:szCs w:val="24"/>
        </w:rPr>
      </w:pPr>
      <w:r w:rsidRPr="00F9166A">
        <w:rPr>
          <w:rFonts w:ascii="Arial" w:hAnsi="Arial" w:cs="Arial"/>
          <w:sz w:val="24"/>
          <w:szCs w:val="24"/>
          <w:rtl/>
        </w:rPr>
        <w:t>محاضر- كلية علوم الحاسب وت</w:t>
      </w:r>
      <w:r w:rsidRPr="00F9166A">
        <w:rPr>
          <w:rFonts w:ascii="Arial" w:hAnsi="Arial" w:cs="Arial" w:hint="cs"/>
          <w:sz w:val="24"/>
          <w:szCs w:val="24"/>
          <w:rtl/>
        </w:rPr>
        <w:t>كنولوجيا</w:t>
      </w:r>
      <w:r w:rsidRPr="00F9166A">
        <w:rPr>
          <w:rFonts w:ascii="Arial" w:hAnsi="Arial" w:cs="Arial"/>
          <w:sz w:val="24"/>
          <w:szCs w:val="24"/>
          <w:rtl/>
        </w:rPr>
        <w:t xml:space="preserve"> المعلومات</w:t>
      </w:r>
    </w:p>
    <w:p w:rsidR="00E3114B" w:rsidRDefault="00E3114B" w:rsidP="00AE2C80">
      <w:pPr>
        <w:autoSpaceDE w:val="0"/>
        <w:autoSpaceDN w:val="0"/>
        <w:adjustRightInd w:val="0"/>
        <w:spacing w:after="0" w:line="240" w:lineRule="auto"/>
        <w:rPr>
          <w:rFonts w:ascii="Georgia" w:eastAsia="Times New Roman" w:hAnsi="Georgia" w:cs="Times New Roman"/>
          <w:b/>
          <w:bCs/>
          <w:sz w:val="36"/>
          <w:szCs w:val="36"/>
          <w:rtl/>
        </w:rPr>
      </w:pPr>
    </w:p>
    <w:p w:rsidR="00F9166A" w:rsidRDefault="00F9166A" w:rsidP="00AE2C80">
      <w:pPr>
        <w:autoSpaceDE w:val="0"/>
        <w:autoSpaceDN w:val="0"/>
        <w:adjustRightInd w:val="0"/>
        <w:spacing w:after="0" w:line="240" w:lineRule="auto"/>
        <w:rPr>
          <w:rFonts w:ascii="Georgia" w:eastAsia="Times New Roman" w:hAnsi="Georgia" w:cs="Times New Roman"/>
          <w:b/>
          <w:bCs/>
          <w:sz w:val="36"/>
          <w:szCs w:val="36"/>
          <w:rtl/>
        </w:rPr>
      </w:pPr>
    </w:p>
    <w:p w:rsidR="00F9166A" w:rsidRDefault="00F9166A" w:rsidP="00AE2C80">
      <w:pPr>
        <w:autoSpaceDE w:val="0"/>
        <w:autoSpaceDN w:val="0"/>
        <w:adjustRightInd w:val="0"/>
        <w:spacing w:after="0" w:line="240" w:lineRule="auto"/>
        <w:rPr>
          <w:rFonts w:ascii="Georgia" w:eastAsia="Times New Roman" w:hAnsi="Georgia" w:cs="Times New Roman"/>
          <w:b/>
          <w:bCs/>
          <w:sz w:val="36"/>
          <w:szCs w:val="36"/>
          <w:rtl/>
        </w:rPr>
      </w:pPr>
    </w:p>
    <w:p w:rsidR="00AE2C80" w:rsidRDefault="00E3114B" w:rsidP="00E3114B">
      <w:pPr>
        <w:autoSpaceDE w:val="0"/>
        <w:autoSpaceDN w:val="0"/>
        <w:adjustRightInd w:val="0"/>
        <w:spacing w:after="0" w:line="240" w:lineRule="auto"/>
        <w:jc w:val="center"/>
        <w:rPr>
          <w:rFonts w:ascii="Georgia" w:hAnsi="Georgia" w:cs="Arial"/>
          <w:b/>
          <w:bCs/>
          <w:sz w:val="36"/>
          <w:szCs w:val="36"/>
        </w:rPr>
      </w:pPr>
      <w:r>
        <w:rPr>
          <w:rFonts w:ascii="Georgia" w:eastAsia="Times New Roman" w:hAnsi="Georgia" w:cs="Times New Roman" w:hint="cs"/>
          <w:b/>
          <w:bCs/>
          <w:sz w:val="36"/>
          <w:szCs w:val="36"/>
          <w:rtl/>
        </w:rPr>
        <w:t>التعليم</w:t>
      </w:r>
    </w:p>
    <w:p w:rsidR="0044068E" w:rsidRPr="00DA5391" w:rsidRDefault="0044068E" w:rsidP="00AE2C80">
      <w:pPr>
        <w:autoSpaceDE w:val="0"/>
        <w:autoSpaceDN w:val="0"/>
        <w:adjustRightInd w:val="0"/>
        <w:spacing w:after="0" w:line="240" w:lineRule="auto"/>
        <w:rPr>
          <w:rFonts w:ascii="Georgia" w:hAnsi="Georgia" w:cs="Arial"/>
          <w:sz w:val="36"/>
          <w:szCs w:val="36"/>
        </w:rPr>
      </w:pPr>
    </w:p>
    <w:p w:rsidR="00AE2C80" w:rsidRDefault="00272DE4" w:rsidP="00272DE4">
      <w:pPr>
        <w:autoSpaceDE w:val="0"/>
        <w:autoSpaceDN w:val="0"/>
        <w:adjustRightInd w:val="0"/>
        <w:spacing w:after="0" w:line="240" w:lineRule="auto"/>
        <w:jc w:val="right"/>
        <w:rPr>
          <w:rFonts w:ascii="Georgia" w:hAnsi="Georgia" w:cs="Arial"/>
          <w:b/>
          <w:bCs/>
          <w:sz w:val="28"/>
          <w:szCs w:val="28"/>
        </w:rPr>
      </w:pPr>
      <w:r>
        <w:rPr>
          <w:rFonts w:ascii="Georgia" w:hAnsi="Georgia" w:cs="Arial" w:hint="cs"/>
          <w:b/>
          <w:bCs/>
          <w:sz w:val="28"/>
          <w:szCs w:val="28"/>
          <w:rtl/>
        </w:rPr>
        <w:t>مواد على مستوى البكالوريس</w:t>
      </w:r>
    </w:p>
    <w:p w:rsidR="00272DE4" w:rsidRPr="00272DE4" w:rsidRDefault="00272DE4" w:rsidP="00272DE4">
      <w:pPr>
        <w:spacing w:before="100" w:beforeAutospacing="1" w:after="100" w:afterAutospacing="1" w:line="240" w:lineRule="auto"/>
        <w:jc w:val="right"/>
        <w:rPr>
          <w:rFonts w:ascii="Georgia" w:eastAsia="Times New Roman" w:hAnsi="Georgia" w:cs="Times New Roman"/>
          <w:sz w:val="24"/>
          <w:szCs w:val="24"/>
          <w:rtl/>
        </w:rPr>
      </w:pPr>
      <w:r w:rsidRPr="00272DE4">
        <w:rPr>
          <w:rFonts w:cs="Arial" w:hint="cs"/>
          <w:sz w:val="24"/>
          <w:szCs w:val="24"/>
          <w:rtl/>
        </w:rPr>
        <w:t>محاضر</w:t>
      </w:r>
      <w:r w:rsidRPr="00272DE4">
        <w:rPr>
          <w:rFonts w:cs="Arial"/>
          <w:sz w:val="24"/>
          <w:szCs w:val="24"/>
          <w:rtl/>
        </w:rPr>
        <w:t xml:space="preserve"> </w:t>
      </w:r>
      <w:r w:rsidRPr="00272DE4">
        <w:rPr>
          <w:rFonts w:cs="Arial" w:hint="cs"/>
          <w:sz w:val="24"/>
          <w:szCs w:val="24"/>
          <w:rtl/>
        </w:rPr>
        <w:t>في</w:t>
      </w:r>
      <w:r w:rsidRPr="00272DE4">
        <w:rPr>
          <w:rFonts w:cs="Arial"/>
          <w:sz w:val="24"/>
          <w:szCs w:val="24"/>
          <w:rtl/>
        </w:rPr>
        <w:t xml:space="preserve"> </w:t>
      </w:r>
      <w:r w:rsidRPr="00272DE4">
        <w:rPr>
          <w:rFonts w:cs="Arial" w:hint="cs"/>
          <w:sz w:val="24"/>
          <w:szCs w:val="24"/>
          <w:rtl/>
        </w:rPr>
        <w:t>جامعة</w:t>
      </w:r>
      <w:r w:rsidRPr="00272DE4">
        <w:rPr>
          <w:rFonts w:cs="Arial"/>
          <w:sz w:val="24"/>
          <w:szCs w:val="24"/>
          <w:rtl/>
        </w:rPr>
        <w:t xml:space="preserve"> </w:t>
      </w:r>
      <w:r w:rsidRPr="00272DE4">
        <w:rPr>
          <w:rFonts w:cs="Arial" w:hint="cs"/>
          <w:sz w:val="24"/>
          <w:szCs w:val="24"/>
          <w:rtl/>
        </w:rPr>
        <w:t>جرش</w:t>
      </w:r>
      <w:r w:rsidRPr="00272DE4">
        <w:rPr>
          <w:rFonts w:cs="Arial"/>
          <w:sz w:val="24"/>
          <w:szCs w:val="24"/>
          <w:rtl/>
        </w:rPr>
        <w:t xml:space="preserve"> - </w:t>
      </w:r>
      <w:r w:rsidRPr="00272DE4">
        <w:rPr>
          <w:rFonts w:cs="Arial" w:hint="cs"/>
          <w:sz w:val="24"/>
          <w:szCs w:val="24"/>
          <w:rtl/>
        </w:rPr>
        <w:t>كلية</w:t>
      </w:r>
      <w:r w:rsidRPr="00272DE4">
        <w:rPr>
          <w:rFonts w:cs="Arial"/>
          <w:sz w:val="24"/>
          <w:szCs w:val="24"/>
          <w:rtl/>
        </w:rPr>
        <w:t xml:space="preserve"> </w:t>
      </w:r>
      <w:r w:rsidRPr="00272DE4">
        <w:rPr>
          <w:rFonts w:cs="Arial" w:hint="cs"/>
          <w:sz w:val="24"/>
          <w:szCs w:val="24"/>
          <w:rtl/>
        </w:rPr>
        <w:t>الحاسبات</w:t>
      </w:r>
      <w:r w:rsidRPr="00272DE4">
        <w:rPr>
          <w:rFonts w:cs="Arial"/>
          <w:sz w:val="24"/>
          <w:szCs w:val="24"/>
          <w:rtl/>
        </w:rPr>
        <w:t xml:space="preserve"> </w:t>
      </w:r>
      <w:r w:rsidRPr="00272DE4">
        <w:rPr>
          <w:rFonts w:cs="Arial" w:hint="cs"/>
          <w:sz w:val="24"/>
          <w:szCs w:val="24"/>
          <w:rtl/>
        </w:rPr>
        <w:t>وتقنية</w:t>
      </w:r>
      <w:r w:rsidRPr="00272DE4">
        <w:rPr>
          <w:rFonts w:cs="Arial"/>
          <w:sz w:val="24"/>
          <w:szCs w:val="24"/>
          <w:rtl/>
        </w:rPr>
        <w:t xml:space="preserve"> </w:t>
      </w:r>
      <w:r w:rsidRPr="00272DE4">
        <w:rPr>
          <w:rFonts w:cs="Arial" w:hint="cs"/>
          <w:sz w:val="24"/>
          <w:szCs w:val="24"/>
          <w:rtl/>
        </w:rPr>
        <w:t>المعلومات</w:t>
      </w:r>
    </w:p>
    <w:p w:rsidR="0044068E" w:rsidRDefault="00272DE4" w:rsidP="00272DE4">
      <w:pPr>
        <w:pStyle w:val="NormalWeb"/>
        <w:spacing w:line="300" w:lineRule="atLeast"/>
        <w:jc w:val="right"/>
        <w:rPr>
          <w:rFonts w:ascii="Georgia" w:hAnsi="Georgia"/>
          <w:b/>
          <w:bCs/>
          <w:sz w:val="28"/>
          <w:szCs w:val="28"/>
          <w:rtl/>
        </w:rPr>
      </w:pPr>
      <w:r>
        <w:rPr>
          <w:rFonts w:ascii="Georgia" w:hAnsi="Georgia" w:hint="cs"/>
          <w:b/>
          <w:bCs/>
          <w:sz w:val="28"/>
          <w:szCs w:val="28"/>
          <w:rtl/>
        </w:rPr>
        <w:t>المواد:</w:t>
      </w:r>
    </w:p>
    <w:p w:rsidR="00272DE4" w:rsidRPr="0044068E" w:rsidRDefault="00272DE4" w:rsidP="00272DE4">
      <w:pPr>
        <w:pStyle w:val="NormalWeb"/>
        <w:spacing w:line="300" w:lineRule="atLeast"/>
        <w:jc w:val="right"/>
        <w:rPr>
          <w:rFonts w:ascii="Georgia" w:hAnsi="Georgia"/>
          <w:b/>
          <w:bCs/>
          <w:sz w:val="28"/>
          <w:szCs w:val="28"/>
        </w:rPr>
      </w:pPr>
    </w:p>
    <w:tbl>
      <w:tblPr>
        <w:bidiVisual/>
        <w:tblW w:w="3068" w:type="dxa"/>
        <w:tblInd w:w="2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tblGrid>
      <w:tr w:rsidR="00272DE4" w:rsidRPr="000F15E8" w:rsidTr="00272DE4">
        <w:trPr>
          <w:trHeight w:val="44"/>
        </w:trPr>
        <w:tc>
          <w:tcPr>
            <w:tcW w:w="3068" w:type="dxa"/>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lastRenderedPageBreak/>
              <w:t>مدخل إلى الشبكات وتراسل البيانات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شبكات الحاسوب المتقدمة</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الشبكات اللاسلكية</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ادارة الشبكات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بروتوكولات الشبكات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hint="cs"/>
                <w:b/>
                <w:bCs/>
                <w:sz w:val="24"/>
                <w:szCs w:val="24"/>
                <w:rtl/>
              </w:rPr>
              <w:t>توثيق وتقييم الشبكات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lang w:bidi="ar-JO"/>
              </w:rPr>
            </w:pPr>
            <w:r w:rsidRPr="000F15E8">
              <w:rPr>
                <w:rFonts w:ascii="Georgia" w:eastAsia="Times New Roman" w:hAnsi="Georgia" w:cs="Times New Roman" w:hint="cs"/>
                <w:b/>
                <w:bCs/>
                <w:sz w:val="24"/>
                <w:szCs w:val="24"/>
                <w:rtl/>
                <w:lang w:bidi="ar-JO"/>
              </w:rPr>
              <w:t>برمجة-الشبكات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lang w:bidi="ar-JO"/>
              </w:rPr>
            </w:pPr>
            <w:r w:rsidRPr="000F15E8">
              <w:rPr>
                <w:rFonts w:ascii="Georgia" w:eastAsia="Times New Roman" w:hAnsi="Georgia" w:cs="Times New Roman" w:hint="cs"/>
                <w:b/>
                <w:bCs/>
                <w:sz w:val="24"/>
                <w:szCs w:val="24"/>
                <w:rtl/>
                <w:lang w:bidi="ar-JO"/>
              </w:rPr>
              <w:t>امن الشبكات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rPr>
            </w:pPr>
            <w:r w:rsidRPr="000F15E8">
              <w:rPr>
                <w:rFonts w:ascii="Georgia" w:eastAsia="Times New Roman" w:hAnsi="Georgia" w:cs="Times New Roman" w:hint="cs"/>
                <w:b/>
                <w:bCs/>
                <w:sz w:val="24"/>
                <w:szCs w:val="24"/>
                <w:rtl/>
              </w:rPr>
              <w:t>امن الشبكات والمعلومات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rPr>
            </w:pPr>
            <w:r>
              <w:rPr>
                <w:rFonts w:ascii="Georgia" w:eastAsia="Times New Roman" w:hAnsi="Georgia" w:cs="Times New Roman" w:hint="cs"/>
                <w:b/>
                <w:bCs/>
                <w:sz w:val="24"/>
                <w:szCs w:val="24"/>
                <w:rtl/>
              </w:rPr>
              <w:t>امن المعلومات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vAlign w:val="center"/>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rPr>
            </w:pPr>
            <w:r w:rsidRPr="00E449CD">
              <w:rPr>
                <w:rFonts w:ascii="Georgia" w:eastAsia="Times New Roman" w:hAnsi="Georgia" w:cs="Times New Roman"/>
                <w:b/>
                <w:bCs/>
                <w:sz w:val="24"/>
                <w:szCs w:val="24"/>
                <w:rtl/>
              </w:rPr>
              <w:t>تحليل الأدلة الجنائية للشبكات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أمن التجارة الالكترونية</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hint="cs"/>
                <w:b/>
                <w:bCs/>
                <w:sz w:val="24"/>
                <w:szCs w:val="24"/>
                <w:rtl/>
              </w:rPr>
              <w:t>أدارةالمشاريع</w:t>
            </w:r>
            <w:r w:rsidR="00E449CD">
              <w:rPr>
                <w:rFonts w:ascii="Georgia" w:eastAsia="Times New Roman" w:hAnsi="Georgia" w:cs="Times New Roman" w:hint="cs"/>
                <w:b/>
                <w:bCs/>
                <w:sz w:val="24"/>
                <w:szCs w:val="24"/>
                <w:rtl/>
              </w:rPr>
              <w:t xml:space="preserve"> </w:t>
            </w:r>
            <w:r w:rsidRPr="000F15E8">
              <w:rPr>
                <w:rFonts w:ascii="Georgia" w:eastAsia="Times New Roman" w:hAnsi="Georgia" w:cs="Times New Roman" w:hint="cs"/>
                <w:b/>
                <w:bCs/>
                <w:sz w:val="24"/>
                <w:szCs w:val="24"/>
                <w:rtl/>
              </w:rPr>
              <w:t>البرمجية</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نظم المعلومات الإدارية</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نظم استرجاع البيانات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rPr>
            </w:pPr>
            <w:r w:rsidRPr="000F15E8">
              <w:rPr>
                <w:rFonts w:ascii="Georgia" w:eastAsia="Times New Roman" w:hAnsi="Georgia" w:cs="Times New Roman"/>
                <w:b/>
                <w:bCs/>
                <w:sz w:val="24"/>
                <w:szCs w:val="24"/>
                <w:rtl/>
              </w:rPr>
              <w:t>تفاعل الانسان مع الحاسوب</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tl/>
              </w:rPr>
            </w:pP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مدخل الى الحاسوب والانترنت</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مهارات حاسوبية/1</w:t>
            </w:r>
          </w:p>
        </w:tc>
      </w:tr>
      <w:tr w:rsidR="00272DE4" w:rsidRPr="000F15E8" w:rsidTr="00272DE4">
        <w:trPr>
          <w:trHeight w:val="44"/>
        </w:trPr>
        <w:tc>
          <w:tcPr>
            <w:tcW w:w="3068" w:type="dxa"/>
            <w:tcBorders>
              <w:top w:val="single" w:sz="4" w:space="0" w:color="auto"/>
              <w:left w:val="single" w:sz="4" w:space="0" w:color="auto"/>
              <w:bottom w:val="single" w:sz="4" w:space="0" w:color="auto"/>
              <w:right w:val="single" w:sz="4" w:space="0" w:color="auto"/>
            </w:tcBorders>
            <w:shd w:val="clear" w:color="auto" w:fill="auto"/>
          </w:tcPr>
          <w:p w:rsidR="00272DE4" w:rsidRPr="000F15E8" w:rsidRDefault="00272DE4" w:rsidP="000F15E8">
            <w:pPr>
              <w:autoSpaceDE w:val="0"/>
              <w:autoSpaceDN w:val="0"/>
              <w:adjustRightInd w:val="0"/>
              <w:spacing w:after="0" w:line="240" w:lineRule="auto"/>
              <w:jc w:val="right"/>
              <w:rPr>
                <w:rFonts w:ascii="Georgia" w:eastAsia="Times New Roman" w:hAnsi="Georgia" w:cs="Times New Roman"/>
                <w:b/>
                <w:bCs/>
                <w:sz w:val="24"/>
                <w:szCs w:val="24"/>
              </w:rPr>
            </w:pPr>
            <w:r w:rsidRPr="000F15E8">
              <w:rPr>
                <w:rFonts w:ascii="Georgia" w:eastAsia="Times New Roman" w:hAnsi="Georgia" w:cs="Times New Roman"/>
                <w:b/>
                <w:bCs/>
                <w:sz w:val="24"/>
                <w:szCs w:val="24"/>
                <w:rtl/>
              </w:rPr>
              <w:t>مهارات حاسوبية/2</w:t>
            </w:r>
          </w:p>
        </w:tc>
      </w:tr>
    </w:tbl>
    <w:p w:rsidR="000504DB" w:rsidRDefault="000504DB" w:rsidP="00AE2C80">
      <w:pPr>
        <w:autoSpaceDE w:val="0"/>
        <w:autoSpaceDN w:val="0"/>
        <w:adjustRightInd w:val="0"/>
        <w:spacing w:after="0" w:line="240" w:lineRule="auto"/>
        <w:rPr>
          <w:rFonts w:ascii="Georgia" w:eastAsia="Times New Roman" w:hAnsi="Georgia" w:cs="Times New Roman"/>
          <w:b/>
          <w:bCs/>
          <w:sz w:val="32"/>
          <w:szCs w:val="32"/>
        </w:rPr>
      </w:pPr>
    </w:p>
    <w:p w:rsidR="000504DB" w:rsidRDefault="000504DB" w:rsidP="00AE2C80">
      <w:pPr>
        <w:autoSpaceDE w:val="0"/>
        <w:autoSpaceDN w:val="0"/>
        <w:adjustRightInd w:val="0"/>
        <w:spacing w:after="0" w:line="240" w:lineRule="auto"/>
        <w:rPr>
          <w:rFonts w:ascii="Georgia" w:eastAsia="Times New Roman" w:hAnsi="Georgia" w:cs="Times New Roman"/>
          <w:b/>
          <w:bCs/>
          <w:sz w:val="32"/>
          <w:szCs w:val="32"/>
        </w:rPr>
      </w:pPr>
    </w:p>
    <w:p w:rsidR="00AE2C80" w:rsidRDefault="00E50518" w:rsidP="00AE2C80">
      <w:pPr>
        <w:autoSpaceDE w:val="0"/>
        <w:autoSpaceDN w:val="0"/>
        <w:adjustRightInd w:val="0"/>
        <w:spacing w:after="0" w:line="240" w:lineRule="auto"/>
        <w:rPr>
          <w:rFonts w:ascii="Georgia" w:eastAsia="Times New Roman" w:hAnsi="Georgia" w:cs="Times New Roman"/>
          <w:b/>
          <w:bCs/>
          <w:sz w:val="32"/>
          <w:szCs w:val="32"/>
          <w:rtl/>
        </w:rPr>
      </w:pPr>
      <w:r w:rsidRPr="00DA5391">
        <w:rPr>
          <w:rFonts w:ascii="Georgia" w:eastAsia="Times New Roman" w:hAnsi="Georgia" w:cs="Times New Roman"/>
          <w:b/>
          <w:bCs/>
          <w:sz w:val="32"/>
          <w:szCs w:val="32"/>
        </w:rPr>
        <w:t>Publications</w:t>
      </w:r>
    </w:p>
    <w:p w:rsidR="00E449CD" w:rsidRPr="00E449CD" w:rsidRDefault="00E449CD" w:rsidP="00E449CD">
      <w:pPr>
        <w:autoSpaceDE w:val="0"/>
        <w:autoSpaceDN w:val="0"/>
        <w:adjustRightInd w:val="0"/>
        <w:spacing w:after="0" w:line="240" w:lineRule="auto"/>
        <w:jc w:val="right"/>
        <w:rPr>
          <w:rFonts w:ascii="Georgia" w:eastAsia="Times New Roman" w:hAnsi="Georgia" w:cs="Times New Roman"/>
          <w:b/>
          <w:bCs/>
          <w:sz w:val="32"/>
          <w:szCs w:val="32"/>
          <w:rtl/>
        </w:rPr>
      </w:pPr>
      <w:r w:rsidRPr="00E449CD">
        <w:rPr>
          <w:rFonts w:ascii="Georgia" w:eastAsia="Times New Roman" w:hAnsi="Georgia" w:cs="Times New Roman" w:hint="cs"/>
          <w:b/>
          <w:bCs/>
          <w:sz w:val="32"/>
          <w:szCs w:val="32"/>
          <w:rtl/>
        </w:rPr>
        <w:t>المنشورات</w:t>
      </w:r>
    </w:p>
    <w:p w:rsidR="00E449CD" w:rsidRPr="00DA5391" w:rsidRDefault="00E449CD" w:rsidP="00AE2C80">
      <w:pPr>
        <w:autoSpaceDE w:val="0"/>
        <w:autoSpaceDN w:val="0"/>
        <w:adjustRightInd w:val="0"/>
        <w:spacing w:after="0" w:line="240" w:lineRule="auto"/>
        <w:rPr>
          <w:rFonts w:ascii="Georgia" w:hAnsi="Georgia" w:cs="Arial"/>
          <w:sz w:val="32"/>
          <w:szCs w:val="32"/>
        </w:rPr>
      </w:pPr>
    </w:p>
    <w:p w:rsidR="00AA449F" w:rsidRPr="00DA5391" w:rsidRDefault="00E449CD" w:rsidP="00E449CD">
      <w:pPr>
        <w:spacing w:before="100" w:beforeAutospacing="1" w:after="100" w:afterAutospacing="1" w:line="240" w:lineRule="auto"/>
        <w:jc w:val="right"/>
        <w:rPr>
          <w:rFonts w:ascii="Georgia" w:eastAsia="Times New Roman" w:hAnsi="Georgia" w:cs="Times New Roman"/>
          <w:b/>
          <w:bCs/>
          <w:sz w:val="28"/>
          <w:szCs w:val="28"/>
        </w:rPr>
      </w:pPr>
      <w:r>
        <w:rPr>
          <w:rFonts w:ascii="Georgia" w:eastAsia="Times New Roman" w:hAnsi="Georgia" w:cs="Times New Roman" w:hint="cs"/>
          <w:b/>
          <w:bCs/>
          <w:sz w:val="28"/>
          <w:szCs w:val="28"/>
          <w:rtl/>
        </w:rPr>
        <w:t xml:space="preserve">المنشورات في المجلات المحكمة: </w:t>
      </w:r>
    </w:p>
    <w:p w:rsidR="00A93064" w:rsidRPr="00E50518" w:rsidRDefault="00A93064" w:rsidP="00A67689">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E50518">
        <w:rPr>
          <w:rFonts w:ascii="Georgia" w:eastAsia="Times New Roman" w:hAnsi="Georgia" w:cs="Times New Roman"/>
          <w:b/>
          <w:bCs/>
          <w:sz w:val="24"/>
          <w:szCs w:val="24"/>
        </w:rPr>
        <w:t>Mahmoud Al-shugran</w:t>
      </w:r>
      <w:r w:rsidRPr="00E50518">
        <w:rPr>
          <w:rFonts w:ascii="Georgia" w:eastAsia="Times New Roman" w:hAnsi="Georgia" w:cs="Times New Roman"/>
          <w:sz w:val="24"/>
          <w:szCs w:val="24"/>
        </w:rPr>
        <w:t>, Osman Ghazali, Suhaidi Hassan, KashifNisar, and A. Suki M. Arif "A Qualitative Comparison Evaluation of the Greedy Forwarding Strategies in Mobile Ad Hoc Network," Journal of Network and Computer Applications, vol. 36, issue 2, pp. 887–897, Impact factor 1.467, Publisher Elsevier, Mar. 2013.</w:t>
      </w:r>
    </w:p>
    <w:p w:rsidR="00A93064" w:rsidRPr="00E50518" w:rsidRDefault="00A93064" w:rsidP="00A93064">
      <w:pPr>
        <w:pStyle w:val="ListParagraph"/>
        <w:spacing w:before="100" w:beforeAutospacing="1" w:after="100" w:afterAutospacing="1" w:line="240" w:lineRule="auto"/>
        <w:rPr>
          <w:rFonts w:ascii="Georgia" w:eastAsia="Times New Roman" w:hAnsi="Georgia" w:cs="Times New Roman"/>
          <w:sz w:val="24"/>
          <w:szCs w:val="24"/>
        </w:rPr>
      </w:pPr>
    </w:p>
    <w:p w:rsidR="00A93064" w:rsidRPr="00E50518" w:rsidRDefault="00A93064" w:rsidP="003F4552">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E50518">
        <w:rPr>
          <w:rFonts w:ascii="Georgia" w:eastAsia="Times New Roman" w:hAnsi="Georgia" w:cs="Times New Roman"/>
          <w:b/>
          <w:bCs/>
          <w:sz w:val="24"/>
          <w:szCs w:val="24"/>
        </w:rPr>
        <w:t>Mahmoud Al-shugran</w:t>
      </w:r>
      <w:r w:rsidRPr="00E50518">
        <w:rPr>
          <w:rFonts w:ascii="Georgia" w:eastAsia="Times New Roman" w:hAnsi="Georgia" w:cs="Times New Roman"/>
          <w:sz w:val="24"/>
          <w:szCs w:val="24"/>
        </w:rPr>
        <w:t>, Osman Ghazali, Suhaidi Hassan, "Adaptive and Dynamic Beaconing Update Mechanism for Position Based Routing Protocols," the IETE Journal of Research, Article ID: IETEJR_17_13, likely issue: Suppl-1:2013 . Impact factor 0.2, Indexed by Scopus, DOAJ, EBSCO , ASAP, and SCOLOAR, 2013.</w:t>
      </w:r>
    </w:p>
    <w:p w:rsidR="00A93064" w:rsidRPr="00E50518" w:rsidRDefault="00A93064" w:rsidP="00A93064">
      <w:pPr>
        <w:pStyle w:val="ListParagraph"/>
        <w:spacing w:before="100" w:beforeAutospacing="1" w:after="100" w:afterAutospacing="1" w:line="240" w:lineRule="auto"/>
        <w:jc w:val="both"/>
        <w:rPr>
          <w:rFonts w:ascii="Georgia" w:eastAsia="Times New Roman" w:hAnsi="Georgia" w:cs="Times New Roman"/>
          <w:sz w:val="24"/>
          <w:szCs w:val="24"/>
        </w:rPr>
      </w:pPr>
    </w:p>
    <w:p w:rsidR="00D666FD" w:rsidRDefault="00A93064" w:rsidP="00A67689">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D666FD">
        <w:rPr>
          <w:rFonts w:ascii="Georgia" w:eastAsia="Times New Roman" w:hAnsi="Georgia" w:cs="Times New Roman"/>
          <w:sz w:val="24"/>
          <w:szCs w:val="24"/>
        </w:rPr>
        <w:t xml:space="preserve">Almomani, Omar, </w:t>
      </w:r>
      <w:r w:rsidRPr="00D666FD">
        <w:rPr>
          <w:rFonts w:ascii="Georgia" w:eastAsia="Times New Roman" w:hAnsi="Georgia" w:cs="Times New Roman"/>
          <w:b/>
          <w:bCs/>
          <w:sz w:val="24"/>
          <w:szCs w:val="24"/>
        </w:rPr>
        <w:t>Mahmoud Al-shugran</w:t>
      </w:r>
      <w:r w:rsidRPr="00D666FD">
        <w:rPr>
          <w:rFonts w:ascii="Georgia" w:eastAsia="Times New Roman" w:hAnsi="Georgia" w:cs="Times New Roman"/>
          <w:sz w:val="24"/>
          <w:szCs w:val="24"/>
        </w:rPr>
        <w:t>, Jafar A. Alzubi, and Omar A. Alzubi. "Performance evaluation of position-based routing protocols using different mobility models in manet." Per</w:t>
      </w:r>
      <w:r w:rsidR="00A67689">
        <w:rPr>
          <w:rFonts w:ascii="Georgia" w:eastAsia="Times New Roman" w:hAnsi="Georgia" w:cs="Times New Roman"/>
          <w:sz w:val="24"/>
          <w:szCs w:val="24"/>
        </w:rPr>
        <w:t xml:space="preserve">formance Evaluation 119, no. 3 </w:t>
      </w:r>
      <w:r w:rsidRPr="00D666FD">
        <w:rPr>
          <w:rFonts w:ascii="Georgia" w:eastAsia="Times New Roman" w:hAnsi="Georgia" w:cs="Times New Roman"/>
          <w:sz w:val="24"/>
          <w:szCs w:val="24"/>
        </w:rPr>
        <w:t>2015.</w:t>
      </w:r>
    </w:p>
    <w:p w:rsidR="00D666FD" w:rsidRDefault="00D666FD" w:rsidP="00D666FD">
      <w:pPr>
        <w:pStyle w:val="ListParagraph"/>
        <w:spacing w:before="100" w:beforeAutospacing="1" w:after="100" w:afterAutospacing="1" w:line="240" w:lineRule="auto"/>
        <w:ind w:left="360"/>
        <w:jc w:val="both"/>
        <w:rPr>
          <w:rFonts w:ascii="Georgia" w:eastAsia="Times New Roman" w:hAnsi="Georgia" w:cs="Times New Roman"/>
          <w:sz w:val="24"/>
          <w:szCs w:val="24"/>
        </w:rPr>
      </w:pPr>
    </w:p>
    <w:p w:rsidR="00D666FD" w:rsidRDefault="00D666FD" w:rsidP="00A67689">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D666FD">
        <w:rPr>
          <w:rFonts w:ascii="Georgia" w:eastAsia="Times New Roman" w:hAnsi="Georgia" w:cs="Times New Roman"/>
          <w:sz w:val="24"/>
          <w:szCs w:val="24"/>
        </w:rPr>
        <w:t xml:space="preserve">Alzubi, Jafar A, Almomani, Omar, Alzubi, Omar A, </w:t>
      </w:r>
      <w:r w:rsidRPr="00D666FD">
        <w:rPr>
          <w:rFonts w:ascii="Georgia" w:eastAsia="Times New Roman" w:hAnsi="Georgia" w:cs="Times New Roman"/>
          <w:b/>
          <w:bCs/>
          <w:sz w:val="24"/>
          <w:szCs w:val="24"/>
        </w:rPr>
        <w:t>Al-shugran, Mahmoud</w:t>
      </w:r>
      <w:r w:rsidRPr="00D666FD">
        <w:rPr>
          <w:rFonts w:ascii="Georgia" w:eastAsia="Times New Roman" w:hAnsi="Georgia" w:cs="Times New Roman"/>
          <w:sz w:val="24"/>
          <w:szCs w:val="24"/>
        </w:rPr>
        <w:t>" Intelligent and Dynamic Neighbourhood Entry Lifetime for Position-based Routing Protocol Using Fuzzy Logic Controller" International Journal of Computer Science and Information Security, vo</w:t>
      </w:r>
      <w:r w:rsidR="00A67689">
        <w:rPr>
          <w:rFonts w:ascii="Georgia" w:eastAsia="Times New Roman" w:hAnsi="Georgia" w:cs="Times New Roman"/>
          <w:sz w:val="24"/>
          <w:szCs w:val="24"/>
        </w:rPr>
        <w:t>l.</w:t>
      </w:r>
      <w:r w:rsidRPr="00D666FD">
        <w:rPr>
          <w:rFonts w:ascii="Georgia" w:eastAsia="Times New Roman" w:hAnsi="Georgia" w:cs="Times New Roman"/>
          <w:sz w:val="24"/>
          <w:szCs w:val="24"/>
        </w:rPr>
        <w:t xml:space="preserve"> 14 no. 1, </w:t>
      </w:r>
      <w:r w:rsidR="00A67689">
        <w:rPr>
          <w:rFonts w:ascii="Georgia" w:eastAsia="Times New Roman" w:hAnsi="Georgia" w:cs="Times New Roman"/>
          <w:sz w:val="24"/>
          <w:szCs w:val="24"/>
        </w:rPr>
        <w:t>p</w:t>
      </w:r>
      <w:r w:rsidRPr="00D666FD">
        <w:rPr>
          <w:rFonts w:ascii="Georgia" w:eastAsia="Times New Roman" w:hAnsi="Georgia" w:cs="Times New Roman"/>
          <w:sz w:val="24"/>
          <w:szCs w:val="24"/>
        </w:rPr>
        <w:t xml:space="preserve">p 1947-5500, </w:t>
      </w:r>
      <w:r w:rsidR="00A67689" w:rsidRPr="00D666FD">
        <w:rPr>
          <w:rFonts w:ascii="Georgia" w:eastAsia="Times New Roman" w:hAnsi="Georgia" w:cs="Times New Roman"/>
          <w:sz w:val="24"/>
          <w:szCs w:val="24"/>
        </w:rPr>
        <w:t xml:space="preserve">LJS Publishing </w:t>
      </w:r>
      <w:r w:rsidRPr="00D666FD">
        <w:rPr>
          <w:rFonts w:ascii="Georgia" w:eastAsia="Times New Roman" w:hAnsi="Georgia" w:cs="Times New Roman"/>
          <w:sz w:val="24"/>
          <w:szCs w:val="24"/>
        </w:rPr>
        <w:t xml:space="preserve">2016, </w:t>
      </w:r>
    </w:p>
    <w:p w:rsidR="00B12F2B" w:rsidRPr="00B12F2B" w:rsidRDefault="00B12F2B" w:rsidP="00B12F2B">
      <w:pPr>
        <w:pStyle w:val="ListParagraph"/>
        <w:rPr>
          <w:rFonts w:ascii="Georgia" w:eastAsia="Times New Roman" w:hAnsi="Georgia" w:cs="Times New Roman"/>
          <w:sz w:val="24"/>
          <w:szCs w:val="24"/>
        </w:rPr>
      </w:pPr>
    </w:p>
    <w:p w:rsidR="00B12F2B" w:rsidRPr="00B12F2B" w:rsidRDefault="00B12F2B" w:rsidP="00A67689">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B12F2B">
        <w:rPr>
          <w:rFonts w:ascii="Georgia" w:hAnsi="Georgia" w:cs="Arial"/>
          <w:color w:val="222222"/>
          <w:sz w:val="24"/>
          <w:szCs w:val="24"/>
          <w:shd w:val="clear" w:color="auto" w:fill="FFFFFF"/>
        </w:rPr>
        <w:t xml:space="preserve">Almomani, O., Al Balas, F., Alzubi, J. A., </w:t>
      </w:r>
      <w:r w:rsidRPr="00B12F2B">
        <w:rPr>
          <w:rFonts w:ascii="Georgia" w:hAnsi="Georgia" w:cs="Arial"/>
          <w:b/>
          <w:bCs/>
          <w:color w:val="222222"/>
          <w:sz w:val="24"/>
          <w:szCs w:val="24"/>
          <w:shd w:val="clear" w:color="auto" w:fill="FFFFFF"/>
        </w:rPr>
        <w:t>Al-shugran, M</w:t>
      </w:r>
      <w:r w:rsidRPr="00B12F2B">
        <w:rPr>
          <w:rFonts w:ascii="Georgia" w:hAnsi="Georgia" w:cs="Arial"/>
          <w:color w:val="222222"/>
          <w:sz w:val="24"/>
          <w:szCs w:val="24"/>
          <w:shd w:val="clear" w:color="auto" w:fill="FFFFFF"/>
        </w:rPr>
        <w:t>., &amp;Alzubi, O. A. (2016). Dynamic and Reactive Multi-Objective Routing Decision in Position-based Routing Protocols.</w:t>
      </w:r>
      <w:r w:rsidRPr="00B12F2B">
        <w:rPr>
          <w:rStyle w:val="apple-converted-space"/>
          <w:rFonts w:ascii="Georgia" w:hAnsi="Georgia" w:cs="Arial"/>
          <w:color w:val="222222"/>
          <w:sz w:val="24"/>
          <w:szCs w:val="24"/>
          <w:shd w:val="clear" w:color="auto" w:fill="FFFFFF"/>
        </w:rPr>
        <w:t> </w:t>
      </w:r>
      <w:r w:rsidRPr="00B12F2B">
        <w:rPr>
          <w:rFonts w:ascii="Georgia" w:hAnsi="Georgia" w:cs="Arial"/>
          <w:i/>
          <w:iCs/>
          <w:color w:val="222222"/>
          <w:sz w:val="24"/>
          <w:szCs w:val="24"/>
          <w:shd w:val="clear" w:color="auto" w:fill="FFFFFF"/>
        </w:rPr>
        <w:t>International Journal of Computer Science and Network Security (IJCSNS)</w:t>
      </w:r>
      <w:r w:rsidRPr="00B12F2B">
        <w:rPr>
          <w:rFonts w:ascii="Georgia" w:hAnsi="Georgia" w:cs="Arial"/>
          <w:color w:val="222222"/>
          <w:sz w:val="24"/>
          <w:szCs w:val="24"/>
          <w:shd w:val="clear" w:color="auto" w:fill="FFFFFF"/>
        </w:rPr>
        <w:t>,</w:t>
      </w:r>
      <w:r w:rsidRPr="00B12F2B">
        <w:rPr>
          <w:rStyle w:val="apple-converted-space"/>
          <w:rFonts w:ascii="Georgia" w:hAnsi="Georgia" w:cs="Arial"/>
          <w:color w:val="222222"/>
          <w:sz w:val="24"/>
          <w:szCs w:val="24"/>
          <w:shd w:val="clear" w:color="auto" w:fill="FFFFFF"/>
        </w:rPr>
        <w:t> </w:t>
      </w:r>
      <w:r w:rsidRPr="00B12F2B">
        <w:rPr>
          <w:rFonts w:ascii="Georgia" w:hAnsi="Georgia" w:cs="Arial"/>
          <w:i/>
          <w:iCs/>
          <w:color w:val="222222"/>
          <w:sz w:val="24"/>
          <w:szCs w:val="24"/>
          <w:shd w:val="clear" w:color="auto" w:fill="FFFFFF"/>
        </w:rPr>
        <w:t>16</w:t>
      </w:r>
      <w:r w:rsidRPr="00B12F2B">
        <w:rPr>
          <w:rFonts w:ascii="Georgia" w:hAnsi="Georgia" w:cs="Arial"/>
          <w:color w:val="222222"/>
          <w:sz w:val="24"/>
          <w:szCs w:val="24"/>
          <w:shd w:val="clear" w:color="auto" w:fill="FFFFFF"/>
        </w:rPr>
        <w:t>(6), 62.</w:t>
      </w:r>
      <w:r w:rsidRPr="00B12F2B">
        <w:rPr>
          <w:rFonts w:ascii="Georgia" w:hAnsi="Georgia" w:cs="Arial"/>
          <w:color w:val="222222"/>
          <w:sz w:val="24"/>
          <w:szCs w:val="24"/>
          <w:shd w:val="clear" w:color="auto" w:fill="FFFFFF"/>
          <w:rtl/>
        </w:rPr>
        <w:t>‏</w:t>
      </w:r>
    </w:p>
    <w:p w:rsidR="00B12F2B" w:rsidRPr="00B12F2B" w:rsidRDefault="00B12F2B" w:rsidP="00B12F2B">
      <w:pPr>
        <w:pStyle w:val="ListParagraph"/>
        <w:rPr>
          <w:rFonts w:ascii="Georgia" w:eastAsia="Times New Roman" w:hAnsi="Georgia" w:cs="Times New Roman"/>
          <w:sz w:val="24"/>
          <w:szCs w:val="24"/>
        </w:rPr>
      </w:pPr>
    </w:p>
    <w:p w:rsidR="00B12F2B" w:rsidRPr="00B12F2B" w:rsidRDefault="00B12F2B" w:rsidP="00A67689">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B12F2B">
        <w:rPr>
          <w:rFonts w:ascii="Georgia" w:hAnsi="Georgia" w:cs="Arial"/>
          <w:color w:val="222222"/>
          <w:sz w:val="24"/>
          <w:szCs w:val="24"/>
          <w:shd w:val="clear" w:color="auto" w:fill="FFFFFF"/>
        </w:rPr>
        <w:t>Alnabhan, M.</w:t>
      </w:r>
      <w:r w:rsidRPr="00B12F2B">
        <w:rPr>
          <w:rFonts w:ascii="Georgia" w:hAnsi="Georgia" w:cs="Arial"/>
          <w:b/>
          <w:bCs/>
          <w:color w:val="222222"/>
          <w:sz w:val="24"/>
          <w:szCs w:val="24"/>
          <w:shd w:val="clear" w:color="auto" w:fill="FFFFFF"/>
        </w:rPr>
        <w:t>, Alshuqran</w:t>
      </w:r>
      <w:r w:rsidRPr="00B12F2B">
        <w:rPr>
          <w:rFonts w:ascii="Georgia" w:hAnsi="Georgia" w:cs="Arial"/>
          <w:color w:val="222222"/>
          <w:sz w:val="24"/>
          <w:szCs w:val="24"/>
          <w:shd w:val="clear" w:color="auto" w:fill="FFFFFF"/>
        </w:rPr>
        <w:t xml:space="preserve">, </w:t>
      </w:r>
      <w:r w:rsidRPr="00B12F2B">
        <w:rPr>
          <w:rFonts w:ascii="Georgia" w:hAnsi="Georgia" w:cs="Arial"/>
          <w:b/>
          <w:bCs/>
          <w:color w:val="222222"/>
          <w:sz w:val="24"/>
          <w:szCs w:val="24"/>
          <w:shd w:val="clear" w:color="auto" w:fill="FFFFFF"/>
        </w:rPr>
        <w:t>M.</w:t>
      </w:r>
      <w:r w:rsidRPr="00B12F2B">
        <w:rPr>
          <w:rFonts w:ascii="Georgia" w:hAnsi="Georgia" w:cs="Arial"/>
          <w:color w:val="222222"/>
          <w:sz w:val="24"/>
          <w:szCs w:val="24"/>
          <w:shd w:val="clear" w:color="auto" w:fill="FFFFFF"/>
        </w:rPr>
        <w:t>, Hammad, M., &amp; Al Nawayseh, M. (2017). Performance Evaluation of Unicast Routing Protocols in MANETs–Current State and Future Prospects.</w:t>
      </w:r>
      <w:r w:rsidRPr="00B12F2B">
        <w:rPr>
          <w:rStyle w:val="apple-converted-space"/>
          <w:rFonts w:ascii="Georgia" w:hAnsi="Georgia" w:cs="Arial"/>
          <w:color w:val="222222"/>
          <w:sz w:val="24"/>
          <w:szCs w:val="24"/>
          <w:shd w:val="clear" w:color="auto" w:fill="FFFFFF"/>
        </w:rPr>
        <w:t> </w:t>
      </w:r>
      <w:r w:rsidRPr="00B12F2B">
        <w:rPr>
          <w:rFonts w:ascii="Georgia" w:hAnsi="Georgia" w:cs="Arial"/>
          <w:i/>
          <w:iCs/>
          <w:color w:val="222222"/>
          <w:sz w:val="24"/>
          <w:szCs w:val="24"/>
          <w:shd w:val="clear" w:color="auto" w:fill="FFFFFF"/>
        </w:rPr>
        <w:t>International Journal of Interactive Mobile Technologies (iJIM)</w:t>
      </w:r>
      <w:r w:rsidRPr="00B12F2B">
        <w:rPr>
          <w:rFonts w:ascii="Georgia" w:hAnsi="Georgia" w:cs="Arial"/>
          <w:color w:val="222222"/>
          <w:sz w:val="24"/>
          <w:szCs w:val="24"/>
          <w:shd w:val="clear" w:color="auto" w:fill="FFFFFF"/>
        </w:rPr>
        <w:t>,</w:t>
      </w:r>
      <w:r w:rsidRPr="00B12F2B">
        <w:rPr>
          <w:rStyle w:val="apple-converted-space"/>
          <w:rFonts w:ascii="Georgia" w:hAnsi="Georgia" w:cs="Arial"/>
          <w:color w:val="222222"/>
          <w:sz w:val="24"/>
          <w:szCs w:val="24"/>
          <w:shd w:val="clear" w:color="auto" w:fill="FFFFFF"/>
        </w:rPr>
        <w:t> </w:t>
      </w:r>
      <w:r w:rsidRPr="00B12F2B">
        <w:rPr>
          <w:rFonts w:ascii="Georgia" w:hAnsi="Georgia" w:cs="Arial"/>
          <w:i/>
          <w:iCs/>
          <w:color w:val="222222"/>
          <w:sz w:val="24"/>
          <w:szCs w:val="24"/>
          <w:shd w:val="clear" w:color="auto" w:fill="FFFFFF"/>
        </w:rPr>
        <w:t>11</w:t>
      </w:r>
      <w:r w:rsidRPr="00B12F2B">
        <w:rPr>
          <w:rFonts w:ascii="Georgia" w:hAnsi="Georgia" w:cs="Arial"/>
          <w:color w:val="222222"/>
          <w:sz w:val="24"/>
          <w:szCs w:val="24"/>
          <w:shd w:val="clear" w:color="auto" w:fill="FFFFFF"/>
        </w:rPr>
        <w:t>(1), 84-97.</w:t>
      </w:r>
      <w:r w:rsidRPr="00B12F2B">
        <w:rPr>
          <w:rFonts w:ascii="Georgia" w:hAnsi="Georgia" w:cs="Arial"/>
          <w:color w:val="222222"/>
          <w:sz w:val="24"/>
          <w:szCs w:val="24"/>
          <w:shd w:val="clear" w:color="auto" w:fill="FFFFFF"/>
          <w:rtl/>
        </w:rPr>
        <w:t>‏</w:t>
      </w:r>
    </w:p>
    <w:p w:rsidR="0012184A" w:rsidRPr="00E50518" w:rsidRDefault="0012184A" w:rsidP="0012184A">
      <w:pPr>
        <w:pStyle w:val="ListParagraph"/>
        <w:spacing w:before="100" w:beforeAutospacing="1" w:after="100" w:afterAutospacing="1" w:line="240" w:lineRule="auto"/>
        <w:jc w:val="both"/>
        <w:rPr>
          <w:rFonts w:ascii="Georgia" w:eastAsia="Times New Roman" w:hAnsi="Georgia" w:cs="Times New Roman"/>
          <w:sz w:val="24"/>
          <w:szCs w:val="24"/>
        </w:rPr>
      </w:pPr>
    </w:p>
    <w:p w:rsidR="00944374" w:rsidRDefault="000F15E8" w:rsidP="000F15E8">
      <w:pPr>
        <w:pStyle w:val="ListParagraph"/>
        <w:numPr>
          <w:ilvl w:val="0"/>
          <w:numId w:val="13"/>
        </w:numPr>
        <w:spacing w:before="100" w:beforeAutospacing="1" w:after="100" w:afterAutospacing="1" w:line="240" w:lineRule="auto"/>
        <w:jc w:val="both"/>
        <w:rPr>
          <w:rFonts w:ascii="Georgia" w:eastAsia="Times New Roman" w:hAnsi="Georgia" w:cs="Times New Roman"/>
          <w:sz w:val="24"/>
          <w:szCs w:val="24"/>
        </w:rPr>
      </w:pPr>
      <w:r w:rsidRPr="000F15E8">
        <w:rPr>
          <w:rFonts w:ascii="Georgia" w:eastAsia="Times New Roman" w:hAnsi="Georgia" w:cs="Times New Roman"/>
          <w:sz w:val="24"/>
          <w:szCs w:val="24"/>
        </w:rPr>
        <w:t xml:space="preserve"> A Habboush, M AlShugran An Enhanced Queue Management Approach for Greedy Routing in MANETs, Computer and Information Science, 2018</w:t>
      </w:r>
    </w:p>
    <w:p w:rsidR="002D6F9F" w:rsidRDefault="002D6F9F" w:rsidP="00BB7A42">
      <w:pPr>
        <w:pStyle w:val="ListParagraph"/>
        <w:rPr>
          <w:rFonts w:ascii="Georgia" w:eastAsia="Times New Roman" w:hAnsi="Georgia" w:cs="Times New Roman"/>
          <w:sz w:val="24"/>
          <w:szCs w:val="24"/>
        </w:rPr>
      </w:pPr>
    </w:p>
    <w:p w:rsidR="00AD299F" w:rsidRPr="00DA5391" w:rsidRDefault="00E449CD" w:rsidP="00E449CD">
      <w:pPr>
        <w:spacing w:before="100" w:beforeAutospacing="1" w:after="100" w:afterAutospacing="1" w:line="240" w:lineRule="auto"/>
        <w:jc w:val="right"/>
        <w:rPr>
          <w:rFonts w:ascii="Georgia" w:eastAsia="Times New Roman" w:hAnsi="Georgia" w:cs="Times New Roman"/>
          <w:b/>
          <w:bCs/>
          <w:sz w:val="28"/>
          <w:szCs w:val="28"/>
        </w:rPr>
      </w:pPr>
      <w:r>
        <w:rPr>
          <w:rFonts w:ascii="Georgia" w:eastAsia="Times New Roman" w:hAnsi="Georgia" w:cs="Times New Roman" w:hint="cs"/>
          <w:b/>
          <w:bCs/>
          <w:sz w:val="28"/>
          <w:szCs w:val="28"/>
          <w:rtl/>
        </w:rPr>
        <w:t>المنشورات في المؤتمرات الدولية</w:t>
      </w:r>
    </w:p>
    <w:p w:rsidR="00A93064" w:rsidRDefault="00A93064" w:rsidP="00583EDD">
      <w:pPr>
        <w:pStyle w:val="Heading1"/>
        <w:numPr>
          <w:ilvl w:val="0"/>
          <w:numId w:val="17"/>
        </w:numPr>
        <w:spacing w:before="100" w:beforeAutospacing="1" w:after="100" w:afterAutospacing="1" w:line="240" w:lineRule="auto"/>
        <w:jc w:val="both"/>
        <w:rPr>
          <w:rFonts w:ascii="Georgia" w:eastAsia="Times New Roman" w:hAnsi="Georgia" w:cs="Times New Roman"/>
          <w:color w:val="auto"/>
          <w:sz w:val="24"/>
          <w:szCs w:val="24"/>
          <w:rtl/>
        </w:rPr>
      </w:pPr>
      <w:r w:rsidRPr="00E50518">
        <w:rPr>
          <w:rFonts w:ascii="Georgia" w:eastAsia="Times New Roman" w:hAnsi="Georgia" w:cs="Times New Roman"/>
          <w:b/>
          <w:bCs/>
          <w:color w:val="auto"/>
          <w:sz w:val="24"/>
          <w:szCs w:val="24"/>
        </w:rPr>
        <w:t>Mahmoud Al-Shugran</w:t>
      </w:r>
      <w:r w:rsidRPr="00E50518">
        <w:rPr>
          <w:rFonts w:ascii="Georgia" w:eastAsia="Times New Roman" w:hAnsi="Georgia" w:cs="Times New Roman"/>
          <w:color w:val="auto"/>
          <w:sz w:val="24"/>
          <w:szCs w:val="24"/>
        </w:rPr>
        <w:t>, Osman Ghazali and Suhaidi Hassan," A General Framework for Greedy Routing in Mobile Ad-hoc Networks, " in the Proceeding of International Conference on Advanced Computer Science Applications and Technologies (ACSAT2012), Kuala Lumpur, Malaysia, Indexed by the IEEE Xplore, 26-28 Nov. 2012.</w:t>
      </w:r>
    </w:p>
    <w:p w:rsidR="00653600" w:rsidRPr="00653600" w:rsidRDefault="00653600" w:rsidP="00653600">
      <w:pPr>
        <w:rPr>
          <w:rtl/>
          <w:lang w:bidi="ar-JO"/>
        </w:rPr>
      </w:pPr>
    </w:p>
    <w:p w:rsidR="00A93064" w:rsidRDefault="00A93064" w:rsidP="00A93064">
      <w:pPr>
        <w:pStyle w:val="Heading1"/>
        <w:numPr>
          <w:ilvl w:val="0"/>
          <w:numId w:val="17"/>
        </w:numPr>
        <w:spacing w:before="100" w:beforeAutospacing="1" w:after="100" w:afterAutospacing="1" w:line="240" w:lineRule="auto"/>
        <w:jc w:val="both"/>
        <w:rPr>
          <w:rFonts w:ascii="Georgia" w:eastAsia="Times New Roman" w:hAnsi="Georgia" w:cs="Times New Roman"/>
          <w:color w:val="auto"/>
          <w:sz w:val="24"/>
          <w:szCs w:val="24"/>
          <w:rtl/>
        </w:rPr>
      </w:pPr>
      <w:r w:rsidRPr="00E50518">
        <w:rPr>
          <w:rFonts w:ascii="Georgia" w:eastAsia="Times New Roman" w:hAnsi="Georgia" w:cs="Times New Roman"/>
          <w:b/>
          <w:bCs/>
          <w:color w:val="auto"/>
          <w:sz w:val="24"/>
          <w:szCs w:val="24"/>
        </w:rPr>
        <w:t>Mahmoud Al-Shugran</w:t>
      </w:r>
      <w:r w:rsidRPr="00E50518">
        <w:rPr>
          <w:rFonts w:ascii="Georgia" w:eastAsia="Times New Roman" w:hAnsi="Georgia" w:cs="Times New Roman"/>
          <w:color w:val="auto"/>
          <w:sz w:val="24"/>
          <w:szCs w:val="24"/>
        </w:rPr>
        <w:t>, Osman Ghazali and Suhaidi Hassan, " Performance Comparison of Position-Based Routing Protocol in the Context of Enhancing Greedy Failure," in the Proceeding of International Conference on Advanced Computer Science Applications and Technologies (ACSAT2012), Kuala Lumpur, Malaysia, Indexed by the IEEE Xplore, 26-28 Nov. 2012.</w:t>
      </w:r>
    </w:p>
    <w:p w:rsidR="00653600" w:rsidRPr="00653600" w:rsidRDefault="00653600" w:rsidP="00653600">
      <w:pPr>
        <w:rPr>
          <w:rtl/>
          <w:lang w:bidi="ar-JO"/>
        </w:rPr>
      </w:pPr>
    </w:p>
    <w:p w:rsidR="002D6F9F" w:rsidRDefault="000F15E8" w:rsidP="000F15E8">
      <w:pPr>
        <w:pStyle w:val="Heading1"/>
        <w:numPr>
          <w:ilvl w:val="0"/>
          <w:numId w:val="17"/>
        </w:numPr>
        <w:spacing w:before="100" w:beforeAutospacing="1" w:after="100" w:afterAutospacing="1" w:line="240" w:lineRule="auto"/>
        <w:jc w:val="both"/>
        <w:rPr>
          <w:rFonts w:ascii="Georgia" w:eastAsia="Times New Roman" w:hAnsi="Georgia" w:cs="Times New Roman"/>
          <w:color w:val="auto"/>
          <w:sz w:val="24"/>
          <w:szCs w:val="24"/>
        </w:rPr>
      </w:pPr>
      <w:r w:rsidRPr="000F15E8">
        <w:rPr>
          <w:rFonts w:ascii="Georgia" w:eastAsia="Times New Roman" w:hAnsi="Georgia" w:cs="Times New Roman"/>
          <w:b/>
          <w:bCs/>
          <w:color w:val="auto"/>
          <w:sz w:val="24"/>
          <w:szCs w:val="24"/>
        </w:rPr>
        <w:lastRenderedPageBreak/>
        <w:t>M. A. Al-shugran,</w:t>
      </w:r>
      <w:r w:rsidRPr="000F15E8">
        <w:rPr>
          <w:rFonts w:ascii="Georgia" w:eastAsia="Times New Roman" w:hAnsi="Georgia" w:cs="Times New Roman"/>
          <w:color w:val="auto"/>
          <w:sz w:val="24"/>
          <w:szCs w:val="24"/>
        </w:rPr>
        <w:t>M. M. A. Shqier and G. M. Jaradat, "Adaptive Dynamic Update for Greedy Routing Protocol Using Fuzzy Logic Controller and Mobility Prediction," 2018 IEEE International Conference on Electro/Information Technology (EIT), Rochester, MI, 2018, pp. 0852- 0857.</w:t>
      </w:r>
    </w:p>
    <w:p w:rsidR="000F15E8" w:rsidRPr="00E50518" w:rsidRDefault="000F15E8" w:rsidP="00D36479">
      <w:pPr>
        <w:pStyle w:val="ListParagraph"/>
        <w:spacing w:before="100" w:beforeAutospacing="1" w:after="100" w:afterAutospacing="1" w:line="240" w:lineRule="auto"/>
        <w:rPr>
          <w:rFonts w:ascii="Georgia" w:eastAsia="Times New Roman" w:hAnsi="Georgia" w:cs="Times New Roman"/>
          <w:sz w:val="24"/>
          <w:szCs w:val="24"/>
        </w:rPr>
      </w:pPr>
    </w:p>
    <w:p w:rsidR="00E50518" w:rsidRPr="0044068E" w:rsidRDefault="00E449CD" w:rsidP="00E449CD">
      <w:pPr>
        <w:pStyle w:val="Default"/>
        <w:jc w:val="right"/>
        <w:rPr>
          <w:rFonts w:ascii="Georgia" w:eastAsia="Times New Roman" w:hAnsi="Georgia"/>
          <w:b/>
          <w:bCs/>
          <w:color w:val="auto"/>
          <w:sz w:val="32"/>
          <w:szCs w:val="32"/>
        </w:rPr>
      </w:pPr>
      <w:r>
        <w:rPr>
          <w:rFonts w:ascii="Georgia" w:eastAsia="Times New Roman" w:hAnsi="Georgia" w:hint="cs"/>
          <w:b/>
          <w:bCs/>
          <w:color w:val="auto"/>
          <w:sz w:val="32"/>
          <w:szCs w:val="32"/>
          <w:rtl/>
        </w:rPr>
        <w:t>عضوية اللجان:</w:t>
      </w:r>
      <w:r w:rsidR="00E50518" w:rsidRPr="0044068E">
        <w:rPr>
          <w:rFonts w:ascii="Georgia" w:eastAsia="Times New Roman" w:hAnsi="Georgia"/>
          <w:b/>
          <w:bCs/>
          <w:color w:val="auto"/>
          <w:sz w:val="32"/>
          <w:szCs w:val="32"/>
        </w:rPr>
        <w:t xml:space="preserve"> </w:t>
      </w:r>
    </w:p>
    <w:p w:rsidR="00583EDD" w:rsidRDefault="00E50518" w:rsidP="0044068E">
      <w:pPr>
        <w:pStyle w:val="ListParagraph"/>
        <w:numPr>
          <w:ilvl w:val="0"/>
          <w:numId w:val="5"/>
        </w:numPr>
        <w:spacing w:before="100" w:beforeAutospacing="1" w:after="100" w:afterAutospacing="1" w:line="240" w:lineRule="auto"/>
        <w:jc w:val="both"/>
        <w:rPr>
          <w:rFonts w:ascii="Georgia" w:hAnsi="Georgia"/>
          <w:sz w:val="24"/>
          <w:szCs w:val="24"/>
        </w:rPr>
      </w:pPr>
      <w:r w:rsidRPr="00E50518">
        <w:rPr>
          <w:rFonts w:ascii="Georgia" w:hAnsi="Georgia"/>
          <w:sz w:val="24"/>
          <w:szCs w:val="24"/>
        </w:rPr>
        <w:t>Member of InterNetWorks Research Group, College of Arts and Sciences, Universiti Utara Malaysia, Malaysia.</w:t>
      </w:r>
    </w:p>
    <w:p w:rsidR="0044068E" w:rsidRDefault="0044068E" w:rsidP="0044068E">
      <w:pPr>
        <w:pStyle w:val="ListParagraph"/>
        <w:numPr>
          <w:ilvl w:val="0"/>
          <w:numId w:val="5"/>
        </w:numPr>
        <w:spacing w:before="100" w:beforeAutospacing="1" w:after="100" w:afterAutospacing="1" w:line="240" w:lineRule="auto"/>
        <w:jc w:val="both"/>
        <w:rPr>
          <w:rFonts w:ascii="Georgia" w:hAnsi="Georgia"/>
          <w:sz w:val="24"/>
          <w:szCs w:val="24"/>
        </w:rPr>
      </w:pPr>
      <w:r>
        <w:rPr>
          <w:rFonts w:ascii="Georgia" w:hAnsi="Georgia"/>
          <w:sz w:val="24"/>
          <w:szCs w:val="24"/>
        </w:rPr>
        <w:t>3</w:t>
      </w:r>
      <w:r>
        <w:rPr>
          <w:rFonts w:ascii="Georgia" w:hAnsi="Georgia"/>
          <w:sz w:val="24"/>
          <w:szCs w:val="24"/>
          <w:vertAlign w:val="superscript"/>
        </w:rPr>
        <w:t xml:space="preserve">ed </w:t>
      </w:r>
      <w:r>
        <w:rPr>
          <w:rFonts w:ascii="Georgia" w:hAnsi="Georgia"/>
          <w:sz w:val="24"/>
          <w:szCs w:val="24"/>
        </w:rPr>
        <w:t xml:space="preserve"> International Conference On Network Application, Protocols &amp; Services (NetAPPS 2012).</w:t>
      </w:r>
    </w:p>
    <w:p w:rsidR="000504DB" w:rsidRDefault="000504DB" w:rsidP="00E50518">
      <w:pPr>
        <w:spacing w:before="100" w:beforeAutospacing="1" w:after="100" w:afterAutospacing="1" w:line="240" w:lineRule="auto"/>
        <w:rPr>
          <w:rFonts w:ascii="Georgia" w:hAnsi="Georgia"/>
          <w:sz w:val="24"/>
          <w:szCs w:val="24"/>
        </w:rPr>
      </w:pPr>
    </w:p>
    <w:p w:rsidR="0044068E" w:rsidRPr="0044068E" w:rsidRDefault="00E449CD" w:rsidP="00E449CD">
      <w:pPr>
        <w:spacing w:before="100" w:beforeAutospacing="1" w:after="100" w:afterAutospacing="1" w:line="240" w:lineRule="auto"/>
        <w:jc w:val="right"/>
        <w:outlineLvl w:val="1"/>
        <w:rPr>
          <w:rFonts w:ascii="Georgia" w:eastAsia="Times New Roman" w:hAnsi="Georgia" w:cs="Times New Roman"/>
          <w:b/>
          <w:bCs/>
          <w:sz w:val="32"/>
          <w:szCs w:val="32"/>
        </w:rPr>
      </w:pPr>
      <w:r>
        <w:rPr>
          <w:rFonts w:ascii="Georgia" w:eastAsia="Times New Roman" w:hAnsi="Georgia" w:cs="Times New Roman" w:hint="cs"/>
          <w:b/>
          <w:bCs/>
          <w:sz w:val="32"/>
          <w:szCs w:val="32"/>
          <w:rtl/>
        </w:rPr>
        <w:t>الاهتمامات البحية</w:t>
      </w:r>
    </w:p>
    <w:p w:rsidR="0044068E" w:rsidRPr="00E50518" w:rsidRDefault="0044068E" w:rsidP="0044068E">
      <w:pPr>
        <w:pStyle w:val="ListParagraph"/>
        <w:numPr>
          <w:ilvl w:val="0"/>
          <w:numId w:val="1"/>
        </w:numPr>
        <w:spacing w:before="100" w:beforeAutospacing="1" w:after="100" w:afterAutospacing="1" w:line="240" w:lineRule="auto"/>
        <w:rPr>
          <w:rFonts w:ascii="Georgia" w:eastAsia="Times New Roman" w:hAnsi="Georgia" w:cs="Times New Roman"/>
          <w:sz w:val="24"/>
          <w:szCs w:val="24"/>
        </w:rPr>
      </w:pPr>
      <w:r w:rsidRPr="00E50518">
        <w:rPr>
          <w:rFonts w:ascii="Georgia" w:eastAsia="Times New Roman" w:hAnsi="Georgia" w:cs="Times New Roman"/>
          <w:sz w:val="24"/>
          <w:szCs w:val="24"/>
        </w:rPr>
        <w:t>Network Performance</w:t>
      </w:r>
    </w:p>
    <w:p w:rsidR="0044068E" w:rsidRPr="00E50518" w:rsidRDefault="0044068E" w:rsidP="0044068E">
      <w:pPr>
        <w:pStyle w:val="ListParagraph"/>
        <w:numPr>
          <w:ilvl w:val="0"/>
          <w:numId w:val="1"/>
        </w:numPr>
        <w:spacing w:before="100" w:beforeAutospacing="1" w:after="100" w:afterAutospacing="1" w:line="240" w:lineRule="auto"/>
        <w:rPr>
          <w:rFonts w:ascii="Georgia" w:eastAsia="Times New Roman" w:hAnsi="Georgia" w:cs="Times New Roman"/>
          <w:sz w:val="24"/>
          <w:szCs w:val="24"/>
        </w:rPr>
      </w:pPr>
      <w:r w:rsidRPr="00E50518">
        <w:rPr>
          <w:rFonts w:ascii="Georgia" w:eastAsia="Times New Roman" w:hAnsi="Georgia" w:cs="Times New Roman"/>
          <w:sz w:val="24"/>
          <w:szCs w:val="24"/>
        </w:rPr>
        <w:t>Wireless and Mobile Networks</w:t>
      </w:r>
    </w:p>
    <w:p w:rsidR="0044068E" w:rsidRPr="00E50518" w:rsidRDefault="0044068E" w:rsidP="0044068E">
      <w:pPr>
        <w:pStyle w:val="ListParagraph"/>
        <w:numPr>
          <w:ilvl w:val="0"/>
          <w:numId w:val="1"/>
        </w:numPr>
        <w:spacing w:before="100" w:beforeAutospacing="1" w:after="100" w:afterAutospacing="1" w:line="240" w:lineRule="auto"/>
        <w:rPr>
          <w:rFonts w:ascii="Georgia" w:eastAsia="Times New Roman" w:hAnsi="Georgia" w:cs="Times New Roman"/>
          <w:sz w:val="24"/>
          <w:szCs w:val="24"/>
        </w:rPr>
      </w:pPr>
      <w:r w:rsidRPr="00E50518">
        <w:rPr>
          <w:rFonts w:ascii="Georgia" w:eastAsia="Times New Roman" w:hAnsi="Georgia" w:cs="Times New Roman"/>
          <w:sz w:val="24"/>
          <w:szCs w:val="24"/>
        </w:rPr>
        <w:t>Network Quality of Service (QoS)</w:t>
      </w:r>
    </w:p>
    <w:p w:rsidR="0044068E" w:rsidRPr="00E50518" w:rsidRDefault="0044068E" w:rsidP="0044068E">
      <w:pPr>
        <w:pStyle w:val="ListParagraph"/>
        <w:numPr>
          <w:ilvl w:val="0"/>
          <w:numId w:val="1"/>
        </w:numPr>
        <w:spacing w:before="100" w:beforeAutospacing="1" w:after="100" w:afterAutospacing="1" w:line="240" w:lineRule="auto"/>
        <w:rPr>
          <w:rFonts w:ascii="Georgia" w:eastAsia="Times New Roman" w:hAnsi="Georgia" w:cs="Times New Roman"/>
          <w:sz w:val="24"/>
          <w:szCs w:val="24"/>
        </w:rPr>
      </w:pPr>
      <w:r w:rsidRPr="00E50518">
        <w:rPr>
          <w:rFonts w:ascii="Georgia" w:eastAsia="Times New Roman" w:hAnsi="Georgia" w:cs="Times New Roman"/>
          <w:sz w:val="24"/>
          <w:szCs w:val="24"/>
        </w:rPr>
        <w:t>Network modeling and Simulation</w:t>
      </w:r>
    </w:p>
    <w:p w:rsidR="0044068E" w:rsidRPr="00E50518" w:rsidRDefault="0044068E" w:rsidP="0044068E">
      <w:pPr>
        <w:pStyle w:val="ListParagraph"/>
        <w:numPr>
          <w:ilvl w:val="0"/>
          <w:numId w:val="1"/>
        </w:numPr>
        <w:spacing w:before="100" w:beforeAutospacing="1" w:after="100" w:afterAutospacing="1" w:line="240" w:lineRule="auto"/>
        <w:rPr>
          <w:rFonts w:ascii="Georgia" w:eastAsia="Times New Roman" w:hAnsi="Georgia" w:cs="Times New Roman"/>
          <w:sz w:val="24"/>
          <w:szCs w:val="24"/>
        </w:rPr>
      </w:pPr>
      <w:r w:rsidRPr="00E50518">
        <w:rPr>
          <w:rFonts w:ascii="Georgia" w:eastAsia="Times New Roman" w:hAnsi="Georgia" w:cs="Times New Roman"/>
          <w:sz w:val="24"/>
          <w:szCs w:val="24"/>
        </w:rPr>
        <w:t>Internet of  Things</w:t>
      </w:r>
    </w:p>
    <w:p w:rsidR="0044068E" w:rsidRPr="0044068E" w:rsidRDefault="0044068E" w:rsidP="0044068E">
      <w:pPr>
        <w:pStyle w:val="ListParagraph"/>
        <w:numPr>
          <w:ilvl w:val="0"/>
          <w:numId w:val="1"/>
        </w:numPr>
        <w:spacing w:before="100" w:beforeAutospacing="1" w:after="100" w:afterAutospacing="1" w:line="240" w:lineRule="auto"/>
        <w:rPr>
          <w:rFonts w:ascii="Georgia" w:hAnsi="Georgia"/>
          <w:sz w:val="24"/>
          <w:szCs w:val="24"/>
        </w:rPr>
      </w:pPr>
      <w:r w:rsidRPr="0044068E">
        <w:rPr>
          <w:rFonts w:ascii="Georgia" w:eastAsia="Times New Roman" w:hAnsi="Georgia" w:cs="Times New Roman"/>
          <w:sz w:val="24"/>
          <w:szCs w:val="24"/>
        </w:rPr>
        <w:t>Internet of  Everythings</w:t>
      </w:r>
    </w:p>
    <w:p w:rsidR="0044068E" w:rsidRPr="0044068E" w:rsidRDefault="0044068E" w:rsidP="0044068E">
      <w:pPr>
        <w:pStyle w:val="ListParagraph"/>
        <w:numPr>
          <w:ilvl w:val="0"/>
          <w:numId w:val="1"/>
        </w:numPr>
        <w:spacing w:before="100" w:beforeAutospacing="1" w:after="100" w:afterAutospacing="1" w:line="240" w:lineRule="auto"/>
        <w:rPr>
          <w:rFonts w:ascii="Georgia" w:hAnsi="Georgia"/>
          <w:sz w:val="24"/>
          <w:szCs w:val="24"/>
        </w:rPr>
      </w:pPr>
      <w:r w:rsidRPr="0044068E">
        <w:rPr>
          <w:rFonts w:ascii="Georgia" w:eastAsia="Times New Roman" w:hAnsi="Georgia" w:cs="Times New Roman"/>
          <w:sz w:val="24"/>
          <w:szCs w:val="24"/>
        </w:rPr>
        <w:t>Cloud computing</w:t>
      </w:r>
    </w:p>
    <w:p w:rsidR="0044068E" w:rsidRPr="00E50518" w:rsidRDefault="0044068E" w:rsidP="00E50518">
      <w:pPr>
        <w:spacing w:before="100" w:beforeAutospacing="1" w:after="100" w:afterAutospacing="1" w:line="240" w:lineRule="auto"/>
        <w:rPr>
          <w:rFonts w:ascii="Georgia" w:eastAsia="Times New Roman" w:hAnsi="Georgia" w:cs="Times New Roman"/>
          <w:sz w:val="24"/>
          <w:szCs w:val="24"/>
        </w:rPr>
      </w:pPr>
    </w:p>
    <w:p w:rsidR="00583EDD" w:rsidRPr="0044068E" w:rsidRDefault="00E449CD" w:rsidP="00E449CD">
      <w:pPr>
        <w:spacing w:before="100" w:beforeAutospacing="1" w:after="100" w:afterAutospacing="1" w:line="240" w:lineRule="auto"/>
        <w:jc w:val="center"/>
        <w:rPr>
          <w:rFonts w:ascii="Georgia" w:eastAsia="Times New Roman" w:hAnsi="Georgia" w:cs="Times New Roman"/>
          <w:b/>
          <w:bCs/>
          <w:sz w:val="32"/>
          <w:szCs w:val="32"/>
        </w:rPr>
      </w:pPr>
      <w:r>
        <w:rPr>
          <w:rFonts w:ascii="Georgia" w:eastAsia="Times New Roman" w:hAnsi="Georgia" w:cs="Times New Roman" w:hint="cs"/>
          <w:b/>
          <w:bCs/>
          <w:sz w:val="32"/>
          <w:szCs w:val="32"/>
          <w:rtl/>
        </w:rPr>
        <w:t>المراجع</w:t>
      </w:r>
    </w:p>
    <w:p w:rsidR="00F03DB8" w:rsidRPr="0044068E" w:rsidRDefault="00F03DB8" w:rsidP="00F03DB8">
      <w:pPr>
        <w:jc w:val="both"/>
        <w:rPr>
          <w:rFonts w:ascii="Georgia" w:eastAsia="Times New Roman" w:hAnsi="Georgia" w:cs="Times New Roman"/>
          <w:b/>
          <w:bCs/>
          <w:sz w:val="28"/>
          <w:szCs w:val="28"/>
        </w:rPr>
      </w:pPr>
      <w:r w:rsidRPr="0044068E">
        <w:rPr>
          <w:rFonts w:ascii="Georgia" w:eastAsia="Times New Roman" w:hAnsi="Georgia" w:cs="Times New Roman"/>
          <w:b/>
          <w:bCs/>
          <w:sz w:val="28"/>
          <w:szCs w:val="28"/>
        </w:rPr>
        <w:t>MSc supervisor:</w:t>
      </w:r>
    </w:p>
    <w:p w:rsidR="00415843" w:rsidRPr="00E50518" w:rsidRDefault="00415843" w:rsidP="00415843">
      <w:pPr>
        <w:pStyle w:val="Default"/>
        <w:rPr>
          <w:rFonts w:ascii="Georgia" w:hAnsi="Georgia"/>
          <w:color w:val="auto"/>
        </w:rPr>
      </w:pPr>
      <w:r w:rsidRPr="00E50518">
        <w:rPr>
          <w:rFonts w:ascii="Georgia" w:hAnsi="Georgia"/>
          <w:b/>
          <w:bCs/>
          <w:color w:val="auto"/>
        </w:rPr>
        <w:t xml:space="preserve">DrSuhaidi b. Hassan, PhD SMIEEE </w:t>
      </w:r>
    </w:p>
    <w:p w:rsidR="00415843" w:rsidRPr="00E50518" w:rsidRDefault="00415843" w:rsidP="00415843">
      <w:pPr>
        <w:pStyle w:val="Default"/>
        <w:rPr>
          <w:rFonts w:ascii="Georgia" w:hAnsi="Georgia"/>
          <w:color w:val="auto"/>
        </w:rPr>
      </w:pPr>
      <w:r w:rsidRPr="00E50518">
        <w:rPr>
          <w:rFonts w:ascii="Georgia" w:hAnsi="Georgia"/>
          <w:color w:val="auto"/>
        </w:rPr>
        <w:t xml:space="preserve">Professor </w:t>
      </w:r>
    </w:p>
    <w:p w:rsidR="00415843" w:rsidRPr="00E50518" w:rsidRDefault="00415843" w:rsidP="00415843">
      <w:pPr>
        <w:pStyle w:val="Default"/>
        <w:rPr>
          <w:rFonts w:ascii="Georgia" w:hAnsi="Georgia"/>
          <w:color w:val="auto"/>
        </w:rPr>
      </w:pPr>
      <w:r w:rsidRPr="00E50518">
        <w:rPr>
          <w:rFonts w:ascii="Georgia" w:hAnsi="Georgia"/>
          <w:color w:val="auto"/>
        </w:rPr>
        <w:t xml:space="preserve">InterNetWorks Research Lab </w:t>
      </w:r>
    </w:p>
    <w:p w:rsidR="00415843" w:rsidRPr="00E50518" w:rsidRDefault="00415843" w:rsidP="00415843">
      <w:pPr>
        <w:pStyle w:val="Default"/>
        <w:rPr>
          <w:rFonts w:ascii="Georgia" w:hAnsi="Georgia"/>
          <w:color w:val="auto"/>
        </w:rPr>
      </w:pPr>
      <w:r w:rsidRPr="00E50518">
        <w:rPr>
          <w:rFonts w:ascii="Georgia" w:hAnsi="Georgia"/>
          <w:color w:val="auto"/>
        </w:rPr>
        <w:t xml:space="preserve">Chairman School of Computing </w:t>
      </w:r>
    </w:p>
    <w:p w:rsidR="00415843" w:rsidRPr="00E50518" w:rsidRDefault="00415843" w:rsidP="00415843">
      <w:pPr>
        <w:pStyle w:val="Default"/>
        <w:rPr>
          <w:rFonts w:ascii="Georgia" w:hAnsi="Georgia"/>
          <w:color w:val="auto"/>
        </w:rPr>
      </w:pPr>
      <w:r w:rsidRPr="00E50518">
        <w:rPr>
          <w:rFonts w:ascii="Georgia" w:hAnsi="Georgia"/>
          <w:color w:val="auto"/>
        </w:rPr>
        <w:t xml:space="preserve">College of Arts and Sciences </w:t>
      </w:r>
    </w:p>
    <w:p w:rsidR="00415843" w:rsidRPr="00E50518" w:rsidRDefault="00415843" w:rsidP="00415843">
      <w:pPr>
        <w:pStyle w:val="Default"/>
        <w:rPr>
          <w:rFonts w:ascii="Georgia" w:hAnsi="Georgia"/>
          <w:color w:val="auto"/>
        </w:rPr>
      </w:pPr>
      <w:r w:rsidRPr="00E50518">
        <w:rPr>
          <w:rFonts w:ascii="Georgia" w:hAnsi="Georgia"/>
          <w:color w:val="auto"/>
        </w:rPr>
        <w:t xml:space="preserve">Universiti Utara Malaysia </w:t>
      </w:r>
    </w:p>
    <w:p w:rsidR="00415843" w:rsidRPr="00E50518" w:rsidRDefault="00415843" w:rsidP="00415843">
      <w:pPr>
        <w:pStyle w:val="Default"/>
        <w:rPr>
          <w:rFonts w:ascii="Georgia" w:hAnsi="Georgia"/>
          <w:color w:val="auto"/>
        </w:rPr>
      </w:pPr>
      <w:r w:rsidRPr="00E50518">
        <w:rPr>
          <w:rFonts w:ascii="Georgia" w:hAnsi="Georgia"/>
          <w:color w:val="auto"/>
        </w:rPr>
        <w:t>06010 UUM Sintok</w:t>
      </w:r>
    </w:p>
    <w:p w:rsidR="00415843" w:rsidRPr="00E50518" w:rsidRDefault="00415843" w:rsidP="00415843">
      <w:pPr>
        <w:pStyle w:val="Default"/>
        <w:rPr>
          <w:rFonts w:ascii="Georgia" w:hAnsi="Georgia"/>
          <w:color w:val="auto"/>
        </w:rPr>
      </w:pPr>
      <w:r w:rsidRPr="00E50518">
        <w:rPr>
          <w:rFonts w:ascii="Georgia" w:hAnsi="Georgia"/>
          <w:color w:val="auto"/>
        </w:rPr>
        <w:t xml:space="preserve">Kedah, Malaysia </w:t>
      </w:r>
    </w:p>
    <w:p w:rsidR="00415843" w:rsidRPr="00E50518" w:rsidRDefault="00415843" w:rsidP="00415843">
      <w:pPr>
        <w:pStyle w:val="Default"/>
        <w:rPr>
          <w:rFonts w:ascii="Georgia" w:hAnsi="Georgia"/>
          <w:color w:val="auto"/>
        </w:rPr>
      </w:pPr>
      <w:r w:rsidRPr="00E50518">
        <w:rPr>
          <w:rFonts w:ascii="Georgia" w:hAnsi="Georgia"/>
          <w:color w:val="auto"/>
        </w:rPr>
        <w:t xml:space="preserve">E-mail : suhaidi@uum.edu.my </w:t>
      </w:r>
    </w:p>
    <w:p w:rsidR="00415843" w:rsidRPr="00E50518" w:rsidRDefault="00415843" w:rsidP="00415843">
      <w:pPr>
        <w:pStyle w:val="Default"/>
        <w:rPr>
          <w:rFonts w:ascii="Georgia" w:hAnsi="Georgia"/>
          <w:color w:val="auto"/>
        </w:rPr>
      </w:pPr>
      <w:r w:rsidRPr="00E50518">
        <w:rPr>
          <w:rFonts w:ascii="Georgia" w:hAnsi="Georgia"/>
          <w:color w:val="auto"/>
        </w:rPr>
        <w:t xml:space="preserve">Telephone: +60 (4) 928 6040 </w:t>
      </w:r>
    </w:p>
    <w:p w:rsidR="00415843" w:rsidRPr="00E50518" w:rsidRDefault="00415843" w:rsidP="00415843">
      <w:pPr>
        <w:pStyle w:val="Default"/>
        <w:rPr>
          <w:rFonts w:ascii="Georgia" w:hAnsi="Georgia"/>
          <w:color w:val="auto"/>
        </w:rPr>
      </w:pPr>
      <w:r w:rsidRPr="00E50518">
        <w:rPr>
          <w:rFonts w:ascii="Georgia" w:hAnsi="Georgia"/>
          <w:color w:val="auto"/>
        </w:rPr>
        <w:t xml:space="preserve">Fax : +60 (4) 928 4753 </w:t>
      </w:r>
    </w:p>
    <w:p w:rsidR="00F03DB8" w:rsidRPr="00E50518" w:rsidRDefault="00F03DB8" w:rsidP="00415843">
      <w:pPr>
        <w:jc w:val="both"/>
        <w:rPr>
          <w:rFonts w:ascii="Georgia" w:hAnsi="Georgia"/>
          <w:b/>
          <w:bCs/>
          <w:sz w:val="24"/>
          <w:szCs w:val="24"/>
          <w:u w:val="single"/>
          <w:lang w:val="en-GB"/>
        </w:rPr>
      </w:pPr>
    </w:p>
    <w:p w:rsidR="00F03DB8" w:rsidRPr="0044068E" w:rsidRDefault="00F03DB8" w:rsidP="00402AB3">
      <w:pPr>
        <w:jc w:val="both"/>
        <w:rPr>
          <w:rFonts w:ascii="Georgia" w:eastAsia="Times New Roman" w:hAnsi="Georgia" w:cs="Times New Roman"/>
          <w:b/>
          <w:bCs/>
          <w:sz w:val="28"/>
          <w:szCs w:val="28"/>
        </w:rPr>
      </w:pPr>
      <w:r w:rsidRPr="0044068E">
        <w:rPr>
          <w:rFonts w:ascii="Georgia" w:eastAsia="Times New Roman" w:hAnsi="Georgia" w:cs="Times New Roman"/>
          <w:b/>
          <w:bCs/>
          <w:sz w:val="28"/>
          <w:szCs w:val="28"/>
        </w:rPr>
        <w:lastRenderedPageBreak/>
        <w:t>Ph.Dsupervisors:</w:t>
      </w:r>
    </w:p>
    <w:p w:rsidR="00415843" w:rsidRPr="00E50518" w:rsidRDefault="00415843" w:rsidP="00415843">
      <w:pPr>
        <w:pStyle w:val="Default"/>
        <w:rPr>
          <w:rFonts w:ascii="Georgia" w:hAnsi="Georgia"/>
          <w:color w:val="auto"/>
        </w:rPr>
      </w:pPr>
      <w:r w:rsidRPr="00E50518">
        <w:rPr>
          <w:rFonts w:ascii="Georgia" w:hAnsi="Georgia"/>
          <w:b/>
          <w:bCs/>
          <w:color w:val="auto"/>
        </w:rPr>
        <w:t>Dr</w:t>
      </w:r>
      <w:r w:rsidR="000B14CA">
        <w:rPr>
          <w:rFonts w:ascii="Georgia" w:hAnsi="Georgia"/>
          <w:b/>
          <w:bCs/>
          <w:color w:val="auto"/>
        </w:rPr>
        <w:t>.</w:t>
      </w:r>
      <w:r w:rsidRPr="00E50518">
        <w:rPr>
          <w:rFonts w:ascii="Georgia" w:hAnsi="Georgia"/>
          <w:b/>
          <w:bCs/>
          <w:color w:val="auto"/>
        </w:rPr>
        <w:t xml:space="preserve">Suhaidi b. Hassan, PhD SMIEEE </w:t>
      </w:r>
    </w:p>
    <w:p w:rsidR="00415843" w:rsidRPr="00E50518" w:rsidRDefault="00415843" w:rsidP="00415843">
      <w:pPr>
        <w:pStyle w:val="Default"/>
        <w:rPr>
          <w:rFonts w:ascii="Georgia" w:hAnsi="Georgia"/>
          <w:color w:val="auto"/>
        </w:rPr>
      </w:pPr>
      <w:r w:rsidRPr="00E50518">
        <w:rPr>
          <w:rFonts w:ascii="Georgia" w:hAnsi="Georgia"/>
          <w:color w:val="auto"/>
        </w:rPr>
        <w:t xml:space="preserve">Professor </w:t>
      </w:r>
    </w:p>
    <w:p w:rsidR="00415843" w:rsidRPr="00E50518" w:rsidRDefault="00415843" w:rsidP="00415843">
      <w:pPr>
        <w:pStyle w:val="Default"/>
        <w:rPr>
          <w:rFonts w:ascii="Georgia" w:hAnsi="Georgia"/>
          <w:color w:val="auto"/>
        </w:rPr>
      </w:pPr>
      <w:r w:rsidRPr="00E50518">
        <w:rPr>
          <w:rFonts w:ascii="Georgia" w:hAnsi="Georgia"/>
          <w:color w:val="auto"/>
        </w:rPr>
        <w:t xml:space="preserve">InterNetWorks Research Lab </w:t>
      </w:r>
    </w:p>
    <w:p w:rsidR="00415843" w:rsidRPr="00E50518" w:rsidRDefault="00415843" w:rsidP="00415843">
      <w:pPr>
        <w:pStyle w:val="Default"/>
        <w:rPr>
          <w:rFonts w:ascii="Georgia" w:hAnsi="Georgia"/>
          <w:color w:val="auto"/>
        </w:rPr>
      </w:pPr>
      <w:r w:rsidRPr="00E50518">
        <w:rPr>
          <w:rFonts w:ascii="Georgia" w:hAnsi="Georgia"/>
          <w:color w:val="auto"/>
        </w:rPr>
        <w:t xml:space="preserve">Chairman School of Computing </w:t>
      </w:r>
    </w:p>
    <w:p w:rsidR="00415843" w:rsidRPr="00E50518" w:rsidRDefault="00415843" w:rsidP="00415843">
      <w:pPr>
        <w:pStyle w:val="Default"/>
        <w:rPr>
          <w:rFonts w:ascii="Georgia" w:hAnsi="Georgia"/>
          <w:color w:val="auto"/>
        </w:rPr>
      </w:pPr>
      <w:r w:rsidRPr="00E50518">
        <w:rPr>
          <w:rFonts w:ascii="Georgia" w:hAnsi="Georgia"/>
          <w:color w:val="auto"/>
        </w:rPr>
        <w:t xml:space="preserve">College of Arts and Sciences </w:t>
      </w:r>
    </w:p>
    <w:p w:rsidR="00415843" w:rsidRPr="00E50518" w:rsidRDefault="00415843" w:rsidP="00415843">
      <w:pPr>
        <w:pStyle w:val="Default"/>
        <w:rPr>
          <w:rFonts w:ascii="Georgia" w:hAnsi="Georgia"/>
          <w:color w:val="auto"/>
        </w:rPr>
      </w:pPr>
      <w:r w:rsidRPr="00E50518">
        <w:rPr>
          <w:rFonts w:ascii="Georgia" w:hAnsi="Georgia"/>
          <w:color w:val="auto"/>
        </w:rPr>
        <w:t xml:space="preserve">Universiti Utara Malaysia </w:t>
      </w:r>
    </w:p>
    <w:p w:rsidR="00415843" w:rsidRPr="00E50518" w:rsidRDefault="00415843" w:rsidP="00415843">
      <w:pPr>
        <w:pStyle w:val="Default"/>
        <w:rPr>
          <w:rFonts w:ascii="Georgia" w:hAnsi="Georgia"/>
          <w:color w:val="auto"/>
        </w:rPr>
      </w:pPr>
      <w:r w:rsidRPr="00E50518">
        <w:rPr>
          <w:rFonts w:ascii="Georgia" w:hAnsi="Georgia"/>
          <w:color w:val="auto"/>
        </w:rPr>
        <w:t>06010 UUM Sintok</w:t>
      </w:r>
    </w:p>
    <w:p w:rsidR="00415843" w:rsidRPr="00E50518" w:rsidRDefault="00415843" w:rsidP="00415843">
      <w:pPr>
        <w:pStyle w:val="Default"/>
        <w:rPr>
          <w:rFonts w:ascii="Georgia" w:hAnsi="Georgia"/>
          <w:color w:val="auto"/>
        </w:rPr>
      </w:pPr>
      <w:r w:rsidRPr="00E50518">
        <w:rPr>
          <w:rFonts w:ascii="Georgia" w:hAnsi="Georgia"/>
          <w:color w:val="auto"/>
        </w:rPr>
        <w:t xml:space="preserve">Kedah, Malaysia </w:t>
      </w:r>
    </w:p>
    <w:p w:rsidR="00415843" w:rsidRPr="00E50518" w:rsidRDefault="00415843" w:rsidP="00415843">
      <w:pPr>
        <w:pStyle w:val="Default"/>
        <w:rPr>
          <w:rFonts w:ascii="Georgia" w:hAnsi="Georgia"/>
          <w:color w:val="auto"/>
        </w:rPr>
      </w:pPr>
      <w:r w:rsidRPr="00E50518">
        <w:rPr>
          <w:rFonts w:ascii="Georgia" w:hAnsi="Georgia"/>
          <w:color w:val="auto"/>
        </w:rPr>
        <w:t xml:space="preserve">E-mail : suhaidi@uum.edu.my </w:t>
      </w:r>
    </w:p>
    <w:p w:rsidR="00415843" w:rsidRPr="00E50518" w:rsidRDefault="00415843" w:rsidP="00415843">
      <w:pPr>
        <w:pStyle w:val="Default"/>
        <w:rPr>
          <w:rFonts w:ascii="Georgia" w:hAnsi="Georgia"/>
          <w:color w:val="auto"/>
        </w:rPr>
      </w:pPr>
      <w:r w:rsidRPr="00E50518">
        <w:rPr>
          <w:rFonts w:ascii="Georgia" w:hAnsi="Georgia"/>
          <w:color w:val="auto"/>
        </w:rPr>
        <w:t xml:space="preserve">Telephone: +60 (4) 928 6040 </w:t>
      </w:r>
    </w:p>
    <w:p w:rsidR="00415843" w:rsidRDefault="00415843" w:rsidP="00415843">
      <w:pPr>
        <w:pStyle w:val="Default"/>
        <w:rPr>
          <w:rFonts w:ascii="Georgia" w:hAnsi="Georgia"/>
          <w:color w:val="auto"/>
        </w:rPr>
      </w:pPr>
      <w:r w:rsidRPr="00E50518">
        <w:rPr>
          <w:rFonts w:ascii="Georgia" w:hAnsi="Georgia"/>
          <w:color w:val="auto"/>
        </w:rPr>
        <w:t xml:space="preserve">Fax : +60 (4) 928 4753 </w:t>
      </w:r>
    </w:p>
    <w:p w:rsidR="00402AB3" w:rsidRPr="00E50518" w:rsidRDefault="00402AB3" w:rsidP="00415843">
      <w:pPr>
        <w:pStyle w:val="Default"/>
        <w:rPr>
          <w:rFonts w:ascii="Georgia" w:hAnsi="Georgia"/>
          <w:color w:val="auto"/>
        </w:rPr>
      </w:pPr>
    </w:p>
    <w:p w:rsidR="00415843" w:rsidRPr="00E50518" w:rsidRDefault="00415843" w:rsidP="00415843">
      <w:pPr>
        <w:pStyle w:val="Default"/>
        <w:rPr>
          <w:rFonts w:ascii="Georgia" w:hAnsi="Georgia"/>
          <w:color w:val="auto"/>
        </w:rPr>
      </w:pPr>
      <w:r w:rsidRPr="00E50518">
        <w:rPr>
          <w:rFonts w:ascii="Georgia" w:hAnsi="Georgia"/>
          <w:b/>
          <w:bCs/>
          <w:color w:val="auto"/>
        </w:rPr>
        <w:t>Dr.OsmanGhazali</w:t>
      </w:r>
    </w:p>
    <w:p w:rsidR="00415843" w:rsidRPr="00E50518" w:rsidRDefault="00415843" w:rsidP="00415843">
      <w:pPr>
        <w:pStyle w:val="Default"/>
        <w:rPr>
          <w:rFonts w:ascii="Georgia" w:hAnsi="Georgia"/>
          <w:color w:val="auto"/>
        </w:rPr>
      </w:pPr>
      <w:r w:rsidRPr="00E50518">
        <w:rPr>
          <w:rFonts w:ascii="Georgia" w:hAnsi="Georgia"/>
          <w:color w:val="auto"/>
        </w:rPr>
        <w:t xml:space="preserve">Deputy Dean/Associate Professor </w:t>
      </w:r>
    </w:p>
    <w:p w:rsidR="00415843" w:rsidRPr="00E50518" w:rsidRDefault="00415843" w:rsidP="00415843">
      <w:pPr>
        <w:pStyle w:val="Default"/>
        <w:rPr>
          <w:rFonts w:ascii="Georgia" w:hAnsi="Georgia"/>
          <w:color w:val="auto"/>
        </w:rPr>
      </w:pPr>
      <w:r w:rsidRPr="00E50518">
        <w:rPr>
          <w:rFonts w:ascii="Georgia" w:hAnsi="Georgia"/>
          <w:color w:val="auto"/>
        </w:rPr>
        <w:t xml:space="preserve">School of Computing </w:t>
      </w:r>
    </w:p>
    <w:p w:rsidR="00415843" w:rsidRPr="00E50518" w:rsidRDefault="00415843" w:rsidP="00415843">
      <w:pPr>
        <w:pStyle w:val="Default"/>
        <w:rPr>
          <w:rFonts w:ascii="Georgia" w:hAnsi="Georgia"/>
          <w:color w:val="auto"/>
        </w:rPr>
      </w:pPr>
      <w:r w:rsidRPr="00E50518">
        <w:rPr>
          <w:rFonts w:ascii="Georgia" w:hAnsi="Georgia"/>
          <w:color w:val="auto"/>
        </w:rPr>
        <w:t xml:space="preserve">College of Arts and Sciences </w:t>
      </w:r>
    </w:p>
    <w:p w:rsidR="00415843" w:rsidRPr="00E50518" w:rsidRDefault="00415843" w:rsidP="00415843">
      <w:pPr>
        <w:pStyle w:val="Default"/>
        <w:rPr>
          <w:rFonts w:ascii="Georgia" w:hAnsi="Georgia"/>
          <w:color w:val="auto"/>
        </w:rPr>
      </w:pPr>
      <w:r w:rsidRPr="00E50518">
        <w:rPr>
          <w:rFonts w:ascii="Georgia" w:hAnsi="Georgia"/>
          <w:color w:val="auto"/>
        </w:rPr>
        <w:t xml:space="preserve">Universiti Utara Malaysia </w:t>
      </w:r>
    </w:p>
    <w:p w:rsidR="00415843" w:rsidRPr="00E50518" w:rsidRDefault="00415843" w:rsidP="00415843">
      <w:pPr>
        <w:pStyle w:val="Default"/>
        <w:rPr>
          <w:rFonts w:ascii="Georgia" w:hAnsi="Georgia"/>
          <w:color w:val="auto"/>
        </w:rPr>
      </w:pPr>
      <w:r w:rsidRPr="00E50518">
        <w:rPr>
          <w:rFonts w:ascii="Georgia" w:hAnsi="Georgia"/>
          <w:color w:val="auto"/>
        </w:rPr>
        <w:t>06010 UUM Sintok</w:t>
      </w:r>
    </w:p>
    <w:p w:rsidR="00415843" w:rsidRPr="00E50518" w:rsidRDefault="00415843" w:rsidP="00415843">
      <w:pPr>
        <w:pStyle w:val="Default"/>
        <w:rPr>
          <w:rFonts w:ascii="Georgia" w:hAnsi="Georgia"/>
          <w:color w:val="auto"/>
        </w:rPr>
      </w:pPr>
      <w:r w:rsidRPr="00E50518">
        <w:rPr>
          <w:rFonts w:ascii="Georgia" w:hAnsi="Georgia"/>
          <w:color w:val="auto"/>
        </w:rPr>
        <w:t xml:space="preserve">Kedah, Malaysia </w:t>
      </w:r>
    </w:p>
    <w:p w:rsidR="00415843" w:rsidRPr="00E50518" w:rsidRDefault="00415843" w:rsidP="00415843">
      <w:pPr>
        <w:pStyle w:val="Default"/>
        <w:rPr>
          <w:rFonts w:ascii="Georgia" w:hAnsi="Georgia"/>
          <w:color w:val="auto"/>
        </w:rPr>
      </w:pPr>
      <w:r w:rsidRPr="00E50518">
        <w:rPr>
          <w:rFonts w:ascii="Georgia" w:hAnsi="Georgia"/>
          <w:color w:val="auto"/>
        </w:rPr>
        <w:t xml:space="preserve">Tel: +6049285052 </w:t>
      </w:r>
    </w:p>
    <w:p w:rsidR="00415843" w:rsidRPr="00E50518" w:rsidRDefault="00415843" w:rsidP="00415843">
      <w:pPr>
        <w:pStyle w:val="Default"/>
        <w:rPr>
          <w:rFonts w:ascii="Georgia" w:hAnsi="Georgia"/>
          <w:color w:val="auto"/>
        </w:rPr>
      </w:pPr>
      <w:r w:rsidRPr="00E50518">
        <w:rPr>
          <w:rFonts w:ascii="Georgia" w:hAnsi="Georgia"/>
          <w:color w:val="auto"/>
        </w:rPr>
        <w:t xml:space="preserve">Fax: +6049285067 </w:t>
      </w:r>
    </w:p>
    <w:p w:rsidR="00415843" w:rsidRPr="00E50518" w:rsidRDefault="00415843" w:rsidP="00415843">
      <w:pPr>
        <w:pStyle w:val="Default"/>
        <w:rPr>
          <w:rFonts w:ascii="Georgia" w:hAnsi="Georgia"/>
          <w:color w:val="auto"/>
        </w:rPr>
      </w:pPr>
      <w:r w:rsidRPr="00E50518">
        <w:rPr>
          <w:rFonts w:ascii="Georgia" w:hAnsi="Georgia"/>
          <w:color w:val="auto"/>
        </w:rPr>
        <w:t xml:space="preserve">HP: +60124422747 </w:t>
      </w:r>
    </w:p>
    <w:p w:rsidR="00415843" w:rsidRPr="00E50518" w:rsidRDefault="00415843" w:rsidP="00415843">
      <w:pPr>
        <w:jc w:val="both"/>
        <w:rPr>
          <w:rFonts w:ascii="Georgia" w:hAnsi="Georgia"/>
          <w:b/>
          <w:bCs/>
          <w:sz w:val="24"/>
          <w:szCs w:val="24"/>
          <w:u w:val="single"/>
          <w:lang w:val="en-GB"/>
        </w:rPr>
      </w:pPr>
      <w:r w:rsidRPr="00E50518">
        <w:rPr>
          <w:rFonts w:ascii="Georgia" w:hAnsi="Georgia"/>
          <w:sz w:val="24"/>
          <w:szCs w:val="24"/>
        </w:rPr>
        <w:t>Email :osman@uum.edu.my</w:t>
      </w:r>
    </w:p>
    <w:p w:rsidR="00D938CC" w:rsidRPr="00E50518" w:rsidRDefault="00D938CC">
      <w:pPr>
        <w:rPr>
          <w:rFonts w:ascii="Georgia" w:hAnsi="Georgia"/>
          <w:sz w:val="24"/>
          <w:szCs w:val="24"/>
          <w:lang w:val="en-GB"/>
        </w:rPr>
      </w:pPr>
    </w:p>
    <w:sectPr w:rsidR="00D938CC" w:rsidRPr="00E50518" w:rsidSect="00DD64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D1" w:rsidRDefault="00055DD1" w:rsidP="00653600">
      <w:pPr>
        <w:spacing w:after="0" w:line="240" w:lineRule="auto"/>
      </w:pPr>
      <w:r>
        <w:separator/>
      </w:r>
    </w:p>
  </w:endnote>
  <w:endnote w:type="continuationSeparator" w:id="0">
    <w:p w:rsidR="00055DD1" w:rsidRDefault="00055DD1" w:rsidP="0065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D1" w:rsidRDefault="00055DD1" w:rsidP="00653600">
      <w:pPr>
        <w:spacing w:after="0" w:line="240" w:lineRule="auto"/>
      </w:pPr>
      <w:r>
        <w:separator/>
      </w:r>
    </w:p>
  </w:footnote>
  <w:footnote w:type="continuationSeparator" w:id="0">
    <w:p w:rsidR="00055DD1" w:rsidRDefault="00055DD1" w:rsidP="00653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6FA"/>
    <w:multiLevelType w:val="hybridMultilevel"/>
    <w:tmpl w:val="324C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9387A"/>
    <w:multiLevelType w:val="multilevel"/>
    <w:tmpl w:val="DE3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914AD"/>
    <w:multiLevelType w:val="hybridMultilevel"/>
    <w:tmpl w:val="B96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10846"/>
    <w:multiLevelType w:val="hybridMultilevel"/>
    <w:tmpl w:val="0DEC8C42"/>
    <w:lvl w:ilvl="0" w:tplc="D408E468">
      <w:numFmt w:val="bullet"/>
      <w:lvlText w:val="-"/>
      <w:lvlJc w:val="left"/>
      <w:pPr>
        <w:tabs>
          <w:tab w:val="num" w:pos="720"/>
        </w:tabs>
        <w:ind w:left="720" w:hanging="360"/>
      </w:pPr>
      <w:rPr>
        <w:rFonts w:ascii="Times New Roman" w:hAnsi="Times New Roman"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B2F32"/>
    <w:multiLevelType w:val="hybridMultilevel"/>
    <w:tmpl w:val="9E7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13C1"/>
    <w:multiLevelType w:val="hybridMultilevel"/>
    <w:tmpl w:val="7A76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D6320"/>
    <w:multiLevelType w:val="hybridMultilevel"/>
    <w:tmpl w:val="429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8B4"/>
    <w:multiLevelType w:val="multilevel"/>
    <w:tmpl w:val="96FA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64C54"/>
    <w:multiLevelType w:val="hybridMultilevel"/>
    <w:tmpl w:val="B3B6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C3EA9"/>
    <w:multiLevelType w:val="hybridMultilevel"/>
    <w:tmpl w:val="5284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80C79"/>
    <w:multiLevelType w:val="hybridMultilevel"/>
    <w:tmpl w:val="63202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132E4"/>
    <w:multiLevelType w:val="hybridMultilevel"/>
    <w:tmpl w:val="58AAF404"/>
    <w:lvl w:ilvl="0" w:tplc="05944D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7A52"/>
    <w:multiLevelType w:val="hybridMultilevel"/>
    <w:tmpl w:val="BEE6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37D2B"/>
    <w:multiLevelType w:val="hybridMultilevel"/>
    <w:tmpl w:val="529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67558"/>
    <w:multiLevelType w:val="hybridMultilevel"/>
    <w:tmpl w:val="1852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9057F"/>
    <w:multiLevelType w:val="hybridMultilevel"/>
    <w:tmpl w:val="16C0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324F5"/>
    <w:multiLevelType w:val="hybridMultilevel"/>
    <w:tmpl w:val="FD80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B52EA"/>
    <w:multiLevelType w:val="hybridMultilevel"/>
    <w:tmpl w:val="5A3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0368A"/>
    <w:multiLevelType w:val="hybridMultilevel"/>
    <w:tmpl w:val="1D721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A578B"/>
    <w:multiLevelType w:val="hybridMultilevel"/>
    <w:tmpl w:val="808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95727"/>
    <w:multiLevelType w:val="hybridMultilevel"/>
    <w:tmpl w:val="3C2E3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728BA"/>
    <w:multiLevelType w:val="hybridMultilevel"/>
    <w:tmpl w:val="606696E2"/>
    <w:lvl w:ilvl="0" w:tplc="01F6B7F0">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021F6E"/>
    <w:multiLevelType w:val="hybridMultilevel"/>
    <w:tmpl w:val="03A64DE6"/>
    <w:lvl w:ilvl="0" w:tplc="D2E2BA84">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5738C"/>
    <w:multiLevelType w:val="hybridMultilevel"/>
    <w:tmpl w:val="9990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22BCB"/>
    <w:multiLevelType w:val="hybridMultilevel"/>
    <w:tmpl w:val="A86E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D518B"/>
    <w:multiLevelType w:val="hybridMultilevel"/>
    <w:tmpl w:val="2962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46F0"/>
    <w:multiLevelType w:val="hybridMultilevel"/>
    <w:tmpl w:val="0A56B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4"/>
  </w:num>
  <w:num w:numId="3">
    <w:abstractNumId w:val="16"/>
  </w:num>
  <w:num w:numId="4">
    <w:abstractNumId w:val="19"/>
  </w:num>
  <w:num w:numId="5">
    <w:abstractNumId w:val="11"/>
  </w:num>
  <w:num w:numId="6">
    <w:abstractNumId w:val="12"/>
  </w:num>
  <w:num w:numId="7">
    <w:abstractNumId w:val="17"/>
  </w:num>
  <w:num w:numId="8">
    <w:abstractNumId w:val="20"/>
  </w:num>
  <w:num w:numId="9">
    <w:abstractNumId w:val="13"/>
  </w:num>
  <w:num w:numId="10">
    <w:abstractNumId w:val="15"/>
  </w:num>
  <w:num w:numId="11">
    <w:abstractNumId w:val="10"/>
  </w:num>
  <w:num w:numId="12">
    <w:abstractNumId w:val="5"/>
  </w:num>
  <w:num w:numId="13">
    <w:abstractNumId w:val="8"/>
  </w:num>
  <w:num w:numId="14">
    <w:abstractNumId w:val="9"/>
  </w:num>
  <w:num w:numId="15">
    <w:abstractNumId w:val="6"/>
  </w:num>
  <w:num w:numId="16">
    <w:abstractNumId w:val="2"/>
  </w:num>
  <w:num w:numId="17">
    <w:abstractNumId w:val="0"/>
  </w:num>
  <w:num w:numId="18">
    <w:abstractNumId w:val="14"/>
  </w:num>
  <w:num w:numId="19">
    <w:abstractNumId w:val="24"/>
  </w:num>
  <w:num w:numId="20">
    <w:abstractNumId w:val="25"/>
  </w:num>
  <w:num w:numId="21">
    <w:abstractNumId w:val="1"/>
  </w:num>
  <w:num w:numId="22">
    <w:abstractNumId w:val="18"/>
  </w:num>
  <w:num w:numId="23">
    <w:abstractNumId w:val="7"/>
  </w:num>
  <w:num w:numId="24">
    <w:abstractNumId w:val="3"/>
  </w:num>
  <w:num w:numId="25">
    <w:abstractNumId w:val="21"/>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299F"/>
    <w:rsid w:val="00010437"/>
    <w:rsid w:val="000126DD"/>
    <w:rsid w:val="0003788D"/>
    <w:rsid w:val="000504DB"/>
    <w:rsid w:val="00055DD1"/>
    <w:rsid w:val="000B14CA"/>
    <w:rsid w:val="000E425E"/>
    <w:rsid w:val="000F15E8"/>
    <w:rsid w:val="00112803"/>
    <w:rsid w:val="00115C85"/>
    <w:rsid w:val="0012184A"/>
    <w:rsid w:val="001A2723"/>
    <w:rsid w:val="001B1E6D"/>
    <w:rsid w:val="00224003"/>
    <w:rsid w:val="00230189"/>
    <w:rsid w:val="00234364"/>
    <w:rsid w:val="00251F75"/>
    <w:rsid w:val="00252986"/>
    <w:rsid w:val="00272DE4"/>
    <w:rsid w:val="00291E27"/>
    <w:rsid w:val="002A23F3"/>
    <w:rsid w:val="002D6F9F"/>
    <w:rsid w:val="002F76F3"/>
    <w:rsid w:val="003A2D7D"/>
    <w:rsid w:val="003F4552"/>
    <w:rsid w:val="00402AB3"/>
    <w:rsid w:val="00415843"/>
    <w:rsid w:val="00425222"/>
    <w:rsid w:val="0044068E"/>
    <w:rsid w:val="004A1122"/>
    <w:rsid w:val="004A3D33"/>
    <w:rsid w:val="005026C7"/>
    <w:rsid w:val="0051775B"/>
    <w:rsid w:val="00535EE2"/>
    <w:rsid w:val="005442AA"/>
    <w:rsid w:val="00566708"/>
    <w:rsid w:val="00570DD2"/>
    <w:rsid w:val="00583EDD"/>
    <w:rsid w:val="00594547"/>
    <w:rsid w:val="005A561D"/>
    <w:rsid w:val="00653243"/>
    <w:rsid w:val="00653600"/>
    <w:rsid w:val="0067227C"/>
    <w:rsid w:val="006B2030"/>
    <w:rsid w:val="006B316B"/>
    <w:rsid w:val="006D16D8"/>
    <w:rsid w:val="00712B97"/>
    <w:rsid w:val="007800C8"/>
    <w:rsid w:val="00786BFD"/>
    <w:rsid w:val="007A3CC5"/>
    <w:rsid w:val="007C207A"/>
    <w:rsid w:val="00832BEF"/>
    <w:rsid w:val="00862D82"/>
    <w:rsid w:val="00875357"/>
    <w:rsid w:val="008D6601"/>
    <w:rsid w:val="008F2897"/>
    <w:rsid w:val="00906B2D"/>
    <w:rsid w:val="00944374"/>
    <w:rsid w:val="00960C93"/>
    <w:rsid w:val="00977408"/>
    <w:rsid w:val="00997C14"/>
    <w:rsid w:val="009E4C49"/>
    <w:rsid w:val="00A4367B"/>
    <w:rsid w:val="00A67689"/>
    <w:rsid w:val="00A81B4B"/>
    <w:rsid w:val="00A93064"/>
    <w:rsid w:val="00AA449F"/>
    <w:rsid w:val="00AC5173"/>
    <w:rsid w:val="00AC5CE6"/>
    <w:rsid w:val="00AD2151"/>
    <w:rsid w:val="00AD299F"/>
    <w:rsid w:val="00AE2C80"/>
    <w:rsid w:val="00AF3D1B"/>
    <w:rsid w:val="00B12F2B"/>
    <w:rsid w:val="00B2104B"/>
    <w:rsid w:val="00B21365"/>
    <w:rsid w:val="00B23B64"/>
    <w:rsid w:val="00B36269"/>
    <w:rsid w:val="00B36AD8"/>
    <w:rsid w:val="00B4171B"/>
    <w:rsid w:val="00B64991"/>
    <w:rsid w:val="00B671CF"/>
    <w:rsid w:val="00BA5729"/>
    <w:rsid w:val="00BB7A42"/>
    <w:rsid w:val="00C704E5"/>
    <w:rsid w:val="00CC20DC"/>
    <w:rsid w:val="00D218A0"/>
    <w:rsid w:val="00D36479"/>
    <w:rsid w:val="00D57221"/>
    <w:rsid w:val="00D666FD"/>
    <w:rsid w:val="00D938CC"/>
    <w:rsid w:val="00DA5391"/>
    <w:rsid w:val="00DD647A"/>
    <w:rsid w:val="00DE4219"/>
    <w:rsid w:val="00DF57C9"/>
    <w:rsid w:val="00DF7009"/>
    <w:rsid w:val="00E01EC3"/>
    <w:rsid w:val="00E1394B"/>
    <w:rsid w:val="00E221FF"/>
    <w:rsid w:val="00E3114B"/>
    <w:rsid w:val="00E449CD"/>
    <w:rsid w:val="00E50518"/>
    <w:rsid w:val="00ED57AB"/>
    <w:rsid w:val="00F01AA4"/>
    <w:rsid w:val="00F03DB8"/>
    <w:rsid w:val="00F11251"/>
    <w:rsid w:val="00F764C9"/>
    <w:rsid w:val="00F9166A"/>
    <w:rsid w:val="00FB216E"/>
    <w:rsid w:val="00FC12E9"/>
    <w:rsid w:val="00FC3CD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CA1960D"/>
  <w15:docId w15:val="{3C755538-A5A9-4FF3-BB70-FA04931C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14"/>
  </w:style>
  <w:style w:type="paragraph" w:styleId="Heading1">
    <w:name w:val="heading 1"/>
    <w:basedOn w:val="Normal"/>
    <w:next w:val="Normal"/>
    <w:link w:val="Heading1Char"/>
    <w:uiPriority w:val="9"/>
    <w:qFormat/>
    <w:rsid w:val="002240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D29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99F"/>
    <w:rPr>
      <w:rFonts w:ascii="Times New Roman" w:eastAsia="Times New Roman" w:hAnsi="Times New Roman" w:cs="Times New Roman"/>
      <w:b/>
      <w:bCs/>
      <w:sz w:val="36"/>
      <w:szCs w:val="36"/>
    </w:rPr>
  </w:style>
  <w:style w:type="paragraph" w:styleId="NormalWeb">
    <w:name w:val="Normal (Web)"/>
    <w:basedOn w:val="Normal"/>
    <w:uiPriority w:val="99"/>
    <w:unhideWhenUsed/>
    <w:rsid w:val="00AD299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D2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D299F"/>
    <w:rPr>
      <w:rFonts w:ascii="Times New Roman" w:eastAsia="Times New Roman" w:hAnsi="Times New Roman" w:cs="Times New Roman"/>
      <w:sz w:val="24"/>
      <w:szCs w:val="24"/>
    </w:rPr>
  </w:style>
  <w:style w:type="character" w:styleId="Strong">
    <w:name w:val="Strong"/>
    <w:basedOn w:val="DefaultParagraphFont"/>
    <w:uiPriority w:val="22"/>
    <w:qFormat/>
    <w:rsid w:val="00AD299F"/>
    <w:rPr>
      <w:b/>
      <w:bCs/>
    </w:rPr>
  </w:style>
  <w:style w:type="character" w:styleId="Emphasis">
    <w:name w:val="Emphasis"/>
    <w:basedOn w:val="DefaultParagraphFont"/>
    <w:uiPriority w:val="20"/>
    <w:qFormat/>
    <w:rsid w:val="00AD299F"/>
    <w:rPr>
      <w:i/>
      <w:iCs/>
    </w:rPr>
  </w:style>
  <w:style w:type="paragraph" w:customStyle="1" w:styleId="ltr">
    <w:name w:val="ltr"/>
    <w:basedOn w:val="Normal"/>
    <w:rsid w:val="00AD29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D299F"/>
    <w:rPr>
      <w:color w:val="0000FF"/>
      <w:u w:val="single"/>
    </w:rPr>
  </w:style>
  <w:style w:type="paragraph" w:styleId="ListParagraph">
    <w:name w:val="List Paragraph"/>
    <w:basedOn w:val="Normal"/>
    <w:uiPriority w:val="34"/>
    <w:qFormat/>
    <w:rsid w:val="00AD299F"/>
    <w:pPr>
      <w:ind w:left="720"/>
      <w:contextualSpacing/>
    </w:pPr>
  </w:style>
  <w:style w:type="character" w:customStyle="1" w:styleId="apple-converted-space">
    <w:name w:val="apple-converted-space"/>
    <w:basedOn w:val="DefaultParagraphFont"/>
    <w:rsid w:val="00DE4219"/>
  </w:style>
  <w:style w:type="table" w:styleId="TableGrid">
    <w:name w:val="Table Grid"/>
    <w:basedOn w:val="TableNormal"/>
    <w:uiPriority w:val="59"/>
    <w:rsid w:val="00BA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400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1B1E6D"/>
    <w:pPr>
      <w:spacing w:after="0" w:line="240" w:lineRule="auto"/>
    </w:pPr>
  </w:style>
  <w:style w:type="character" w:styleId="FollowedHyperlink">
    <w:name w:val="FollowedHyperlink"/>
    <w:basedOn w:val="DefaultParagraphFont"/>
    <w:uiPriority w:val="99"/>
    <w:semiHidden/>
    <w:unhideWhenUsed/>
    <w:rsid w:val="00A81B4B"/>
    <w:rPr>
      <w:color w:val="800080" w:themeColor="followedHyperlink"/>
      <w:u w:val="single"/>
    </w:rPr>
  </w:style>
  <w:style w:type="paragraph" w:styleId="BalloonText">
    <w:name w:val="Balloon Text"/>
    <w:basedOn w:val="Normal"/>
    <w:link w:val="BalloonTextChar"/>
    <w:uiPriority w:val="99"/>
    <w:semiHidden/>
    <w:unhideWhenUsed/>
    <w:rsid w:val="00A9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64"/>
    <w:rPr>
      <w:rFonts w:ascii="Tahoma" w:hAnsi="Tahoma" w:cs="Tahoma"/>
      <w:sz w:val="16"/>
      <w:szCs w:val="16"/>
    </w:rPr>
  </w:style>
  <w:style w:type="paragraph" w:customStyle="1" w:styleId="Default">
    <w:name w:val="Default"/>
    <w:rsid w:val="00A93064"/>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D666FD"/>
    <w:pPr>
      <w:bidi/>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6FD"/>
    <w:rPr>
      <w:rFonts w:ascii="Consolas" w:hAnsi="Consolas"/>
      <w:sz w:val="21"/>
      <w:szCs w:val="21"/>
    </w:rPr>
  </w:style>
  <w:style w:type="paragraph" w:styleId="Header">
    <w:name w:val="header"/>
    <w:basedOn w:val="Normal"/>
    <w:link w:val="HeaderChar"/>
    <w:uiPriority w:val="99"/>
    <w:semiHidden/>
    <w:unhideWhenUsed/>
    <w:rsid w:val="0065360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53600"/>
  </w:style>
  <w:style w:type="paragraph" w:styleId="Footer">
    <w:name w:val="footer"/>
    <w:basedOn w:val="Normal"/>
    <w:link w:val="FooterChar"/>
    <w:uiPriority w:val="99"/>
    <w:semiHidden/>
    <w:unhideWhenUsed/>
    <w:rsid w:val="0065360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65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53201">
      <w:bodyDiv w:val="1"/>
      <w:marLeft w:val="0"/>
      <w:marRight w:val="0"/>
      <w:marTop w:val="0"/>
      <w:marBottom w:val="0"/>
      <w:divBdr>
        <w:top w:val="none" w:sz="0" w:space="0" w:color="auto"/>
        <w:left w:val="none" w:sz="0" w:space="0" w:color="auto"/>
        <w:bottom w:val="none" w:sz="0" w:space="0" w:color="auto"/>
        <w:right w:val="none" w:sz="0" w:space="0" w:color="auto"/>
      </w:divBdr>
    </w:div>
    <w:div w:id="1201895834">
      <w:bodyDiv w:val="1"/>
      <w:marLeft w:val="0"/>
      <w:marRight w:val="0"/>
      <w:marTop w:val="0"/>
      <w:marBottom w:val="0"/>
      <w:divBdr>
        <w:top w:val="none" w:sz="0" w:space="0" w:color="auto"/>
        <w:left w:val="none" w:sz="0" w:space="0" w:color="auto"/>
        <w:bottom w:val="none" w:sz="0" w:space="0" w:color="auto"/>
        <w:right w:val="none" w:sz="0" w:space="0" w:color="auto"/>
      </w:divBdr>
    </w:div>
    <w:div w:id="1271356541">
      <w:bodyDiv w:val="1"/>
      <w:marLeft w:val="0"/>
      <w:marRight w:val="0"/>
      <w:marTop w:val="0"/>
      <w:marBottom w:val="0"/>
      <w:divBdr>
        <w:top w:val="none" w:sz="0" w:space="0" w:color="auto"/>
        <w:left w:val="none" w:sz="0" w:space="0" w:color="auto"/>
        <w:bottom w:val="none" w:sz="0" w:space="0" w:color="auto"/>
        <w:right w:val="none" w:sz="0" w:space="0" w:color="auto"/>
      </w:divBdr>
    </w:div>
    <w:div w:id="1365326270">
      <w:bodyDiv w:val="1"/>
      <w:marLeft w:val="0"/>
      <w:marRight w:val="0"/>
      <w:marTop w:val="0"/>
      <w:marBottom w:val="0"/>
      <w:divBdr>
        <w:top w:val="none" w:sz="0" w:space="0" w:color="auto"/>
        <w:left w:val="none" w:sz="0" w:space="0" w:color="auto"/>
        <w:bottom w:val="none" w:sz="0" w:space="0" w:color="auto"/>
        <w:right w:val="none" w:sz="0" w:space="0" w:color="auto"/>
      </w:divBdr>
    </w:div>
    <w:div w:id="1789884625">
      <w:bodyDiv w:val="1"/>
      <w:marLeft w:val="0"/>
      <w:marRight w:val="0"/>
      <w:marTop w:val="0"/>
      <w:marBottom w:val="0"/>
      <w:divBdr>
        <w:top w:val="none" w:sz="0" w:space="0" w:color="auto"/>
        <w:left w:val="none" w:sz="0" w:space="0" w:color="auto"/>
        <w:bottom w:val="none" w:sz="0" w:space="0" w:color="auto"/>
        <w:right w:val="none" w:sz="0" w:space="0" w:color="auto"/>
      </w:divBdr>
    </w:div>
    <w:div w:id="20775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779</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Shquier</dc:creator>
  <cp:lastModifiedBy>mahmoud shugran</cp:lastModifiedBy>
  <cp:revision>5</cp:revision>
  <dcterms:created xsi:type="dcterms:W3CDTF">2021-02-02T21:40:00Z</dcterms:created>
  <dcterms:modified xsi:type="dcterms:W3CDTF">2023-02-16T21:23:00Z</dcterms:modified>
</cp:coreProperties>
</file>