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E7DF" w14:textId="77777777" w:rsidR="00A260C1" w:rsidRPr="00A260C1" w:rsidRDefault="00A260C1" w:rsidP="00A260C1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A260C1">
        <w:rPr>
          <w:rFonts w:ascii="Calibri" w:eastAsia="Calibri" w:hAnsi="Calibri" w:cs="Arial"/>
          <w:b/>
          <w:bCs/>
          <w:sz w:val="32"/>
          <w:szCs w:val="32"/>
        </w:rPr>
        <w:t>Curriculum Vitae</w:t>
      </w:r>
    </w:p>
    <w:p w14:paraId="5B523C83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CE85A02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</w:rPr>
        <w:t>Contact Details:</w:t>
      </w:r>
    </w:p>
    <w:p w14:paraId="78D1F88F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Name</w:t>
      </w:r>
      <w:r w:rsidRPr="00A260C1">
        <w:rPr>
          <w:rFonts w:ascii="Calibri" w:eastAsia="Calibri" w:hAnsi="Calibri" w:cs="Arial"/>
          <w:sz w:val="28"/>
          <w:szCs w:val="28"/>
        </w:rPr>
        <w:t>: Mohamed Tawfiq Bataineh</w:t>
      </w:r>
    </w:p>
    <w:p w14:paraId="2A396D47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Place and Year of Birth</w:t>
      </w:r>
      <w:r w:rsidRPr="00A260C1">
        <w:rPr>
          <w:rFonts w:ascii="Calibri" w:eastAsia="Calibri" w:hAnsi="Calibri" w:cs="Arial"/>
          <w:sz w:val="28"/>
          <w:szCs w:val="28"/>
        </w:rPr>
        <w:t>: Jordan, 1975</w:t>
      </w:r>
    </w:p>
    <w:p w14:paraId="782202D9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Mobile</w:t>
      </w:r>
      <w:r w:rsidRPr="00A260C1">
        <w:rPr>
          <w:rFonts w:ascii="Calibri" w:eastAsia="Calibri" w:hAnsi="Calibri" w:cs="Arial"/>
          <w:sz w:val="28"/>
          <w:szCs w:val="28"/>
        </w:rPr>
        <w:t>: 00962 779798445</w:t>
      </w:r>
    </w:p>
    <w:p w14:paraId="4BD438AA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Mailing Address:</w:t>
      </w:r>
    </w:p>
    <w:p w14:paraId="278EB916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Department of English Language &amp; Translation, </w:t>
      </w:r>
    </w:p>
    <w:p w14:paraId="295F46FA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>Faculty of Arts, Jerash University, Jerash,</w:t>
      </w:r>
    </w:p>
    <w:p w14:paraId="4732B152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 Amman, Jordan</w:t>
      </w:r>
    </w:p>
    <w:p w14:paraId="7EC98215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P.O.Box</w:t>
      </w:r>
      <w:r w:rsidRPr="00A260C1">
        <w:rPr>
          <w:rFonts w:ascii="Calibri" w:eastAsia="Calibri" w:hAnsi="Calibri" w:cs="Arial"/>
          <w:sz w:val="28"/>
          <w:szCs w:val="28"/>
        </w:rPr>
        <w:t>: 311 Post Code: 26150 Jerash</w:t>
      </w:r>
    </w:p>
    <w:p w14:paraId="13906408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Email Address</w:t>
      </w:r>
      <w:r w:rsidRPr="00A260C1">
        <w:rPr>
          <w:rFonts w:ascii="Calibri" w:eastAsia="Calibri" w:hAnsi="Calibri" w:cs="Arial"/>
          <w:sz w:val="28"/>
          <w:szCs w:val="28"/>
        </w:rPr>
        <w:t xml:space="preserve">: </w:t>
      </w:r>
      <w:hyperlink r:id="rId5" w:history="1">
        <w:r w:rsidRPr="00A260C1">
          <w:rPr>
            <w:rFonts w:ascii="Calibri" w:eastAsia="Calibri" w:hAnsi="Calibri" w:cs="Arial"/>
            <w:color w:val="0000FF"/>
            <w:sz w:val="28"/>
            <w:szCs w:val="28"/>
            <w:u w:val="single"/>
          </w:rPr>
          <w:t>mtbataineh@yahoo.co.uk</w:t>
        </w:r>
      </w:hyperlink>
      <w:r w:rsidRPr="00A260C1">
        <w:rPr>
          <w:rFonts w:ascii="Calibri" w:eastAsia="Calibri" w:hAnsi="Calibri" w:cs="Arial"/>
          <w:sz w:val="28"/>
          <w:szCs w:val="28"/>
        </w:rPr>
        <w:t xml:space="preserve"> </w:t>
      </w:r>
    </w:p>
    <w:p w14:paraId="255A38E3" w14:textId="77777777" w:rsidR="00A260C1" w:rsidRPr="00A260C1" w:rsidRDefault="00A260C1" w:rsidP="00A260C1">
      <w:pPr>
        <w:spacing w:after="200" w:line="276" w:lineRule="auto"/>
        <w:rPr>
          <w:rFonts w:ascii="Calibri" w:eastAsia="Calibri" w:hAnsi="Calibri" w:cs="Arial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                            </w:t>
      </w:r>
    </w:p>
    <w:p w14:paraId="114515DD" w14:textId="77777777" w:rsidR="00A260C1" w:rsidRPr="00A260C1" w:rsidRDefault="00A260C1" w:rsidP="00A260C1">
      <w:pPr>
        <w:spacing w:after="200" w:line="240" w:lineRule="auto"/>
        <w:jc w:val="both"/>
        <w:rPr>
          <w:rFonts w:ascii="Calibri" w:eastAsia="Calibri" w:hAnsi="Calibri" w:cs="Arial"/>
        </w:rPr>
      </w:pPr>
      <w:r w:rsidRPr="00A260C1">
        <w:rPr>
          <w:rFonts w:ascii="Calibri" w:eastAsia="Calibri" w:hAnsi="Calibri" w:cs="Arial"/>
          <w:sz w:val="28"/>
          <w:szCs w:val="28"/>
          <w:u w:val="single"/>
        </w:rPr>
        <w:t>Nationality</w:t>
      </w:r>
      <w:r w:rsidRPr="00A260C1">
        <w:rPr>
          <w:rFonts w:ascii="Calibri" w:eastAsia="Calibri" w:hAnsi="Calibri" w:cs="Arial"/>
          <w:sz w:val="28"/>
          <w:szCs w:val="28"/>
        </w:rPr>
        <w:t>: Jordanian</w:t>
      </w:r>
    </w:p>
    <w:p w14:paraId="22647802" w14:textId="69EFBF65" w:rsid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2D8E62D4" w14:textId="6869B172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32"/>
          <w:szCs w:val="32"/>
        </w:rPr>
        <w:t>Academic Rank: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Associate Professor </w:t>
      </w:r>
    </w:p>
    <w:p w14:paraId="035CAB77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A260C1">
        <w:rPr>
          <w:rFonts w:ascii="Calibri" w:eastAsia="Calibri" w:hAnsi="Calibri" w:cs="Arial"/>
          <w:b/>
          <w:bCs/>
          <w:sz w:val="32"/>
          <w:szCs w:val="32"/>
        </w:rPr>
        <w:t>Education:</w:t>
      </w:r>
    </w:p>
    <w:p w14:paraId="152A9354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Salford University, England, PhD (Applied Linguistics &amp; Translation) </w:t>
      </w:r>
    </w:p>
    <w:p w14:paraId="1D62BF9B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>2007-2011.</w:t>
      </w:r>
    </w:p>
    <w:p w14:paraId="705D58B9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Yarmouk University, Jordan, MA (Linguistics) 2001. </w:t>
      </w:r>
    </w:p>
    <w:p w14:paraId="4821B2FC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Yarmouk University, Jordan, BA (English Language and Literature) 1997. </w:t>
      </w:r>
    </w:p>
    <w:p w14:paraId="4FDC381A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4E610D05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C3D4EE8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57090F2B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1197CC40" w14:textId="14C9741E" w:rsid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</w:rPr>
      </w:pPr>
      <w:r w:rsidRPr="00A260C1">
        <w:rPr>
          <w:rFonts w:ascii="Calibri" w:eastAsia="Calibri" w:hAnsi="Calibri" w:cs="Arial"/>
          <w:b/>
          <w:bCs/>
          <w:sz w:val="32"/>
          <w:szCs w:val="32"/>
        </w:rPr>
        <w:t>Professional Experience:</w:t>
      </w:r>
      <w:r w:rsidRPr="00A260C1">
        <w:rPr>
          <w:rFonts w:ascii="Calibri" w:eastAsia="Calibri" w:hAnsi="Calibri" w:cs="Arial"/>
          <w:sz w:val="32"/>
          <w:szCs w:val="32"/>
        </w:rPr>
        <w:t xml:space="preserve">  </w:t>
      </w:r>
    </w:p>
    <w:p w14:paraId="3534C6EE" w14:textId="470C431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1-</w:t>
      </w:r>
      <w:r w:rsidRPr="00A260C1">
        <w:rPr>
          <w:rFonts w:ascii="Calibri" w:eastAsia="Calibri" w:hAnsi="Calibri" w:cs="Arial"/>
          <w:sz w:val="28"/>
          <w:szCs w:val="28"/>
        </w:rPr>
        <w:t xml:space="preserve">Jerash University, Jordan. </w:t>
      </w:r>
      <w:r>
        <w:rPr>
          <w:rFonts w:ascii="Calibri" w:eastAsia="Calibri" w:hAnsi="Calibri" w:cs="Arial"/>
          <w:sz w:val="28"/>
          <w:szCs w:val="28"/>
        </w:rPr>
        <w:t>27-03-2022 -</w:t>
      </w:r>
      <w:r w:rsidRPr="00A260C1">
        <w:rPr>
          <w:rFonts w:ascii="Calibri" w:eastAsia="Calibri" w:hAnsi="Calibri" w:cs="Arial"/>
          <w:sz w:val="28"/>
          <w:szCs w:val="28"/>
        </w:rPr>
        <w:t xml:space="preserve"> Currently, Ass</w:t>
      </w:r>
      <w:r>
        <w:rPr>
          <w:rFonts w:ascii="Calibri" w:eastAsia="Calibri" w:hAnsi="Calibri" w:cs="Arial"/>
          <w:sz w:val="28"/>
          <w:szCs w:val="28"/>
        </w:rPr>
        <w:t>ociate</w:t>
      </w:r>
      <w:r w:rsidRPr="00A260C1">
        <w:rPr>
          <w:rFonts w:ascii="Calibri" w:eastAsia="Calibri" w:hAnsi="Calibri" w:cs="Arial"/>
          <w:sz w:val="28"/>
          <w:szCs w:val="28"/>
        </w:rPr>
        <w:t xml:space="preserve"> Professor, Department of English &amp; Translation. </w:t>
      </w:r>
    </w:p>
    <w:p w14:paraId="0F78522E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</w:p>
    <w:p w14:paraId="07836EBF" w14:textId="2A4794DE" w:rsidR="00A260C1" w:rsidRPr="00A260C1" w:rsidRDefault="00F9475E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2</w:t>
      </w:r>
      <w:r w:rsidR="00A260C1" w:rsidRPr="00A260C1">
        <w:rPr>
          <w:rFonts w:ascii="Calibri" w:eastAsia="Calibri" w:hAnsi="Calibri" w:cs="Arial"/>
          <w:sz w:val="28"/>
          <w:szCs w:val="28"/>
        </w:rPr>
        <w:t>-</w:t>
      </w:r>
      <w:bookmarkStart w:id="0" w:name="_Hlk102312838"/>
      <w:r w:rsidR="00A260C1" w:rsidRPr="00A260C1">
        <w:rPr>
          <w:rFonts w:ascii="Calibri" w:eastAsia="Calibri" w:hAnsi="Calibri" w:cs="Arial"/>
          <w:sz w:val="28"/>
          <w:szCs w:val="28"/>
        </w:rPr>
        <w:t xml:space="preserve">Jerash University, Jordan. 2011- </w:t>
      </w:r>
      <w:r w:rsidR="008401D5">
        <w:rPr>
          <w:rFonts w:ascii="Calibri" w:eastAsia="Calibri" w:hAnsi="Calibri" w:cs="Arial"/>
          <w:sz w:val="28"/>
          <w:szCs w:val="28"/>
        </w:rPr>
        <w:t>26-03-2022</w:t>
      </w:r>
      <w:r w:rsidR="00A260C1" w:rsidRPr="00A260C1">
        <w:rPr>
          <w:rFonts w:ascii="Calibri" w:eastAsia="Calibri" w:hAnsi="Calibri" w:cs="Arial"/>
          <w:sz w:val="28"/>
          <w:szCs w:val="28"/>
        </w:rPr>
        <w:t xml:space="preserve">, Assistant Professor, Department of English &amp; Translation. </w:t>
      </w:r>
    </w:p>
    <w:bookmarkEnd w:id="0"/>
    <w:p w14:paraId="583C5167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1D0BC937" w14:textId="4495E317" w:rsidR="00A260C1" w:rsidRPr="00A260C1" w:rsidRDefault="00F9475E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3</w:t>
      </w:r>
      <w:r w:rsidR="00A260C1" w:rsidRPr="00A260C1">
        <w:rPr>
          <w:rFonts w:ascii="Calibri" w:eastAsia="Calibri" w:hAnsi="Calibri" w:cs="Arial"/>
          <w:sz w:val="28"/>
          <w:szCs w:val="28"/>
        </w:rPr>
        <w:t>-University of Salford, England. 2007-2011, PhD Candidate and free-lance Translator.</w:t>
      </w:r>
    </w:p>
    <w:p w14:paraId="683312ED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0A6A0709" w14:textId="3996F1F5" w:rsidR="00A260C1" w:rsidRPr="00A260C1" w:rsidRDefault="00F9475E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4</w:t>
      </w:r>
      <w:r w:rsidR="00A260C1" w:rsidRPr="00A260C1">
        <w:rPr>
          <w:rFonts w:ascii="Calibri" w:eastAsia="Calibri" w:hAnsi="Calibri" w:cs="Arial"/>
          <w:sz w:val="28"/>
          <w:szCs w:val="28"/>
        </w:rPr>
        <w:t>-Irbid National University, Jordan. 2004-2005. Full time Lecturer, English Department.</w:t>
      </w:r>
    </w:p>
    <w:p w14:paraId="209C9E31" w14:textId="77777777" w:rsidR="00A260C1" w:rsidRPr="00A260C1" w:rsidRDefault="00A260C1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336D80F0" w14:textId="4F4C2A23" w:rsidR="00A260C1" w:rsidRPr="00A260C1" w:rsidRDefault="00F9475E" w:rsidP="00A260C1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5</w:t>
      </w:r>
      <w:r w:rsidR="00A260C1" w:rsidRPr="00A260C1">
        <w:rPr>
          <w:rFonts w:ascii="Calibri" w:eastAsia="Calibri" w:hAnsi="Calibri" w:cs="Arial"/>
          <w:sz w:val="28"/>
          <w:szCs w:val="28"/>
        </w:rPr>
        <w:t>-The Royal Palaces, Jordan. 2000 – 200</w:t>
      </w:r>
      <w:r w:rsidR="00A260C1" w:rsidRPr="00A260C1">
        <w:rPr>
          <w:rFonts w:ascii="Calibri" w:eastAsia="Calibri" w:hAnsi="Calibri" w:cs="Arial"/>
          <w:sz w:val="28"/>
          <w:szCs w:val="28"/>
          <w:rtl/>
        </w:rPr>
        <w:t>4</w:t>
      </w:r>
      <w:r w:rsidR="00A260C1" w:rsidRPr="00A260C1">
        <w:rPr>
          <w:rFonts w:ascii="Calibri" w:eastAsia="Calibri" w:hAnsi="Calibri" w:cs="Arial"/>
          <w:sz w:val="28"/>
          <w:szCs w:val="28"/>
        </w:rPr>
        <w:t xml:space="preserve">, Research Adviser, Office of Prince Hassan bin Talal (Majlis El Hassan), Royal Palaces, Amman, Jordan. </w:t>
      </w:r>
    </w:p>
    <w:p w14:paraId="0AF84770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1D95BC4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</w:rPr>
        <w:t>Academic Interests:</w:t>
      </w:r>
    </w:p>
    <w:p w14:paraId="3AA2645E" w14:textId="64ACF092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Taught Courses</w:t>
      </w:r>
      <w:r w:rsidRPr="00A260C1">
        <w:rPr>
          <w:rFonts w:ascii="Calibri" w:eastAsia="Calibri" w:hAnsi="Calibri" w:cs="Arial"/>
          <w:sz w:val="28"/>
          <w:szCs w:val="28"/>
        </w:rPr>
        <w:t>: Introduction to Linguistics, Applied Linguistics,</w:t>
      </w:r>
      <w:r w:rsidR="00F71576" w:rsidRPr="00F71576">
        <w:rPr>
          <w:rFonts w:ascii="Calibri" w:eastAsia="Calibri" w:hAnsi="Calibri" w:cs="Arial"/>
          <w:sz w:val="28"/>
          <w:szCs w:val="28"/>
        </w:rPr>
        <w:t xml:space="preserve"> </w:t>
      </w:r>
      <w:r w:rsidR="00F71576" w:rsidRPr="00A260C1">
        <w:rPr>
          <w:rFonts w:ascii="Calibri" w:eastAsia="Calibri" w:hAnsi="Calibri" w:cs="Arial"/>
          <w:sz w:val="28"/>
          <w:szCs w:val="28"/>
        </w:rPr>
        <w:t xml:space="preserve">Discourse </w:t>
      </w:r>
      <w:r w:rsidR="009D6FB2" w:rsidRPr="00A260C1">
        <w:rPr>
          <w:rFonts w:ascii="Calibri" w:eastAsia="Calibri" w:hAnsi="Calibri" w:cs="Arial"/>
          <w:sz w:val="28"/>
          <w:szCs w:val="28"/>
        </w:rPr>
        <w:t>Analysis, Sociolinguistics</w:t>
      </w:r>
      <w:r w:rsidR="00F71576" w:rsidRPr="00A260C1">
        <w:rPr>
          <w:rFonts w:ascii="Calibri" w:eastAsia="Calibri" w:hAnsi="Calibri" w:cs="Arial"/>
          <w:sz w:val="28"/>
          <w:szCs w:val="28"/>
        </w:rPr>
        <w:t>,</w:t>
      </w:r>
      <w:r w:rsidR="00F71576">
        <w:rPr>
          <w:rFonts w:ascii="Calibri" w:eastAsia="Calibri" w:hAnsi="Calibri" w:cs="Arial"/>
          <w:sz w:val="28"/>
          <w:szCs w:val="28"/>
        </w:rPr>
        <w:t xml:space="preserve"> </w:t>
      </w:r>
      <w:r w:rsidRPr="00A260C1">
        <w:rPr>
          <w:rFonts w:ascii="Calibri" w:eastAsia="Calibri" w:hAnsi="Calibri" w:cs="Arial"/>
          <w:sz w:val="28"/>
          <w:szCs w:val="28"/>
        </w:rPr>
        <w:t xml:space="preserve">Research Methodology, English Skills, Academic Writing, History of the English Language, English Conversation, and Phonetics. </w:t>
      </w:r>
      <w:r w:rsidR="00F71576" w:rsidRPr="00A260C1">
        <w:rPr>
          <w:rFonts w:ascii="Calibri" w:eastAsia="Calibri" w:hAnsi="Calibri" w:cs="Arial"/>
          <w:sz w:val="28"/>
          <w:szCs w:val="28"/>
        </w:rPr>
        <w:t xml:space="preserve">Theory of Translation, Audiovisual Translation (Dubbing &amp; Subtitling), Media Translation, Arabic/English Translation, Interpreting, Tourism Translation, </w:t>
      </w:r>
      <w:r w:rsidR="00F71576">
        <w:rPr>
          <w:rFonts w:ascii="Calibri" w:eastAsia="Calibri" w:hAnsi="Calibri" w:cs="Arial"/>
          <w:sz w:val="28"/>
          <w:szCs w:val="28"/>
        </w:rPr>
        <w:t xml:space="preserve">and </w:t>
      </w:r>
      <w:r w:rsidR="00F71576" w:rsidRPr="00A260C1">
        <w:rPr>
          <w:rFonts w:ascii="Calibri" w:eastAsia="Calibri" w:hAnsi="Calibri" w:cs="Arial"/>
          <w:sz w:val="28"/>
          <w:szCs w:val="28"/>
        </w:rPr>
        <w:t>Legal Translation</w:t>
      </w:r>
      <w:r w:rsidR="009D6FB2">
        <w:rPr>
          <w:rFonts w:ascii="Calibri" w:eastAsia="Calibri" w:hAnsi="Calibri" w:cs="Arial"/>
          <w:sz w:val="28"/>
          <w:szCs w:val="28"/>
        </w:rPr>
        <w:t>.</w:t>
      </w:r>
    </w:p>
    <w:p w14:paraId="02F12EDD" w14:textId="5B8AD181" w:rsidR="00A260C1" w:rsidRPr="00A260C1" w:rsidRDefault="00A260C1" w:rsidP="00F71576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Teaching Interests</w:t>
      </w:r>
      <w:r w:rsidRPr="00A260C1">
        <w:rPr>
          <w:rFonts w:ascii="Calibri" w:eastAsia="Calibri" w:hAnsi="Calibri" w:cs="Arial"/>
          <w:sz w:val="28"/>
          <w:szCs w:val="28"/>
        </w:rPr>
        <w:t xml:space="preserve">: </w:t>
      </w:r>
      <w:r w:rsidR="00F71576" w:rsidRPr="00A260C1">
        <w:rPr>
          <w:rFonts w:ascii="Calibri" w:eastAsia="Calibri" w:hAnsi="Calibri" w:cs="Arial"/>
          <w:sz w:val="28"/>
          <w:szCs w:val="28"/>
        </w:rPr>
        <w:t>General and Applied Linguistics</w:t>
      </w:r>
      <w:r w:rsidR="00F71576">
        <w:rPr>
          <w:rFonts w:ascii="Calibri" w:eastAsia="Calibri" w:hAnsi="Calibri" w:cs="Arial"/>
          <w:sz w:val="28"/>
          <w:szCs w:val="28"/>
        </w:rPr>
        <w:t xml:space="preserve">, </w:t>
      </w:r>
      <w:r w:rsidRPr="00A260C1">
        <w:rPr>
          <w:rFonts w:ascii="Calibri" w:eastAsia="Calibri" w:hAnsi="Calibri" w:cs="Arial"/>
          <w:sz w:val="28"/>
          <w:szCs w:val="28"/>
        </w:rPr>
        <w:t>Translation and Cultural Studies</w:t>
      </w:r>
      <w:r w:rsidR="00F71576">
        <w:rPr>
          <w:rFonts w:ascii="Calibri" w:eastAsia="Calibri" w:hAnsi="Calibri" w:cs="Arial"/>
          <w:sz w:val="28"/>
          <w:szCs w:val="28"/>
        </w:rPr>
        <w:t xml:space="preserve">. </w:t>
      </w:r>
    </w:p>
    <w:p w14:paraId="799F770C" w14:textId="779421B2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PhD &amp; MA Theses:</w:t>
      </w:r>
      <w:r w:rsidRPr="00A260C1">
        <w:rPr>
          <w:rFonts w:ascii="Calibri" w:eastAsia="Calibri" w:hAnsi="Calibri" w:cs="Arial"/>
          <w:sz w:val="28"/>
          <w:szCs w:val="28"/>
        </w:rPr>
        <w:t xml:space="preserve"> Topics on Terminology Planning. </w:t>
      </w:r>
    </w:p>
    <w:p w14:paraId="75A7125A" w14:textId="105FC280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Conference Participations</w:t>
      </w:r>
      <w:r w:rsidRPr="00A260C1">
        <w:rPr>
          <w:rFonts w:ascii="Calibri" w:eastAsia="Calibri" w:hAnsi="Calibri" w:cs="Arial"/>
          <w:sz w:val="28"/>
          <w:szCs w:val="28"/>
        </w:rPr>
        <w:t>: International conferences on linguistics,</w:t>
      </w:r>
      <w:r w:rsidR="00CE4C34">
        <w:rPr>
          <w:rFonts w:ascii="Calibri" w:eastAsia="Calibri" w:hAnsi="Calibri" w:cs="Arial"/>
          <w:sz w:val="28"/>
          <w:szCs w:val="28"/>
        </w:rPr>
        <w:t xml:space="preserve"> </w:t>
      </w:r>
      <w:r w:rsidRPr="00A260C1">
        <w:rPr>
          <w:rFonts w:ascii="Calibri" w:eastAsia="Calibri" w:hAnsi="Calibri" w:cs="Arial"/>
          <w:sz w:val="28"/>
          <w:szCs w:val="28"/>
        </w:rPr>
        <w:t xml:space="preserve">and translation studies in Britain, Spain, Austria, Russia, Thailand, USA and Hong Kong. </w:t>
      </w:r>
    </w:p>
    <w:p w14:paraId="2577F55E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</w:p>
    <w:p w14:paraId="060CD591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14:paraId="3569DAEB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14:paraId="39002889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14:paraId="561FEE54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Publications</w:t>
      </w:r>
      <w:r w:rsidRPr="00A260C1">
        <w:rPr>
          <w:rFonts w:ascii="Calibri" w:eastAsia="Calibri" w:hAnsi="Calibri" w:cs="Arial"/>
          <w:b/>
          <w:bCs/>
          <w:i/>
          <w:iCs/>
          <w:sz w:val="28"/>
          <w:szCs w:val="28"/>
        </w:rPr>
        <w:t>:</w:t>
      </w:r>
    </w:p>
    <w:p w14:paraId="2206EF33" w14:textId="77777777" w:rsidR="00A260C1" w:rsidRPr="00A260C1" w:rsidRDefault="00A260C1" w:rsidP="00A260C1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bidiVisual/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416"/>
        <w:gridCol w:w="1976"/>
        <w:gridCol w:w="1416"/>
        <w:gridCol w:w="655"/>
      </w:tblGrid>
      <w:tr w:rsidR="00A260C1" w:rsidRPr="00A260C1" w14:paraId="09CD5991" w14:textId="77777777" w:rsidTr="00A260C1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33377" w14:textId="77777777" w:rsidR="00A260C1" w:rsidRPr="00A260C1" w:rsidRDefault="00A260C1" w:rsidP="00A260C1">
            <w:pPr>
              <w:spacing w:after="0" w:line="240" w:lineRule="auto"/>
              <w:ind w:left="-33"/>
              <w:contextualSpacing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/>
              </w:rPr>
              <w:t>Paper Title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686C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</w:pP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  <w:t xml:space="preserve">Journal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CB62" w14:textId="77777777" w:rsidR="00A260C1" w:rsidRPr="00A260C1" w:rsidRDefault="00A260C1" w:rsidP="00A260C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</w:pP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  <w:t xml:space="preserve">Publishing: </w:t>
            </w: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 w:bidi="ar-JO"/>
              </w:rPr>
              <w:t>Date</w:t>
            </w: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  <w:t xml:space="preserve"> </w:t>
            </w: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 w:bidi="ar-JO"/>
              </w:rPr>
              <w:t>&amp;</w:t>
            </w: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  <w:t xml:space="preserve"> </w:t>
            </w: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 w:bidi="ar-JO"/>
              </w:rPr>
              <w:t>Place</w:t>
            </w: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 w:bidi="ar-J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2167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/>
              </w:rPr>
              <w:t>Indexing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4C19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8"/>
                <w:szCs w:val="28"/>
                <w:lang w:val="en-GB"/>
              </w:rPr>
              <w:t>No.</w:t>
            </w:r>
          </w:p>
        </w:tc>
      </w:tr>
      <w:tr w:rsidR="00A260C1" w:rsidRPr="00A260C1" w14:paraId="2C3F07A3" w14:textId="77777777" w:rsidTr="00A260C1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B42B" w14:textId="77777777" w:rsidR="00A260C1" w:rsidRPr="00A260C1" w:rsidRDefault="00A260C1" w:rsidP="00A260C1">
            <w:pPr>
              <w:spacing w:after="0" w:line="240" w:lineRule="auto"/>
              <w:ind w:left="-33"/>
              <w:contextualSpacing/>
              <w:jc w:val="center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Linguistic and Pragmatic Devices in King Abdullah’s Speech: A Political Discourse Analysis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9AB4" w14:textId="77777777" w:rsidR="00A260C1" w:rsidRPr="00A260C1" w:rsidRDefault="00A260C1" w:rsidP="00A260C1">
            <w:pPr>
              <w:spacing w:after="0" w:line="240" w:lineRule="auto"/>
              <w:rPr>
                <w:rFonts w:eastAsia="Calibri" w:cstheme="minorHAnsi"/>
                <w:i/>
                <w:iCs/>
                <w:sz w:val="24"/>
                <w:szCs w:val="24"/>
                <w:rtl/>
                <w:lang w:val="en-GB"/>
              </w:rPr>
            </w:pPr>
            <w:r w:rsidRPr="00A260C1"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  <w:t>International Journal of Applied Linguistics &amp; English Literature</w:t>
            </w:r>
          </w:p>
          <w:p w14:paraId="53D0D75D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Volume: 8 Issue: 2, pp. 40-44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DAD0" w14:textId="77777777" w:rsidR="00A260C1" w:rsidRPr="00A260C1" w:rsidRDefault="00A260C1" w:rsidP="00A260C1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2019</w:t>
            </w:r>
          </w:p>
          <w:p w14:paraId="52F110BD" w14:textId="77777777" w:rsidR="00A260C1" w:rsidRPr="00A260C1" w:rsidRDefault="00A260C1" w:rsidP="00A260C1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Australian International Academic Centre,</w:t>
            </w:r>
          </w:p>
          <w:p w14:paraId="051BFED3" w14:textId="77777777" w:rsidR="00A260C1" w:rsidRPr="00A260C1" w:rsidRDefault="00A260C1" w:rsidP="00A260C1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 xml:space="preserve"> Australia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A82A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E-ISSN: 2200-3452 &amp; P-ISSN: 2200-3592</w:t>
            </w:r>
          </w:p>
          <w:p w14:paraId="403F1FFC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Scopus until 2019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E063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A260C1" w:rsidRPr="00A260C1" w14:paraId="5A4AD98D" w14:textId="77777777" w:rsidTr="00A260C1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D19C" w14:textId="77777777" w:rsidR="00A260C1" w:rsidRPr="00A260C1" w:rsidRDefault="00A260C1" w:rsidP="00A260C1">
            <w:pPr>
              <w:spacing w:after="0" w:line="240" w:lineRule="auto"/>
              <w:ind w:left="-33"/>
              <w:contextualSpacing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Cultures Think Alike and Unlike: A Cognitive Study of Arabic and English Body Parts Idioms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F588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  <w:t>Multicultural Education</w:t>
            </w: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 Vol. 6</w:t>
            </w: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, Issue 5, pp.30-40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5486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 xml:space="preserve">2020 </w:t>
            </w:r>
          </w:p>
          <w:p w14:paraId="7D7064BA" w14:textId="77777777" w:rsidR="00A260C1" w:rsidRPr="00A260C1" w:rsidRDefault="00A260C1" w:rsidP="00A260C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International Journal Documentation &amp; Research Institute,</w:t>
            </w:r>
          </w:p>
          <w:p w14:paraId="5BD541C8" w14:textId="77777777" w:rsidR="00A260C1" w:rsidRPr="00A260C1" w:rsidRDefault="00A260C1" w:rsidP="00A260C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The Netherlands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8C92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ISSN 10683844</w:t>
            </w:r>
          </w:p>
          <w:p w14:paraId="63A27AA1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Scopus </w:t>
            </w:r>
          </w:p>
          <w:p w14:paraId="6B47582A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2FC1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2</w:t>
            </w:r>
          </w:p>
        </w:tc>
      </w:tr>
      <w:tr w:rsidR="00A260C1" w:rsidRPr="00A260C1" w14:paraId="0C330781" w14:textId="77777777" w:rsidTr="00A260C1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D948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rtl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Calque in Arabic: The Bright Side of Borrowing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795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  <w:t>Psychosocial</w:t>
            </w:r>
          </w:p>
          <w:p w14:paraId="6EA099FC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Vol. 24, Issue 10, pp.7630-7646</w:t>
            </w:r>
          </w:p>
          <w:p w14:paraId="224054DB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1639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2020</w:t>
            </w:r>
          </w:p>
          <w:p w14:paraId="4CD5592E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shd w:val="clear" w:color="auto" w:fill="FFFFFF"/>
                <w:lang w:val="en-GB"/>
              </w:rPr>
              <w:t xml:space="preserve">Hampstead Psychological Associates, </w:t>
            </w:r>
          </w:p>
          <w:p w14:paraId="2FCB16B3" w14:textId="77777777" w:rsidR="00A260C1" w:rsidRPr="00A260C1" w:rsidRDefault="00A260C1" w:rsidP="00A260C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United Kingdom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9477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ISSN:1475-7192</w:t>
            </w:r>
          </w:p>
          <w:p w14:paraId="38765EFD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Scopus</w:t>
            </w:r>
          </w:p>
          <w:p w14:paraId="3026EDDF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6080554F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949C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3</w:t>
            </w:r>
          </w:p>
        </w:tc>
      </w:tr>
      <w:tr w:rsidR="00A260C1" w:rsidRPr="00A260C1" w14:paraId="67FDD74E" w14:textId="77777777" w:rsidTr="00A260C1">
        <w:trPr>
          <w:trHeight w:val="36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A9BF" w14:textId="77777777" w:rsidR="00A260C1" w:rsidRPr="00A260C1" w:rsidRDefault="00A260C1" w:rsidP="00A260C1">
            <w:pPr>
              <w:spacing w:after="0" w:line="240" w:lineRule="auto"/>
              <w:ind w:left="-33"/>
              <w:contextualSpacing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Translating Multi-word Business Terms from English into Arabic: A Study of Semantic Loans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BB9C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  <w:t>Al Alamah Journal</w:t>
            </w:r>
          </w:p>
          <w:p w14:paraId="5FC1247D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Vol. 6, Issue 3,</w:t>
            </w:r>
          </w:p>
          <w:p w14:paraId="0FA1C0EE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 pp. 137-153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250E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2021</w:t>
            </w:r>
          </w:p>
          <w:p w14:paraId="1B616593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Université Kasdi Merbah de Ouargla,</w:t>
            </w:r>
          </w:p>
          <w:p w14:paraId="028289EE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Algeria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148C" w14:textId="77777777" w:rsidR="00A260C1" w:rsidRPr="00A260C1" w:rsidRDefault="00A260C1" w:rsidP="00A260C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ISSN 2478-0197 - ESSN 2676-1718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BB1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A260C1" w:rsidRPr="00A260C1" w14:paraId="322BE914" w14:textId="77777777" w:rsidTr="00A260C1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39BBA8" w14:textId="77777777" w:rsidR="00A260C1" w:rsidRPr="00A260C1" w:rsidRDefault="00A260C1" w:rsidP="00A260C1">
            <w:pPr>
              <w:spacing w:after="0" w:line="240" w:lineRule="auto"/>
              <w:ind w:left="-33"/>
              <w:contextualSpacing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Arab Translator’s Use of English Verbal Collocations in the Sports Register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DA3A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  <w:t>Jerash for Research and Studies</w:t>
            </w:r>
          </w:p>
          <w:p w14:paraId="7A208D67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 xml:space="preserve"> Vol .22, No.2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A4F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>2022</w:t>
            </w:r>
          </w:p>
          <w:p w14:paraId="4975A622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 w:bidi="ar-JO"/>
              </w:rPr>
              <w:t xml:space="preserve">Accepted for Publication </w:t>
            </w:r>
          </w:p>
          <w:p w14:paraId="41735399" w14:textId="77777777" w:rsidR="00A260C1" w:rsidRPr="00A260C1" w:rsidRDefault="00A260C1" w:rsidP="00CE4C34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  <w:lang w:val="en-GB"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E7FB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sz w:val="24"/>
                <w:szCs w:val="24"/>
                <w:lang w:val="en-GB"/>
              </w:rPr>
              <w:t>ISSN: 1814-2672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4207" w14:textId="77777777" w:rsidR="00A260C1" w:rsidRPr="00A260C1" w:rsidRDefault="00A260C1" w:rsidP="00A26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A260C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</w:tbl>
    <w:p w14:paraId="547EF00B" w14:textId="77777777" w:rsidR="00A260C1" w:rsidRPr="00A260C1" w:rsidRDefault="00A260C1" w:rsidP="00A260C1">
      <w:pPr>
        <w:bidi/>
        <w:spacing w:after="200" w:line="276" w:lineRule="auto"/>
        <w:rPr>
          <w:rFonts w:ascii="Calibri" w:eastAsia="Calibri" w:hAnsi="Calibri" w:cs="Arial"/>
          <w:lang w:bidi="ar-JO"/>
        </w:rPr>
      </w:pPr>
    </w:p>
    <w:p w14:paraId="24CBAA71" w14:textId="77777777" w:rsidR="00A260C1" w:rsidRPr="00A260C1" w:rsidRDefault="00A260C1" w:rsidP="00A260C1">
      <w:pPr>
        <w:bidi/>
        <w:spacing w:after="200" w:line="276" w:lineRule="auto"/>
        <w:rPr>
          <w:rFonts w:ascii="Calibri" w:eastAsia="Calibri" w:hAnsi="Calibri" w:cs="Arial"/>
          <w:lang w:bidi="ar-JO"/>
        </w:rPr>
      </w:pPr>
    </w:p>
    <w:p w14:paraId="34567FBA" w14:textId="77777777" w:rsidR="00A260C1" w:rsidRPr="00A260C1" w:rsidRDefault="00A260C1" w:rsidP="00A260C1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A260C1">
        <w:rPr>
          <w:rFonts w:ascii="Calibri" w:eastAsia="Calibri" w:hAnsi="Calibri" w:cs="Arial"/>
          <w:b/>
          <w:bCs/>
          <w:sz w:val="28"/>
          <w:szCs w:val="28"/>
          <w:u w:val="single"/>
        </w:rPr>
        <w:t>Conference Papers</w:t>
      </w:r>
      <w:r w:rsidRPr="00A260C1">
        <w:rPr>
          <w:rFonts w:ascii="Calibri" w:eastAsia="Calibri" w:hAnsi="Calibri" w:cs="Arial"/>
          <w:b/>
          <w:bCs/>
          <w:sz w:val="28"/>
          <w:szCs w:val="28"/>
        </w:rPr>
        <w:t>:</w:t>
      </w:r>
    </w:p>
    <w:p w14:paraId="756ED1C4" w14:textId="77777777" w:rsidR="00A260C1" w:rsidRPr="00A260C1" w:rsidRDefault="00A260C1" w:rsidP="00A260C1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p w14:paraId="37724C2E" w14:textId="77777777" w:rsidR="00A260C1" w:rsidRPr="00A260C1" w:rsidRDefault="00A260C1" w:rsidP="00A260C1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>Formulating and Implementing Arabic Terminology Policy: Towards a Systematic Approach to the Creation and Use of Terminology. Austria, 2008.</w:t>
      </w:r>
    </w:p>
    <w:p w14:paraId="36E163D8" w14:textId="77777777" w:rsidR="00A260C1" w:rsidRPr="00A260C1" w:rsidRDefault="00A260C1" w:rsidP="00A260C1">
      <w:pPr>
        <w:spacing w:after="200" w:line="276" w:lineRule="auto"/>
        <w:ind w:left="720"/>
        <w:contextualSpacing/>
        <w:rPr>
          <w:rFonts w:ascii="Calibri" w:eastAsia="Calibri" w:hAnsi="Calibri" w:cs="Arial"/>
        </w:rPr>
      </w:pPr>
      <w:r w:rsidRPr="00A260C1">
        <w:rPr>
          <w:rFonts w:ascii="Calibri" w:eastAsia="Calibri" w:hAnsi="Calibri" w:cs="Arial"/>
          <w:sz w:val="28"/>
          <w:szCs w:val="28"/>
        </w:rPr>
        <w:t xml:space="preserve"> </w:t>
      </w:r>
      <w:hyperlink r:id="rId6" w:history="1">
        <w:r w:rsidRPr="00A260C1">
          <w:rPr>
            <w:rFonts w:ascii="Calibri" w:eastAsia="Calibri" w:hAnsi="Calibri" w:cs="Arial"/>
            <w:color w:val="0000FF"/>
            <w:sz w:val="28"/>
            <w:szCs w:val="28"/>
            <w:u w:val="single"/>
          </w:rPr>
          <w:t>http://www.unesco.at/news/conference_report.pdf</w:t>
        </w:r>
      </w:hyperlink>
    </w:p>
    <w:p w14:paraId="7FC014DB" w14:textId="77777777" w:rsidR="00A260C1" w:rsidRPr="00A260C1" w:rsidRDefault="00A260C1" w:rsidP="00A260C1">
      <w:pPr>
        <w:spacing w:after="200" w:line="276" w:lineRule="auto"/>
        <w:ind w:left="720"/>
        <w:contextualSpacing/>
        <w:rPr>
          <w:rFonts w:ascii="Calibri" w:eastAsia="Calibri" w:hAnsi="Calibri" w:cs="Arial"/>
        </w:rPr>
      </w:pPr>
    </w:p>
    <w:p w14:paraId="06ED0907" w14:textId="77777777" w:rsidR="00A260C1" w:rsidRPr="00A260C1" w:rsidRDefault="00A260C1" w:rsidP="00A260C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260C1">
        <w:rPr>
          <w:rFonts w:ascii="Calibri" w:eastAsia="Calibri" w:hAnsi="Calibri" w:cs="Arial"/>
          <w:sz w:val="28"/>
          <w:szCs w:val="28"/>
        </w:rPr>
        <w:t>Language Ideology and the Development of Arabic. Thailand, 2013.</w:t>
      </w:r>
    </w:p>
    <w:p w14:paraId="4E800192" w14:textId="77777777" w:rsidR="00A260C1" w:rsidRPr="00A260C1" w:rsidRDefault="00A260C1" w:rsidP="00A260C1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8"/>
          <w:szCs w:val="28"/>
        </w:rPr>
      </w:pPr>
      <w:hyperlink r:id="rId7" w:history="1">
        <w:r w:rsidRPr="00A260C1">
          <w:rPr>
            <w:rFonts w:ascii="Calibri" w:eastAsia="Calibri" w:hAnsi="Calibri" w:cs="Arial"/>
            <w:color w:val="0000FF"/>
            <w:sz w:val="28"/>
            <w:szCs w:val="28"/>
            <w:u w:val="single"/>
          </w:rPr>
          <w:t>http://western.buu.ac.th/icllcs/images/document/ICLLCS_Session_DEtails.pdf</w:t>
        </w:r>
      </w:hyperlink>
    </w:p>
    <w:p w14:paraId="1FC92871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JO"/>
        </w:rPr>
      </w:pPr>
    </w:p>
    <w:p w14:paraId="032127D5" w14:textId="77777777" w:rsidR="00A260C1" w:rsidRPr="00A260C1" w:rsidRDefault="00A260C1" w:rsidP="00A260C1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A260C1">
        <w:rPr>
          <w:rFonts w:ascii="Calibri" w:eastAsia="Calibri" w:hAnsi="Calibri" w:cs="Arial"/>
          <w:b/>
          <w:bCs/>
          <w:sz w:val="32"/>
          <w:szCs w:val="32"/>
          <w:lang w:bidi="ar-JO"/>
        </w:rPr>
        <w:t>Memberships:</w:t>
      </w:r>
    </w:p>
    <w:p w14:paraId="2A01D35F" w14:textId="77777777" w:rsidR="00A260C1" w:rsidRPr="00A260C1" w:rsidRDefault="00A260C1" w:rsidP="00A260C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lang w:bidi="ar-JO"/>
        </w:rPr>
      </w:pPr>
      <w:r w:rsidRPr="00A260C1">
        <w:rPr>
          <w:rFonts w:ascii="Calibri" w:eastAsia="Calibri" w:hAnsi="Calibri" w:cs="Arial"/>
          <w:sz w:val="28"/>
          <w:szCs w:val="28"/>
          <w:lang w:bidi="ar-JO"/>
        </w:rPr>
        <w:t xml:space="preserve">A member of (MESA) Middle East Studies Association in North America (2015), The University of Arizona, Tucson- USA. </w:t>
      </w:r>
    </w:p>
    <w:p w14:paraId="2316B7CF" w14:textId="77777777" w:rsidR="00A260C1" w:rsidRPr="00A260C1" w:rsidRDefault="00A260C1" w:rsidP="00A260C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lang w:bidi="ar-JO"/>
        </w:rPr>
      </w:pPr>
      <w:r w:rsidRPr="00A260C1">
        <w:rPr>
          <w:rFonts w:ascii="Calibri" w:eastAsia="Calibri" w:hAnsi="Calibri" w:cs="Arial"/>
          <w:sz w:val="28"/>
          <w:szCs w:val="28"/>
          <w:lang w:bidi="ar-JO"/>
        </w:rPr>
        <w:t>A member of the Jordanian Translators’ Association 2017, Amman- Jordan.</w:t>
      </w:r>
    </w:p>
    <w:p w14:paraId="35D2A837" w14:textId="2F3045BA" w:rsidR="00BF58BA" w:rsidRPr="00A260C1" w:rsidRDefault="00A260C1" w:rsidP="00A260C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lang w:bidi="ar-JO"/>
        </w:rPr>
      </w:pPr>
      <w:r w:rsidRPr="00A260C1">
        <w:rPr>
          <w:rFonts w:ascii="Calibri" w:eastAsia="Calibri" w:hAnsi="Calibri" w:cs="Arial"/>
          <w:sz w:val="28"/>
          <w:szCs w:val="28"/>
          <w:lang w:bidi="ar-JO"/>
        </w:rPr>
        <w:t>A member of the Steering Committee of Quality Assurance at Jerash University 2014-2015, Jerash- Jordan.</w:t>
      </w:r>
    </w:p>
    <w:sectPr w:rsidR="00BF58BA" w:rsidRPr="00A2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72BC"/>
    <w:multiLevelType w:val="hybridMultilevel"/>
    <w:tmpl w:val="C96E1D6E"/>
    <w:lvl w:ilvl="0" w:tplc="044C14F2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FC6"/>
    <w:multiLevelType w:val="hybridMultilevel"/>
    <w:tmpl w:val="536E2B8C"/>
    <w:lvl w:ilvl="0" w:tplc="FEBE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F2BD6"/>
    <w:multiLevelType w:val="hybridMultilevel"/>
    <w:tmpl w:val="C3226920"/>
    <w:lvl w:ilvl="0" w:tplc="639CDE1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6230D"/>
    <w:multiLevelType w:val="hybridMultilevel"/>
    <w:tmpl w:val="ACC80436"/>
    <w:lvl w:ilvl="0" w:tplc="8520B6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6EF9"/>
    <w:multiLevelType w:val="hybridMultilevel"/>
    <w:tmpl w:val="E0E2D956"/>
    <w:lvl w:ilvl="0" w:tplc="645EC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1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460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144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736733">
    <w:abstractNumId w:val="1"/>
  </w:num>
  <w:num w:numId="5" w16cid:durableId="48104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5F"/>
    <w:rsid w:val="008401D5"/>
    <w:rsid w:val="008B315F"/>
    <w:rsid w:val="008B43ED"/>
    <w:rsid w:val="008C4F26"/>
    <w:rsid w:val="009D6FB2"/>
    <w:rsid w:val="00A260C1"/>
    <w:rsid w:val="00BF58BA"/>
    <w:rsid w:val="00CE4C34"/>
    <w:rsid w:val="00F71576"/>
    <w:rsid w:val="00F9475E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2FE4"/>
  <w15:chartTrackingRefBased/>
  <w15:docId w15:val="{2EF76705-94D1-47EB-B974-16EDFDEA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stern.buu.ac.th/icllcs/images/document/ICLLCS_Session_DEtai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at/news/conference_report.pdf" TargetMode="External"/><Relationship Id="rId5" Type="http://schemas.openxmlformats.org/officeDocument/2006/relationships/hyperlink" Target="mailto:mtbataineh@yahoo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AMCT</dc:creator>
  <cp:keywords/>
  <dc:description/>
  <cp:lastModifiedBy>AMCT</cp:lastModifiedBy>
  <cp:revision>10</cp:revision>
  <dcterms:created xsi:type="dcterms:W3CDTF">2022-05-01T12:51:00Z</dcterms:created>
  <dcterms:modified xsi:type="dcterms:W3CDTF">2022-05-01T13:12:00Z</dcterms:modified>
</cp:coreProperties>
</file>