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0460"/>
        <w:gridCol w:w="222"/>
      </w:tblGrid>
      <w:tr w:rsidR="00083491" w:rsidRPr="00FA7B5B" w:rsidTr="00734247">
        <w:trPr>
          <w:trHeight w:val="2970"/>
        </w:trPr>
        <w:tc>
          <w:tcPr>
            <w:tcW w:w="8694" w:type="dxa"/>
          </w:tcPr>
          <w:tbl>
            <w:tblPr>
              <w:tblW w:w="10490"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5665"/>
              <w:gridCol w:w="4825"/>
            </w:tblGrid>
            <w:tr w:rsidR="009C6375" w:rsidRPr="00607D8F" w:rsidTr="00607D8F">
              <w:trPr>
                <w:trHeight w:val="315"/>
              </w:trPr>
              <w:tc>
                <w:tcPr>
                  <w:tcW w:w="5665" w:type="dxa"/>
                  <w:vMerge w:val="restart"/>
                </w:tcPr>
                <w:p w:rsidR="009C6375" w:rsidRPr="00607D8F" w:rsidRDefault="009C6375" w:rsidP="002526D1">
                  <w:pPr>
                    <w:autoSpaceDE w:val="0"/>
                    <w:autoSpaceDN w:val="0"/>
                    <w:adjustRightInd w:val="0"/>
                    <w:spacing w:before="0" w:after="0" w:line="240" w:lineRule="auto"/>
                    <w:jc w:val="left"/>
                    <w:rPr>
                      <w:rFonts w:asciiTheme="minorBidi" w:hAnsiTheme="minorBidi" w:cstheme="minorBidi"/>
                      <w:b/>
                      <w:bCs/>
                      <w:color w:val="000000" w:themeColor="text1"/>
                      <w:sz w:val="24"/>
                      <w:szCs w:val="24"/>
                    </w:rPr>
                  </w:pPr>
                  <w:r w:rsidRPr="00607D8F">
                    <w:rPr>
                      <w:rFonts w:asciiTheme="minorBidi" w:hAnsiTheme="minorBidi" w:cstheme="minorBidi"/>
                      <w:b/>
                      <w:bCs/>
                      <w:color w:val="000000" w:themeColor="text1"/>
                      <w:sz w:val="30"/>
                      <w:szCs w:val="30"/>
                      <w:lang w:eastAsia="en-AU" w:bidi="ar-SA"/>
                    </w:rPr>
                    <w:t>M</w:t>
                  </w:r>
                  <w:r w:rsidRPr="00607D8F">
                    <w:rPr>
                      <w:rFonts w:asciiTheme="minorBidi" w:hAnsiTheme="minorBidi" w:cstheme="minorBidi"/>
                      <w:b/>
                      <w:bCs/>
                      <w:noProof/>
                      <w:color w:val="000000" w:themeColor="text1"/>
                      <w:sz w:val="36"/>
                      <w:szCs w:val="36"/>
                      <w:lang w:bidi="ar-SA"/>
                    </w:rPr>
                    <w:t>ahmoud Ali Al-Shugran</w:t>
                  </w: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p>
              </w:tc>
              <w:tc>
                <w:tcPr>
                  <w:tcW w:w="4825" w:type="dxa"/>
                </w:tcPr>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r w:rsidRPr="00607D8F">
                    <w:rPr>
                      <w:rFonts w:ascii="Arial" w:hAnsi="Arial" w:cs="Arial"/>
                      <w:b/>
                      <w:bCs/>
                      <w:color w:val="000000" w:themeColor="text1"/>
                      <w:sz w:val="24"/>
                      <w:szCs w:val="24"/>
                    </w:rPr>
                    <w:t>Contact</w:t>
                  </w:r>
                </w:p>
              </w:tc>
            </w:tr>
            <w:tr w:rsidR="009C6375" w:rsidRPr="00607D8F" w:rsidTr="00607D8F">
              <w:trPr>
                <w:trHeight w:val="965"/>
              </w:trPr>
              <w:tc>
                <w:tcPr>
                  <w:tcW w:w="5665" w:type="dxa"/>
                  <w:vMerge/>
                </w:tcPr>
                <w:p w:rsidR="009C6375" w:rsidRPr="00607D8F" w:rsidRDefault="009C6375" w:rsidP="002526D1">
                  <w:pPr>
                    <w:autoSpaceDE w:val="0"/>
                    <w:autoSpaceDN w:val="0"/>
                    <w:adjustRightInd w:val="0"/>
                    <w:spacing w:before="0" w:after="0" w:line="240" w:lineRule="auto"/>
                    <w:jc w:val="left"/>
                    <w:rPr>
                      <w:rFonts w:ascii="TimesNewRomanPS-BoldMT" w:cs="TimesNewRomanPS-BoldMT"/>
                      <w:b/>
                      <w:bCs/>
                      <w:color w:val="000000" w:themeColor="text1"/>
                      <w:sz w:val="30"/>
                      <w:szCs w:val="30"/>
                      <w:lang w:eastAsia="en-AU" w:bidi="ar-SA"/>
                    </w:rPr>
                  </w:pPr>
                </w:p>
              </w:tc>
              <w:tc>
                <w:tcPr>
                  <w:tcW w:w="4825" w:type="dxa"/>
                  <w:vMerge w:val="restart"/>
                </w:tcPr>
                <w:p w:rsidR="009C6375" w:rsidRPr="00607D8F" w:rsidRDefault="009C6375" w:rsidP="002526D1">
                  <w:pPr>
                    <w:autoSpaceDE w:val="0"/>
                    <w:autoSpaceDN w:val="0"/>
                    <w:adjustRightInd w:val="0"/>
                    <w:spacing w:before="0" w:after="0" w:line="240" w:lineRule="auto"/>
                    <w:jc w:val="left"/>
                    <w:rPr>
                      <w:rFonts w:ascii="Arial" w:hAnsi="Arial" w:cs="Arial"/>
                      <w:b/>
                      <w:bCs/>
                      <w:color w:val="000000" w:themeColor="text1"/>
                      <w:sz w:val="24"/>
                      <w:szCs w:val="24"/>
                    </w:rPr>
                  </w:pPr>
                  <w:r w:rsidRPr="00607D8F">
                    <w:rPr>
                      <w:rFonts w:ascii="Arial" w:hAnsi="Arial" w:cs="Arial"/>
                      <w:b/>
                      <w:bCs/>
                      <w:noProof/>
                      <w:color w:val="000000" w:themeColor="text1"/>
                      <w:sz w:val="24"/>
                      <w:szCs w:val="24"/>
                      <w:lang w:bidi="ar-SA"/>
                    </w:rPr>
                    <w:drawing>
                      <wp:inline distT="0" distB="0" distL="0" distR="0">
                        <wp:extent cx="2657475" cy="2066925"/>
                        <wp:effectExtent l="19050" t="0" r="9525" b="0"/>
                        <wp:docPr id="7" name="Picture 6" descr="n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4.jpg"/>
                                <pic:cNvPicPr/>
                              </pic:nvPicPr>
                              <pic:blipFill>
                                <a:blip r:embed="rId5"/>
                                <a:stretch>
                                  <a:fillRect/>
                                </a:stretch>
                              </pic:blipFill>
                              <pic:spPr>
                                <a:xfrm>
                                  <a:off x="0" y="0"/>
                                  <a:ext cx="2657475" cy="2066925"/>
                                </a:xfrm>
                                <a:prstGeom prst="rect">
                                  <a:avLst/>
                                </a:prstGeom>
                              </pic:spPr>
                            </pic:pic>
                          </a:graphicData>
                        </a:graphic>
                      </wp:inline>
                    </w:drawing>
                  </w:r>
                </w:p>
              </w:tc>
            </w:tr>
            <w:tr w:rsidR="009C6375" w:rsidRPr="00607D8F" w:rsidTr="00607D8F">
              <w:trPr>
                <w:trHeight w:val="276"/>
              </w:trPr>
              <w:tc>
                <w:tcPr>
                  <w:tcW w:w="5665" w:type="dxa"/>
                  <w:vMerge w:val="restart"/>
                </w:tcPr>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607D8F" w:rsidRPr="00607D8F" w:rsidRDefault="00607D8F"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p w:rsidR="009C6375" w:rsidRPr="00607D8F" w:rsidRDefault="009C6375" w:rsidP="00D5322B">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lang w:eastAsia="en-AU" w:bidi="ar-SA"/>
                    </w:rPr>
                    <w:t>Ass</w:t>
                  </w:r>
                  <w:r w:rsidR="00D5322B">
                    <w:rPr>
                      <w:rFonts w:asciiTheme="minorBidi" w:hAnsiTheme="minorBidi" w:cstheme="minorBidi"/>
                      <w:b/>
                      <w:bCs/>
                      <w:color w:val="000000" w:themeColor="text1"/>
                      <w:sz w:val="24"/>
                      <w:szCs w:val="24"/>
                      <w:lang w:eastAsia="en-AU" w:bidi="ar-SA"/>
                    </w:rPr>
                    <w:t>oci</w:t>
                  </w:r>
                  <w:bookmarkStart w:id="0" w:name="_GoBack"/>
                  <w:bookmarkEnd w:id="0"/>
                  <w:r w:rsidR="00D5322B">
                    <w:rPr>
                      <w:rFonts w:asciiTheme="minorBidi" w:hAnsiTheme="minorBidi" w:cstheme="minorBidi"/>
                      <w:b/>
                      <w:bCs/>
                      <w:color w:val="000000" w:themeColor="text1"/>
                      <w:sz w:val="24"/>
                      <w:szCs w:val="24"/>
                      <w:lang w:eastAsia="en-AU" w:bidi="ar-SA"/>
                    </w:rPr>
                    <w:t>ate</w:t>
                  </w:r>
                  <w:r w:rsidRPr="00607D8F">
                    <w:rPr>
                      <w:rFonts w:asciiTheme="minorBidi" w:hAnsiTheme="minorBidi" w:cstheme="minorBidi"/>
                      <w:b/>
                      <w:bCs/>
                      <w:color w:val="000000" w:themeColor="text1"/>
                      <w:sz w:val="24"/>
                      <w:szCs w:val="24"/>
                      <w:lang w:eastAsia="en-AU" w:bidi="ar-SA"/>
                    </w:rPr>
                    <w:t xml:space="preserve"> professor</w:t>
                  </w:r>
                </w:p>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lang w:eastAsia="en-AU" w:bidi="ar-SA"/>
                    </w:rPr>
                    <w:t>Citizenship: Jordanian</w:t>
                  </w:r>
                </w:p>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r w:rsidRPr="00607D8F">
                    <w:rPr>
                      <w:rFonts w:asciiTheme="minorBidi" w:hAnsiTheme="minorBidi" w:cstheme="minorBidi"/>
                      <w:b/>
                      <w:bCs/>
                      <w:color w:val="000000" w:themeColor="text1"/>
                      <w:sz w:val="24"/>
                      <w:szCs w:val="24"/>
                    </w:rPr>
                    <w:t>Date of birth: 01, Nov. 1966</w:t>
                  </w:r>
                </w:p>
              </w:tc>
              <w:tc>
                <w:tcPr>
                  <w:tcW w:w="4825" w:type="dxa"/>
                  <w:vMerge/>
                </w:tcPr>
                <w:p w:rsidR="009C6375" w:rsidRPr="00607D8F" w:rsidRDefault="009C6375" w:rsidP="009C6375">
                  <w:pPr>
                    <w:spacing w:before="80" w:after="0" w:line="240" w:lineRule="auto"/>
                    <w:rPr>
                      <w:rFonts w:ascii="Arial" w:hAnsi="Arial" w:cs="Arial"/>
                      <w:b/>
                      <w:bCs/>
                      <w:color w:val="000000" w:themeColor="text1"/>
                      <w:sz w:val="24"/>
                      <w:szCs w:val="24"/>
                    </w:rPr>
                  </w:pPr>
                </w:p>
              </w:tc>
            </w:tr>
            <w:tr w:rsidR="009C6375" w:rsidRPr="00607D8F" w:rsidTr="00607D8F">
              <w:trPr>
                <w:trHeight w:val="275"/>
              </w:trPr>
              <w:tc>
                <w:tcPr>
                  <w:tcW w:w="5665" w:type="dxa"/>
                  <w:vMerge/>
                </w:tcPr>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tc>
              <w:tc>
                <w:tcPr>
                  <w:tcW w:w="4825" w:type="dxa"/>
                </w:tcPr>
                <w:p w:rsidR="009C6375" w:rsidRPr="00607D8F" w:rsidRDefault="009C6375" w:rsidP="009C6375">
                  <w:pPr>
                    <w:spacing w:before="80" w:after="0" w:line="240" w:lineRule="auto"/>
                    <w:rPr>
                      <w:rFonts w:ascii="Arial" w:hAnsi="Arial" w:cs="Arial"/>
                      <w:b/>
                      <w:bCs/>
                      <w:color w:val="000000" w:themeColor="text1"/>
                      <w:sz w:val="24"/>
                      <w:szCs w:val="24"/>
                    </w:rPr>
                  </w:pPr>
                  <w:r w:rsidRPr="00607D8F">
                    <w:rPr>
                      <w:rFonts w:ascii="Arial" w:hAnsi="Arial" w:cs="Arial"/>
                      <w:b/>
                      <w:bCs/>
                      <w:color w:val="000000" w:themeColor="text1"/>
                      <w:sz w:val="24"/>
                      <w:szCs w:val="24"/>
                    </w:rPr>
                    <w:t>Tel. 00962790636493</w:t>
                  </w:r>
                </w:p>
              </w:tc>
            </w:tr>
            <w:tr w:rsidR="009C6375" w:rsidRPr="00607D8F" w:rsidTr="00607D8F">
              <w:trPr>
                <w:trHeight w:val="275"/>
              </w:trPr>
              <w:tc>
                <w:tcPr>
                  <w:tcW w:w="5665" w:type="dxa"/>
                  <w:vMerge/>
                </w:tcPr>
                <w:p w:rsidR="009C6375" w:rsidRPr="00607D8F" w:rsidRDefault="009C6375" w:rsidP="009C6375">
                  <w:pPr>
                    <w:autoSpaceDE w:val="0"/>
                    <w:autoSpaceDN w:val="0"/>
                    <w:adjustRightInd w:val="0"/>
                    <w:spacing w:before="0" w:after="0" w:line="240" w:lineRule="auto"/>
                    <w:jc w:val="left"/>
                    <w:rPr>
                      <w:rFonts w:asciiTheme="minorBidi" w:hAnsiTheme="minorBidi" w:cstheme="minorBidi"/>
                      <w:b/>
                      <w:bCs/>
                      <w:color w:val="000000" w:themeColor="text1"/>
                      <w:sz w:val="24"/>
                      <w:szCs w:val="24"/>
                      <w:lang w:eastAsia="en-AU" w:bidi="ar-SA"/>
                    </w:rPr>
                  </w:pPr>
                </w:p>
              </w:tc>
              <w:tc>
                <w:tcPr>
                  <w:tcW w:w="4825" w:type="dxa"/>
                </w:tcPr>
                <w:p w:rsidR="009C6375" w:rsidRPr="00607D8F" w:rsidRDefault="009C6375" w:rsidP="009C6375">
                  <w:pPr>
                    <w:spacing w:before="80" w:after="0" w:line="240" w:lineRule="auto"/>
                    <w:rPr>
                      <w:rFonts w:ascii="Arial" w:hAnsi="Arial" w:cs="Arial"/>
                      <w:b/>
                      <w:bCs/>
                      <w:color w:val="000000" w:themeColor="text1"/>
                      <w:sz w:val="24"/>
                      <w:szCs w:val="24"/>
                    </w:rPr>
                  </w:pPr>
                  <w:r w:rsidRPr="00607D8F">
                    <w:rPr>
                      <w:rFonts w:ascii="Arial" w:hAnsi="Arial" w:cs="Arial"/>
                      <w:b/>
                      <w:bCs/>
                      <w:color w:val="000000" w:themeColor="text1"/>
                      <w:sz w:val="24"/>
                      <w:szCs w:val="24"/>
                    </w:rPr>
                    <w:t>m.shquran@jpu.edu.jo</w:t>
                  </w:r>
                </w:p>
              </w:tc>
            </w:tr>
          </w:tbl>
          <w:p w:rsidR="00083491" w:rsidRDefault="00083491" w:rsidP="002D44B0">
            <w:pPr>
              <w:spacing w:after="0" w:line="240" w:lineRule="auto"/>
              <w:rPr>
                <w:rFonts w:ascii="Arial" w:hAnsi="Arial" w:cs="Arial"/>
              </w:rPr>
            </w:pPr>
          </w:p>
          <w:p w:rsidR="002526D1" w:rsidRPr="002D44B0" w:rsidRDefault="002526D1" w:rsidP="002D44B0">
            <w:pPr>
              <w:spacing w:after="0" w:line="240" w:lineRule="auto"/>
              <w:rPr>
                <w:rFonts w:ascii="Arial" w:hAnsi="Arial" w:cs="Arial"/>
              </w:rPr>
            </w:pPr>
          </w:p>
        </w:tc>
        <w:tc>
          <w:tcPr>
            <w:tcW w:w="1988" w:type="dxa"/>
          </w:tcPr>
          <w:p w:rsidR="00C47F0D" w:rsidRDefault="00C47F0D"/>
          <w:p w:rsidR="00C47F0D" w:rsidRDefault="00C47F0D"/>
          <w:p w:rsidR="00C47F0D" w:rsidRDefault="00C47F0D"/>
          <w:p w:rsidR="00C47F0D" w:rsidRDefault="00C47F0D"/>
          <w:p w:rsidR="00C47F0D" w:rsidRDefault="00C47F0D"/>
          <w:p w:rsidR="009F2958" w:rsidRPr="00980F70" w:rsidRDefault="009F2958" w:rsidP="002D44B0">
            <w:pPr>
              <w:spacing w:after="0" w:line="240" w:lineRule="auto"/>
              <w:rPr>
                <w:rFonts w:ascii="Arial" w:hAnsi="Arial" w:cs="Arial"/>
              </w:rPr>
            </w:pPr>
          </w:p>
        </w:tc>
      </w:tr>
      <w:tr w:rsidR="009F2958" w:rsidRPr="00864960" w:rsidTr="002D44B0">
        <w:tc>
          <w:tcPr>
            <w:tcW w:w="10682" w:type="dxa"/>
            <w:gridSpan w:val="2"/>
          </w:tcPr>
          <w:p w:rsidR="009F2958" w:rsidRPr="00FA7B5B" w:rsidRDefault="009F2958" w:rsidP="002D44B0">
            <w:pPr>
              <w:spacing w:after="0" w:line="240" w:lineRule="auto"/>
              <w:rPr>
                <w:rFonts w:ascii="Arial" w:hAnsi="Arial" w:cs="Arial"/>
                <w:sz w:val="16"/>
                <w:szCs w:val="16"/>
                <w:lang w:val="fr-FR"/>
              </w:rPr>
            </w:pPr>
          </w:p>
          <w:tbl>
            <w:tblPr>
              <w:tblW w:w="1048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5240"/>
              <w:gridCol w:w="5240"/>
            </w:tblGrid>
            <w:tr w:rsidR="009C6375" w:rsidRPr="00DF6D09" w:rsidTr="00ED62F9">
              <w:tc>
                <w:tcPr>
                  <w:tcW w:w="5240" w:type="dxa"/>
                  <w:tcBorders>
                    <w:top w:val="single" w:sz="8" w:space="0" w:color="AEBAD5"/>
                    <w:left w:val="single" w:sz="8" w:space="0" w:color="AEBAD5"/>
                    <w:bottom w:val="single" w:sz="8" w:space="0" w:color="AEBAD5"/>
                    <w:right w:val="single" w:sz="8" w:space="0" w:color="AEBAD5"/>
                  </w:tcBorders>
                  <w:shd w:val="clear" w:color="auto" w:fill="EAEDF4"/>
                </w:tcPr>
                <w:p w:rsidR="009C6375" w:rsidRPr="00DF6D09" w:rsidRDefault="009C6375"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Address</w:t>
                  </w:r>
                </w:p>
              </w:tc>
              <w:tc>
                <w:tcPr>
                  <w:tcW w:w="5240" w:type="dxa"/>
                  <w:tcBorders>
                    <w:top w:val="single" w:sz="8" w:space="0" w:color="AEBAD5"/>
                    <w:left w:val="single" w:sz="8" w:space="0" w:color="AEBAD5"/>
                    <w:bottom w:val="single" w:sz="8" w:space="0" w:color="AEBAD5"/>
                    <w:right w:val="single" w:sz="8" w:space="0" w:color="AEBAD5"/>
                  </w:tcBorders>
                  <w:shd w:val="clear" w:color="auto" w:fill="EAEDF4"/>
                </w:tcPr>
                <w:p w:rsidR="009C6375" w:rsidRPr="00DF6D09" w:rsidRDefault="009C6375" w:rsidP="002D44B0">
                  <w:pPr>
                    <w:spacing w:after="0" w:line="240" w:lineRule="auto"/>
                    <w:rPr>
                      <w:rFonts w:ascii="Arial" w:hAnsi="Arial" w:cs="Arial"/>
                      <w:b/>
                      <w:bCs/>
                      <w:color w:val="3B3E42"/>
                      <w:sz w:val="28"/>
                      <w:szCs w:val="28"/>
                    </w:rPr>
                  </w:pPr>
                </w:p>
              </w:tc>
            </w:tr>
            <w:tr w:rsidR="009C6375" w:rsidRPr="00DF6D09" w:rsidTr="00FC4DAB">
              <w:tc>
                <w:tcPr>
                  <w:tcW w:w="5240" w:type="dxa"/>
                  <w:tcBorders>
                    <w:top w:val="double" w:sz="6" w:space="0" w:color="AEBAD5"/>
                    <w:left w:val="single" w:sz="8" w:space="0" w:color="AEBAD5"/>
                    <w:bottom w:val="single" w:sz="8" w:space="0" w:color="AEBAD5"/>
                    <w:right w:val="single" w:sz="8" w:space="0" w:color="AEBAD5"/>
                  </w:tcBorders>
                </w:tcPr>
                <w:p w:rsidR="009C6375" w:rsidRPr="00915576" w:rsidRDefault="009C6375" w:rsidP="005D51AF">
                  <w:pPr>
                    <w:autoSpaceDE w:val="0"/>
                    <w:autoSpaceDN w:val="0"/>
                    <w:adjustRightInd w:val="0"/>
                    <w:spacing w:before="0" w:after="0" w:line="240" w:lineRule="auto"/>
                    <w:jc w:val="left"/>
                    <w:rPr>
                      <w:rFonts w:asciiTheme="minorBidi" w:hAnsiTheme="minorBidi" w:cstheme="minorBidi"/>
                      <w:b/>
                      <w:bCs/>
                      <w:sz w:val="22"/>
                      <w:szCs w:val="22"/>
                      <w:lang w:eastAsia="en-AU" w:bidi="ar-SA"/>
                    </w:rPr>
                  </w:pPr>
                  <w:r w:rsidRPr="00915576">
                    <w:rPr>
                      <w:rFonts w:asciiTheme="minorBidi" w:hAnsiTheme="minorBidi" w:cstheme="minorBidi"/>
                      <w:b/>
                      <w:bCs/>
                      <w:sz w:val="22"/>
                      <w:szCs w:val="22"/>
                      <w:lang w:eastAsia="en-AU" w:bidi="ar-SA"/>
                    </w:rPr>
                    <w:t>Dept. of Computer science</w:t>
                  </w:r>
                  <w:r>
                    <w:rPr>
                      <w:rFonts w:asciiTheme="minorBidi" w:hAnsiTheme="minorBidi" w:cstheme="minorBidi"/>
                      <w:b/>
                      <w:bCs/>
                      <w:sz w:val="22"/>
                      <w:szCs w:val="22"/>
                      <w:lang w:eastAsia="en-AU" w:bidi="ar-SA"/>
                    </w:rPr>
                    <w:t>\Networking</w:t>
                  </w:r>
                  <w:r w:rsidRPr="00915576">
                    <w:rPr>
                      <w:rFonts w:asciiTheme="minorBidi" w:hAnsiTheme="minorBidi" w:cstheme="minorBidi"/>
                      <w:b/>
                      <w:bCs/>
                      <w:sz w:val="22"/>
                      <w:szCs w:val="22"/>
                      <w:lang w:eastAsia="en-AU" w:bidi="ar-SA"/>
                    </w:rPr>
                    <w:t xml:space="preserve"> </w:t>
                  </w:r>
                </w:p>
                <w:p w:rsidR="009C6375" w:rsidRDefault="009C6375" w:rsidP="005D51AF">
                  <w:pPr>
                    <w:autoSpaceDE w:val="0"/>
                    <w:autoSpaceDN w:val="0"/>
                    <w:adjustRightInd w:val="0"/>
                    <w:spacing w:before="0" w:after="0" w:line="240" w:lineRule="auto"/>
                    <w:jc w:val="left"/>
                    <w:rPr>
                      <w:rFonts w:asciiTheme="minorBidi" w:hAnsiTheme="minorBidi" w:cstheme="minorBidi"/>
                      <w:b/>
                      <w:bCs/>
                      <w:sz w:val="22"/>
                      <w:szCs w:val="22"/>
                      <w:lang w:eastAsia="en-AU" w:bidi="ar-SA"/>
                    </w:rPr>
                  </w:pPr>
                  <w:proofErr w:type="spellStart"/>
                  <w:r w:rsidRPr="00915576">
                    <w:rPr>
                      <w:rFonts w:asciiTheme="minorBidi" w:hAnsiTheme="minorBidi" w:cstheme="minorBidi"/>
                      <w:b/>
                      <w:bCs/>
                      <w:sz w:val="22"/>
                      <w:szCs w:val="22"/>
                      <w:lang w:eastAsia="en-AU" w:bidi="ar-SA"/>
                    </w:rPr>
                    <w:t>Jerash</w:t>
                  </w:r>
                  <w:proofErr w:type="spellEnd"/>
                  <w:r w:rsidRPr="00915576">
                    <w:rPr>
                      <w:rFonts w:asciiTheme="minorBidi" w:hAnsiTheme="minorBidi" w:cstheme="minorBidi"/>
                      <w:b/>
                      <w:bCs/>
                      <w:sz w:val="22"/>
                      <w:szCs w:val="22"/>
                      <w:lang w:eastAsia="en-AU" w:bidi="ar-SA"/>
                    </w:rPr>
                    <w:t xml:space="preserve"> University</w:t>
                  </w:r>
                </w:p>
                <w:p w:rsidR="009C6375" w:rsidRPr="00915576" w:rsidRDefault="009C6375" w:rsidP="009C6375">
                  <w:pPr>
                    <w:autoSpaceDE w:val="0"/>
                    <w:autoSpaceDN w:val="0"/>
                    <w:adjustRightInd w:val="0"/>
                    <w:spacing w:before="0" w:after="0" w:line="240" w:lineRule="auto"/>
                    <w:jc w:val="left"/>
                    <w:rPr>
                      <w:rFonts w:asciiTheme="minorBidi" w:hAnsiTheme="minorBidi" w:cstheme="minorBidi"/>
                      <w:b/>
                      <w:bCs/>
                      <w:sz w:val="22"/>
                      <w:szCs w:val="22"/>
                      <w:lang w:eastAsia="en-AU" w:bidi="ar-SA"/>
                    </w:rPr>
                  </w:pPr>
                  <w:proofErr w:type="spellStart"/>
                  <w:r w:rsidRPr="00915576">
                    <w:rPr>
                      <w:rFonts w:asciiTheme="minorBidi" w:hAnsiTheme="minorBidi" w:cstheme="minorBidi"/>
                      <w:b/>
                      <w:bCs/>
                      <w:sz w:val="22"/>
                      <w:szCs w:val="22"/>
                      <w:lang w:eastAsia="en-AU" w:bidi="ar-SA"/>
                    </w:rPr>
                    <w:t>Jerash</w:t>
                  </w:r>
                  <w:proofErr w:type="spellEnd"/>
                  <w:r w:rsidRPr="00915576">
                    <w:rPr>
                      <w:rFonts w:asciiTheme="minorBidi" w:hAnsiTheme="minorBidi" w:cstheme="minorBidi"/>
                      <w:b/>
                      <w:bCs/>
                      <w:sz w:val="22"/>
                      <w:szCs w:val="22"/>
                      <w:lang w:eastAsia="en-AU" w:bidi="ar-SA"/>
                    </w:rPr>
                    <w:t>, Jordan</w:t>
                  </w:r>
                </w:p>
                <w:p w:rsidR="009C6375" w:rsidRPr="00915576" w:rsidRDefault="009C6375" w:rsidP="009C6375">
                  <w:pPr>
                    <w:autoSpaceDE w:val="0"/>
                    <w:autoSpaceDN w:val="0"/>
                    <w:adjustRightInd w:val="0"/>
                    <w:spacing w:before="0" w:after="0" w:line="240" w:lineRule="auto"/>
                    <w:jc w:val="left"/>
                    <w:rPr>
                      <w:rFonts w:asciiTheme="minorBidi" w:hAnsiTheme="minorBidi" w:cstheme="minorBidi"/>
                      <w:b/>
                      <w:bCs/>
                      <w:sz w:val="22"/>
                      <w:szCs w:val="22"/>
                      <w:lang w:eastAsia="en-AU" w:bidi="ar-SA"/>
                    </w:rPr>
                  </w:pPr>
                  <w:r w:rsidRPr="00915576">
                    <w:rPr>
                      <w:rFonts w:asciiTheme="minorBidi" w:hAnsiTheme="minorBidi" w:cstheme="minorBidi"/>
                      <w:b/>
                      <w:bCs/>
                      <w:sz w:val="22"/>
                      <w:szCs w:val="22"/>
                      <w:lang w:eastAsia="en-AU" w:bidi="ar-SA"/>
                    </w:rPr>
                    <w:t xml:space="preserve">Office: </w:t>
                  </w:r>
                  <w:r>
                    <w:rPr>
                      <w:rFonts w:asciiTheme="minorBidi" w:hAnsiTheme="minorBidi" w:cstheme="minorBidi"/>
                      <w:b/>
                      <w:bCs/>
                      <w:sz w:val="22"/>
                      <w:szCs w:val="22"/>
                      <w:lang w:eastAsia="en-AU" w:bidi="ar-SA"/>
                    </w:rPr>
                    <w:t>614</w:t>
                  </w:r>
                  <w:r w:rsidRPr="00915576">
                    <w:rPr>
                      <w:rFonts w:asciiTheme="minorBidi" w:hAnsiTheme="minorBidi" w:cstheme="minorBidi"/>
                      <w:b/>
                      <w:bCs/>
                      <w:sz w:val="22"/>
                      <w:szCs w:val="22"/>
                      <w:lang w:eastAsia="en-AU" w:bidi="ar-SA"/>
                    </w:rPr>
                    <w:t xml:space="preserve"> IT Building</w:t>
                  </w:r>
                </w:p>
              </w:tc>
              <w:tc>
                <w:tcPr>
                  <w:tcW w:w="5240" w:type="dxa"/>
                  <w:tcBorders>
                    <w:top w:val="double" w:sz="6" w:space="0" w:color="AEBAD5"/>
                    <w:left w:val="single" w:sz="8" w:space="0" w:color="AEBAD5"/>
                    <w:bottom w:val="single" w:sz="8" w:space="0" w:color="AEBAD5"/>
                    <w:right w:val="single" w:sz="8" w:space="0" w:color="AEBAD5"/>
                  </w:tcBorders>
                </w:tcPr>
                <w:p w:rsidR="009C6375" w:rsidRPr="00DF6D09" w:rsidRDefault="009C6375" w:rsidP="005D51AF">
                  <w:pPr>
                    <w:spacing w:after="40" w:line="360" w:lineRule="auto"/>
                    <w:jc w:val="left"/>
                    <w:rPr>
                      <w:rFonts w:ascii="Arial" w:hAnsi="Arial" w:cs="Arial"/>
                      <w:b/>
                      <w:bCs/>
                      <w:color w:val="3B3E42"/>
                      <w:sz w:val="24"/>
                      <w:szCs w:val="24"/>
                      <w:lang w:val="fr-FR"/>
                    </w:rPr>
                  </w:pPr>
                </w:p>
              </w:tc>
            </w:tr>
          </w:tbl>
          <w:p w:rsidR="009F2958" w:rsidRPr="00864960" w:rsidRDefault="009F2958" w:rsidP="002D44B0">
            <w:pPr>
              <w:spacing w:after="0" w:line="240" w:lineRule="auto"/>
              <w:rPr>
                <w:rFonts w:ascii="Arial" w:hAnsi="Arial" w:cs="Arial"/>
                <w:lang w:val="fr-FR"/>
              </w:rPr>
            </w:pPr>
          </w:p>
        </w:tc>
      </w:tr>
      <w:tr w:rsidR="00A34C4E" w:rsidRPr="002D44B0" w:rsidTr="002D44B0">
        <w:tc>
          <w:tcPr>
            <w:tcW w:w="10682" w:type="dxa"/>
            <w:gridSpan w:val="2"/>
          </w:tcPr>
          <w:p w:rsidR="00A34C4E" w:rsidRPr="002D44B0" w:rsidRDefault="00A34C4E"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15076" w:rsidRPr="00DF6D09"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DF6D09" w:rsidRDefault="00315076" w:rsidP="002D44B0">
                  <w:pPr>
                    <w:spacing w:after="0" w:line="240" w:lineRule="auto"/>
                    <w:rPr>
                      <w:rFonts w:ascii="Arial" w:hAnsi="Arial" w:cs="Arial"/>
                      <w:b/>
                      <w:bCs/>
                      <w:color w:val="3B3E42"/>
                      <w:sz w:val="28"/>
                      <w:szCs w:val="28"/>
                    </w:rPr>
                  </w:pPr>
                  <w:bookmarkStart w:id="1" w:name="_Hlk2351896"/>
                  <w:r w:rsidRPr="00DF6D09">
                    <w:rPr>
                      <w:rFonts w:ascii="Arial" w:hAnsi="Arial" w:cs="Arial"/>
                      <w:b/>
                      <w:bCs/>
                      <w:color w:val="3B3E42"/>
                      <w:sz w:val="28"/>
                      <w:szCs w:val="28"/>
                    </w:rPr>
                    <w:t>Key Skills</w:t>
                  </w:r>
                </w:p>
              </w:tc>
            </w:tr>
            <w:tr w:rsidR="00315076" w:rsidRPr="00DF6D09" w:rsidTr="00B42193">
              <w:trPr>
                <w:trHeight w:val="2619"/>
              </w:trPr>
              <w:tc>
                <w:tcPr>
                  <w:tcW w:w="10451" w:type="dxa"/>
                  <w:tcBorders>
                    <w:top w:val="double" w:sz="6" w:space="0" w:color="AEBAD5"/>
                    <w:left w:val="single" w:sz="8" w:space="0" w:color="AEBAD5"/>
                    <w:bottom w:val="single" w:sz="8" w:space="0" w:color="AEBAD5"/>
                    <w:right w:val="single" w:sz="8" w:space="0" w:color="AEBAD5"/>
                  </w:tcBorders>
                </w:tcPr>
                <w:p w:rsidR="00315076" w:rsidRPr="00915576" w:rsidRDefault="00315076" w:rsidP="00DF6D09">
                  <w:pPr>
                    <w:spacing w:before="80" w:after="120" w:line="240" w:lineRule="auto"/>
                    <w:jc w:val="left"/>
                    <w:rPr>
                      <w:rFonts w:ascii="Arial" w:hAnsi="Arial" w:cs="Arial"/>
                      <w:b/>
                      <w:color w:val="3B3E42"/>
                      <w:sz w:val="22"/>
                      <w:szCs w:val="22"/>
                    </w:rPr>
                  </w:pPr>
                  <w:r w:rsidRPr="00915576">
                    <w:rPr>
                      <w:rFonts w:ascii="Arial" w:hAnsi="Arial" w:cs="Arial"/>
                      <w:b/>
                      <w:color w:val="3B3E42"/>
                      <w:sz w:val="22"/>
                      <w:szCs w:val="22"/>
                    </w:rPr>
                    <w:t xml:space="preserve">Proficient or familiar with a vast array of </w:t>
                  </w:r>
                  <w:r w:rsidR="003805BD" w:rsidRPr="003805BD">
                    <w:rPr>
                      <w:rFonts w:ascii="Arial" w:hAnsi="Arial" w:cs="Arial"/>
                      <w:b/>
                      <w:color w:val="3B3E42"/>
                      <w:sz w:val="22"/>
                      <w:szCs w:val="22"/>
                    </w:rPr>
                    <w:t>networking subjects</w:t>
                  </w:r>
                  <w:r w:rsidRPr="00915576">
                    <w:rPr>
                      <w:rFonts w:ascii="Arial" w:hAnsi="Arial" w:cs="Arial"/>
                      <w:b/>
                      <w:color w:val="3B3E42"/>
                      <w:sz w:val="22"/>
                      <w:szCs w:val="22"/>
                    </w:rPr>
                    <w:t>, concepts and technologies, including:</w:t>
                  </w:r>
                </w:p>
                <w:tbl>
                  <w:tblPr>
                    <w:tblW w:w="0" w:type="auto"/>
                    <w:tblLook w:val="04A0" w:firstRow="1" w:lastRow="0" w:firstColumn="1" w:lastColumn="0" w:noHBand="0" w:noVBand="1"/>
                  </w:tblPr>
                  <w:tblGrid>
                    <w:gridCol w:w="5107"/>
                    <w:gridCol w:w="5108"/>
                  </w:tblGrid>
                  <w:tr w:rsidR="00147442" w:rsidRPr="00915576" w:rsidTr="00BF098E">
                    <w:trPr>
                      <w:trHeight w:val="1575"/>
                    </w:trPr>
                    <w:tc>
                      <w:tcPr>
                        <w:tcW w:w="5107" w:type="dxa"/>
                      </w:tcPr>
                      <w:p w:rsid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 xml:space="preserve">Advanced Computer Networks </w:t>
                        </w:r>
                      </w:p>
                      <w:p w:rsidR="003805BD" w:rsidRP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Wireless Networks</w:t>
                        </w:r>
                      </w:p>
                      <w:p w:rsidR="003805BD" w:rsidRPr="003805BD" w:rsidRDefault="0018386B" w:rsidP="003805BD">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 Administration</w:t>
                        </w:r>
                      </w:p>
                      <w:p w:rsidR="00ED6422" w:rsidRPr="00915576" w:rsidRDefault="0018386B" w:rsidP="00B42193">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 Protocols</w:t>
                        </w:r>
                      </w:p>
                    </w:tc>
                    <w:tc>
                      <w:tcPr>
                        <w:tcW w:w="5108" w:type="dxa"/>
                      </w:tcPr>
                      <w:p w:rsidR="0018386B" w:rsidRPr="00915576" w:rsidRDefault="0018386B" w:rsidP="0018386B">
                        <w:pPr>
                          <w:numPr>
                            <w:ilvl w:val="0"/>
                            <w:numId w:val="9"/>
                          </w:numPr>
                          <w:spacing w:after="40" w:line="360" w:lineRule="auto"/>
                          <w:ind w:left="714" w:hanging="357"/>
                          <w:jc w:val="left"/>
                          <w:rPr>
                            <w:rFonts w:ascii="Arial" w:hAnsi="Arial" w:cs="Arial"/>
                            <w:b/>
                            <w:color w:val="3B3E42"/>
                            <w:sz w:val="22"/>
                            <w:szCs w:val="22"/>
                          </w:rPr>
                        </w:pPr>
                        <w:r w:rsidRPr="003805BD">
                          <w:rPr>
                            <w:rFonts w:ascii="Arial" w:hAnsi="Arial" w:cs="Arial"/>
                            <w:b/>
                            <w:color w:val="3B3E42"/>
                            <w:sz w:val="22"/>
                            <w:szCs w:val="22"/>
                          </w:rPr>
                          <w:t>Network Security</w:t>
                        </w:r>
                      </w:p>
                      <w:p w:rsidR="0018386B" w:rsidRPr="003805BD" w:rsidRDefault="0018386B" w:rsidP="0018386B">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Networks</w:t>
                        </w:r>
                        <w:r>
                          <w:rPr>
                            <w:rFonts w:ascii="Arial" w:hAnsi="Arial" w:cs="Arial"/>
                            <w:b/>
                            <w:color w:val="3B3E42"/>
                            <w:sz w:val="22"/>
                            <w:szCs w:val="22"/>
                          </w:rPr>
                          <w:t xml:space="preserve"> </w:t>
                        </w:r>
                        <w:r w:rsidRPr="003805BD">
                          <w:rPr>
                            <w:rFonts w:ascii="Arial" w:hAnsi="Arial" w:cs="Arial"/>
                            <w:b/>
                            <w:color w:val="3B3E42"/>
                            <w:sz w:val="22"/>
                            <w:szCs w:val="22"/>
                          </w:rPr>
                          <w:t>Programming</w:t>
                        </w:r>
                      </w:p>
                      <w:p w:rsidR="00B43522" w:rsidRDefault="0018386B" w:rsidP="000824CC">
                        <w:pPr>
                          <w:numPr>
                            <w:ilvl w:val="0"/>
                            <w:numId w:val="9"/>
                          </w:numPr>
                          <w:spacing w:after="40" w:line="360" w:lineRule="auto"/>
                          <w:jc w:val="left"/>
                          <w:rPr>
                            <w:rFonts w:ascii="Arial" w:hAnsi="Arial" w:cs="Arial"/>
                            <w:b/>
                            <w:color w:val="3B3E42"/>
                            <w:sz w:val="22"/>
                            <w:szCs w:val="22"/>
                          </w:rPr>
                        </w:pPr>
                        <w:r w:rsidRPr="003805BD">
                          <w:rPr>
                            <w:rFonts w:ascii="Arial" w:hAnsi="Arial" w:cs="Arial"/>
                            <w:b/>
                            <w:color w:val="3B3E42"/>
                            <w:sz w:val="22"/>
                            <w:szCs w:val="22"/>
                          </w:rPr>
                          <w:t>Network Forensic Analysis</w:t>
                        </w:r>
                      </w:p>
                      <w:p w:rsidR="0018386B" w:rsidRPr="00C87E97" w:rsidRDefault="0018386B" w:rsidP="0018386B">
                        <w:pPr>
                          <w:numPr>
                            <w:ilvl w:val="0"/>
                            <w:numId w:val="9"/>
                          </w:numPr>
                          <w:spacing w:after="40" w:line="360" w:lineRule="auto"/>
                          <w:ind w:left="714" w:hanging="357"/>
                          <w:rPr>
                            <w:rFonts w:ascii="Arial" w:hAnsi="Arial" w:cs="Arial"/>
                            <w:b/>
                            <w:color w:val="3B3E42"/>
                            <w:sz w:val="22"/>
                            <w:szCs w:val="22"/>
                          </w:rPr>
                        </w:pPr>
                        <w:r w:rsidRPr="003805BD">
                          <w:rPr>
                            <w:rFonts w:ascii="Arial" w:hAnsi="Arial" w:cs="Arial"/>
                            <w:b/>
                            <w:color w:val="3B3E42"/>
                            <w:sz w:val="22"/>
                            <w:szCs w:val="22"/>
                          </w:rPr>
                          <w:t xml:space="preserve">Networks Assessment </w:t>
                        </w:r>
                        <w:r>
                          <w:rPr>
                            <w:rFonts w:ascii="Arial" w:hAnsi="Arial" w:cs="Arial"/>
                            <w:b/>
                            <w:color w:val="3B3E42"/>
                            <w:sz w:val="22"/>
                            <w:szCs w:val="22"/>
                          </w:rPr>
                          <w:t>a</w:t>
                        </w:r>
                        <w:r w:rsidRPr="003805BD">
                          <w:rPr>
                            <w:rFonts w:ascii="Arial" w:hAnsi="Arial" w:cs="Arial"/>
                            <w:b/>
                            <w:color w:val="3B3E42"/>
                            <w:sz w:val="22"/>
                            <w:szCs w:val="22"/>
                          </w:rPr>
                          <w:t>nd Auditing</w:t>
                        </w:r>
                      </w:p>
                    </w:tc>
                  </w:tr>
                </w:tbl>
                <w:p w:rsidR="00315076" w:rsidRPr="00DF6D09" w:rsidRDefault="00315076" w:rsidP="002D44B0">
                  <w:pPr>
                    <w:spacing w:after="0" w:line="240" w:lineRule="auto"/>
                    <w:rPr>
                      <w:rFonts w:ascii="Arial" w:hAnsi="Arial" w:cs="Arial"/>
                      <w:b/>
                      <w:bCs/>
                      <w:color w:val="595C62"/>
                      <w:sz w:val="24"/>
                      <w:szCs w:val="24"/>
                    </w:rPr>
                  </w:pPr>
                </w:p>
              </w:tc>
            </w:tr>
            <w:bookmarkEnd w:id="1"/>
          </w:tbl>
          <w:p w:rsidR="00315076" w:rsidRPr="002D44B0" w:rsidRDefault="00315076"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15076" w:rsidRPr="002D44B0" w:rsidTr="002D44B0">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15076" w:rsidRPr="00DF6D09" w:rsidRDefault="00315076"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Education</w:t>
                  </w:r>
                </w:p>
              </w:tc>
            </w:tr>
            <w:tr w:rsidR="00315076" w:rsidRPr="002D44B0" w:rsidTr="002D44B0">
              <w:tc>
                <w:tcPr>
                  <w:tcW w:w="10451" w:type="dxa"/>
                  <w:tcBorders>
                    <w:top w:val="double" w:sz="6" w:space="0" w:color="AEBAD5"/>
                    <w:left w:val="single" w:sz="8" w:space="0" w:color="AEBAD5"/>
                    <w:bottom w:val="single" w:sz="8" w:space="0" w:color="AEBAD5"/>
                    <w:right w:val="single" w:sz="8" w:space="0" w:color="AEBAD5"/>
                  </w:tcBorders>
                </w:tcPr>
                <w:p w:rsidR="0018386B" w:rsidRPr="00B42193" w:rsidRDefault="0018386B" w:rsidP="00B42193">
                  <w:pPr>
                    <w:pStyle w:val="ListParagraph"/>
                    <w:numPr>
                      <w:ilvl w:val="0"/>
                      <w:numId w:val="18"/>
                    </w:numPr>
                    <w:spacing w:after="0" w:line="240" w:lineRule="auto"/>
                    <w:rPr>
                      <w:rFonts w:ascii="Arial" w:hAnsi="Arial" w:cs="Arial"/>
                      <w:b/>
                      <w:bCs/>
                      <w:sz w:val="22"/>
                      <w:szCs w:val="22"/>
                      <w:lang w:val="en-GB"/>
                    </w:rPr>
                  </w:pPr>
                  <w:r w:rsidRPr="00B42193">
                    <w:rPr>
                      <w:rFonts w:ascii="Arial" w:hAnsi="Arial" w:cs="Arial"/>
                      <w:b/>
                      <w:bCs/>
                      <w:sz w:val="22"/>
                      <w:szCs w:val="22"/>
                      <w:lang w:val="en-GB"/>
                    </w:rPr>
                    <w:t>2009-2014 Ph.D.  College of Arts and Sciences, School of Computing, University Utara Malaysia, Malaysia.</w:t>
                  </w:r>
                </w:p>
                <w:p w:rsidR="0018386B" w:rsidRPr="0018386B" w:rsidRDefault="0018386B" w:rsidP="0018386B">
                  <w:pPr>
                    <w:spacing w:after="0" w:line="240" w:lineRule="auto"/>
                    <w:rPr>
                      <w:rFonts w:ascii="Arial" w:hAnsi="Arial" w:cs="Arial"/>
                      <w:b/>
                      <w:bCs/>
                      <w:lang w:val="en-GB"/>
                    </w:rPr>
                  </w:pPr>
                  <w:r w:rsidRPr="0018386B">
                    <w:rPr>
                      <w:rFonts w:ascii="Arial" w:hAnsi="Arial" w:cs="Arial"/>
                      <w:b/>
                      <w:bCs/>
                      <w:lang w:val="en-GB"/>
                    </w:rPr>
                    <w:tab/>
                  </w:r>
                  <w:r w:rsidRPr="0018386B">
                    <w:rPr>
                      <w:rFonts w:ascii="Arial" w:hAnsi="Arial" w:cs="Arial"/>
                      <w:b/>
                      <w:bCs/>
                      <w:lang w:val="en-GB"/>
                    </w:rPr>
                    <w:tab/>
                  </w:r>
                </w:p>
                <w:p w:rsidR="0018386B" w:rsidRPr="0018386B" w:rsidRDefault="0018386B" w:rsidP="00967254">
                  <w:pPr>
                    <w:spacing w:after="0" w:line="240" w:lineRule="auto"/>
                    <w:rPr>
                      <w:rFonts w:ascii="Arial" w:hAnsi="Arial" w:cs="Arial"/>
                      <w:b/>
                      <w:bCs/>
                      <w:lang w:val="en-GB"/>
                    </w:rPr>
                  </w:pPr>
                  <w:r w:rsidRPr="0018386B">
                    <w:rPr>
                      <w:rFonts w:ascii="Arial" w:hAnsi="Arial" w:cs="Arial"/>
                      <w:b/>
                      <w:bCs/>
                      <w:lang w:val="en-GB"/>
                    </w:rPr>
                    <w:t>Thesis Title:</w:t>
                  </w:r>
                  <w:r>
                    <w:rPr>
                      <w:rFonts w:ascii="Arial" w:hAnsi="Arial" w:cs="Arial"/>
                      <w:b/>
                      <w:bCs/>
                      <w:lang w:val="en-GB"/>
                    </w:rPr>
                    <w:t xml:space="preserve"> </w:t>
                  </w:r>
                  <w:r w:rsidRPr="0018386B">
                    <w:rPr>
                      <w:rFonts w:ascii="Arial" w:hAnsi="Arial" w:cs="Arial"/>
                      <w:b/>
                      <w:bCs/>
                      <w:lang w:val="en-GB"/>
                    </w:rPr>
                    <w:t xml:space="preserve">GSAR: </w:t>
                  </w:r>
                  <w:r w:rsidR="00967254" w:rsidRPr="0018386B">
                    <w:rPr>
                      <w:rFonts w:ascii="Arial" w:hAnsi="Arial" w:cs="Arial"/>
                      <w:b/>
                      <w:bCs/>
                      <w:lang w:val="en-GB"/>
                    </w:rPr>
                    <w:t>Greedy Stand-Alone Position-</w:t>
                  </w:r>
                  <w:r w:rsidR="00967254">
                    <w:rPr>
                      <w:rFonts w:ascii="Arial" w:hAnsi="Arial" w:cs="Arial"/>
                      <w:b/>
                      <w:bCs/>
                      <w:lang w:val="en-GB"/>
                    </w:rPr>
                    <w:t xml:space="preserve">Based Routing Protocol to Avoid </w:t>
                  </w:r>
                  <w:r w:rsidR="00967254" w:rsidRPr="0018386B">
                    <w:rPr>
                      <w:rFonts w:ascii="Arial" w:hAnsi="Arial" w:cs="Arial"/>
                      <w:b/>
                      <w:bCs/>
                      <w:lang w:val="en-GB"/>
                    </w:rPr>
                    <w:t xml:space="preserve">Hole Problem Occurrence </w:t>
                  </w:r>
                  <w:r w:rsidR="00967254">
                    <w:rPr>
                      <w:rFonts w:ascii="Arial" w:hAnsi="Arial" w:cs="Arial"/>
                      <w:b/>
                      <w:bCs/>
                      <w:lang w:val="en-GB"/>
                    </w:rPr>
                    <w:t>i</w:t>
                  </w:r>
                  <w:r w:rsidR="00967254" w:rsidRPr="0018386B">
                    <w:rPr>
                      <w:rFonts w:ascii="Arial" w:hAnsi="Arial" w:cs="Arial"/>
                      <w:b/>
                      <w:bCs/>
                      <w:lang w:val="en-GB"/>
                    </w:rPr>
                    <w:t>n Mobile Ad Hoc Networks</w:t>
                  </w:r>
                  <w:r w:rsidRPr="0018386B">
                    <w:rPr>
                      <w:rFonts w:ascii="Arial" w:hAnsi="Arial" w:cs="Arial"/>
                      <w:b/>
                      <w:bCs/>
                      <w:lang w:val="en-GB"/>
                    </w:rPr>
                    <w:t>.</w:t>
                  </w:r>
                </w:p>
                <w:p w:rsidR="0018386B" w:rsidRDefault="0018386B" w:rsidP="0018386B">
                  <w:pPr>
                    <w:spacing w:after="0" w:line="240" w:lineRule="auto"/>
                    <w:rPr>
                      <w:rFonts w:ascii="Arial" w:hAnsi="Arial" w:cs="Arial"/>
                      <w:b/>
                      <w:bCs/>
                      <w:lang w:val="en-GB"/>
                    </w:rPr>
                  </w:pPr>
                  <w:r w:rsidRPr="0018386B">
                    <w:rPr>
                      <w:rFonts w:ascii="Arial" w:hAnsi="Arial" w:cs="Arial"/>
                      <w:b/>
                      <w:bCs/>
                      <w:lang w:val="en-GB"/>
                    </w:rPr>
                    <w:t>Area of Specialization: Computer Networks, Mobile Ad Hoc Networks.</w:t>
                  </w:r>
                </w:p>
                <w:p w:rsidR="00967254" w:rsidRPr="0018386B" w:rsidRDefault="00967254" w:rsidP="0018386B">
                  <w:pPr>
                    <w:spacing w:after="0" w:line="240" w:lineRule="auto"/>
                    <w:rPr>
                      <w:rFonts w:ascii="Arial" w:hAnsi="Arial" w:cs="Arial"/>
                      <w:b/>
                      <w:bCs/>
                      <w:lang w:val="en-GB"/>
                    </w:rPr>
                  </w:pPr>
                </w:p>
                <w:p w:rsidR="0018386B" w:rsidRPr="00967254" w:rsidRDefault="0018386B" w:rsidP="0018386B">
                  <w:pPr>
                    <w:spacing w:after="0" w:line="240" w:lineRule="auto"/>
                    <w:rPr>
                      <w:rFonts w:ascii="Arial" w:hAnsi="Arial" w:cs="Arial"/>
                      <w:b/>
                      <w:bCs/>
                      <w:sz w:val="22"/>
                      <w:szCs w:val="22"/>
                      <w:lang w:val="en-GB"/>
                    </w:rPr>
                  </w:pPr>
                  <w:r w:rsidRPr="00967254">
                    <w:rPr>
                      <w:rFonts w:ascii="Arial" w:hAnsi="Arial" w:cs="Arial"/>
                      <w:b/>
                      <w:bCs/>
                      <w:sz w:val="22"/>
                      <w:szCs w:val="22"/>
                      <w:lang w:val="en-GB"/>
                    </w:rPr>
                    <w:t>Supervisors:</w:t>
                  </w:r>
                </w:p>
                <w:p w:rsidR="0018386B" w:rsidRDefault="0018386B" w:rsidP="00967254">
                  <w:pPr>
                    <w:pStyle w:val="ListParagraph"/>
                    <w:numPr>
                      <w:ilvl w:val="0"/>
                      <w:numId w:val="15"/>
                    </w:numPr>
                    <w:spacing w:after="0" w:line="240" w:lineRule="auto"/>
                    <w:rPr>
                      <w:rFonts w:ascii="Arial" w:hAnsi="Arial" w:cs="Arial"/>
                      <w:b/>
                      <w:bCs/>
                      <w:lang w:val="en-GB"/>
                    </w:rPr>
                  </w:pPr>
                  <w:r w:rsidRPr="00967254">
                    <w:rPr>
                      <w:rFonts w:ascii="Arial" w:hAnsi="Arial" w:cs="Arial"/>
                      <w:b/>
                      <w:bCs/>
                      <w:lang w:val="en-GB"/>
                    </w:rPr>
                    <w:t xml:space="preserve">Dr. </w:t>
                  </w:r>
                  <w:proofErr w:type="spellStart"/>
                  <w:r w:rsidRPr="00967254">
                    <w:rPr>
                      <w:rFonts w:ascii="Arial" w:hAnsi="Arial" w:cs="Arial"/>
                      <w:b/>
                      <w:bCs/>
                      <w:lang w:val="en-GB"/>
                    </w:rPr>
                    <w:t>Suhaidi</w:t>
                  </w:r>
                  <w:proofErr w:type="spellEnd"/>
                  <w:r w:rsidRPr="00967254">
                    <w:rPr>
                      <w:rFonts w:ascii="Arial" w:hAnsi="Arial" w:cs="Arial"/>
                      <w:b/>
                      <w:bCs/>
                      <w:lang w:val="en-GB"/>
                    </w:rPr>
                    <w:t xml:space="preserve"> b. Hassan, PhD SMIEEE, Professor, </w:t>
                  </w:r>
                  <w:proofErr w:type="spellStart"/>
                  <w:r w:rsidRPr="00967254">
                    <w:rPr>
                      <w:rFonts w:ascii="Arial" w:hAnsi="Arial" w:cs="Arial"/>
                      <w:b/>
                      <w:bCs/>
                      <w:lang w:val="en-GB"/>
                    </w:rPr>
                    <w:t>InterNetWorks</w:t>
                  </w:r>
                  <w:proofErr w:type="spellEnd"/>
                  <w:r w:rsidRPr="00967254">
                    <w:rPr>
                      <w:rFonts w:ascii="Arial" w:hAnsi="Arial" w:cs="Arial"/>
                      <w:b/>
                      <w:bCs/>
                      <w:lang w:val="en-GB"/>
                    </w:rPr>
                    <w:t xml:space="preserve"> Research Lab Chairman, School of Computing, University Utara Malaysia, Malaysia</w:t>
                  </w:r>
                </w:p>
                <w:p w:rsidR="00967254" w:rsidRPr="00967254" w:rsidRDefault="00967254" w:rsidP="00967254">
                  <w:pPr>
                    <w:pStyle w:val="ListParagraph"/>
                    <w:spacing w:after="0" w:line="240" w:lineRule="auto"/>
                    <w:rPr>
                      <w:rFonts w:ascii="Arial" w:hAnsi="Arial" w:cs="Arial"/>
                      <w:b/>
                      <w:bCs/>
                      <w:lang w:val="en-GB"/>
                    </w:rPr>
                  </w:pPr>
                </w:p>
                <w:p w:rsidR="0018386B" w:rsidRPr="00967254" w:rsidRDefault="0018386B" w:rsidP="00967254">
                  <w:pPr>
                    <w:pStyle w:val="ListParagraph"/>
                    <w:numPr>
                      <w:ilvl w:val="0"/>
                      <w:numId w:val="15"/>
                    </w:numPr>
                    <w:spacing w:after="0" w:line="240" w:lineRule="auto"/>
                    <w:rPr>
                      <w:rFonts w:ascii="Arial" w:hAnsi="Arial" w:cs="Arial"/>
                      <w:b/>
                      <w:bCs/>
                      <w:lang w:val="en-GB"/>
                    </w:rPr>
                  </w:pPr>
                  <w:proofErr w:type="spellStart"/>
                  <w:r w:rsidRPr="00967254">
                    <w:rPr>
                      <w:rFonts w:ascii="Arial" w:hAnsi="Arial" w:cs="Arial"/>
                      <w:b/>
                      <w:bCs/>
                      <w:lang w:val="en-GB"/>
                    </w:rPr>
                    <w:t>Dr.OsmanGhazali</w:t>
                  </w:r>
                  <w:proofErr w:type="spellEnd"/>
                  <w:r w:rsidRPr="00967254">
                    <w:rPr>
                      <w:rFonts w:ascii="Arial" w:hAnsi="Arial" w:cs="Arial"/>
                      <w:b/>
                      <w:bCs/>
                      <w:lang w:val="en-GB"/>
                    </w:rPr>
                    <w:t xml:space="preserve">, Deputy Dean/Associate Professor, School of Computing, College of Arts and Sciences, </w:t>
                  </w:r>
                  <w:proofErr w:type="spellStart"/>
                  <w:r w:rsidRPr="00967254">
                    <w:rPr>
                      <w:rFonts w:ascii="Arial" w:hAnsi="Arial" w:cs="Arial"/>
                      <w:b/>
                      <w:bCs/>
                      <w:lang w:val="en-GB"/>
                    </w:rPr>
                    <w:t>Universiti</w:t>
                  </w:r>
                  <w:proofErr w:type="spellEnd"/>
                  <w:r w:rsidRPr="00967254">
                    <w:rPr>
                      <w:rFonts w:ascii="Arial" w:hAnsi="Arial" w:cs="Arial"/>
                      <w:b/>
                      <w:bCs/>
                      <w:lang w:val="en-GB"/>
                    </w:rPr>
                    <w:t xml:space="preserve"> Utara Malaysia</w:t>
                  </w:r>
                </w:p>
                <w:p w:rsidR="0018386B" w:rsidRPr="0018386B" w:rsidRDefault="0018386B" w:rsidP="0018386B">
                  <w:pPr>
                    <w:spacing w:after="0" w:line="240" w:lineRule="auto"/>
                    <w:rPr>
                      <w:rFonts w:ascii="Arial" w:hAnsi="Arial" w:cs="Arial"/>
                      <w:b/>
                      <w:bCs/>
                      <w:lang w:val="en-GB"/>
                    </w:rPr>
                  </w:pPr>
                  <w:r w:rsidRPr="0018386B">
                    <w:rPr>
                      <w:rFonts w:ascii="Arial" w:hAnsi="Arial" w:cs="Arial"/>
                      <w:b/>
                      <w:bCs/>
                      <w:lang w:val="en-GB"/>
                    </w:rPr>
                    <w:t xml:space="preserve"> </w:t>
                  </w:r>
                </w:p>
                <w:p w:rsidR="0018386B" w:rsidRPr="0018386B" w:rsidRDefault="0018386B" w:rsidP="00B42193">
                  <w:pPr>
                    <w:pStyle w:val="ListParagraph"/>
                    <w:numPr>
                      <w:ilvl w:val="0"/>
                      <w:numId w:val="18"/>
                    </w:numPr>
                    <w:spacing w:after="0" w:line="240" w:lineRule="auto"/>
                    <w:rPr>
                      <w:rFonts w:ascii="Arial" w:hAnsi="Arial" w:cs="Arial"/>
                      <w:b/>
                      <w:bCs/>
                      <w:sz w:val="22"/>
                      <w:szCs w:val="22"/>
                      <w:lang w:val="en-GB"/>
                    </w:rPr>
                  </w:pPr>
                  <w:r w:rsidRPr="0018386B">
                    <w:rPr>
                      <w:rFonts w:ascii="Arial" w:hAnsi="Arial" w:cs="Arial"/>
                      <w:b/>
                      <w:bCs/>
                      <w:sz w:val="22"/>
                      <w:szCs w:val="22"/>
                      <w:lang w:val="en-GB"/>
                    </w:rPr>
                    <w:t xml:space="preserve">2008-2009 </w:t>
                  </w:r>
                  <w:r>
                    <w:rPr>
                      <w:rFonts w:ascii="Arial" w:hAnsi="Arial" w:cs="Arial"/>
                      <w:b/>
                      <w:bCs/>
                      <w:sz w:val="22"/>
                      <w:szCs w:val="22"/>
                      <w:lang w:val="en-GB"/>
                    </w:rPr>
                    <w:t xml:space="preserve">M.S. </w:t>
                  </w:r>
                  <w:r w:rsidRPr="0018386B">
                    <w:rPr>
                      <w:rFonts w:ascii="Arial" w:hAnsi="Arial" w:cs="Arial"/>
                      <w:b/>
                      <w:bCs/>
                      <w:sz w:val="22"/>
                      <w:szCs w:val="22"/>
                      <w:lang w:val="en-GB"/>
                    </w:rPr>
                    <w:t>College of Arts and Sciences, School of Computing, University Utara Malaysia, Malaysia</w:t>
                  </w:r>
                  <w:r>
                    <w:rPr>
                      <w:rFonts w:ascii="Arial" w:hAnsi="Arial" w:cs="Arial"/>
                      <w:b/>
                      <w:bCs/>
                      <w:sz w:val="22"/>
                      <w:szCs w:val="22"/>
                      <w:lang w:val="en-GB"/>
                    </w:rPr>
                    <w:t>.</w:t>
                  </w:r>
                </w:p>
                <w:p w:rsidR="0018386B" w:rsidRPr="0018386B" w:rsidRDefault="0018386B" w:rsidP="0018386B">
                  <w:pPr>
                    <w:spacing w:after="0" w:line="240" w:lineRule="auto"/>
                    <w:rPr>
                      <w:rFonts w:ascii="Arial" w:hAnsi="Arial" w:cs="Arial"/>
                      <w:b/>
                      <w:bCs/>
                      <w:lang w:val="en-GB"/>
                    </w:rPr>
                  </w:pPr>
                </w:p>
                <w:p w:rsidR="0018386B" w:rsidRPr="0018386B" w:rsidRDefault="0018386B" w:rsidP="00967254">
                  <w:pPr>
                    <w:spacing w:after="0" w:line="240" w:lineRule="auto"/>
                    <w:rPr>
                      <w:rFonts w:ascii="Arial" w:hAnsi="Arial" w:cs="Arial"/>
                      <w:b/>
                      <w:bCs/>
                      <w:lang w:val="en-GB"/>
                    </w:rPr>
                  </w:pPr>
                  <w:r w:rsidRPr="0018386B">
                    <w:rPr>
                      <w:rFonts w:ascii="Arial" w:hAnsi="Arial" w:cs="Arial"/>
                      <w:b/>
                      <w:bCs/>
                      <w:lang w:val="en-GB"/>
                    </w:rPr>
                    <w:lastRenderedPageBreak/>
                    <w:t>Thesis Title:</w:t>
                  </w:r>
                  <w:r w:rsidR="00967254">
                    <w:rPr>
                      <w:rFonts w:ascii="Arial" w:hAnsi="Arial" w:cs="Arial"/>
                      <w:b/>
                      <w:bCs/>
                      <w:lang w:val="en-GB"/>
                    </w:rPr>
                    <w:t xml:space="preserve"> </w:t>
                  </w:r>
                  <w:r w:rsidR="00967254" w:rsidRPr="0018386B">
                    <w:rPr>
                      <w:rFonts w:ascii="Arial" w:hAnsi="Arial" w:cs="Arial"/>
                      <w:b/>
                      <w:bCs/>
                      <w:lang w:val="en-GB"/>
                    </w:rPr>
                    <w:t xml:space="preserve">The Appropriate </w:t>
                  </w:r>
                  <w:r w:rsidRPr="0018386B">
                    <w:rPr>
                      <w:rFonts w:ascii="Arial" w:hAnsi="Arial" w:cs="Arial"/>
                      <w:b/>
                      <w:bCs/>
                      <w:lang w:val="en-GB"/>
                    </w:rPr>
                    <w:t xml:space="preserve">FEC </w:t>
                  </w:r>
                  <w:r w:rsidR="00967254" w:rsidRPr="0018386B">
                    <w:rPr>
                      <w:rFonts w:ascii="Arial" w:hAnsi="Arial" w:cs="Arial"/>
                      <w:b/>
                      <w:bCs/>
                      <w:lang w:val="en-GB"/>
                    </w:rPr>
                    <w:t xml:space="preserve">Parity Amount </w:t>
                  </w:r>
                  <w:r w:rsidR="00967254">
                    <w:rPr>
                      <w:rFonts w:ascii="Arial" w:hAnsi="Arial" w:cs="Arial"/>
                      <w:b/>
                      <w:bCs/>
                      <w:lang w:val="en-GB"/>
                    </w:rPr>
                    <w:t>t</w:t>
                  </w:r>
                  <w:r w:rsidR="00967254" w:rsidRPr="0018386B">
                    <w:rPr>
                      <w:rFonts w:ascii="Arial" w:hAnsi="Arial" w:cs="Arial"/>
                      <w:b/>
                      <w:bCs/>
                      <w:lang w:val="en-GB"/>
                    </w:rPr>
                    <w:t xml:space="preserve">o Guarantee High Quality </w:t>
                  </w:r>
                  <w:r w:rsidR="00967254">
                    <w:rPr>
                      <w:rFonts w:ascii="Arial" w:hAnsi="Arial" w:cs="Arial"/>
                      <w:b/>
                      <w:bCs/>
                      <w:lang w:val="en-GB"/>
                    </w:rPr>
                    <w:t>f</w:t>
                  </w:r>
                  <w:r w:rsidR="00967254" w:rsidRPr="0018386B">
                    <w:rPr>
                      <w:rFonts w:ascii="Arial" w:hAnsi="Arial" w:cs="Arial"/>
                      <w:b/>
                      <w:bCs/>
                      <w:lang w:val="en-GB"/>
                    </w:rPr>
                    <w:t>or Video Streaming.</w:t>
                  </w:r>
                </w:p>
                <w:p w:rsidR="0018386B" w:rsidRDefault="0018386B" w:rsidP="0018386B">
                  <w:pPr>
                    <w:spacing w:after="0" w:line="240" w:lineRule="auto"/>
                    <w:rPr>
                      <w:rFonts w:ascii="Arial" w:hAnsi="Arial" w:cs="Arial"/>
                      <w:b/>
                      <w:bCs/>
                      <w:lang w:val="en-GB"/>
                    </w:rPr>
                  </w:pPr>
                  <w:r w:rsidRPr="0018386B">
                    <w:rPr>
                      <w:rFonts w:ascii="Arial" w:hAnsi="Arial" w:cs="Arial"/>
                      <w:b/>
                      <w:bCs/>
                      <w:lang w:val="en-GB"/>
                    </w:rPr>
                    <w:t>Area of Specialization:  Computer Networks, Distributed applications, Multimedia applications (Streaming Video).</w:t>
                  </w:r>
                </w:p>
                <w:p w:rsidR="00967254" w:rsidRPr="0018386B" w:rsidRDefault="00967254" w:rsidP="0018386B">
                  <w:pPr>
                    <w:spacing w:after="0" w:line="240" w:lineRule="auto"/>
                    <w:rPr>
                      <w:rFonts w:ascii="Arial" w:hAnsi="Arial" w:cs="Arial"/>
                      <w:b/>
                      <w:bCs/>
                      <w:lang w:val="en-GB"/>
                    </w:rPr>
                  </w:pPr>
                </w:p>
                <w:p w:rsidR="0018386B" w:rsidRPr="0018386B" w:rsidRDefault="0018386B" w:rsidP="0018386B">
                  <w:pPr>
                    <w:spacing w:after="0" w:line="240" w:lineRule="auto"/>
                    <w:rPr>
                      <w:rFonts w:ascii="Arial" w:hAnsi="Arial" w:cs="Arial"/>
                      <w:b/>
                      <w:bCs/>
                      <w:lang w:val="en-GB"/>
                    </w:rPr>
                  </w:pPr>
                  <w:r w:rsidRPr="00967254">
                    <w:rPr>
                      <w:rFonts w:ascii="Arial" w:hAnsi="Arial" w:cs="Arial"/>
                      <w:b/>
                      <w:bCs/>
                      <w:sz w:val="22"/>
                      <w:szCs w:val="22"/>
                      <w:lang w:val="en-GB"/>
                    </w:rPr>
                    <w:t>Supervisor</w:t>
                  </w:r>
                  <w:r w:rsidRPr="0018386B">
                    <w:rPr>
                      <w:rFonts w:ascii="Arial" w:hAnsi="Arial" w:cs="Arial"/>
                      <w:b/>
                      <w:bCs/>
                      <w:lang w:val="en-GB"/>
                    </w:rPr>
                    <w:t>:</w:t>
                  </w:r>
                </w:p>
                <w:p w:rsidR="0018386B" w:rsidRPr="0018386B" w:rsidRDefault="0018386B" w:rsidP="004A0802">
                  <w:pPr>
                    <w:pStyle w:val="ListParagraph"/>
                    <w:numPr>
                      <w:ilvl w:val="0"/>
                      <w:numId w:val="15"/>
                    </w:numPr>
                    <w:spacing w:after="0" w:line="240" w:lineRule="auto"/>
                    <w:rPr>
                      <w:rFonts w:ascii="Arial" w:hAnsi="Arial" w:cs="Arial"/>
                      <w:b/>
                      <w:bCs/>
                      <w:lang w:val="en-GB"/>
                    </w:rPr>
                  </w:pPr>
                  <w:r w:rsidRPr="0018386B">
                    <w:rPr>
                      <w:rFonts w:ascii="Arial" w:hAnsi="Arial" w:cs="Arial"/>
                      <w:b/>
                      <w:bCs/>
                      <w:lang w:val="en-GB"/>
                    </w:rPr>
                    <w:t xml:space="preserve">Dr. </w:t>
                  </w:r>
                  <w:proofErr w:type="spellStart"/>
                  <w:r w:rsidRPr="0018386B">
                    <w:rPr>
                      <w:rFonts w:ascii="Arial" w:hAnsi="Arial" w:cs="Arial"/>
                      <w:b/>
                      <w:bCs/>
                      <w:lang w:val="en-GB"/>
                    </w:rPr>
                    <w:t>Suhaidi</w:t>
                  </w:r>
                  <w:proofErr w:type="spellEnd"/>
                  <w:r w:rsidRPr="0018386B">
                    <w:rPr>
                      <w:rFonts w:ascii="Arial" w:hAnsi="Arial" w:cs="Arial"/>
                      <w:b/>
                      <w:bCs/>
                      <w:lang w:val="en-GB"/>
                    </w:rPr>
                    <w:t xml:space="preserve"> b. Hassan, PhD SMIEEE, Professor, </w:t>
                  </w:r>
                  <w:proofErr w:type="spellStart"/>
                  <w:r w:rsidRPr="0018386B">
                    <w:rPr>
                      <w:rFonts w:ascii="Arial" w:hAnsi="Arial" w:cs="Arial"/>
                      <w:b/>
                      <w:bCs/>
                      <w:lang w:val="en-GB"/>
                    </w:rPr>
                    <w:t>InterNetWorks</w:t>
                  </w:r>
                  <w:proofErr w:type="spellEnd"/>
                  <w:r w:rsidRPr="0018386B">
                    <w:rPr>
                      <w:rFonts w:ascii="Arial" w:hAnsi="Arial" w:cs="Arial"/>
                      <w:b/>
                      <w:bCs/>
                      <w:lang w:val="en-GB"/>
                    </w:rPr>
                    <w:t xml:space="preserve"> Research Lab Chairman, School of Computing, University Utara Malaysia, Malaysia</w:t>
                  </w:r>
                </w:p>
                <w:p w:rsidR="0018386B" w:rsidRPr="0018386B" w:rsidRDefault="0018386B" w:rsidP="0018386B">
                  <w:pPr>
                    <w:spacing w:after="0" w:line="240" w:lineRule="auto"/>
                    <w:rPr>
                      <w:rFonts w:ascii="Arial" w:hAnsi="Arial" w:cs="Arial"/>
                      <w:b/>
                      <w:bCs/>
                      <w:lang w:val="en-GB"/>
                    </w:rPr>
                  </w:pPr>
                </w:p>
                <w:p w:rsidR="0018386B" w:rsidRPr="00B42193" w:rsidRDefault="00967254" w:rsidP="00B42193">
                  <w:pPr>
                    <w:pStyle w:val="ListParagraph"/>
                    <w:numPr>
                      <w:ilvl w:val="0"/>
                      <w:numId w:val="18"/>
                    </w:numPr>
                    <w:spacing w:after="0" w:line="240" w:lineRule="auto"/>
                    <w:rPr>
                      <w:rFonts w:ascii="Arial" w:hAnsi="Arial" w:cs="Arial"/>
                      <w:b/>
                      <w:bCs/>
                      <w:sz w:val="22"/>
                      <w:szCs w:val="22"/>
                      <w:lang w:val="en-GB"/>
                    </w:rPr>
                  </w:pPr>
                  <w:r w:rsidRPr="00B42193">
                    <w:rPr>
                      <w:rFonts w:ascii="Arial" w:hAnsi="Arial" w:cs="Arial"/>
                      <w:b/>
                      <w:bCs/>
                      <w:sz w:val="22"/>
                      <w:szCs w:val="22"/>
                      <w:lang w:val="en-GB"/>
                    </w:rPr>
                    <w:t xml:space="preserve">1984-1989 B.Sc. </w:t>
                  </w:r>
                  <w:r w:rsidR="0018386B" w:rsidRPr="00B42193">
                    <w:rPr>
                      <w:rFonts w:ascii="Arial" w:hAnsi="Arial" w:cs="Arial"/>
                      <w:b/>
                      <w:bCs/>
                      <w:sz w:val="22"/>
                      <w:szCs w:val="22"/>
                      <w:lang w:val="en-GB"/>
                    </w:rPr>
                    <w:t xml:space="preserve">Physics Department, The College of Science, </w:t>
                  </w:r>
                  <w:proofErr w:type="spellStart"/>
                  <w:r w:rsidR="0018386B" w:rsidRPr="00B42193">
                    <w:rPr>
                      <w:rFonts w:ascii="Arial" w:hAnsi="Arial" w:cs="Arial"/>
                      <w:b/>
                      <w:bCs/>
                      <w:sz w:val="22"/>
                      <w:szCs w:val="22"/>
                      <w:lang w:val="en-GB"/>
                    </w:rPr>
                    <w:t>Mu’tah</w:t>
                  </w:r>
                  <w:proofErr w:type="spellEnd"/>
                  <w:r w:rsidR="0018386B" w:rsidRPr="00B42193">
                    <w:rPr>
                      <w:rFonts w:ascii="Arial" w:hAnsi="Arial" w:cs="Arial"/>
                      <w:b/>
                      <w:bCs/>
                      <w:sz w:val="22"/>
                      <w:szCs w:val="22"/>
                      <w:lang w:val="en-GB"/>
                    </w:rPr>
                    <w:t xml:space="preserve"> University</w:t>
                  </w:r>
                  <w:r w:rsidRPr="00B42193">
                    <w:rPr>
                      <w:rFonts w:ascii="Arial" w:hAnsi="Arial" w:cs="Arial"/>
                      <w:b/>
                      <w:bCs/>
                      <w:sz w:val="22"/>
                      <w:szCs w:val="22"/>
                      <w:lang w:val="en-GB"/>
                    </w:rPr>
                    <w:t>.</w:t>
                  </w:r>
                </w:p>
                <w:p w:rsidR="00315076" w:rsidRPr="00B42193" w:rsidRDefault="0018386B" w:rsidP="0018386B">
                  <w:pPr>
                    <w:spacing w:after="0" w:line="240" w:lineRule="auto"/>
                    <w:rPr>
                      <w:rFonts w:ascii="Arial" w:hAnsi="Arial" w:cs="Arial"/>
                      <w:b/>
                      <w:bCs/>
                      <w:sz w:val="22"/>
                      <w:szCs w:val="22"/>
                      <w:lang w:val="en-GB"/>
                    </w:rPr>
                  </w:pPr>
                  <w:r w:rsidRPr="00B42193">
                    <w:rPr>
                      <w:rFonts w:ascii="Arial" w:hAnsi="Arial" w:cs="Arial"/>
                      <w:b/>
                      <w:bCs/>
                      <w:sz w:val="22"/>
                      <w:szCs w:val="22"/>
                      <w:lang w:val="en-GB"/>
                    </w:rPr>
                    <w:t xml:space="preserve"> Area of Specialization: Physics</w:t>
                  </w:r>
                </w:p>
                <w:p w:rsidR="00915576" w:rsidRPr="00915576" w:rsidRDefault="00915576" w:rsidP="002D44B0">
                  <w:pPr>
                    <w:spacing w:after="0" w:line="240" w:lineRule="auto"/>
                    <w:rPr>
                      <w:rFonts w:ascii="Arial" w:hAnsi="Arial" w:cs="Arial"/>
                      <w:b/>
                      <w:bCs/>
                      <w:lang w:val="en-GB"/>
                    </w:rPr>
                  </w:pPr>
                </w:p>
              </w:tc>
            </w:tr>
          </w:tbl>
          <w:p w:rsidR="00315076" w:rsidRPr="002D44B0" w:rsidRDefault="00315076" w:rsidP="002D44B0">
            <w:pPr>
              <w:spacing w:after="0" w:line="240" w:lineRule="auto"/>
              <w:rPr>
                <w:rFonts w:ascii="Arial" w:hAnsi="Arial" w:cs="Arial"/>
              </w:rPr>
            </w:pPr>
          </w:p>
        </w:tc>
      </w:tr>
      <w:tr w:rsidR="00315076" w:rsidRPr="002D44B0" w:rsidTr="002D44B0">
        <w:tc>
          <w:tcPr>
            <w:tcW w:w="10682" w:type="dxa"/>
            <w:gridSpan w:val="2"/>
          </w:tcPr>
          <w:p w:rsidR="00315076" w:rsidRPr="002D44B0" w:rsidRDefault="00315076"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15076" w:rsidRPr="00DF6D09" w:rsidTr="00967254">
              <w:tc>
                <w:tcPr>
                  <w:tcW w:w="10446" w:type="dxa"/>
                  <w:tcBorders>
                    <w:top w:val="single" w:sz="8" w:space="0" w:color="AEBAD5"/>
                    <w:left w:val="single" w:sz="8" w:space="0" w:color="AEBAD5"/>
                    <w:bottom w:val="single" w:sz="8" w:space="0" w:color="AEBAD5"/>
                    <w:right w:val="single" w:sz="8" w:space="0" w:color="AEBAD5"/>
                  </w:tcBorders>
                  <w:shd w:val="clear" w:color="auto" w:fill="EAEDF4"/>
                </w:tcPr>
                <w:p w:rsidR="00315076" w:rsidRPr="00EA5FBB" w:rsidRDefault="00315076" w:rsidP="002D44B0">
                  <w:pPr>
                    <w:spacing w:after="0" w:line="240" w:lineRule="auto"/>
                    <w:rPr>
                      <w:rFonts w:ascii="Arial" w:hAnsi="Arial" w:cs="Arial"/>
                      <w:b/>
                      <w:bCs/>
                      <w:color w:val="3B3E42"/>
                      <w:sz w:val="28"/>
                      <w:szCs w:val="28"/>
                    </w:rPr>
                  </w:pPr>
                  <w:r w:rsidRPr="00EA5FBB">
                    <w:rPr>
                      <w:rFonts w:ascii="Arial" w:hAnsi="Arial" w:cs="Arial"/>
                      <w:b/>
                      <w:bCs/>
                      <w:color w:val="3B3E42"/>
                      <w:sz w:val="28"/>
                      <w:szCs w:val="28"/>
                    </w:rPr>
                    <w:t>Work Experience</w:t>
                  </w:r>
                </w:p>
              </w:tc>
            </w:tr>
            <w:tr w:rsidR="009D6543" w:rsidRPr="00DF6D09" w:rsidTr="00967254">
              <w:tc>
                <w:tcPr>
                  <w:tcW w:w="10446" w:type="dxa"/>
                  <w:tcBorders>
                    <w:top w:val="double" w:sz="6" w:space="0" w:color="AEBAD5"/>
                    <w:left w:val="single" w:sz="8" w:space="0" w:color="AEBAD5"/>
                    <w:bottom w:val="single" w:sz="8" w:space="0" w:color="AEBAD5"/>
                    <w:right w:val="single" w:sz="8" w:space="0" w:color="AEBAD5"/>
                  </w:tcBorders>
                  <w:vAlign w:val="center"/>
                </w:tcPr>
                <w:p w:rsidR="009D6543" w:rsidRDefault="00B42193" w:rsidP="00B42193">
                  <w:pPr>
                    <w:spacing w:after="40" w:line="360" w:lineRule="auto"/>
                    <w:jc w:val="left"/>
                    <w:rPr>
                      <w:rFonts w:ascii="Arial" w:hAnsi="Arial" w:cs="Arial"/>
                      <w:b/>
                      <w:color w:val="3B3E42"/>
                      <w:sz w:val="24"/>
                      <w:szCs w:val="24"/>
                    </w:rPr>
                  </w:pPr>
                  <w:r w:rsidRPr="008C01DF">
                    <w:rPr>
                      <w:rFonts w:ascii="Arial" w:hAnsi="Arial" w:cs="Arial"/>
                      <w:b/>
                      <w:color w:val="3B3E42"/>
                      <w:sz w:val="24"/>
                      <w:szCs w:val="24"/>
                    </w:rPr>
                    <w:t>2015-now</w:t>
                  </w:r>
                  <w:r>
                    <w:rPr>
                      <w:rFonts w:ascii="Arial" w:hAnsi="Arial" w:cs="Arial"/>
                      <w:b/>
                      <w:color w:val="3B3E42"/>
                      <w:sz w:val="24"/>
                      <w:szCs w:val="24"/>
                    </w:rPr>
                    <w:t xml:space="preserve">  </w:t>
                  </w:r>
                  <w:proofErr w:type="spellStart"/>
                  <w:r w:rsidR="009D6543">
                    <w:rPr>
                      <w:rFonts w:ascii="Arial" w:hAnsi="Arial" w:cs="Arial"/>
                      <w:b/>
                      <w:color w:val="3B3E42"/>
                      <w:sz w:val="24"/>
                      <w:szCs w:val="24"/>
                    </w:rPr>
                    <w:t>Jerash</w:t>
                  </w:r>
                  <w:proofErr w:type="spellEnd"/>
                  <w:r w:rsidR="009D6543">
                    <w:rPr>
                      <w:rFonts w:ascii="Arial" w:hAnsi="Arial" w:cs="Arial"/>
                      <w:b/>
                      <w:color w:val="3B3E42"/>
                      <w:sz w:val="24"/>
                      <w:szCs w:val="24"/>
                    </w:rPr>
                    <w:t xml:space="preserve"> University </w:t>
                  </w:r>
                  <w:r w:rsidR="00AC4627">
                    <w:rPr>
                      <w:rFonts w:ascii="Arial" w:hAnsi="Arial" w:cs="Arial"/>
                      <w:b/>
                      <w:color w:val="3B3E42"/>
                      <w:sz w:val="24"/>
                      <w:szCs w:val="24"/>
                    </w:rPr>
                    <w:t xml:space="preserve">/Jordan </w:t>
                  </w:r>
                </w:p>
                <w:p w:rsidR="00AC4627" w:rsidRPr="00DF6D09" w:rsidRDefault="009D6543" w:rsidP="00EA5FBB">
                  <w:pPr>
                    <w:spacing w:after="40" w:line="360" w:lineRule="auto"/>
                    <w:jc w:val="left"/>
                    <w:rPr>
                      <w:rFonts w:ascii="Arial" w:hAnsi="Arial" w:cs="Arial"/>
                      <w:b/>
                      <w:color w:val="3B3E42"/>
                      <w:sz w:val="24"/>
                      <w:szCs w:val="24"/>
                    </w:rPr>
                  </w:pPr>
                  <w:r w:rsidRPr="00AC4627">
                    <w:rPr>
                      <w:rFonts w:ascii="Arial" w:hAnsi="Arial" w:cs="Arial"/>
                      <w:bCs/>
                      <w:color w:val="3B3E42"/>
                      <w:sz w:val="24"/>
                      <w:szCs w:val="24"/>
                    </w:rPr>
                    <w:t xml:space="preserve">Assistant professor in Computer </w:t>
                  </w:r>
                  <w:r w:rsidR="00F7355E" w:rsidRPr="00AC4627">
                    <w:rPr>
                      <w:rFonts w:ascii="Arial" w:hAnsi="Arial" w:cs="Arial"/>
                      <w:bCs/>
                      <w:color w:val="3B3E42"/>
                      <w:sz w:val="24"/>
                      <w:szCs w:val="24"/>
                    </w:rPr>
                    <w:t xml:space="preserve">Science                                            </w:t>
                  </w:r>
                </w:p>
              </w:tc>
            </w:tr>
          </w:tbl>
          <w:p w:rsidR="00315076" w:rsidRPr="002D44B0" w:rsidRDefault="00315076" w:rsidP="002D44B0">
            <w:pPr>
              <w:spacing w:after="0" w:line="240" w:lineRule="auto"/>
              <w:rPr>
                <w:rFonts w:ascii="Arial" w:hAnsi="Arial" w:cs="Arial"/>
              </w:rPr>
            </w:pPr>
          </w:p>
        </w:tc>
      </w:tr>
      <w:tr w:rsidR="00CA4EDD" w:rsidRPr="002D44B0" w:rsidTr="002D44B0">
        <w:tc>
          <w:tcPr>
            <w:tcW w:w="10682" w:type="dxa"/>
            <w:gridSpan w:val="2"/>
          </w:tcPr>
          <w:p w:rsidR="00CA4EDD" w:rsidRDefault="00CA4EDD"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6657CB" w:rsidRPr="00DF6D09" w:rsidTr="002E2906">
              <w:tc>
                <w:tcPr>
                  <w:tcW w:w="10446" w:type="dxa"/>
                  <w:tcBorders>
                    <w:top w:val="single" w:sz="8" w:space="0" w:color="AEBAD5"/>
                    <w:left w:val="single" w:sz="8" w:space="0" w:color="AEBAD5"/>
                    <w:bottom w:val="single" w:sz="8" w:space="0" w:color="AEBAD5"/>
                    <w:right w:val="single" w:sz="8" w:space="0" w:color="AEBAD5"/>
                  </w:tcBorders>
                  <w:shd w:val="clear" w:color="auto" w:fill="EAEDF4"/>
                </w:tcPr>
                <w:p w:rsidR="006657CB" w:rsidRPr="00EA5FBB" w:rsidRDefault="003A5FA8" w:rsidP="003A5FA8">
                  <w:pPr>
                    <w:spacing w:after="0" w:line="240" w:lineRule="auto"/>
                    <w:rPr>
                      <w:rFonts w:ascii="Arial" w:hAnsi="Arial" w:cs="Arial"/>
                      <w:b/>
                      <w:bCs/>
                      <w:color w:val="3B3E42"/>
                      <w:sz w:val="28"/>
                      <w:szCs w:val="28"/>
                    </w:rPr>
                  </w:pPr>
                  <w:r w:rsidRPr="003A5FA8">
                    <w:rPr>
                      <w:rFonts w:ascii="Arial" w:hAnsi="Arial" w:cs="Arial"/>
                      <w:b/>
                      <w:bCs/>
                      <w:color w:val="3B3E42"/>
                      <w:sz w:val="28"/>
                      <w:szCs w:val="28"/>
                    </w:rPr>
                    <w:t xml:space="preserve">Committee </w:t>
                  </w:r>
                  <w:r w:rsidR="006657CB" w:rsidRPr="006657CB">
                    <w:rPr>
                      <w:rFonts w:ascii="Arial" w:hAnsi="Arial" w:cs="Arial"/>
                      <w:b/>
                      <w:bCs/>
                      <w:color w:val="3B3E42"/>
                      <w:sz w:val="28"/>
                      <w:szCs w:val="28"/>
                    </w:rPr>
                    <w:t>Membership</w:t>
                  </w:r>
                </w:p>
              </w:tc>
            </w:tr>
            <w:tr w:rsidR="006657CB" w:rsidRPr="00DF6D09" w:rsidTr="002E2906">
              <w:tc>
                <w:tcPr>
                  <w:tcW w:w="10446" w:type="dxa"/>
                  <w:tcBorders>
                    <w:top w:val="double" w:sz="6" w:space="0" w:color="AEBAD5"/>
                    <w:left w:val="single" w:sz="8" w:space="0" w:color="AEBAD5"/>
                    <w:bottom w:val="single" w:sz="8" w:space="0" w:color="AEBAD5"/>
                    <w:right w:val="single" w:sz="8" w:space="0" w:color="AEBAD5"/>
                  </w:tcBorders>
                  <w:vAlign w:val="center"/>
                </w:tcPr>
                <w:p w:rsidR="006657CB" w:rsidRPr="006657CB" w:rsidRDefault="006657CB" w:rsidP="006657CB">
                  <w:pPr>
                    <w:pStyle w:val="ListParagraph"/>
                    <w:numPr>
                      <w:ilvl w:val="0"/>
                      <w:numId w:val="15"/>
                    </w:numPr>
                    <w:spacing w:after="0"/>
                    <w:rPr>
                      <w:rFonts w:ascii="Arial" w:hAnsi="Arial"/>
                      <w:sz w:val="24"/>
                      <w:szCs w:val="24"/>
                    </w:rPr>
                  </w:pPr>
                  <w:r w:rsidRPr="006657CB">
                    <w:rPr>
                      <w:rFonts w:ascii="Arial" w:hAnsi="Arial"/>
                      <w:sz w:val="24"/>
                      <w:szCs w:val="24"/>
                    </w:rPr>
                    <w:t xml:space="preserve">Member of </w:t>
                  </w:r>
                  <w:proofErr w:type="spellStart"/>
                  <w:r w:rsidRPr="006657CB">
                    <w:rPr>
                      <w:rFonts w:ascii="Arial" w:hAnsi="Arial"/>
                      <w:sz w:val="24"/>
                      <w:szCs w:val="24"/>
                    </w:rPr>
                    <w:t>InterNetWorks</w:t>
                  </w:r>
                  <w:proofErr w:type="spellEnd"/>
                  <w:r w:rsidRPr="006657CB">
                    <w:rPr>
                      <w:rFonts w:ascii="Arial" w:hAnsi="Arial"/>
                      <w:sz w:val="24"/>
                      <w:szCs w:val="24"/>
                    </w:rPr>
                    <w:t xml:space="preserve"> Research Group, College of Arts and Sciences, </w:t>
                  </w:r>
                  <w:proofErr w:type="spellStart"/>
                  <w:r w:rsidRPr="006657CB">
                    <w:rPr>
                      <w:rFonts w:ascii="Arial" w:hAnsi="Arial"/>
                      <w:sz w:val="24"/>
                      <w:szCs w:val="24"/>
                    </w:rPr>
                    <w:t>Universiti</w:t>
                  </w:r>
                  <w:proofErr w:type="spellEnd"/>
                  <w:r w:rsidRPr="006657CB">
                    <w:rPr>
                      <w:rFonts w:ascii="Arial" w:hAnsi="Arial"/>
                      <w:sz w:val="24"/>
                      <w:szCs w:val="24"/>
                    </w:rPr>
                    <w:t xml:space="preserve"> Utara Malaysia, Malaysia.</w:t>
                  </w:r>
                </w:p>
                <w:p w:rsidR="006657CB" w:rsidRPr="00DF6D09" w:rsidRDefault="003A5FA8" w:rsidP="006657CB">
                  <w:pPr>
                    <w:pStyle w:val="ListParagraph"/>
                    <w:numPr>
                      <w:ilvl w:val="0"/>
                      <w:numId w:val="15"/>
                    </w:numPr>
                    <w:spacing w:after="0"/>
                    <w:rPr>
                      <w:rFonts w:ascii="Arial" w:hAnsi="Arial" w:cs="Arial"/>
                      <w:b/>
                      <w:color w:val="3B3E42"/>
                      <w:sz w:val="24"/>
                      <w:szCs w:val="24"/>
                    </w:rPr>
                  </w:pPr>
                  <w:r w:rsidRPr="006657CB">
                    <w:rPr>
                      <w:rFonts w:ascii="Arial" w:hAnsi="Arial"/>
                      <w:sz w:val="24"/>
                      <w:szCs w:val="24"/>
                    </w:rPr>
                    <w:t xml:space="preserve">Member of </w:t>
                  </w:r>
                  <w:r w:rsidR="006657CB" w:rsidRPr="006657CB">
                    <w:rPr>
                      <w:rFonts w:ascii="Arial" w:hAnsi="Arial"/>
                      <w:sz w:val="24"/>
                      <w:szCs w:val="24"/>
                    </w:rPr>
                    <w:t>3ed  International Conference On Network Application, Protocols &amp; Services (</w:t>
                  </w:r>
                  <w:proofErr w:type="spellStart"/>
                  <w:r w:rsidR="006657CB" w:rsidRPr="006657CB">
                    <w:rPr>
                      <w:rFonts w:ascii="Arial" w:hAnsi="Arial"/>
                      <w:sz w:val="24"/>
                      <w:szCs w:val="24"/>
                    </w:rPr>
                    <w:t>NetAPPS</w:t>
                  </w:r>
                  <w:proofErr w:type="spellEnd"/>
                  <w:r w:rsidR="006657CB" w:rsidRPr="006657CB">
                    <w:rPr>
                      <w:rFonts w:ascii="Arial" w:hAnsi="Arial"/>
                      <w:sz w:val="24"/>
                      <w:szCs w:val="24"/>
                    </w:rPr>
                    <w:t xml:space="preserve"> 2012).</w:t>
                  </w:r>
                </w:p>
              </w:tc>
            </w:tr>
          </w:tbl>
          <w:p w:rsidR="006657CB" w:rsidRDefault="006657CB" w:rsidP="002D44B0">
            <w:pPr>
              <w:spacing w:after="0" w:line="240" w:lineRule="auto"/>
              <w:rPr>
                <w:rFonts w:ascii="Arial" w:hAnsi="Arial" w:cs="Arial"/>
                <w:sz w:val="16"/>
                <w:szCs w:val="16"/>
              </w:rPr>
            </w:pPr>
          </w:p>
          <w:p w:rsidR="006657CB" w:rsidRPr="002D44B0" w:rsidRDefault="006657CB"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shd w:val="clear" w:color="auto" w:fill="DBE5F1" w:themeFill="accent1" w:themeFillTint="33"/>
              <w:tblLook w:val="04C0" w:firstRow="0" w:lastRow="1" w:firstColumn="1" w:lastColumn="0" w:noHBand="0" w:noVBand="1"/>
            </w:tblPr>
            <w:tblGrid>
              <w:gridCol w:w="10230"/>
            </w:tblGrid>
            <w:tr w:rsidR="00A318F3"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DBE5F1" w:themeFill="accent1" w:themeFillTint="33"/>
                </w:tcPr>
                <w:p w:rsidR="00A318F3" w:rsidRPr="00DF6D09" w:rsidRDefault="00A318F3" w:rsidP="002D44B0">
                  <w:pPr>
                    <w:spacing w:after="0" w:line="240" w:lineRule="auto"/>
                    <w:rPr>
                      <w:rFonts w:ascii="Arial" w:hAnsi="Arial" w:cs="Arial"/>
                      <w:b/>
                      <w:bCs/>
                      <w:color w:val="3B3E42"/>
                      <w:sz w:val="28"/>
                      <w:szCs w:val="28"/>
                    </w:rPr>
                  </w:pPr>
                  <w:r>
                    <w:rPr>
                      <w:rFonts w:ascii="Arial" w:hAnsi="Arial" w:cs="Arial"/>
                      <w:b/>
                      <w:bCs/>
                      <w:color w:val="3B3E42"/>
                      <w:sz w:val="28"/>
                      <w:szCs w:val="28"/>
                    </w:rPr>
                    <w:t xml:space="preserve">Research interest </w:t>
                  </w:r>
                </w:p>
              </w:tc>
            </w:tr>
            <w:tr w:rsidR="00A318F3"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FFFFFF" w:themeFill="background1"/>
                </w:tcPr>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Performance</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Wireless and Mobile Networks</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Quality of Service (</w:t>
                  </w:r>
                  <w:proofErr w:type="spellStart"/>
                  <w:r w:rsidRPr="00B42193">
                    <w:rPr>
                      <w:rFonts w:ascii="Arial" w:hAnsi="Arial"/>
                      <w:sz w:val="24"/>
                      <w:szCs w:val="24"/>
                    </w:rPr>
                    <w:t>QoS</w:t>
                  </w:r>
                  <w:proofErr w:type="spellEnd"/>
                  <w:r w:rsidRPr="00B42193">
                    <w:rPr>
                      <w:rFonts w:ascii="Arial" w:hAnsi="Arial"/>
                      <w:sz w:val="24"/>
                      <w:szCs w:val="24"/>
                    </w:rPr>
                    <w:t>)</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Network modelling and Simulation</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Internet of Things</w:t>
                  </w:r>
                </w:p>
                <w:p w:rsidR="00967254" w:rsidRPr="00B42193" w:rsidRDefault="00967254" w:rsidP="00B42193">
                  <w:pPr>
                    <w:pStyle w:val="ListParagraph"/>
                    <w:numPr>
                      <w:ilvl w:val="0"/>
                      <w:numId w:val="15"/>
                    </w:numPr>
                    <w:spacing w:after="0"/>
                    <w:rPr>
                      <w:rFonts w:ascii="Arial" w:hAnsi="Arial"/>
                      <w:sz w:val="24"/>
                      <w:szCs w:val="24"/>
                    </w:rPr>
                  </w:pPr>
                  <w:r w:rsidRPr="00B42193">
                    <w:rPr>
                      <w:rFonts w:ascii="Arial" w:hAnsi="Arial"/>
                      <w:sz w:val="24"/>
                      <w:szCs w:val="24"/>
                    </w:rPr>
                    <w:t xml:space="preserve">Internet </w:t>
                  </w:r>
                  <w:r w:rsidR="00FB7CBB" w:rsidRPr="00B42193">
                    <w:rPr>
                      <w:rFonts w:ascii="Arial" w:hAnsi="Arial"/>
                      <w:sz w:val="24"/>
                      <w:szCs w:val="24"/>
                    </w:rPr>
                    <w:t>of Everything</w:t>
                  </w:r>
                </w:p>
                <w:p w:rsidR="00A318F3" w:rsidRPr="00DF6D09" w:rsidRDefault="00967254" w:rsidP="00B42193">
                  <w:pPr>
                    <w:pStyle w:val="ListParagraph"/>
                    <w:numPr>
                      <w:ilvl w:val="0"/>
                      <w:numId w:val="15"/>
                    </w:numPr>
                    <w:spacing w:after="0"/>
                    <w:rPr>
                      <w:rFonts w:ascii="Arial" w:hAnsi="Arial" w:cs="Arial"/>
                      <w:b/>
                      <w:bCs/>
                      <w:color w:val="3B3E42"/>
                      <w:sz w:val="28"/>
                      <w:szCs w:val="28"/>
                    </w:rPr>
                  </w:pPr>
                  <w:r w:rsidRPr="00B42193">
                    <w:rPr>
                      <w:rFonts w:ascii="Arial" w:hAnsi="Arial"/>
                      <w:sz w:val="24"/>
                      <w:szCs w:val="24"/>
                    </w:rPr>
                    <w:t>Cloud computing</w:t>
                  </w:r>
                </w:p>
              </w:tc>
            </w:tr>
            <w:tr w:rsidR="000C7B81"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DBE5F1" w:themeFill="accent1" w:themeFillTint="33"/>
                </w:tcPr>
                <w:p w:rsidR="000C7B81" w:rsidRPr="00DF6D09" w:rsidRDefault="000C7B81" w:rsidP="000C7B81">
                  <w:pPr>
                    <w:spacing w:after="0" w:line="240" w:lineRule="auto"/>
                    <w:rPr>
                      <w:rFonts w:ascii="Arial" w:hAnsi="Arial" w:cs="Arial"/>
                      <w:b/>
                      <w:bCs/>
                      <w:color w:val="3B3E42"/>
                      <w:sz w:val="28"/>
                      <w:szCs w:val="28"/>
                    </w:rPr>
                  </w:pPr>
                  <w:r>
                    <w:rPr>
                      <w:rFonts w:ascii="Arial" w:hAnsi="Arial" w:cs="Arial"/>
                      <w:b/>
                      <w:bCs/>
                      <w:color w:val="3B3E42"/>
                      <w:sz w:val="28"/>
                      <w:szCs w:val="28"/>
                    </w:rPr>
                    <w:t xml:space="preserve">Research statement  </w:t>
                  </w:r>
                </w:p>
              </w:tc>
            </w:tr>
            <w:tr w:rsidR="000C7B81" w:rsidRPr="002D44B0" w:rsidTr="00C119D1">
              <w:tc>
                <w:tcPr>
                  <w:tcW w:w="10230" w:type="dxa"/>
                  <w:tcBorders>
                    <w:top w:val="single" w:sz="8" w:space="0" w:color="AEBAD5"/>
                    <w:left w:val="single" w:sz="8" w:space="0" w:color="AEBAD5"/>
                    <w:bottom w:val="single" w:sz="8" w:space="0" w:color="AEBAD5"/>
                    <w:right w:val="single" w:sz="8" w:space="0" w:color="AEBAD5"/>
                  </w:tcBorders>
                  <w:shd w:val="clear" w:color="auto" w:fill="FFFFFF" w:themeFill="background1"/>
                </w:tcPr>
                <w:p w:rsidR="00316A37" w:rsidRPr="0056069E" w:rsidRDefault="000C7B81" w:rsidP="00A66E42">
                  <w:pPr>
                    <w:rPr>
                      <w:rFonts w:asciiTheme="minorBidi" w:eastAsia="Arial" w:hAnsiTheme="minorBidi" w:cstheme="minorBidi"/>
                      <w:sz w:val="24"/>
                      <w:szCs w:val="24"/>
                    </w:rPr>
                  </w:pPr>
                  <w:r w:rsidRPr="00E27FB7">
                    <w:rPr>
                      <w:rFonts w:asciiTheme="minorBidi" w:eastAsia="Arial" w:hAnsiTheme="minorBidi" w:cstheme="minorBidi"/>
                      <w:sz w:val="24"/>
                      <w:szCs w:val="24"/>
                    </w:rPr>
                    <w:t>Since 201</w:t>
                  </w:r>
                  <w:r w:rsidR="00316A37" w:rsidRPr="00E27FB7">
                    <w:rPr>
                      <w:rFonts w:asciiTheme="minorBidi" w:eastAsia="Arial" w:hAnsiTheme="minorBidi" w:cstheme="minorBidi"/>
                      <w:sz w:val="24"/>
                      <w:szCs w:val="24"/>
                    </w:rPr>
                    <w:t>5</w:t>
                  </w:r>
                  <w:r w:rsidRPr="00E27FB7">
                    <w:rPr>
                      <w:rFonts w:asciiTheme="minorBidi" w:eastAsia="Arial" w:hAnsiTheme="minorBidi" w:cstheme="minorBidi"/>
                      <w:sz w:val="24"/>
                      <w:szCs w:val="24"/>
                    </w:rPr>
                    <w:t xml:space="preserve"> I have been an assistant professor in Jerash University Department of Computer Science</w:t>
                  </w:r>
                  <w:r w:rsidR="00FB7CBB">
                    <w:rPr>
                      <w:rFonts w:asciiTheme="minorBidi" w:eastAsia="Arial" w:hAnsiTheme="minorBidi" w:cstheme="minorBidi"/>
                      <w:sz w:val="24"/>
                      <w:szCs w:val="24"/>
                    </w:rPr>
                    <w:t>/Networking</w:t>
                  </w:r>
                  <w:r w:rsidRPr="00E27FB7">
                    <w:rPr>
                      <w:rFonts w:asciiTheme="minorBidi" w:eastAsia="Arial" w:hAnsiTheme="minorBidi" w:cstheme="minorBidi"/>
                      <w:sz w:val="24"/>
                      <w:szCs w:val="24"/>
                    </w:rPr>
                    <w:t>. My training is in m</w:t>
                  </w:r>
                  <w:r w:rsidR="00316A37" w:rsidRPr="00E27FB7">
                    <w:rPr>
                      <w:rFonts w:asciiTheme="minorBidi" w:eastAsia="Arial" w:hAnsiTheme="minorBidi" w:cstheme="minorBidi"/>
                      <w:sz w:val="24"/>
                      <w:szCs w:val="24"/>
                    </w:rPr>
                    <w:t xml:space="preserve">obile </w:t>
                  </w:r>
                  <w:r w:rsidR="00FB7CBB">
                    <w:rPr>
                      <w:rFonts w:asciiTheme="minorBidi" w:eastAsia="Arial" w:hAnsiTheme="minorBidi" w:cstheme="minorBidi"/>
                      <w:sz w:val="24"/>
                      <w:szCs w:val="24"/>
                    </w:rPr>
                    <w:t>Ad hoc Networking</w:t>
                  </w:r>
                  <w:r w:rsidR="002A54DF">
                    <w:rPr>
                      <w:rFonts w:asciiTheme="minorBidi" w:eastAsia="Arial" w:hAnsiTheme="minorBidi" w:cstheme="minorBidi"/>
                      <w:sz w:val="24"/>
                      <w:szCs w:val="24"/>
                    </w:rPr>
                    <w:t xml:space="preserve"> (MANET)</w:t>
                  </w:r>
                  <w:r w:rsidR="00316A37" w:rsidRPr="00E27FB7">
                    <w:rPr>
                      <w:rFonts w:asciiTheme="minorBidi" w:eastAsia="Arial" w:hAnsiTheme="minorBidi" w:cstheme="minorBidi"/>
                      <w:sz w:val="24"/>
                      <w:szCs w:val="24"/>
                    </w:rPr>
                    <w:t xml:space="preserve"> and how to implement it in higher </w:t>
                  </w:r>
                  <w:r w:rsidR="00E27FB7" w:rsidRPr="00E27FB7">
                    <w:rPr>
                      <w:rFonts w:asciiTheme="minorBidi" w:eastAsia="Arial" w:hAnsiTheme="minorBidi" w:cstheme="minorBidi"/>
                      <w:sz w:val="24"/>
                      <w:szCs w:val="24"/>
                    </w:rPr>
                    <w:t>education (</w:t>
                  </w:r>
                  <w:r w:rsidRPr="00E27FB7">
                    <w:rPr>
                      <w:rFonts w:asciiTheme="minorBidi" w:eastAsia="Arial" w:hAnsiTheme="minorBidi" w:cstheme="minorBidi"/>
                      <w:sz w:val="24"/>
                      <w:szCs w:val="24"/>
                    </w:rPr>
                    <w:t xml:space="preserve">Ph.D. in </w:t>
                  </w:r>
                  <w:r w:rsidR="00FB7CBB">
                    <w:rPr>
                      <w:rFonts w:asciiTheme="minorBidi" w:eastAsia="Arial" w:hAnsiTheme="minorBidi" w:cstheme="minorBidi"/>
                      <w:sz w:val="24"/>
                      <w:szCs w:val="24"/>
                    </w:rPr>
                    <w:t>Networking</w:t>
                  </w:r>
                  <w:r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UUM</w:t>
                  </w:r>
                  <w:r w:rsidR="00316A37" w:rsidRPr="00E27FB7">
                    <w:rPr>
                      <w:rFonts w:asciiTheme="minorBidi" w:eastAsia="Arial" w:hAnsiTheme="minorBidi" w:cstheme="minorBidi"/>
                      <w:sz w:val="24"/>
                      <w:szCs w:val="24"/>
                    </w:rPr>
                    <w:t xml:space="preserve"> </w:t>
                  </w:r>
                  <w:r w:rsidRPr="00E27FB7">
                    <w:rPr>
                      <w:rFonts w:asciiTheme="minorBidi" w:eastAsia="Arial" w:hAnsiTheme="minorBidi" w:cstheme="minorBidi"/>
                      <w:sz w:val="24"/>
                      <w:szCs w:val="24"/>
                    </w:rPr>
                    <w:t>University, 201</w:t>
                  </w:r>
                  <w:r w:rsidR="00316A37" w:rsidRPr="00E27FB7">
                    <w:rPr>
                      <w:rFonts w:asciiTheme="minorBidi" w:eastAsia="Arial" w:hAnsiTheme="minorBidi" w:cstheme="minorBidi"/>
                      <w:sz w:val="24"/>
                      <w:szCs w:val="24"/>
                    </w:rPr>
                    <w:t>4</w:t>
                  </w:r>
                  <w:r w:rsidRPr="00E27FB7">
                    <w:rPr>
                      <w:rFonts w:asciiTheme="minorBidi" w:eastAsia="Arial" w:hAnsiTheme="minorBidi" w:cstheme="minorBidi"/>
                      <w:sz w:val="24"/>
                      <w:szCs w:val="24"/>
                    </w:rPr>
                    <w:t>). I design</w:t>
                  </w:r>
                  <w:r w:rsidR="00E27FB7" w:rsidRPr="00E27FB7">
                    <w:rPr>
                      <w:rFonts w:asciiTheme="minorBidi" w:eastAsia="Arial" w:hAnsiTheme="minorBidi" w:cstheme="minorBidi"/>
                      <w:sz w:val="24"/>
                      <w:szCs w:val="24"/>
                    </w:rPr>
                    <w:t>ed</w:t>
                  </w:r>
                  <w:r w:rsidR="00316A37"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 xml:space="preserve">two main </w:t>
                  </w:r>
                  <w:r w:rsidR="00316A37" w:rsidRPr="00E27FB7">
                    <w:rPr>
                      <w:rFonts w:asciiTheme="minorBidi" w:eastAsia="Arial" w:hAnsiTheme="minorBidi" w:cstheme="minorBidi"/>
                      <w:sz w:val="24"/>
                      <w:szCs w:val="24"/>
                    </w:rPr>
                    <w:t>mode</w:t>
                  </w:r>
                  <w:r w:rsidR="00C07F5A" w:rsidRPr="00E27FB7">
                    <w:rPr>
                      <w:rFonts w:asciiTheme="minorBidi" w:eastAsia="Arial" w:hAnsiTheme="minorBidi" w:cstheme="minorBidi"/>
                      <w:sz w:val="24"/>
                      <w:szCs w:val="24"/>
                    </w:rPr>
                    <w:t>ls</w:t>
                  </w:r>
                  <w:r w:rsidRPr="00E27FB7">
                    <w:rPr>
                      <w:rFonts w:asciiTheme="minorBidi" w:eastAsia="Arial" w:hAnsiTheme="minorBidi" w:cstheme="minorBidi"/>
                      <w:sz w:val="24"/>
                      <w:szCs w:val="24"/>
                    </w:rPr>
                    <w:t xml:space="preserve">   </w:t>
                  </w:r>
                  <w:r w:rsidR="00FB7CBB">
                    <w:rPr>
                      <w:rFonts w:asciiTheme="minorBidi" w:eastAsia="Arial" w:hAnsiTheme="minorBidi" w:cstheme="minorBidi"/>
                      <w:sz w:val="24"/>
                      <w:szCs w:val="24"/>
                    </w:rPr>
                    <w:t xml:space="preserve">the first one is </w:t>
                  </w:r>
                  <w:r w:rsidR="00FB7CBB" w:rsidRPr="00FB7CBB">
                    <w:rPr>
                      <w:rFonts w:asciiTheme="minorBidi" w:eastAsia="Arial" w:hAnsiTheme="minorBidi" w:cstheme="minorBidi"/>
                      <w:sz w:val="24"/>
                      <w:szCs w:val="24"/>
                    </w:rPr>
                    <w:t xml:space="preserve">dynamic beaconing-update mechanism </w:t>
                  </w:r>
                  <w:r w:rsidR="00FB7CBB">
                    <w:rPr>
                      <w:rFonts w:asciiTheme="minorBidi" w:eastAsia="Arial" w:hAnsiTheme="minorBidi" w:cstheme="minorBidi"/>
                      <w:sz w:val="24"/>
                      <w:szCs w:val="24"/>
                    </w:rPr>
                    <w:t xml:space="preserve">and the second one is </w:t>
                  </w:r>
                  <w:r w:rsidR="00A66E42">
                    <w:rPr>
                      <w:rFonts w:asciiTheme="minorBidi" w:eastAsia="Arial" w:hAnsiTheme="minorBidi" w:cstheme="minorBidi"/>
                      <w:sz w:val="24"/>
                      <w:szCs w:val="24"/>
                    </w:rPr>
                    <w:t>dynamic</w:t>
                  </w:r>
                  <w:r w:rsidR="00FB7CBB" w:rsidRPr="00FB7CBB">
                    <w:rPr>
                      <w:rFonts w:asciiTheme="minorBidi" w:eastAsia="Arial" w:hAnsiTheme="minorBidi" w:cstheme="minorBidi"/>
                      <w:sz w:val="24"/>
                      <w:szCs w:val="24"/>
                    </w:rPr>
                    <w:t xml:space="preserve"> and reactive reliability estimation with selective metrics mechanism</w:t>
                  </w:r>
                  <w:r w:rsidR="00FB7CBB">
                    <w:rPr>
                      <w:rFonts w:asciiTheme="minorBidi" w:eastAsia="Arial" w:hAnsiTheme="minorBidi" w:cstheme="minorBidi"/>
                      <w:sz w:val="24"/>
                      <w:szCs w:val="24"/>
                    </w:rPr>
                    <w:t xml:space="preserve">. Both models were integrated to shaped an enhanced version of position-based routing protocol for MANET. </w:t>
                  </w:r>
                </w:p>
                <w:p w:rsidR="000C7B81" w:rsidRPr="002B06B6" w:rsidRDefault="006B405A" w:rsidP="000C7B81">
                  <w:pPr>
                    <w:rPr>
                      <w:rFonts w:ascii="Arial" w:eastAsia="Arial" w:hAnsi="Arial" w:cs="Arial"/>
                      <w:b/>
                      <w:sz w:val="24"/>
                      <w:szCs w:val="24"/>
                    </w:rPr>
                  </w:pPr>
                  <w:r>
                    <w:rPr>
                      <w:rFonts w:ascii="Arial" w:eastAsia="Arial" w:hAnsi="Arial" w:cs="Arial"/>
                      <w:b/>
                      <w:bCs/>
                      <w:sz w:val="24"/>
                      <w:szCs w:val="24"/>
                    </w:rPr>
                    <w:t xml:space="preserve">Current and </w:t>
                  </w:r>
                  <w:r w:rsidR="000C7B81" w:rsidRPr="002B06B6">
                    <w:rPr>
                      <w:rFonts w:ascii="Arial" w:eastAsia="Arial" w:hAnsi="Arial" w:cs="Arial"/>
                      <w:b/>
                      <w:sz w:val="24"/>
                      <w:szCs w:val="24"/>
                    </w:rPr>
                    <w:t>Future work:</w:t>
                  </w:r>
                </w:p>
                <w:p w:rsidR="00A66E42" w:rsidRDefault="00A66E42" w:rsidP="00FB7031">
                  <w:pPr>
                    <w:rPr>
                      <w:rFonts w:ascii="Arial" w:eastAsia="Arial" w:hAnsi="Arial" w:cs="Arial"/>
                      <w:bCs/>
                      <w:sz w:val="24"/>
                      <w:szCs w:val="24"/>
                    </w:rPr>
                  </w:pPr>
                  <w:r w:rsidRPr="00A66E42">
                    <w:rPr>
                      <w:rFonts w:ascii="Arial" w:eastAsia="Arial" w:hAnsi="Arial" w:cs="Arial"/>
                      <w:bCs/>
                      <w:sz w:val="24"/>
                      <w:szCs w:val="24"/>
                    </w:rPr>
                    <w:t xml:space="preserve">Currently, I am working on research that explores the design considerations for developed a new routing protocol for Vehicular Ad-hoc Network (VANET) which would improve routing in both Urban and City environments. </w:t>
                  </w:r>
                </w:p>
                <w:p w:rsidR="000C7B81" w:rsidRPr="00FB7031" w:rsidRDefault="00A66E42" w:rsidP="00B42193">
                  <w:pPr>
                    <w:rPr>
                      <w:rFonts w:ascii="Arial" w:eastAsia="Arial" w:hAnsi="Arial" w:cs="Arial"/>
                      <w:bCs/>
                      <w:sz w:val="24"/>
                      <w:szCs w:val="24"/>
                    </w:rPr>
                  </w:pPr>
                  <w:r w:rsidRPr="00A66E42">
                    <w:rPr>
                      <w:rFonts w:ascii="Arial" w:eastAsia="Arial" w:hAnsi="Arial" w:cs="Arial"/>
                      <w:bCs/>
                      <w:sz w:val="24"/>
                      <w:szCs w:val="24"/>
                    </w:rPr>
                    <w:t>In the next t</w:t>
                  </w:r>
                  <w:r w:rsidR="00B42193">
                    <w:rPr>
                      <w:rFonts w:ascii="Arial" w:eastAsia="Arial" w:hAnsi="Arial" w:cs="Arial"/>
                      <w:bCs/>
                      <w:sz w:val="24"/>
                      <w:szCs w:val="24"/>
                    </w:rPr>
                    <w:t>hree</w:t>
                  </w:r>
                  <w:r w:rsidRPr="00A66E42">
                    <w:rPr>
                      <w:rFonts w:ascii="Arial" w:eastAsia="Arial" w:hAnsi="Arial" w:cs="Arial"/>
                      <w:bCs/>
                      <w:sz w:val="24"/>
                      <w:szCs w:val="24"/>
                    </w:rPr>
                    <w:t xml:space="preserve"> years, I am pursuing to start a project in the internet of things</w:t>
                  </w:r>
                  <w:r>
                    <w:rPr>
                      <w:rFonts w:ascii="Arial" w:eastAsia="Arial" w:hAnsi="Arial" w:cs="Arial"/>
                      <w:bCs/>
                      <w:sz w:val="24"/>
                      <w:szCs w:val="24"/>
                    </w:rPr>
                    <w:t xml:space="preserve"> (</w:t>
                  </w:r>
                  <w:proofErr w:type="spellStart"/>
                  <w:r w:rsidR="002A54DF">
                    <w:rPr>
                      <w:rFonts w:ascii="Arial" w:eastAsia="Arial" w:hAnsi="Arial" w:cs="Arial"/>
                      <w:bCs/>
                      <w:sz w:val="24"/>
                      <w:szCs w:val="24"/>
                    </w:rPr>
                    <w:t>IoT</w:t>
                  </w:r>
                  <w:proofErr w:type="spellEnd"/>
                  <w:r>
                    <w:rPr>
                      <w:rFonts w:ascii="Arial" w:eastAsia="Arial" w:hAnsi="Arial" w:cs="Arial"/>
                      <w:bCs/>
                      <w:sz w:val="24"/>
                      <w:szCs w:val="24"/>
                    </w:rPr>
                    <w:t>)</w:t>
                  </w:r>
                  <w:r w:rsidRPr="00A66E42">
                    <w:rPr>
                      <w:rFonts w:ascii="Arial" w:eastAsia="Arial" w:hAnsi="Arial" w:cs="Arial"/>
                      <w:bCs/>
                      <w:sz w:val="24"/>
                      <w:szCs w:val="24"/>
                    </w:rPr>
                    <w:t xml:space="preserve">; I will investigate routing problems related to </w:t>
                  </w:r>
                  <w:proofErr w:type="spellStart"/>
                  <w:r w:rsidRPr="00A66E42">
                    <w:rPr>
                      <w:rFonts w:ascii="Arial" w:eastAsia="Arial" w:hAnsi="Arial" w:cs="Arial"/>
                      <w:bCs/>
                      <w:sz w:val="24"/>
                      <w:szCs w:val="24"/>
                    </w:rPr>
                    <w:t>IoT</w:t>
                  </w:r>
                  <w:proofErr w:type="spellEnd"/>
                  <w:r w:rsidRPr="00A66E42">
                    <w:rPr>
                      <w:rFonts w:ascii="Arial" w:eastAsia="Arial" w:hAnsi="Arial" w:cs="Arial"/>
                      <w:bCs/>
                      <w:sz w:val="24"/>
                      <w:szCs w:val="24"/>
                    </w:rPr>
                    <w:t xml:space="preserve"> to improve its performance.</w:t>
                  </w:r>
                </w:p>
              </w:tc>
            </w:tr>
            <w:tr w:rsidR="000C7B81" w:rsidRPr="002D44B0" w:rsidTr="00C119D1">
              <w:tc>
                <w:tcPr>
                  <w:tcW w:w="10230" w:type="dxa"/>
                  <w:tcBorders>
                    <w:top w:val="single" w:sz="8" w:space="0" w:color="AEBAD5"/>
                    <w:left w:val="single" w:sz="8" w:space="0" w:color="AEBAD5"/>
                    <w:bottom w:val="double" w:sz="6" w:space="0" w:color="AEBAD5"/>
                    <w:right w:val="single" w:sz="8" w:space="0" w:color="AEBAD5"/>
                  </w:tcBorders>
                  <w:shd w:val="clear" w:color="auto" w:fill="DBE5F1" w:themeFill="accent1" w:themeFillTint="33"/>
                </w:tcPr>
                <w:p w:rsidR="000C7B81" w:rsidRPr="00DF6D09" w:rsidRDefault="000C7B81" w:rsidP="002D44B0">
                  <w:pPr>
                    <w:spacing w:after="0" w:line="240" w:lineRule="auto"/>
                    <w:rPr>
                      <w:rFonts w:ascii="Arial" w:hAnsi="Arial" w:cs="Arial"/>
                      <w:b/>
                      <w:bCs/>
                      <w:color w:val="3B3E42"/>
                      <w:sz w:val="28"/>
                      <w:szCs w:val="28"/>
                    </w:rPr>
                  </w:pPr>
                  <w:r w:rsidRPr="00DF6D09">
                    <w:rPr>
                      <w:rFonts w:ascii="Arial" w:hAnsi="Arial" w:cs="Arial"/>
                      <w:b/>
                      <w:bCs/>
                      <w:color w:val="3B3E42"/>
                      <w:sz w:val="28"/>
                      <w:szCs w:val="28"/>
                    </w:rPr>
                    <w:t xml:space="preserve">Publications </w:t>
                  </w:r>
                  <w:r>
                    <w:rPr>
                      <w:rFonts w:ascii="Arial" w:hAnsi="Arial" w:cs="Arial"/>
                      <w:b/>
                      <w:bCs/>
                      <w:color w:val="3B3E42"/>
                      <w:sz w:val="28"/>
                      <w:szCs w:val="28"/>
                    </w:rPr>
                    <w:t xml:space="preserve">/Conferences </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tbl>
                  <w:tblPr>
                    <w:tblW w:w="0" w:type="auto"/>
                    <w:tblLook w:val="04A0" w:firstRow="1" w:lastRow="0" w:firstColumn="1" w:lastColumn="0" w:noHBand="0" w:noVBand="1"/>
                  </w:tblPr>
                  <w:tblGrid>
                    <w:gridCol w:w="10014"/>
                  </w:tblGrid>
                  <w:tr w:rsidR="000C7B81" w:rsidRPr="00630FB1" w:rsidTr="00781074">
                    <w:trPr>
                      <w:trHeight w:val="930"/>
                    </w:trPr>
                    <w:tc>
                      <w:tcPr>
                        <w:tcW w:w="10215" w:type="dxa"/>
                      </w:tcPr>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lastRenderedPageBreak/>
                          <w:t xml:space="preserve">Mahmoud Al-Shugran, Osman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and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A General Framework for Greedy Routing in Mobile Ad-hoc Networks, " in the Proceeding of International Conference on Advanced Computer Science Applications and Technologies (ACSAT2012), Kuala Lumpur, Malaysia, Indexed by the IEEE </w:t>
                        </w:r>
                        <w:proofErr w:type="spellStart"/>
                        <w:r w:rsidRPr="002A54DF">
                          <w:rPr>
                            <w:rFonts w:asciiTheme="minorBidi" w:hAnsiTheme="minorBidi" w:cstheme="minorBidi"/>
                            <w:smallCaps w:val="0"/>
                            <w:spacing w:val="0"/>
                            <w:sz w:val="22"/>
                            <w:szCs w:val="22"/>
                            <w:lang w:val="en-NZ"/>
                          </w:rPr>
                          <w:t>Xplore</w:t>
                        </w:r>
                        <w:proofErr w:type="spellEnd"/>
                        <w:r w:rsidRPr="002A54DF">
                          <w:rPr>
                            <w:rFonts w:asciiTheme="minorBidi" w:hAnsiTheme="minorBidi" w:cstheme="minorBidi"/>
                            <w:smallCaps w:val="0"/>
                            <w:spacing w:val="0"/>
                            <w:sz w:val="22"/>
                            <w:szCs w:val="22"/>
                            <w:lang w:val="en-NZ"/>
                          </w:rPr>
                          <w:t>, 26-28 Nov. 2012.</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Mahmoud Al-Shugran, Osman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and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 Performance Comparison of Position-Based Routing Protocol in the Context of Enhancing Greedy Failure," in the Proceeding of International Conference on Advanced Computer Science Applications and Technologies (ACSAT2012), Kuala Lumpur, Malaysia, Indexed by the IEEE </w:t>
                        </w:r>
                        <w:proofErr w:type="spellStart"/>
                        <w:r w:rsidRPr="002A54DF">
                          <w:rPr>
                            <w:rFonts w:asciiTheme="minorBidi" w:hAnsiTheme="minorBidi" w:cstheme="minorBidi"/>
                            <w:smallCaps w:val="0"/>
                            <w:spacing w:val="0"/>
                            <w:sz w:val="22"/>
                            <w:szCs w:val="22"/>
                            <w:lang w:val="en-NZ"/>
                          </w:rPr>
                          <w:t>Xplore</w:t>
                        </w:r>
                        <w:proofErr w:type="spellEnd"/>
                        <w:r w:rsidRPr="002A54DF">
                          <w:rPr>
                            <w:rFonts w:asciiTheme="minorBidi" w:hAnsiTheme="minorBidi" w:cstheme="minorBidi"/>
                            <w:smallCaps w:val="0"/>
                            <w:spacing w:val="0"/>
                            <w:sz w:val="22"/>
                            <w:szCs w:val="22"/>
                            <w:lang w:val="en-NZ"/>
                          </w:rPr>
                          <w:t>, 26-28 Nov. 2012.</w:t>
                        </w:r>
                      </w:p>
                      <w:p w:rsidR="00F35533" w:rsidRPr="00F35533" w:rsidRDefault="002A54DF" w:rsidP="002A54DF">
                        <w:pPr>
                          <w:pStyle w:val="Heading1"/>
                          <w:numPr>
                            <w:ilvl w:val="0"/>
                            <w:numId w:val="16"/>
                          </w:numPr>
                          <w:shd w:val="clear" w:color="auto" w:fill="FFFFFF"/>
                          <w:spacing w:before="120" w:after="120" w:line="300" w:lineRule="atLeast"/>
                          <w:jc w:val="both"/>
                          <w:rPr>
                            <w:lang w:val="en-NZ"/>
                          </w:rPr>
                        </w:pPr>
                        <w:r w:rsidRPr="002A54DF">
                          <w:rPr>
                            <w:rFonts w:asciiTheme="minorBidi" w:hAnsiTheme="minorBidi" w:cstheme="minorBidi"/>
                            <w:smallCaps w:val="0"/>
                            <w:spacing w:val="0"/>
                            <w:sz w:val="22"/>
                            <w:szCs w:val="22"/>
                            <w:lang w:val="en-NZ"/>
                          </w:rPr>
                          <w:t>M. A. Al-</w:t>
                        </w:r>
                        <w:proofErr w:type="spellStart"/>
                        <w:r w:rsidRPr="002A54DF">
                          <w:rPr>
                            <w:rFonts w:asciiTheme="minorBidi" w:hAnsiTheme="minorBidi" w:cstheme="minorBidi"/>
                            <w:smallCaps w:val="0"/>
                            <w:spacing w:val="0"/>
                            <w:sz w:val="22"/>
                            <w:szCs w:val="22"/>
                            <w:lang w:val="en-NZ"/>
                          </w:rPr>
                          <w:t>shugran,M</w:t>
                        </w:r>
                        <w:proofErr w:type="spellEnd"/>
                        <w:r w:rsidRPr="002A54DF">
                          <w:rPr>
                            <w:rFonts w:asciiTheme="minorBidi" w:hAnsiTheme="minorBidi" w:cstheme="minorBidi"/>
                            <w:smallCaps w:val="0"/>
                            <w:spacing w:val="0"/>
                            <w:sz w:val="22"/>
                            <w:szCs w:val="22"/>
                            <w:lang w:val="en-NZ"/>
                          </w:rPr>
                          <w:t xml:space="preserve">. M. A. </w:t>
                        </w:r>
                        <w:proofErr w:type="spellStart"/>
                        <w:r w:rsidRPr="002A54DF">
                          <w:rPr>
                            <w:rFonts w:asciiTheme="minorBidi" w:hAnsiTheme="minorBidi" w:cstheme="minorBidi"/>
                            <w:smallCaps w:val="0"/>
                            <w:spacing w:val="0"/>
                            <w:sz w:val="22"/>
                            <w:szCs w:val="22"/>
                            <w:lang w:val="en-NZ"/>
                          </w:rPr>
                          <w:t>Shqier</w:t>
                        </w:r>
                        <w:proofErr w:type="spellEnd"/>
                        <w:r w:rsidRPr="002A54DF">
                          <w:rPr>
                            <w:rFonts w:asciiTheme="minorBidi" w:hAnsiTheme="minorBidi" w:cstheme="minorBidi"/>
                            <w:smallCaps w:val="0"/>
                            <w:spacing w:val="0"/>
                            <w:sz w:val="22"/>
                            <w:szCs w:val="22"/>
                            <w:lang w:val="en-NZ"/>
                          </w:rPr>
                          <w:t xml:space="preserve"> and G. M.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"Adaptive Dynamic Update for Greedy Routing Protocol Using Fuzzy Logic Controller and Mobility Prediction," 2018 IEEE International Conference on Electro/Information Technology (EIT), Rochester, MI, 2018, pp. 0852- 0857.</w:t>
                        </w:r>
                      </w:p>
                    </w:tc>
                  </w:tr>
                </w:tbl>
                <w:p w:rsidR="000C7B81" w:rsidRPr="00630FB1" w:rsidRDefault="000C7B81" w:rsidP="002D44B0">
                  <w:pPr>
                    <w:spacing w:after="0" w:line="240" w:lineRule="auto"/>
                    <w:rPr>
                      <w:rFonts w:ascii="Arial" w:hAnsi="Arial" w:cs="Arial"/>
                    </w:rPr>
                  </w:pP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Pr="004E419F" w:rsidRDefault="000C7B81" w:rsidP="004E419F">
                  <w:pPr>
                    <w:spacing w:after="0" w:line="240" w:lineRule="auto"/>
                    <w:rPr>
                      <w:rFonts w:ascii="Arial" w:hAnsi="Arial" w:cs="Arial"/>
                      <w:b/>
                      <w:bCs/>
                      <w:color w:val="3B3E42"/>
                      <w:sz w:val="28"/>
                      <w:szCs w:val="28"/>
                    </w:rPr>
                  </w:pPr>
                  <w:r w:rsidRPr="00DF6D09">
                    <w:rPr>
                      <w:rFonts w:ascii="Arial" w:hAnsi="Arial" w:cs="Arial"/>
                      <w:b/>
                      <w:bCs/>
                      <w:color w:val="3B3E42"/>
                      <w:sz w:val="28"/>
                      <w:szCs w:val="28"/>
                    </w:rPr>
                    <w:t xml:space="preserve">Publications </w:t>
                  </w:r>
                  <w:r>
                    <w:rPr>
                      <w:rFonts w:ascii="Arial" w:hAnsi="Arial" w:cs="Arial"/>
                      <w:b/>
                      <w:bCs/>
                      <w:color w:val="3B3E42"/>
                      <w:sz w:val="28"/>
                      <w:szCs w:val="28"/>
                    </w:rPr>
                    <w:t xml:space="preserve">/Journals </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Mahmoud Al-shugran, Osman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w:t>
                  </w:r>
                  <w:proofErr w:type="spellStart"/>
                  <w:r w:rsidRPr="002A54DF">
                    <w:rPr>
                      <w:rFonts w:asciiTheme="minorBidi" w:hAnsiTheme="minorBidi" w:cstheme="minorBidi"/>
                      <w:smallCaps w:val="0"/>
                      <w:spacing w:val="0"/>
                      <w:sz w:val="22"/>
                      <w:szCs w:val="22"/>
                      <w:lang w:val="en-NZ"/>
                    </w:rPr>
                    <w:t>KashifNisar</w:t>
                  </w:r>
                  <w:proofErr w:type="spellEnd"/>
                  <w:r w:rsidRPr="002A54DF">
                    <w:rPr>
                      <w:rFonts w:asciiTheme="minorBidi" w:hAnsiTheme="minorBidi" w:cstheme="minorBidi"/>
                      <w:smallCaps w:val="0"/>
                      <w:spacing w:val="0"/>
                      <w:sz w:val="22"/>
                      <w:szCs w:val="22"/>
                      <w:lang w:val="en-NZ"/>
                    </w:rPr>
                    <w:t xml:space="preserve">, and A. Suki M. </w:t>
                  </w:r>
                  <w:proofErr w:type="spellStart"/>
                  <w:r w:rsidRPr="002A54DF">
                    <w:rPr>
                      <w:rFonts w:asciiTheme="minorBidi" w:hAnsiTheme="minorBidi" w:cstheme="minorBidi"/>
                      <w:smallCaps w:val="0"/>
                      <w:spacing w:val="0"/>
                      <w:sz w:val="22"/>
                      <w:szCs w:val="22"/>
                      <w:lang w:val="en-NZ"/>
                    </w:rPr>
                    <w:t>Arif</w:t>
                  </w:r>
                  <w:proofErr w:type="spellEnd"/>
                  <w:r w:rsidRPr="002A54DF">
                    <w:rPr>
                      <w:rFonts w:asciiTheme="minorBidi" w:hAnsiTheme="minorBidi" w:cstheme="minorBidi"/>
                      <w:smallCaps w:val="0"/>
                      <w:spacing w:val="0"/>
                      <w:sz w:val="22"/>
                      <w:szCs w:val="22"/>
                      <w:lang w:val="en-NZ"/>
                    </w:rPr>
                    <w:t xml:space="preserve"> "A Qualitative Comparison Evaluation of the Greedy Forwarding Strategies in Mobile Ad Hoc Network," Journal of Network and Computer Applications, vol. 36, issue 2, pp. 887–897, Impact factor 1.467, Publisher Elsevier, Mar. 2013.</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Mahmoud Al-shugran, Osman </w:t>
                  </w:r>
                  <w:proofErr w:type="spellStart"/>
                  <w:r w:rsidRPr="002A54DF">
                    <w:rPr>
                      <w:rFonts w:asciiTheme="minorBidi" w:hAnsiTheme="minorBidi" w:cstheme="minorBidi"/>
                      <w:smallCaps w:val="0"/>
                      <w:spacing w:val="0"/>
                      <w:sz w:val="22"/>
                      <w:szCs w:val="22"/>
                      <w:lang w:val="en-NZ"/>
                    </w:rPr>
                    <w:t>Ghazali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Suhaidi</w:t>
                  </w:r>
                  <w:proofErr w:type="spellEnd"/>
                  <w:r w:rsidRPr="002A54DF">
                    <w:rPr>
                      <w:rFonts w:asciiTheme="minorBidi" w:hAnsiTheme="minorBidi" w:cstheme="minorBidi"/>
                      <w:smallCaps w:val="0"/>
                      <w:spacing w:val="0"/>
                      <w:sz w:val="22"/>
                      <w:szCs w:val="22"/>
                      <w:lang w:val="en-NZ"/>
                    </w:rPr>
                    <w:t xml:space="preserve"> Hassan, "Adaptive and Dynamic Beaconing Update Mechanism for Position Based Routing Protocols," the IETE Journal of Research, Article ID: IETEJR_17_13, likely issue: Suppl-1:</w:t>
                  </w:r>
                  <w:proofErr w:type="gramStart"/>
                  <w:r w:rsidRPr="002A54DF">
                    <w:rPr>
                      <w:rFonts w:asciiTheme="minorBidi" w:hAnsiTheme="minorBidi" w:cstheme="minorBidi"/>
                      <w:smallCaps w:val="0"/>
                      <w:spacing w:val="0"/>
                      <w:sz w:val="22"/>
                      <w:szCs w:val="22"/>
                      <w:lang w:val="en-NZ"/>
                    </w:rPr>
                    <w:t>2013 .</w:t>
                  </w:r>
                  <w:proofErr w:type="gramEnd"/>
                  <w:r w:rsidRPr="002A54DF">
                    <w:rPr>
                      <w:rFonts w:asciiTheme="minorBidi" w:hAnsiTheme="minorBidi" w:cstheme="minorBidi"/>
                      <w:smallCaps w:val="0"/>
                      <w:spacing w:val="0"/>
                      <w:sz w:val="22"/>
                      <w:szCs w:val="22"/>
                      <w:lang w:val="en-NZ"/>
                    </w:rPr>
                    <w:t xml:space="preserve"> Impact factor 0.2, Indexed by Scopus, DOAJ, </w:t>
                  </w:r>
                  <w:proofErr w:type="gramStart"/>
                  <w:r w:rsidRPr="002A54DF">
                    <w:rPr>
                      <w:rFonts w:asciiTheme="minorBidi" w:hAnsiTheme="minorBidi" w:cstheme="minorBidi"/>
                      <w:smallCaps w:val="0"/>
                      <w:spacing w:val="0"/>
                      <w:sz w:val="22"/>
                      <w:szCs w:val="22"/>
                      <w:lang w:val="en-NZ"/>
                    </w:rPr>
                    <w:t>EBSCO ,</w:t>
                  </w:r>
                  <w:proofErr w:type="gramEnd"/>
                  <w:r w:rsidRPr="002A54DF">
                    <w:rPr>
                      <w:rFonts w:asciiTheme="minorBidi" w:hAnsiTheme="minorBidi" w:cstheme="minorBidi"/>
                      <w:smallCaps w:val="0"/>
                      <w:spacing w:val="0"/>
                      <w:sz w:val="22"/>
                      <w:szCs w:val="22"/>
                      <w:lang w:val="en-NZ"/>
                    </w:rPr>
                    <w:t xml:space="preserve"> ASAP, and SCOLOAR, 2013.</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Omar, Mahmoud Al-shugran, </w:t>
                  </w:r>
                  <w:proofErr w:type="spellStart"/>
                  <w:r w:rsidRPr="002A54DF">
                    <w:rPr>
                      <w:rFonts w:asciiTheme="minorBidi" w:hAnsiTheme="minorBidi" w:cstheme="minorBidi"/>
                      <w:smallCaps w:val="0"/>
                      <w:spacing w:val="0"/>
                      <w:sz w:val="22"/>
                      <w:szCs w:val="22"/>
                      <w:lang w:val="en-NZ"/>
                    </w:rPr>
                    <w:t>Jafar</w:t>
                  </w:r>
                  <w:proofErr w:type="spellEnd"/>
                  <w:r w:rsidRPr="002A54DF">
                    <w:rPr>
                      <w:rFonts w:asciiTheme="minorBidi" w:hAnsiTheme="minorBidi" w:cstheme="minorBidi"/>
                      <w:smallCaps w:val="0"/>
                      <w:spacing w:val="0"/>
                      <w:sz w:val="22"/>
                      <w:szCs w:val="22"/>
                      <w:lang w:val="en-NZ"/>
                    </w:rPr>
                    <w:t xml:space="preserve"> A.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and Omar A.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"Performance evaluation of position-based routing protocols using different mobility models in </w:t>
                  </w:r>
                  <w:proofErr w:type="spellStart"/>
                  <w:r w:rsidRPr="002A54DF">
                    <w:rPr>
                      <w:rFonts w:asciiTheme="minorBidi" w:hAnsiTheme="minorBidi" w:cstheme="minorBidi"/>
                      <w:smallCaps w:val="0"/>
                      <w:spacing w:val="0"/>
                      <w:sz w:val="22"/>
                      <w:szCs w:val="22"/>
                      <w:lang w:val="en-NZ"/>
                    </w:rPr>
                    <w:t>manet</w:t>
                  </w:r>
                  <w:proofErr w:type="spellEnd"/>
                  <w:r w:rsidRPr="002A54DF">
                    <w:rPr>
                      <w:rFonts w:asciiTheme="minorBidi" w:hAnsiTheme="minorBidi" w:cstheme="minorBidi"/>
                      <w:smallCaps w:val="0"/>
                      <w:spacing w:val="0"/>
                      <w:sz w:val="22"/>
                      <w:szCs w:val="22"/>
                      <w:lang w:val="en-NZ"/>
                    </w:rPr>
                    <w:t>." Performance Evaluation 119, no. 3 2015.</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Jafar</w:t>
                  </w:r>
                  <w:proofErr w:type="spellEnd"/>
                  <w:r w:rsidRPr="002A54DF">
                    <w:rPr>
                      <w:rFonts w:asciiTheme="minorBidi" w:hAnsiTheme="minorBidi" w:cstheme="minorBidi"/>
                      <w:smallCaps w:val="0"/>
                      <w:spacing w:val="0"/>
                      <w:sz w:val="22"/>
                      <w:szCs w:val="22"/>
                      <w:lang w:val="en-NZ"/>
                    </w:rPr>
                    <w:t xml:space="preserve"> A, </w:t>
                  </w:r>
                  <w:proofErr w:type="spell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Omar,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xml:space="preserve">, Omar A, Al-shugran, Mahmoud" Intelligent and Dynamic Neighbourhood Entry Lifetime for Position-based Routing Protocol Using Fuzzy Logic Controller" International Journal of Computer Science and Information Security, vol. 14 no. 1, pp 1947-5500, LJS Publishing 2016, </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Almomani</w:t>
                  </w:r>
                  <w:proofErr w:type="spellEnd"/>
                  <w:r w:rsidRPr="002A54DF">
                    <w:rPr>
                      <w:rFonts w:asciiTheme="minorBidi" w:hAnsiTheme="minorBidi" w:cstheme="minorBidi"/>
                      <w:smallCaps w:val="0"/>
                      <w:spacing w:val="0"/>
                      <w:sz w:val="22"/>
                      <w:szCs w:val="22"/>
                      <w:lang w:val="en-NZ"/>
                    </w:rPr>
                    <w:t xml:space="preserve">, O., Al </w:t>
                  </w:r>
                  <w:proofErr w:type="spellStart"/>
                  <w:r w:rsidRPr="002A54DF">
                    <w:rPr>
                      <w:rFonts w:asciiTheme="minorBidi" w:hAnsiTheme="minorBidi" w:cstheme="minorBidi"/>
                      <w:smallCaps w:val="0"/>
                      <w:spacing w:val="0"/>
                      <w:sz w:val="22"/>
                      <w:szCs w:val="22"/>
                      <w:lang w:val="en-NZ"/>
                    </w:rPr>
                    <w:t>Balas</w:t>
                  </w:r>
                  <w:proofErr w:type="spellEnd"/>
                  <w:r w:rsidRPr="002A54DF">
                    <w:rPr>
                      <w:rFonts w:asciiTheme="minorBidi" w:hAnsiTheme="minorBidi" w:cstheme="minorBidi"/>
                      <w:smallCaps w:val="0"/>
                      <w:spacing w:val="0"/>
                      <w:sz w:val="22"/>
                      <w:szCs w:val="22"/>
                      <w:lang w:val="en-NZ"/>
                    </w:rPr>
                    <w:t xml:space="preserve">, F., </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J. A., Al-shugran, M., &amp;</w:t>
                  </w:r>
                  <w:proofErr w:type="spellStart"/>
                  <w:r w:rsidRPr="002A54DF">
                    <w:rPr>
                      <w:rFonts w:asciiTheme="minorBidi" w:hAnsiTheme="minorBidi" w:cstheme="minorBidi"/>
                      <w:smallCaps w:val="0"/>
                      <w:spacing w:val="0"/>
                      <w:sz w:val="22"/>
                      <w:szCs w:val="22"/>
                      <w:lang w:val="en-NZ"/>
                    </w:rPr>
                    <w:t>Alzubi</w:t>
                  </w:r>
                  <w:proofErr w:type="spellEnd"/>
                  <w:r w:rsidRPr="002A54DF">
                    <w:rPr>
                      <w:rFonts w:asciiTheme="minorBidi" w:hAnsiTheme="minorBidi" w:cstheme="minorBidi"/>
                      <w:smallCaps w:val="0"/>
                      <w:spacing w:val="0"/>
                      <w:sz w:val="22"/>
                      <w:szCs w:val="22"/>
                      <w:lang w:val="en-NZ"/>
                    </w:rPr>
                    <w:t>, O. A. (2016). Dynamic and Reactive Multi-Objective Routing Decision in Position-based Routing Protocols. International Journal of Computer Science and Network Security (IJCSNS), 16(6), 62.</w:t>
                  </w:r>
                  <w:r w:rsidRPr="002A54DF">
                    <w:rPr>
                      <w:rFonts w:asciiTheme="minorBidi" w:hAnsiTheme="minorBidi" w:cstheme="minorBidi"/>
                      <w:smallCaps w:val="0"/>
                      <w:spacing w:val="0"/>
                      <w:sz w:val="22"/>
                      <w:szCs w:val="22"/>
                      <w:rtl/>
                      <w:lang w:val="en-NZ" w:bidi="ar-SA"/>
                    </w:rPr>
                    <w:t>‏</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Alnabhan</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Alshuqran</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Hammad</w:t>
                  </w:r>
                  <w:proofErr w:type="spellEnd"/>
                  <w:r w:rsidRPr="002A54DF">
                    <w:rPr>
                      <w:rFonts w:asciiTheme="minorBidi" w:hAnsiTheme="minorBidi" w:cstheme="minorBidi"/>
                      <w:smallCaps w:val="0"/>
                      <w:spacing w:val="0"/>
                      <w:sz w:val="22"/>
                      <w:szCs w:val="22"/>
                      <w:lang w:val="en-NZ"/>
                    </w:rPr>
                    <w:t xml:space="preserve">, M., &amp; Al </w:t>
                  </w:r>
                  <w:proofErr w:type="spellStart"/>
                  <w:r w:rsidRPr="002A54DF">
                    <w:rPr>
                      <w:rFonts w:asciiTheme="minorBidi" w:hAnsiTheme="minorBidi" w:cstheme="minorBidi"/>
                      <w:smallCaps w:val="0"/>
                      <w:spacing w:val="0"/>
                      <w:sz w:val="22"/>
                      <w:szCs w:val="22"/>
                      <w:lang w:val="en-NZ"/>
                    </w:rPr>
                    <w:t>Nawayseh</w:t>
                  </w:r>
                  <w:proofErr w:type="spellEnd"/>
                  <w:r w:rsidRPr="002A54DF">
                    <w:rPr>
                      <w:rFonts w:asciiTheme="minorBidi" w:hAnsiTheme="minorBidi" w:cstheme="minorBidi"/>
                      <w:smallCaps w:val="0"/>
                      <w:spacing w:val="0"/>
                      <w:sz w:val="22"/>
                      <w:szCs w:val="22"/>
                      <w:lang w:val="en-NZ"/>
                    </w:rPr>
                    <w:t>, M. (2017). Performance Evaluation of Unicast Routing Protocols in MANETs–Current State and Future Prospects. International Journal of Interactive Mobile Technologies (</w:t>
                  </w:r>
                  <w:proofErr w:type="spellStart"/>
                  <w:r w:rsidRPr="002A54DF">
                    <w:rPr>
                      <w:rFonts w:asciiTheme="minorBidi" w:hAnsiTheme="minorBidi" w:cstheme="minorBidi"/>
                      <w:smallCaps w:val="0"/>
                      <w:spacing w:val="0"/>
                      <w:sz w:val="22"/>
                      <w:szCs w:val="22"/>
                      <w:lang w:val="en-NZ"/>
                    </w:rPr>
                    <w:t>iJIM</w:t>
                  </w:r>
                  <w:proofErr w:type="spellEnd"/>
                  <w:r w:rsidRPr="002A54DF">
                    <w:rPr>
                      <w:rFonts w:asciiTheme="minorBidi" w:hAnsiTheme="minorBidi" w:cstheme="minorBidi"/>
                      <w:smallCaps w:val="0"/>
                      <w:spacing w:val="0"/>
                      <w:sz w:val="22"/>
                      <w:szCs w:val="22"/>
                      <w:lang w:val="en-NZ"/>
                    </w:rPr>
                    <w:t>), 11(1), 84-97.</w:t>
                  </w:r>
                  <w:r w:rsidRPr="002A54DF">
                    <w:rPr>
                      <w:rFonts w:asciiTheme="minorBidi" w:hAnsiTheme="minorBidi" w:cstheme="minorBidi"/>
                      <w:smallCaps w:val="0"/>
                      <w:spacing w:val="0"/>
                      <w:sz w:val="22"/>
                      <w:szCs w:val="22"/>
                      <w:rtl/>
                      <w:lang w:val="en-NZ" w:bidi="ar-SA"/>
                    </w:rPr>
                    <w:t>‏</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A </w:t>
                  </w:r>
                  <w:proofErr w:type="spellStart"/>
                  <w:r w:rsidRPr="002A54DF">
                    <w:rPr>
                      <w:rFonts w:asciiTheme="minorBidi" w:hAnsiTheme="minorBidi" w:cstheme="minorBidi"/>
                      <w:smallCaps w:val="0"/>
                      <w:spacing w:val="0"/>
                      <w:sz w:val="22"/>
                      <w:szCs w:val="22"/>
                      <w:lang w:val="en-NZ"/>
                    </w:rPr>
                    <w:t>Habboush</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AlShugran</w:t>
                  </w:r>
                  <w:proofErr w:type="spellEnd"/>
                  <w:r w:rsidRPr="002A54DF">
                    <w:rPr>
                      <w:rFonts w:asciiTheme="minorBidi" w:hAnsiTheme="minorBidi" w:cstheme="minorBidi"/>
                      <w:smallCaps w:val="0"/>
                      <w:spacing w:val="0"/>
                      <w:sz w:val="22"/>
                      <w:szCs w:val="22"/>
                      <w:lang w:val="en-NZ"/>
                    </w:rPr>
                    <w:t xml:space="preserve"> An Enhanced Queue Management Approach for Greedy Routing in MANETs, Computer and Information Science, 2018.</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proofErr w:type="spellStart"/>
                  <w:r w:rsidRPr="002A54DF">
                    <w:rPr>
                      <w:rFonts w:asciiTheme="minorBidi" w:hAnsiTheme="minorBidi" w:cstheme="minorBidi"/>
                      <w:smallCaps w:val="0"/>
                      <w:spacing w:val="0"/>
                      <w:sz w:val="22"/>
                      <w:szCs w:val="22"/>
                      <w:lang w:val="en-NZ"/>
                    </w:rPr>
                    <w:t>Ghaith</w:t>
                  </w:r>
                  <w:proofErr w:type="spellEnd"/>
                  <w:r w:rsidRPr="002A54DF">
                    <w:rPr>
                      <w:rFonts w:asciiTheme="minorBidi" w:hAnsiTheme="minorBidi" w:cstheme="minorBidi"/>
                      <w:smallCaps w:val="0"/>
                      <w:spacing w:val="0"/>
                      <w:sz w:val="22"/>
                      <w:szCs w:val="22"/>
                      <w:lang w:val="en-NZ"/>
                    </w:rPr>
                    <w:t xml:space="preserve"> M.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Anas</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Badareen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Masri</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Ayob</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Mutasem</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Smadi</w:t>
                  </w:r>
                  <w:proofErr w:type="spellEnd"/>
                  <w:r w:rsidRPr="002A54DF">
                    <w:rPr>
                      <w:rFonts w:asciiTheme="minorBidi" w:hAnsiTheme="minorBidi" w:cstheme="minorBidi"/>
                      <w:smallCaps w:val="0"/>
                      <w:spacing w:val="0"/>
                      <w:sz w:val="22"/>
                      <w:szCs w:val="22"/>
                      <w:lang w:val="en-NZ"/>
                    </w:rPr>
                    <w:t>, Ibrahim Al-</w:t>
                  </w:r>
                  <w:proofErr w:type="spellStart"/>
                  <w:r w:rsidRPr="002A54DF">
                    <w:rPr>
                      <w:rFonts w:asciiTheme="minorBidi" w:hAnsiTheme="minorBidi" w:cstheme="minorBidi"/>
                      <w:smallCaps w:val="0"/>
                      <w:spacing w:val="0"/>
                      <w:sz w:val="22"/>
                      <w:szCs w:val="22"/>
                      <w:lang w:val="en-NZ"/>
                    </w:rPr>
                    <w:t>Marashdeh</w:t>
                  </w:r>
                  <w:proofErr w:type="spellEnd"/>
                  <w:r w:rsidRPr="002A54DF">
                    <w:rPr>
                      <w:rFonts w:asciiTheme="minorBidi" w:hAnsiTheme="minorBidi" w:cstheme="minorBidi"/>
                      <w:smallCaps w:val="0"/>
                      <w:spacing w:val="0"/>
                      <w:sz w:val="22"/>
                      <w:szCs w:val="22"/>
                      <w:lang w:val="en-NZ"/>
                    </w:rPr>
                    <w:t>, Mahmoud Ash-</w:t>
                  </w:r>
                  <w:proofErr w:type="spellStart"/>
                  <w:r w:rsidRPr="002A54DF">
                    <w:rPr>
                      <w:rFonts w:asciiTheme="minorBidi" w:hAnsiTheme="minorBidi" w:cstheme="minorBidi"/>
                      <w:smallCaps w:val="0"/>
                      <w:spacing w:val="0"/>
                      <w:sz w:val="22"/>
                      <w:szCs w:val="22"/>
                      <w:lang w:val="en-NZ"/>
                    </w:rPr>
                    <w:t>Shuqran</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Eyas</w:t>
                  </w:r>
                  <w:proofErr w:type="spellEnd"/>
                  <w:r w:rsidRPr="002A54DF">
                    <w:rPr>
                      <w:rFonts w:asciiTheme="minorBidi" w:hAnsiTheme="minorBidi" w:cstheme="minorBidi"/>
                      <w:smallCaps w:val="0"/>
                      <w:spacing w:val="0"/>
                      <w:sz w:val="22"/>
                      <w:szCs w:val="22"/>
                      <w:lang w:val="en-NZ"/>
                    </w:rPr>
                    <w:t xml:space="preserve"> Al-</w:t>
                  </w:r>
                  <w:proofErr w:type="spellStart"/>
                  <w:r w:rsidRPr="002A54DF">
                    <w:rPr>
                      <w:rFonts w:asciiTheme="minorBidi" w:hAnsiTheme="minorBidi" w:cstheme="minorBidi"/>
                      <w:smallCaps w:val="0"/>
                      <w:spacing w:val="0"/>
                      <w:sz w:val="22"/>
                      <w:szCs w:val="22"/>
                      <w:lang w:val="en-NZ"/>
                    </w:rPr>
                    <w:t>Odat</w:t>
                  </w:r>
                  <w:proofErr w:type="spellEnd"/>
                  <w:r w:rsidRPr="002A54DF">
                    <w:rPr>
                      <w:rFonts w:asciiTheme="minorBidi" w:hAnsiTheme="minorBidi" w:cstheme="minorBidi"/>
                      <w:smallCaps w:val="0"/>
                      <w:spacing w:val="0"/>
                      <w:sz w:val="22"/>
                      <w:szCs w:val="22"/>
                      <w:lang w:val="en-NZ"/>
                    </w:rPr>
                    <w:t xml:space="preserve">, Hybrid Elitist-Ant System for Nurse-Rostering Problem, Journal of King Saud University - Computer and Information </w:t>
                  </w:r>
                  <w:proofErr w:type="spellStart"/>
                  <w:r w:rsidRPr="002A54DF">
                    <w:rPr>
                      <w:rFonts w:asciiTheme="minorBidi" w:hAnsiTheme="minorBidi" w:cstheme="minorBidi"/>
                      <w:smallCaps w:val="0"/>
                      <w:spacing w:val="0"/>
                      <w:sz w:val="22"/>
                      <w:szCs w:val="22"/>
                      <w:lang w:val="en-NZ"/>
                    </w:rPr>
                    <w:t>Sciences,Volume</w:t>
                  </w:r>
                  <w:proofErr w:type="spellEnd"/>
                  <w:r w:rsidRPr="002A54DF">
                    <w:rPr>
                      <w:rFonts w:asciiTheme="minorBidi" w:hAnsiTheme="minorBidi" w:cstheme="minorBidi"/>
                      <w:smallCaps w:val="0"/>
                      <w:spacing w:val="0"/>
                      <w:sz w:val="22"/>
                      <w:szCs w:val="22"/>
                      <w:lang w:val="en-NZ"/>
                    </w:rPr>
                    <w:t xml:space="preserve"> 31, Issue 3, 2019, Pages 378-384, ISSN 1319-1578, https://doi.org/10.1016/j.jksuci.2018.02.009.</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 xml:space="preserve">Al Shugran, Mahmoud Ali, Applicability of Overlay Non-Delay Tolerant Position-Based Protocols in Highways and Urban Environments for </w:t>
                  </w:r>
                  <w:proofErr w:type="spellStart"/>
                  <w:r w:rsidRPr="002A54DF">
                    <w:rPr>
                      <w:rFonts w:asciiTheme="minorBidi" w:hAnsiTheme="minorBidi" w:cstheme="minorBidi"/>
                      <w:smallCaps w:val="0"/>
                      <w:spacing w:val="0"/>
                      <w:sz w:val="22"/>
                      <w:szCs w:val="22"/>
                      <w:lang w:val="en-NZ"/>
                    </w:rPr>
                    <w:t>Vanet</w:t>
                  </w:r>
                  <w:proofErr w:type="spellEnd"/>
                  <w:r w:rsidRPr="002A54DF">
                    <w:rPr>
                      <w:rFonts w:asciiTheme="minorBidi" w:hAnsiTheme="minorBidi" w:cstheme="minorBidi"/>
                      <w:smallCaps w:val="0"/>
                      <w:spacing w:val="0"/>
                      <w:sz w:val="22"/>
                      <w:szCs w:val="22"/>
                      <w:lang w:val="en-NZ"/>
                    </w:rPr>
                    <w:t xml:space="preserve"> (2021). International Journal of Wireless &amp; Mobile Networks (IJWMN) Vol.13, No.2, April 2021, Available at SSRN: https://ssrn.com/abstract=3844320</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Abu-</w:t>
                  </w:r>
                  <w:proofErr w:type="spellStart"/>
                  <w:r w:rsidRPr="002A54DF">
                    <w:rPr>
                      <w:rFonts w:asciiTheme="minorBidi" w:hAnsiTheme="minorBidi" w:cstheme="minorBidi"/>
                      <w:smallCaps w:val="0"/>
                      <w:spacing w:val="0"/>
                      <w:sz w:val="22"/>
                      <w:szCs w:val="22"/>
                      <w:lang w:val="en-NZ"/>
                    </w:rPr>
                    <w:t>Alaish</w:t>
                  </w:r>
                  <w:proofErr w:type="spellEnd"/>
                  <w:r w:rsidRPr="002A54DF">
                    <w:rPr>
                      <w:rFonts w:asciiTheme="minorBidi" w:hAnsiTheme="minorBidi" w:cstheme="minorBidi"/>
                      <w:smallCaps w:val="0"/>
                      <w:spacing w:val="0"/>
                      <w:sz w:val="22"/>
                      <w:szCs w:val="22"/>
                      <w:lang w:val="en-NZ"/>
                    </w:rPr>
                    <w:t xml:space="preserve">, Ahmad; </w:t>
                  </w:r>
                  <w:proofErr w:type="spellStart"/>
                  <w:r w:rsidRPr="002A54DF">
                    <w:rPr>
                      <w:rFonts w:asciiTheme="minorBidi" w:hAnsiTheme="minorBidi" w:cstheme="minorBidi"/>
                      <w:smallCaps w:val="0"/>
                      <w:spacing w:val="0"/>
                      <w:sz w:val="22"/>
                      <w:szCs w:val="22"/>
                      <w:lang w:val="en-NZ"/>
                    </w:rPr>
                    <w:t>Jaradat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Ghaith</w:t>
                  </w:r>
                  <w:proofErr w:type="spellEnd"/>
                  <w:r w:rsidRPr="002A54DF">
                    <w:rPr>
                      <w:rFonts w:asciiTheme="minorBidi" w:hAnsiTheme="minorBidi" w:cstheme="minorBidi"/>
                      <w:smallCaps w:val="0"/>
                      <w:spacing w:val="0"/>
                      <w:sz w:val="22"/>
                      <w:szCs w:val="22"/>
                      <w:lang w:val="en-NZ"/>
                    </w:rPr>
                    <w:t xml:space="preserve">; Al-Shugran, Mahmoud; </w:t>
                  </w:r>
                  <w:proofErr w:type="spellStart"/>
                  <w:r w:rsidRPr="002A54DF">
                    <w:rPr>
                      <w:rFonts w:asciiTheme="minorBidi" w:hAnsiTheme="minorBidi" w:cstheme="minorBidi"/>
                      <w:smallCaps w:val="0"/>
                      <w:spacing w:val="0"/>
                      <w:sz w:val="22"/>
                      <w:szCs w:val="22"/>
                      <w:lang w:val="en-NZ"/>
                    </w:rPr>
                    <w:t>Alodat</w:t>
                  </w:r>
                  <w:proofErr w:type="spellEnd"/>
                  <w:r w:rsidRPr="002A54DF">
                    <w:rPr>
                      <w:rFonts w:asciiTheme="minorBidi" w:hAnsiTheme="minorBidi" w:cstheme="minorBidi"/>
                      <w:smallCaps w:val="0"/>
                      <w:spacing w:val="0"/>
                      <w:sz w:val="22"/>
                      <w:szCs w:val="22"/>
                      <w:lang w:val="en-NZ"/>
                    </w:rPr>
                    <w:t xml:space="preserve">, </w:t>
                  </w:r>
                  <w:proofErr w:type="spellStart"/>
                  <w:r w:rsidRPr="002A54DF">
                    <w:rPr>
                      <w:rFonts w:asciiTheme="minorBidi" w:hAnsiTheme="minorBidi" w:cstheme="minorBidi"/>
                      <w:smallCaps w:val="0"/>
                      <w:spacing w:val="0"/>
                      <w:sz w:val="22"/>
                      <w:szCs w:val="22"/>
                      <w:lang w:val="en-NZ"/>
                    </w:rPr>
                    <w:t>Iyas</w:t>
                  </w:r>
                  <w:proofErr w:type="spellEnd"/>
                  <w:r w:rsidRPr="002A54DF">
                    <w:rPr>
                      <w:rFonts w:asciiTheme="minorBidi" w:hAnsiTheme="minorBidi" w:cstheme="minorBidi"/>
                      <w:smallCaps w:val="0"/>
                      <w:spacing w:val="0"/>
                      <w:sz w:val="22"/>
                      <w:szCs w:val="22"/>
                      <w:lang w:val="en-NZ"/>
                    </w:rPr>
                    <w:t xml:space="preserve">, Automating SWOT </w:t>
                  </w:r>
                  <w:r w:rsidRPr="002A54DF">
                    <w:rPr>
                      <w:rFonts w:asciiTheme="minorBidi" w:hAnsiTheme="minorBidi" w:cstheme="minorBidi"/>
                      <w:smallCaps w:val="0"/>
                      <w:spacing w:val="0"/>
                      <w:sz w:val="22"/>
                      <w:szCs w:val="22"/>
                      <w:lang w:val="en-NZ"/>
                    </w:rPr>
                    <w:lastRenderedPageBreak/>
                    <w:t xml:space="preserve">Analysis Using Machine Learning Methods. International Journal of Advances in Soft Computing &amp; Its </w:t>
                  </w:r>
                  <w:proofErr w:type="gramStart"/>
                  <w:r w:rsidRPr="002A54DF">
                    <w:rPr>
                      <w:rFonts w:asciiTheme="minorBidi" w:hAnsiTheme="minorBidi" w:cstheme="minorBidi"/>
                      <w:smallCaps w:val="0"/>
                      <w:spacing w:val="0"/>
                      <w:sz w:val="22"/>
                      <w:szCs w:val="22"/>
                      <w:lang w:val="en-NZ"/>
                    </w:rPr>
                    <w:t>Applications .</w:t>
                  </w:r>
                  <w:proofErr w:type="gramEnd"/>
                  <w:r w:rsidRPr="002A54DF">
                    <w:rPr>
                      <w:rFonts w:asciiTheme="minorBidi" w:hAnsiTheme="minorBidi" w:cstheme="minorBidi"/>
                      <w:smallCaps w:val="0"/>
                      <w:spacing w:val="0"/>
                      <w:sz w:val="22"/>
                      <w:szCs w:val="22"/>
                      <w:lang w:val="en-NZ"/>
                    </w:rPr>
                    <w:t xml:space="preserve"> July 2021, Vol. 13 Issue 2, p139-161. 23p. Available at </w:t>
                  </w:r>
                </w:p>
                <w:p w:rsidR="002A54DF" w:rsidRPr="002A54DF" w:rsidRDefault="002A54DF" w:rsidP="002A54DF">
                  <w:pPr>
                    <w:pStyle w:val="Heading1"/>
                    <w:numPr>
                      <w:ilvl w:val="0"/>
                      <w:numId w:val="16"/>
                    </w:numPr>
                    <w:shd w:val="clear" w:color="auto" w:fill="FFFFFF"/>
                    <w:spacing w:before="120" w:after="120" w:line="300" w:lineRule="atLeast"/>
                    <w:jc w:val="both"/>
                    <w:rPr>
                      <w:rFonts w:asciiTheme="minorBidi" w:hAnsiTheme="minorBidi" w:cstheme="minorBidi"/>
                      <w:smallCaps w:val="0"/>
                      <w:spacing w:val="0"/>
                      <w:sz w:val="22"/>
                      <w:szCs w:val="22"/>
                      <w:lang w:val="en-NZ"/>
                    </w:rPr>
                  </w:pPr>
                  <w:r w:rsidRPr="002A54DF">
                    <w:rPr>
                      <w:rFonts w:asciiTheme="minorBidi" w:hAnsiTheme="minorBidi" w:cstheme="minorBidi"/>
                      <w:smallCaps w:val="0"/>
                      <w:spacing w:val="0"/>
                      <w:sz w:val="22"/>
                      <w:szCs w:val="22"/>
                      <w:lang w:val="en-NZ"/>
                    </w:rPr>
                    <w:t>Al Shugran, Mahmoud Ali, Beacon-Based Non-Delay Tolerant Routing Protocols for VANET: A Systematic Comparison (2021). Modern Applied Science, Vol.15, No.5, August 2021, Available at https://ccsenet.org/journal/index.php/mas/article/view/0/45876</w:t>
                  </w:r>
                </w:p>
                <w:p w:rsidR="00630FB1" w:rsidRPr="002A54DF" w:rsidRDefault="002A54DF" w:rsidP="002A54DF">
                  <w:pPr>
                    <w:pStyle w:val="ListParagraph"/>
                    <w:numPr>
                      <w:ilvl w:val="0"/>
                      <w:numId w:val="16"/>
                    </w:numPr>
                    <w:rPr>
                      <w:lang w:val="en-NZ"/>
                    </w:rPr>
                  </w:pPr>
                  <w:r w:rsidRPr="002A54DF">
                    <w:rPr>
                      <w:rFonts w:asciiTheme="minorBidi" w:hAnsiTheme="minorBidi" w:cstheme="minorBidi"/>
                      <w:sz w:val="22"/>
                      <w:szCs w:val="22"/>
                      <w:lang w:val="en-NZ"/>
                    </w:rPr>
                    <w:t>Al Shugran, Mahmoud Ali, Non-Delay Tolerant Non-Overlay Routing Protocols Performance Evaluation for VANET, (2021). Computer and Information Science, Vol.14, No.4, September 2021,  Available at https://ccsenet.org/journal/index.php/cis/article/view/0/45910</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Pr="00C20315" w:rsidRDefault="000C7B81" w:rsidP="001A5D58">
                  <w:pPr>
                    <w:spacing w:after="0" w:line="240" w:lineRule="auto"/>
                    <w:rPr>
                      <w:rFonts w:ascii="Arial" w:hAnsi="Arial"/>
                      <w:b/>
                      <w:bCs/>
                      <w:sz w:val="24"/>
                      <w:szCs w:val="24"/>
                    </w:rPr>
                  </w:pPr>
                  <w:r w:rsidRPr="001A5D58">
                    <w:rPr>
                      <w:rFonts w:ascii="Arial" w:hAnsi="Arial" w:cs="Arial"/>
                      <w:b/>
                      <w:bCs/>
                      <w:color w:val="3B3E42"/>
                      <w:sz w:val="28"/>
                      <w:szCs w:val="28"/>
                    </w:rPr>
                    <w:lastRenderedPageBreak/>
                    <w:t>Funding and support</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FFFFFF" w:themeFill="background1"/>
                </w:tcPr>
                <w:p w:rsidR="000C7B81" w:rsidRPr="00B42193" w:rsidRDefault="000C7B81" w:rsidP="00B42193">
                  <w:pPr>
                    <w:pStyle w:val="ListParagraph"/>
                    <w:numPr>
                      <w:ilvl w:val="0"/>
                      <w:numId w:val="15"/>
                    </w:numPr>
                    <w:spacing w:after="0"/>
                    <w:rPr>
                      <w:rFonts w:ascii="Arial" w:hAnsi="Arial"/>
                      <w:sz w:val="24"/>
                      <w:szCs w:val="24"/>
                    </w:rPr>
                  </w:pPr>
                  <w:r w:rsidRPr="00B42193">
                    <w:rPr>
                      <w:rFonts w:ascii="Arial" w:hAnsi="Arial"/>
                      <w:sz w:val="24"/>
                      <w:szCs w:val="24"/>
                    </w:rPr>
                    <w:t>Research Scholar (</w:t>
                  </w:r>
                  <w:proofErr w:type="spellStart"/>
                  <w:r w:rsidRPr="00B42193">
                    <w:rPr>
                      <w:rFonts w:ascii="Arial" w:hAnsi="Arial"/>
                      <w:sz w:val="24"/>
                      <w:szCs w:val="24"/>
                    </w:rPr>
                    <w:t>Jerash</w:t>
                  </w:r>
                  <w:proofErr w:type="spellEnd"/>
                  <w:r w:rsidRPr="00B42193">
                    <w:rPr>
                      <w:rFonts w:ascii="Arial" w:hAnsi="Arial"/>
                      <w:sz w:val="24"/>
                      <w:szCs w:val="24"/>
                    </w:rPr>
                    <w:t xml:space="preserve"> university). </w:t>
                  </w:r>
                  <w:r w:rsidR="00915E81" w:rsidRPr="00B42193">
                    <w:rPr>
                      <w:rFonts w:ascii="Arial" w:hAnsi="Arial"/>
                      <w:sz w:val="24"/>
                      <w:szCs w:val="24"/>
                    </w:rPr>
                    <w:t xml:space="preserve">200$. </w:t>
                  </w:r>
                  <w:r w:rsidRPr="00B42193">
                    <w:rPr>
                      <w:rFonts w:ascii="Arial" w:hAnsi="Arial"/>
                      <w:sz w:val="24"/>
                      <w:szCs w:val="24"/>
                    </w:rPr>
                    <w:t>2107-2018.</w:t>
                  </w:r>
                </w:p>
                <w:p w:rsidR="002A54DF" w:rsidRPr="00C20315" w:rsidRDefault="002A54DF" w:rsidP="00B42193">
                  <w:pPr>
                    <w:pStyle w:val="ListParagraph"/>
                    <w:numPr>
                      <w:ilvl w:val="0"/>
                      <w:numId w:val="15"/>
                    </w:numPr>
                    <w:spacing w:after="0"/>
                    <w:rPr>
                      <w:rFonts w:ascii="Arial" w:hAnsi="Arial"/>
                      <w:b/>
                      <w:bCs/>
                      <w:sz w:val="24"/>
                      <w:szCs w:val="24"/>
                    </w:rPr>
                  </w:pPr>
                  <w:r w:rsidRPr="00B42193">
                    <w:rPr>
                      <w:rFonts w:ascii="Arial" w:hAnsi="Arial"/>
                      <w:sz w:val="24"/>
                      <w:szCs w:val="24"/>
                    </w:rPr>
                    <w:t>Research Scholar (</w:t>
                  </w:r>
                  <w:proofErr w:type="spellStart"/>
                  <w:r w:rsidRPr="00B42193">
                    <w:rPr>
                      <w:rFonts w:ascii="Arial" w:hAnsi="Arial"/>
                      <w:sz w:val="24"/>
                      <w:szCs w:val="24"/>
                    </w:rPr>
                    <w:t>Jerash</w:t>
                  </w:r>
                  <w:proofErr w:type="spellEnd"/>
                  <w:r w:rsidRPr="00B42193">
                    <w:rPr>
                      <w:rFonts w:ascii="Arial" w:hAnsi="Arial"/>
                      <w:sz w:val="24"/>
                      <w:szCs w:val="24"/>
                    </w:rPr>
                    <w:t xml:space="preserve"> university). </w:t>
                  </w:r>
                  <w:r w:rsidR="00915E81" w:rsidRPr="00B42193">
                    <w:rPr>
                      <w:rFonts w:ascii="Arial" w:hAnsi="Arial"/>
                      <w:sz w:val="24"/>
                      <w:szCs w:val="24"/>
                    </w:rPr>
                    <w:t>280</w:t>
                  </w:r>
                  <w:r w:rsidR="00B42193" w:rsidRPr="00B42193">
                    <w:rPr>
                      <w:rFonts w:ascii="Arial" w:hAnsi="Arial"/>
                      <w:sz w:val="24"/>
                      <w:szCs w:val="24"/>
                    </w:rPr>
                    <w:t>$</w:t>
                  </w:r>
                  <w:r w:rsidR="00915E81" w:rsidRPr="00B42193">
                    <w:rPr>
                      <w:rFonts w:ascii="Arial" w:hAnsi="Arial"/>
                      <w:sz w:val="24"/>
                      <w:szCs w:val="24"/>
                    </w:rPr>
                    <w:t>.</w:t>
                  </w:r>
                  <w:r w:rsidRPr="00B42193">
                    <w:rPr>
                      <w:rFonts w:ascii="Arial" w:hAnsi="Arial"/>
                      <w:sz w:val="24"/>
                      <w:szCs w:val="24"/>
                    </w:rPr>
                    <w:t>2</w:t>
                  </w:r>
                  <w:r w:rsidR="00915E81" w:rsidRPr="00B42193">
                    <w:rPr>
                      <w:rFonts w:ascii="Arial" w:hAnsi="Arial"/>
                      <w:sz w:val="24"/>
                      <w:szCs w:val="24"/>
                    </w:rPr>
                    <w:t>020</w:t>
                  </w:r>
                  <w:r w:rsidRPr="00B42193">
                    <w:rPr>
                      <w:rFonts w:ascii="Arial" w:hAnsi="Arial"/>
                      <w:sz w:val="24"/>
                      <w:szCs w:val="24"/>
                    </w:rPr>
                    <w:t>-20</w:t>
                  </w:r>
                  <w:r w:rsidR="00915E81" w:rsidRPr="00B42193">
                    <w:rPr>
                      <w:rFonts w:ascii="Arial" w:hAnsi="Arial"/>
                      <w:sz w:val="24"/>
                      <w:szCs w:val="24"/>
                    </w:rPr>
                    <w:t>21</w:t>
                  </w:r>
                  <w:r w:rsidRPr="00B42193">
                    <w:rPr>
                      <w:rFonts w:ascii="Arial" w:hAnsi="Arial"/>
                      <w:sz w:val="24"/>
                      <w:szCs w:val="24"/>
                    </w:rPr>
                    <w:t>.</w:t>
                  </w:r>
                </w:p>
              </w:tc>
            </w:tr>
            <w:tr w:rsidR="000C7B81" w:rsidRPr="002D44B0" w:rsidTr="00C119D1">
              <w:tc>
                <w:tcPr>
                  <w:tcW w:w="10230" w:type="dxa"/>
                  <w:tcBorders>
                    <w:top w:val="double" w:sz="6" w:space="0" w:color="AEBAD5"/>
                    <w:left w:val="single" w:sz="8" w:space="0" w:color="AEBAD5"/>
                    <w:bottom w:val="double" w:sz="6" w:space="0" w:color="AEBAD5"/>
                    <w:right w:val="single" w:sz="8" w:space="0" w:color="AEBAD5"/>
                  </w:tcBorders>
                  <w:shd w:val="clear" w:color="auto" w:fill="DBE5F1" w:themeFill="accent1" w:themeFillTint="33"/>
                </w:tcPr>
                <w:p w:rsidR="000C7B81" w:rsidRDefault="000C7B81" w:rsidP="006657CB">
                  <w:pPr>
                    <w:spacing w:after="0" w:line="240" w:lineRule="auto"/>
                    <w:rPr>
                      <w:rFonts w:ascii="Arial" w:hAnsi="Arial"/>
                      <w:b/>
                      <w:bCs/>
                      <w:sz w:val="24"/>
                      <w:szCs w:val="24"/>
                    </w:rPr>
                  </w:pPr>
                  <w:r w:rsidRPr="000C382F">
                    <w:rPr>
                      <w:rFonts w:ascii="Arial" w:hAnsi="Arial" w:cs="Arial"/>
                      <w:b/>
                      <w:bCs/>
                      <w:color w:val="3B3E42"/>
                      <w:sz w:val="28"/>
                      <w:szCs w:val="28"/>
                    </w:rPr>
                    <w:t xml:space="preserve">Teaching </w:t>
                  </w:r>
                </w:p>
              </w:tc>
            </w:tr>
            <w:tr w:rsidR="000C7B81" w:rsidRPr="002D44B0" w:rsidTr="00C119D1">
              <w:tc>
                <w:tcPr>
                  <w:tcW w:w="10230" w:type="dxa"/>
                  <w:tcBorders>
                    <w:top w:val="double" w:sz="6" w:space="0" w:color="AEBAD5"/>
                    <w:left w:val="single" w:sz="8" w:space="0" w:color="AEBAD5"/>
                    <w:bottom w:val="single" w:sz="8" w:space="0" w:color="AEBAD5"/>
                    <w:right w:val="single" w:sz="8" w:space="0" w:color="AEBAD5"/>
                  </w:tcBorders>
                  <w:shd w:val="clear" w:color="auto" w:fill="FFFFFF" w:themeFill="background1"/>
                </w:tcPr>
                <w:p w:rsidR="000C7B81" w:rsidRDefault="000C7B81" w:rsidP="00EB58E6">
                  <w:pPr>
                    <w:autoSpaceDE w:val="0"/>
                    <w:autoSpaceDN w:val="0"/>
                    <w:adjustRightInd w:val="0"/>
                    <w:spacing w:before="0" w:after="0" w:line="240" w:lineRule="auto"/>
                    <w:jc w:val="left"/>
                    <w:rPr>
                      <w:rFonts w:ascii="Arial" w:hAnsi="Arial"/>
                      <w:b/>
                      <w:bCs/>
                      <w:sz w:val="24"/>
                      <w:szCs w:val="24"/>
                    </w:rPr>
                  </w:pPr>
                  <w:r w:rsidRPr="002435E0">
                    <w:rPr>
                      <w:rFonts w:ascii="Arial" w:hAnsi="Arial"/>
                      <w:b/>
                      <w:bCs/>
                      <w:sz w:val="24"/>
                      <w:szCs w:val="24"/>
                    </w:rPr>
                    <w:t>Courses taught</w:t>
                  </w:r>
                  <w:r>
                    <w:rPr>
                      <w:rFonts w:ascii="Arial" w:hAnsi="Arial"/>
                      <w:b/>
                      <w:bCs/>
                      <w:sz w:val="24"/>
                      <w:szCs w:val="24"/>
                    </w:rPr>
                    <w:t>:</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Advanced Computer Networks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Introduction to Data Communications and Networking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Wireless Networks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Administration</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protocols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Networks Assessment and Auditing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Networks-Programming</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security</w:t>
                  </w:r>
                </w:p>
                <w:p w:rsid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Network and Information security</w:t>
                  </w:r>
                </w:p>
                <w:p w:rsidR="00915E81" w:rsidRPr="00915E81" w:rsidRDefault="00915E81" w:rsidP="00B42193">
                  <w:pPr>
                    <w:numPr>
                      <w:ilvl w:val="0"/>
                      <w:numId w:val="19"/>
                    </w:numPr>
                    <w:spacing w:after="40" w:line="360" w:lineRule="auto"/>
                    <w:jc w:val="left"/>
                    <w:rPr>
                      <w:rFonts w:ascii="Arial" w:hAnsi="Arial" w:cs="Arial"/>
                      <w:color w:val="3B3E42"/>
                      <w:sz w:val="24"/>
                      <w:szCs w:val="24"/>
                    </w:rPr>
                  </w:pPr>
                  <w:r w:rsidRPr="00915E81">
                    <w:rPr>
                      <w:rFonts w:ascii="Arial" w:hAnsi="Arial" w:cs="Arial"/>
                      <w:color w:val="3B3E42"/>
                      <w:sz w:val="24"/>
                      <w:szCs w:val="24"/>
                    </w:rPr>
                    <w:t>Network Forensic Analysis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Electronic commerce Security</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Project Management Software</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Management Information Systems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Data retrieval systems</w:t>
                  </w:r>
                </w:p>
                <w:p w:rsidR="00915E81" w:rsidRPr="00915E81" w:rsidRDefault="00915E81" w:rsidP="00B42193">
                  <w:pPr>
                    <w:numPr>
                      <w:ilvl w:val="0"/>
                      <w:numId w:val="19"/>
                    </w:numPr>
                    <w:spacing w:after="40" w:line="360" w:lineRule="auto"/>
                    <w:rPr>
                      <w:rFonts w:ascii="Arial" w:hAnsi="Arial" w:cs="Arial"/>
                      <w:color w:val="3B3E42"/>
                      <w:sz w:val="24"/>
                      <w:szCs w:val="24"/>
                    </w:rPr>
                  </w:pPr>
                  <w:r w:rsidRPr="00915E81">
                    <w:rPr>
                      <w:rFonts w:ascii="Arial" w:hAnsi="Arial" w:cs="Arial"/>
                      <w:color w:val="3B3E42"/>
                      <w:sz w:val="24"/>
                      <w:szCs w:val="24"/>
                    </w:rPr>
                    <w:t>Human and Computer Interaction</w:t>
                  </w:r>
                </w:p>
                <w:p w:rsidR="002B06B6" w:rsidRPr="00945290" w:rsidRDefault="00915E81" w:rsidP="00B42193">
                  <w:pPr>
                    <w:numPr>
                      <w:ilvl w:val="0"/>
                      <w:numId w:val="19"/>
                    </w:numPr>
                    <w:spacing w:after="40" w:line="360" w:lineRule="auto"/>
                    <w:jc w:val="left"/>
                    <w:rPr>
                      <w:rFonts w:ascii="Arial" w:hAnsi="Arial" w:cs="Arial"/>
                      <w:color w:val="3B3E42"/>
                      <w:sz w:val="24"/>
                      <w:szCs w:val="24"/>
                    </w:rPr>
                  </w:pPr>
                  <w:r w:rsidRPr="00915E81">
                    <w:rPr>
                      <w:rFonts w:ascii="Arial" w:hAnsi="Arial" w:cs="Arial"/>
                      <w:color w:val="3B3E42"/>
                      <w:sz w:val="24"/>
                      <w:szCs w:val="24"/>
                    </w:rPr>
                    <w:t>Introduction to computer and Internet</w:t>
                  </w:r>
                </w:p>
              </w:tc>
            </w:tr>
          </w:tbl>
          <w:p w:rsidR="008D653C" w:rsidRPr="002D44B0" w:rsidRDefault="008D653C" w:rsidP="002D44B0">
            <w:pPr>
              <w:spacing w:after="0" w:line="240" w:lineRule="auto"/>
              <w:rPr>
                <w:rFonts w:ascii="Arial" w:hAnsi="Arial" w:cs="Arial"/>
              </w:rPr>
            </w:pPr>
          </w:p>
        </w:tc>
      </w:tr>
      <w:tr w:rsidR="002B06B6" w:rsidRPr="002D44B0" w:rsidTr="002D44B0">
        <w:tc>
          <w:tcPr>
            <w:tcW w:w="10682" w:type="dxa"/>
            <w:gridSpan w:val="2"/>
          </w:tcPr>
          <w:p w:rsidR="002B06B6" w:rsidRPr="002B06B6" w:rsidRDefault="002B06B6" w:rsidP="002D44B0">
            <w:pPr>
              <w:spacing w:after="0" w:line="240" w:lineRule="auto"/>
              <w:rPr>
                <w:rFonts w:ascii="Arial" w:hAnsi="Arial" w:cs="Arial"/>
                <w:sz w:val="24"/>
                <w:szCs w:val="24"/>
              </w:rPr>
            </w:pPr>
          </w:p>
        </w:tc>
      </w:tr>
      <w:tr w:rsidR="002B06B6" w:rsidRPr="002D44B0" w:rsidTr="002D44B0">
        <w:tc>
          <w:tcPr>
            <w:tcW w:w="10682" w:type="dxa"/>
            <w:gridSpan w:val="2"/>
          </w:tcPr>
          <w:p w:rsidR="002B06B6" w:rsidRPr="002D44B0" w:rsidRDefault="002B06B6" w:rsidP="002D44B0">
            <w:pPr>
              <w:spacing w:after="0" w:line="240" w:lineRule="auto"/>
              <w:rPr>
                <w:rFonts w:ascii="Arial" w:hAnsi="Arial" w:cs="Arial"/>
                <w:sz w:val="16"/>
                <w:szCs w:val="16"/>
              </w:rPr>
            </w:pPr>
          </w:p>
        </w:tc>
      </w:tr>
      <w:tr w:rsidR="003303B1" w:rsidRPr="002D44B0" w:rsidTr="00504C88">
        <w:tc>
          <w:tcPr>
            <w:tcW w:w="10682" w:type="dxa"/>
            <w:gridSpan w:val="2"/>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6"/>
              <w:gridCol w:w="2034"/>
              <w:gridCol w:w="8"/>
              <w:gridCol w:w="8166"/>
              <w:gridCol w:w="6"/>
            </w:tblGrid>
            <w:tr w:rsidR="002B06B6"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FFFFFF" w:themeFill="background1"/>
                </w:tcPr>
                <w:p w:rsidR="00C249AA" w:rsidRPr="000C38AD" w:rsidRDefault="00C249AA" w:rsidP="00DE7DE7">
                  <w:pPr>
                    <w:rPr>
                      <w:sz w:val="24"/>
                      <w:szCs w:val="24"/>
                    </w:rPr>
                  </w:pPr>
                </w:p>
              </w:tc>
            </w:tr>
            <w:tr w:rsidR="00147442"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EAEDF4"/>
                </w:tcPr>
                <w:p w:rsidR="00147442" w:rsidRPr="00DE7DE7" w:rsidRDefault="00147442" w:rsidP="00BF098E">
                  <w:pPr>
                    <w:spacing w:after="0" w:line="240" w:lineRule="auto"/>
                    <w:rPr>
                      <w:rFonts w:ascii="Arial" w:hAnsi="Arial" w:cs="Arial"/>
                      <w:b/>
                      <w:bCs/>
                      <w:color w:val="3B3E42"/>
                      <w:sz w:val="28"/>
                      <w:szCs w:val="28"/>
                    </w:rPr>
                  </w:pPr>
                  <w:bookmarkStart w:id="2" w:name="_Hlk2351263"/>
                  <w:r w:rsidRPr="00DE7DE7">
                    <w:rPr>
                      <w:rFonts w:ascii="Arial" w:hAnsi="Arial" w:cs="Arial"/>
                      <w:b/>
                      <w:bCs/>
                      <w:color w:val="3B3E42"/>
                      <w:sz w:val="28"/>
                      <w:szCs w:val="28"/>
                    </w:rPr>
                    <w:t xml:space="preserve">References </w:t>
                  </w:r>
                </w:p>
              </w:tc>
            </w:tr>
            <w:bookmarkEnd w:id="2"/>
            <w:tr w:rsidR="000C7B81" w:rsidTr="00DE7DE7">
              <w:trPr>
                <w:gridBefore w:val="1"/>
                <w:gridAfter w:val="1"/>
                <w:wBefore w:w="16" w:type="dxa"/>
                <w:wAfter w:w="6" w:type="dxa"/>
              </w:trPr>
              <w:tc>
                <w:tcPr>
                  <w:tcW w:w="10208" w:type="dxa"/>
                  <w:gridSpan w:val="3"/>
                  <w:tcBorders>
                    <w:top w:val="double" w:sz="6" w:space="0" w:color="AEBAD5"/>
                    <w:left w:val="single" w:sz="8" w:space="0" w:color="AEBAD5"/>
                    <w:bottom w:val="single" w:sz="8" w:space="0" w:color="AEBAD5"/>
                    <w:right w:val="single" w:sz="8" w:space="0" w:color="AEBAD5"/>
                  </w:tcBorders>
                </w:tcPr>
                <w:p w:rsidR="000C7B81"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The first one</w:t>
                  </w:r>
                </w:p>
              </w:tc>
            </w:tr>
            <w:tr w:rsidR="000C7B81"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Name </w:t>
                  </w:r>
                </w:p>
              </w:tc>
              <w:tc>
                <w:tcPr>
                  <w:tcW w:w="8174" w:type="dxa"/>
                  <w:gridSpan w:val="2"/>
                  <w:tcBorders>
                    <w:top w:val="double" w:sz="6" w:space="0" w:color="AEBAD5"/>
                    <w:left w:val="single" w:sz="8" w:space="0" w:color="AEBAD5"/>
                    <w:bottom w:val="single" w:sz="8" w:space="0" w:color="AEBAD5"/>
                    <w:right w:val="single" w:sz="8" w:space="0" w:color="AEBAD5"/>
                  </w:tcBorders>
                </w:tcPr>
                <w:p w:rsidR="000C7B81" w:rsidRDefault="004A0802" w:rsidP="004A0802">
                  <w:pPr>
                    <w:spacing w:after="0" w:line="240" w:lineRule="auto"/>
                    <w:jc w:val="left"/>
                    <w:rPr>
                      <w:rFonts w:ascii="Arial" w:hAnsi="Arial" w:cs="Arial"/>
                      <w:b/>
                      <w:bCs/>
                      <w:color w:val="3B3E42"/>
                      <w:sz w:val="24"/>
                      <w:szCs w:val="24"/>
                    </w:rPr>
                  </w:pPr>
                  <w:r w:rsidRPr="004A0802">
                    <w:rPr>
                      <w:rFonts w:ascii="Arial" w:hAnsi="Arial" w:cs="Arial"/>
                      <w:b/>
                      <w:bCs/>
                      <w:color w:val="3B3E42"/>
                      <w:sz w:val="24"/>
                      <w:szCs w:val="24"/>
                      <w:lang w:val="en-GB"/>
                    </w:rPr>
                    <w:t xml:space="preserve">Dr. </w:t>
                  </w:r>
                  <w:proofErr w:type="spellStart"/>
                  <w:r w:rsidRPr="004A0802">
                    <w:rPr>
                      <w:rFonts w:ascii="Arial" w:hAnsi="Arial" w:cs="Arial"/>
                      <w:b/>
                      <w:bCs/>
                      <w:color w:val="3B3E42"/>
                      <w:sz w:val="24"/>
                      <w:szCs w:val="24"/>
                      <w:lang w:val="en-GB"/>
                    </w:rPr>
                    <w:t>Suhaidi</w:t>
                  </w:r>
                  <w:proofErr w:type="spellEnd"/>
                  <w:r w:rsidRPr="004A0802">
                    <w:rPr>
                      <w:rFonts w:ascii="Arial" w:hAnsi="Arial" w:cs="Arial"/>
                      <w:b/>
                      <w:bCs/>
                      <w:color w:val="3B3E42"/>
                      <w:sz w:val="24"/>
                      <w:szCs w:val="24"/>
                      <w:lang w:val="en-GB"/>
                    </w:rPr>
                    <w:t xml:space="preserve"> b. Hassan </w:t>
                  </w:r>
                  <w:r w:rsidR="007D65DF" w:rsidRPr="007D65DF">
                    <w:rPr>
                      <w:rFonts w:ascii="Arial" w:hAnsi="Arial" w:cs="Arial"/>
                      <w:b/>
                      <w:bCs/>
                      <w:color w:val="3B3E42"/>
                      <w:sz w:val="24"/>
                      <w:szCs w:val="24"/>
                      <w:lang w:val="en-GB"/>
                    </w:rPr>
                    <w:t>(</w:t>
                  </w:r>
                  <w:r w:rsidRPr="004A0802">
                    <w:rPr>
                      <w:rFonts w:ascii="Arial" w:hAnsi="Arial" w:cs="Arial"/>
                      <w:b/>
                      <w:bCs/>
                      <w:color w:val="3B3E42"/>
                      <w:sz w:val="24"/>
                      <w:szCs w:val="24"/>
                      <w:lang w:val="en-GB"/>
                    </w:rPr>
                    <w:t xml:space="preserve">MSc </w:t>
                  </w:r>
                  <w:r>
                    <w:rPr>
                      <w:rFonts w:ascii="Arial" w:hAnsi="Arial" w:cs="Arial"/>
                      <w:b/>
                      <w:bCs/>
                      <w:color w:val="3B3E42"/>
                      <w:sz w:val="24"/>
                      <w:szCs w:val="24"/>
                      <w:lang w:val="en-GB"/>
                    </w:rPr>
                    <w:t xml:space="preserve">and PH.D. </w:t>
                  </w:r>
                  <w:r w:rsidRPr="004A0802">
                    <w:rPr>
                      <w:rFonts w:ascii="Arial" w:hAnsi="Arial" w:cs="Arial"/>
                      <w:b/>
                      <w:bCs/>
                      <w:color w:val="3B3E42"/>
                      <w:sz w:val="24"/>
                      <w:szCs w:val="24"/>
                      <w:lang w:val="en-GB"/>
                    </w:rPr>
                    <w:t>supervisor</w:t>
                  </w:r>
                  <w:r w:rsidR="007D65DF" w:rsidRPr="007D65DF">
                    <w:rPr>
                      <w:rFonts w:ascii="Arial" w:hAnsi="Arial" w:cs="Arial"/>
                      <w:b/>
                      <w:bCs/>
                      <w:color w:val="3B3E42"/>
                      <w:sz w:val="24"/>
                      <w:szCs w:val="24"/>
                      <w:lang w:val="en-GB"/>
                    </w:rPr>
                    <w:t>)</w:t>
                  </w:r>
                </w:p>
              </w:tc>
            </w:tr>
            <w:tr w:rsidR="000C7B81" w:rsidRPr="00DF6D09"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Pr="00DF6D09" w:rsidRDefault="000C7B81" w:rsidP="004E3EAB">
                  <w:pPr>
                    <w:spacing w:after="0" w:line="240" w:lineRule="auto"/>
                    <w:jc w:val="left"/>
                    <w:rPr>
                      <w:rFonts w:ascii="Arial" w:hAnsi="Arial" w:cs="Arial"/>
                      <w:b/>
                      <w:bCs/>
                      <w:color w:val="3B3E42"/>
                      <w:sz w:val="24"/>
                      <w:szCs w:val="24"/>
                    </w:rPr>
                  </w:pPr>
                  <w:r>
                    <w:rPr>
                      <w:rFonts w:ascii="Arial" w:hAnsi="Arial" w:cs="Arial"/>
                      <w:b/>
                      <w:bCs/>
                      <w:color w:val="3B3E42"/>
                      <w:sz w:val="24"/>
                      <w:szCs w:val="24"/>
                    </w:rPr>
                    <w:t>Position</w:t>
                  </w:r>
                </w:p>
              </w:tc>
              <w:tc>
                <w:tcPr>
                  <w:tcW w:w="8174" w:type="dxa"/>
                  <w:gridSpan w:val="2"/>
                  <w:tcBorders>
                    <w:top w:val="double" w:sz="6" w:space="0" w:color="AEBAD5"/>
                    <w:left w:val="single" w:sz="8" w:space="0" w:color="AEBAD5"/>
                    <w:bottom w:val="single" w:sz="8" w:space="0" w:color="AEBAD5"/>
                    <w:right w:val="single" w:sz="8" w:space="0" w:color="AEBAD5"/>
                  </w:tcBorders>
                </w:tcPr>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Professor </w:t>
                  </w:r>
                  <w:r>
                    <w:rPr>
                      <w:rFonts w:ascii="Arial" w:eastAsia="MS PMincho" w:hAnsi="Arial"/>
                      <w:color w:val="auto"/>
                      <w:szCs w:val="20"/>
                      <w:lang w:bidi="en-US"/>
                    </w:rPr>
                    <w:t xml:space="preserve"> </w:t>
                  </w:r>
                  <w:r w:rsidRPr="004A0802">
                    <w:rPr>
                      <w:rFonts w:ascii="Arial" w:eastAsia="MS PMincho" w:hAnsi="Arial"/>
                      <w:color w:val="auto"/>
                      <w:szCs w:val="20"/>
                      <w:lang w:bidi="en-US"/>
                    </w:rPr>
                    <w:t>PhD SMIEEE</w:t>
                  </w:r>
                </w:p>
                <w:p w:rsidR="004A0802" w:rsidRPr="004A0802" w:rsidRDefault="004A0802" w:rsidP="004A0802">
                  <w:pPr>
                    <w:pStyle w:val="Default"/>
                    <w:rPr>
                      <w:rFonts w:ascii="Arial" w:eastAsia="MS PMincho" w:hAnsi="Arial"/>
                      <w:color w:val="auto"/>
                      <w:szCs w:val="20"/>
                      <w:lang w:bidi="en-US"/>
                    </w:rPr>
                  </w:pPr>
                  <w:proofErr w:type="spellStart"/>
                  <w:r w:rsidRPr="004A0802">
                    <w:rPr>
                      <w:rFonts w:ascii="Arial" w:eastAsia="MS PMincho" w:hAnsi="Arial"/>
                      <w:color w:val="auto"/>
                      <w:szCs w:val="20"/>
                      <w:lang w:bidi="en-US"/>
                    </w:rPr>
                    <w:t>InterNetWorks</w:t>
                  </w:r>
                  <w:proofErr w:type="spellEnd"/>
                  <w:r w:rsidRPr="004A0802">
                    <w:rPr>
                      <w:rFonts w:ascii="Arial" w:eastAsia="MS PMincho" w:hAnsi="Arial"/>
                      <w:color w:val="auto"/>
                      <w:szCs w:val="20"/>
                      <w:lang w:bidi="en-US"/>
                    </w:rPr>
                    <w:t xml:space="preserve"> Research Lab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Chairman School of Computing </w:t>
                  </w:r>
                </w:p>
                <w:p w:rsidR="008669A1" w:rsidRPr="00901560" w:rsidRDefault="004A0802" w:rsidP="004A0802">
                  <w:pPr>
                    <w:pStyle w:val="Default"/>
                    <w:rPr>
                      <w:rFonts w:ascii="Arial" w:hAnsi="Arial" w:cs="Arial"/>
                      <w:color w:val="3B3E42"/>
                    </w:rPr>
                  </w:pPr>
                  <w:r w:rsidRPr="004A0802">
                    <w:rPr>
                      <w:rFonts w:ascii="Arial" w:eastAsia="MS PMincho" w:hAnsi="Arial"/>
                      <w:color w:val="auto"/>
                      <w:szCs w:val="20"/>
                      <w:lang w:bidi="en-US"/>
                    </w:rPr>
                    <w:lastRenderedPageBreak/>
                    <w:t xml:space="preserve">College of Arts and Sciences </w:t>
                  </w:r>
                </w:p>
              </w:tc>
            </w:tr>
            <w:tr w:rsidR="000C7B81" w:rsidTr="00DE7DE7">
              <w:trPr>
                <w:gridBefore w:val="1"/>
                <w:gridAfter w:val="1"/>
                <w:wBefore w:w="16" w:type="dxa"/>
                <w:wAfter w:w="6" w:type="dxa"/>
              </w:trPr>
              <w:tc>
                <w:tcPr>
                  <w:tcW w:w="2034" w:type="dxa"/>
                  <w:tcBorders>
                    <w:top w:val="double" w:sz="6" w:space="0" w:color="AEBAD5"/>
                    <w:left w:val="single" w:sz="8" w:space="0" w:color="AEBAD5"/>
                    <w:bottom w:val="single" w:sz="8" w:space="0" w:color="AEBAD5"/>
                    <w:right w:val="single" w:sz="8" w:space="0" w:color="AEBAD5"/>
                  </w:tcBorders>
                </w:tcPr>
                <w:p w:rsidR="000C7B81" w:rsidRPr="002D44B0" w:rsidRDefault="000C7B81" w:rsidP="004E3EAB">
                  <w:pPr>
                    <w:spacing w:after="0" w:line="240" w:lineRule="auto"/>
                    <w:jc w:val="left"/>
                    <w:rPr>
                      <w:rFonts w:ascii="Arial" w:hAnsi="Arial" w:cs="Arial"/>
                      <w:b/>
                      <w:bCs/>
                    </w:rPr>
                  </w:pPr>
                  <w:r w:rsidRPr="000F2440">
                    <w:rPr>
                      <w:rFonts w:ascii="Arial" w:hAnsi="Arial" w:cs="Arial"/>
                      <w:b/>
                      <w:bCs/>
                      <w:color w:val="3B3E42"/>
                      <w:sz w:val="24"/>
                      <w:szCs w:val="24"/>
                    </w:rPr>
                    <w:lastRenderedPageBreak/>
                    <w:t>Address</w:t>
                  </w:r>
                </w:p>
              </w:tc>
              <w:tc>
                <w:tcPr>
                  <w:tcW w:w="8174" w:type="dxa"/>
                  <w:gridSpan w:val="2"/>
                  <w:tcBorders>
                    <w:top w:val="double" w:sz="6" w:space="0" w:color="AEBAD5"/>
                    <w:left w:val="single" w:sz="8" w:space="0" w:color="AEBAD5"/>
                    <w:bottom w:val="single" w:sz="8" w:space="0" w:color="AEBAD5"/>
                    <w:right w:val="single" w:sz="8" w:space="0" w:color="AEBAD5"/>
                  </w:tcBorders>
                  <w:vAlign w:val="center"/>
                </w:tcPr>
                <w:p w:rsidR="004A0802" w:rsidRPr="004A0802" w:rsidRDefault="004A0802" w:rsidP="004A0802">
                  <w:pPr>
                    <w:pStyle w:val="Default"/>
                    <w:rPr>
                      <w:rFonts w:ascii="Arial" w:eastAsia="MS PMincho" w:hAnsi="Arial"/>
                      <w:color w:val="auto"/>
                      <w:szCs w:val="20"/>
                      <w:lang w:bidi="en-US"/>
                    </w:rPr>
                  </w:pPr>
                  <w:proofErr w:type="spellStart"/>
                  <w:r w:rsidRPr="004A0802">
                    <w:rPr>
                      <w:rFonts w:ascii="Arial" w:eastAsia="MS PMincho" w:hAnsi="Arial"/>
                      <w:color w:val="auto"/>
                      <w:szCs w:val="20"/>
                      <w:lang w:bidi="en-US"/>
                    </w:rPr>
                    <w:t>Universiti</w:t>
                  </w:r>
                  <w:proofErr w:type="spellEnd"/>
                  <w:r w:rsidRPr="004A0802">
                    <w:rPr>
                      <w:rFonts w:ascii="Arial" w:eastAsia="MS PMincho" w:hAnsi="Arial"/>
                      <w:color w:val="auto"/>
                      <w:szCs w:val="20"/>
                      <w:lang w:bidi="en-US"/>
                    </w:rPr>
                    <w:t xml:space="preserve"> Utara Malaysia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06010 UUM </w:t>
                  </w:r>
                  <w:proofErr w:type="spellStart"/>
                  <w:r w:rsidRPr="004A0802">
                    <w:rPr>
                      <w:rFonts w:ascii="Arial" w:eastAsia="MS PMincho" w:hAnsi="Arial"/>
                      <w:color w:val="auto"/>
                      <w:szCs w:val="20"/>
                      <w:lang w:bidi="en-US"/>
                    </w:rPr>
                    <w:t>Sintok</w:t>
                  </w:r>
                  <w:proofErr w:type="spellEnd"/>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Kedah, Malaysia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E-mail : suhaidi@uum.edu.my </w:t>
                  </w:r>
                </w:p>
                <w:p w:rsidR="004A0802" w:rsidRPr="004A0802" w:rsidRDefault="004A0802" w:rsidP="004A0802">
                  <w:pPr>
                    <w:pStyle w:val="Default"/>
                    <w:rPr>
                      <w:rFonts w:ascii="Arial" w:eastAsia="MS PMincho" w:hAnsi="Arial"/>
                      <w:color w:val="auto"/>
                      <w:szCs w:val="20"/>
                      <w:lang w:bidi="en-US"/>
                    </w:rPr>
                  </w:pPr>
                  <w:r w:rsidRPr="004A0802">
                    <w:rPr>
                      <w:rFonts w:ascii="Arial" w:eastAsia="MS PMincho" w:hAnsi="Arial"/>
                      <w:color w:val="auto"/>
                      <w:szCs w:val="20"/>
                      <w:lang w:bidi="en-US"/>
                    </w:rPr>
                    <w:t xml:space="preserve">Telephone: +60 (4) 928 6040 </w:t>
                  </w:r>
                </w:p>
                <w:p w:rsidR="000C7B81" w:rsidRDefault="004A0802" w:rsidP="004A0802">
                  <w:pPr>
                    <w:pStyle w:val="Default"/>
                    <w:rPr>
                      <w:rFonts w:ascii="Arial" w:hAnsi="Arial"/>
                    </w:rPr>
                  </w:pPr>
                  <w:r w:rsidRPr="004A0802">
                    <w:rPr>
                      <w:rFonts w:ascii="Arial" w:eastAsia="MS PMincho" w:hAnsi="Arial"/>
                      <w:color w:val="auto"/>
                      <w:szCs w:val="20"/>
                      <w:lang w:bidi="en-US"/>
                    </w:rPr>
                    <w:t xml:space="preserve">Fax : +60 (4) 928 4753 </w:t>
                  </w:r>
                </w:p>
              </w:tc>
            </w:tr>
            <w:tr w:rsidR="000C7B81" w:rsidRPr="002D44B0" w:rsidTr="00DE7DE7">
              <w:tc>
                <w:tcPr>
                  <w:tcW w:w="10230" w:type="dxa"/>
                  <w:gridSpan w:val="5"/>
                  <w:tcBorders>
                    <w:top w:val="single" w:sz="8" w:space="0" w:color="AEBAD5"/>
                    <w:left w:val="single" w:sz="8" w:space="0" w:color="AEBAD5"/>
                    <w:bottom w:val="single" w:sz="8" w:space="0" w:color="AEBAD5"/>
                    <w:right w:val="single" w:sz="8" w:space="0" w:color="AEBAD5"/>
                  </w:tcBorders>
                  <w:shd w:val="clear" w:color="auto" w:fill="EAEDF4"/>
                </w:tcPr>
                <w:p w:rsidR="000C7B81" w:rsidRDefault="000C7B81" w:rsidP="00BF098E">
                  <w:pPr>
                    <w:spacing w:after="0" w:line="240" w:lineRule="auto"/>
                    <w:rPr>
                      <w:rFonts w:ascii="Arial" w:hAnsi="Arial" w:cs="Arial"/>
                      <w:b/>
                      <w:bCs/>
                      <w:color w:val="3B3E42"/>
                      <w:sz w:val="28"/>
                      <w:szCs w:val="28"/>
                    </w:rPr>
                  </w:pPr>
                </w:p>
              </w:tc>
            </w:tr>
            <w:tr w:rsidR="00BF098E" w:rsidRPr="002D44B0" w:rsidTr="00DE7DE7">
              <w:tc>
                <w:tcPr>
                  <w:tcW w:w="10230" w:type="dxa"/>
                  <w:gridSpan w:val="5"/>
                  <w:tcBorders>
                    <w:top w:val="double" w:sz="6" w:space="0" w:color="AEBAD5"/>
                    <w:left w:val="single" w:sz="8" w:space="0" w:color="AEBAD5"/>
                    <w:bottom w:val="single" w:sz="8" w:space="0" w:color="AEBAD5"/>
                    <w:right w:val="single" w:sz="8" w:space="0" w:color="AEBAD5"/>
                  </w:tcBorders>
                </w:tcPr>
                <w:p w:rsidR="00BF098E" w:rsidRDefault="00EE789A"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The second one:</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Name</w:t>
                  </w:r>
                </w:p>
              </w:tc>
              <w:tc>
                <w:tcPr>
                  <w:tcW w:w="8172" w:type="dxa"/>
                  <w:gridSpan w:val="2"/>
                  <w:tcBorders>
                    <w:top w:val="double" w:sz="6" w:space="0" w:color="AEBAD5"/>
                    <w:left w:val="single" w:sz="8" w:space="0" w:color="AEBAD5"/>
                    <w:bottom w:val="single" w:sz="8" w:space="0" w:color="AEBAD5"/>
                    <w:right w:val="single" w:sz="8" w:space="0" w:color="AEBAD5"/>
                  </w:tcBorders>
                </w:tcPr>
                <w:p w:rsidR="00BF098E" w:rsidRPr="00733272" w:rsidRDefault="004A0802" w:rsidP="004A0802">
                  <w:pPr>
                    <w:pStyle w:val="Default"/>
                    <w:rPr>
                      <w:rFonts w:asciiTheme="minorBidi" w:hAnsiTheme="minorBidi" w:cstheme="minorBidi"/>
                      <w:lang w:val="en-GB"/>
                    </w:rPr>
                  </w:pPr>
                  <w:proofErr w:type="spellStart"/>
                  <w:r w:rsidRPr="004A0802">
                    <w:rPr>
                      <w:rFonts w:ascii="Arial" w:eastAsia="MS PMincho" w:hAnsi="Arial" w:cs="Arial"/>
                      <w:b/>
                      <w:bCs/>
                      <w:color w:val="3B3E42"/>
                      <w:lang w:val="en-GB" w:bidi="en-US"/>
                    </w:rPr>
                    <w:t>Dr.Osman</w:t>
                  </w:r>
                  <w:proofErr w:type="spellEnd"/>
                  <w:r w:rsidRPr="004A0802">
                    <w:rPr>
                      <w:rFonts w:ascii="Arial" w:eastAsia="MS PMincho" w:hAnsi="Arial" w:cs="Arial"/>
                      <w:b/>
                      <w:bCs/>
                      <w:color w:val="3B3E42"/>
                      <w:lang w:val="en-GB" w:bidi="en-US"/>
                    </w:rPr>
                    <w:t xml:space="preserve"> </w:t>
                  </w:r>
                  <w:proofErr w:type="spellStart"/>
                  <w:r w:rsidRPr="004A0802">
                    <w:rPr>
                      <w:rFonts w:ascii="Arial" w:eastAsia="MS PMincho" w:hAnsi="Arial" w:cs="Arial"/>
                      <w:b/>
                      <w:bCs/>
                      <w:color w:val="3B3E42"/>
                      <w:lang w:val="en-GB" w:bidi="en-US"/>
                    </w:rPr>
                    <w:t>Ghazali</w:t>
                  </w:r>
                  <w:proofErr w:type="spellEnd"/>
                  <w:r w:rsidRPr="004A0802">
                    <w:rPr>
                      <w:rFonts w:ascii="Arial" w:eastAsia="MS PMincho" w:hAnsi="Arial" w:cs="Arial"/>
                      <w:b/>
                      <w:bCs/>
                      <w:color w:val="3B3E42"/>
                      <w:lang w:val="en-GB" w:bidi="en-US"/>
                    </w:rPr>
                    <w:t xml:space="preserve">  (PH.D. supervisor)</w:t>
                  </w:r>
                  <w:r w:rsidRPr="00733272">
                    <w:rPr>
                      <w:rFonts w:asciiTheme="minorBidi" w:eastAsia="Calibri" w:hAnsiTheme="minorBidi" w:cstheme="minorBidi"/>
                      <w:lang w:val="en-GB" w:eastAsia="en-GB"/>
                    </w:rPr>
                    <w:t xml:space="preserve">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Position </w:t>
                  </w:r>
                </w:p>
              </w:tc>
              <w:tc>
                <w:tcPr>
                  <w:tcW w:w="8172" w:type="dxa"/>
                  <w:gridSpan w:val="2"/>
                  <w:tcBorders>
                    <w:top w:val="double" w:sz="6" w:space="0" w:color="AEBAD5"/>
                    <w:left w:val="single" w:sz="8" w:space="0" w:color="AEBAD5"/>
                    <w:bottom w:val="single" w:sz="8" w:space="0" w:color="AEBAD5"/>
                    <w:right w:val="single" w:sz="8" w:space="0" w:color="AEBAD5"/>
                  </w:tcBorders>
                </w:tcPr>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Deputy Dean/Associate Professor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School of Computing </w:t>
                  </w:r>
                </w:p>
                <w:p w:rsidR="00BF098E" w:rsidRPr="00BF098E" w:rsidRDefault="004A0802" w:rsidP="004A0802">
                  <w:pPr>
                    <w:pStyle w:val="Default"/>
                    <w:rPr>
                      <w:rFonts w:ascii="Arial" w:hAnsi="Arial" w:cs="Arial"/>
                      <w:bCs/>
                      <w:color w:val="3B3E42"/>
                    </w:rPr>
                  </w:pPr>
                  <w:r w:rsidRPr="00690DDC">
                    <w:rPr>
                      <w:rFonts w:ascii="Arial" w:eastAsia="MS PMincho" w:hAnsi="Arial"/>
                      <w:color w:val="auto"/>
                      <w:szCs w:val="20"/>
                      <w:lang w:bidi="en-US"/>
                    </w:rPr>
                    <w:t>College of Arts and Sciences</w:t>
                  </w:r>
                  <w:r w:rsidRPr="00E50518">
                    <w:rPr>
                      <w:rFonts w:ascii="Georgia" w:hAnsi="Georgia"/>
                      <w:color w:val="auto"/>
                    </w:rPr>
                    <w:t xml:space="preserve">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Address</w:t>
                  </w:r>
                </w:p>
              </w:tc>
              <w:tc>
                <w:tcPr>
                  <w:tcW w:w="8172" w:type="dxa"/>
                  <w:gridSpan w:val="2"/>
                  <w:tcBorders>
                    <w:top w:val="double" w:sz="6" w:space="0" w:color="AEBAD5"/>
                    <w:left w:val="single" w:sz="8" w:space="0" w:color="AEBAD5"/>
                    <w:bottom w:val="single" w:sz="8" w:space="0" w:color="AEBAD5"/>
                    <w:right w:val="single" w:sz="8" w:space="0" w:color="AEBAD5"/>
                  </w:tcBorders>
                  <w:vAlign w:val="center"/>
                </w:tcPr>
                <w:p w:rsidR="004A0802" w:rsidRPr="00690DDC" w:rsidRDefault="004A0802" w:rsidP="004A0802">
                  <w:pPr>
                    <w:pStyle w:val="Default"/>
                    <w:rPr>
                      <w:rFonts w:ascii="Arial" w:eastAsia="MS PMincho" w:hAnsi="Arial"/>
                      <w:color w:val="auto"/>
                      <w:szCs w:val="20"/>
                      <w:lang w:bidi="en-US"/>
                    </w:rPr>
                  </w:pPr>
                  <w:proofErr w:type="spellStart"/>
                  <w:r w:rsidRPr="00690DDC">
                    <w:rPr>
                      <w:rFonts w:ascii="Arial" w:eastAsia="MS PMincho" w:hAnsi="Arial"/>
                      <w:color w:val="auto"/>
                      <w:szCs w:val="20"/>
                      <w:lang w:bidi="en-US"/>
                    </w:rPr>
                    <w:t>Universiti</w:t>
                  </w:r>
                  <w:proofErr w:type="spellEnd"/>
                  <w:r w:rsidRPr="00690DDC">
                    <w:rPr>
                      <w:rFonts w:ascii="Arial" w:eastAsia="MS PMincho" w:hAnsi="Arial"/>
                      <w:color w:val="auto"/>
                      <w:szCs w:val="20"/>
                      <w:lang w:bidi="en-US"/>
                    </w:rPr>
                    <w:t xml:space="preserve"> Utara Malaysia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06010 UUM </w:t>
                  </w:r>
                  <w:proofErr w:type="spellStart"/>
                  <w:r w:rsidRPr="00690DDC">
                    <w:rPr>
                      <w:rFonts w:ascii="Arial" w:eastAsia="MS PMincho" w:hAnsi="Arial"/>
                      <w:color w:val="auto"/>
                      <w:szCs w:val="20"/>
                      <w:lang w:bidi="en-US"/>
                    </w:rPr>
                    <w:t>Sintok</w:t>
                  </w:r>
                  <w:proofErr w:type="spellEnd"/>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Kedah, Malaysia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Tel: +6049285052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Fax: +6049285067 </w:t>
                  </w:r>
                </w:p>
                <w:p w:rsidR="004A0802" w:rsidRPr="00690DDC" w:rsidRDefault="004A0802" w:rsidP="004A0802">
                  <w:pPr>
                    <w:pStyle w:val="Default"/>
                    <w:rPr>
                      <w:rFonts w:ascii="Arial" w:eastAsia="MS PMincho" w:hAnsi="Arial"/>
                      <w:color w:val="auto"/>
                      <w:szCs w:val="20"/>
                      <w:lang w:bidi="en-US"/>
                    </w:rPr>
                  </w:pPr>
                  <w:r w:rsidRPr="00690DDC">
                    <w:rPr>
                      <w:rFonts w:ascii="Arial" w:eastAsia="MS PMincho" w:hAnsi="Arial"/>
                      <w:color w:val="auto"/>
                      <w:szCs w:val="20"/>
                      <w:lang w:bidi="en-US"/>
                    </w:rPr>
                    <w:t xml:space="preserve">HP: +60124422747 </w:t>
                  </w:r>
                </w:p>
                <w:p w:rsidR="00BF098E" w:rsidRPr="004A0802" w:rsidRDefault="004A0802" w:rsidP="00690DDC">
                  <w:pPr>
                    <w:pStyle w:val="Default"/>
                    <w:rPr>
                      <w:rFonts w:ascii="Arial" w:hAnsi="Arial"/>
                      <w:lang w:val="en-GB"/>
                    </w:rPr>
                  </w:pPr>
                  <w:r w:rsidRPr="00690DDC">
                    <w:rPr>
                      <w:rFonts w:ascii="Arial" w:eastAsia="MS PMincho" w:hAnsi="Arial"/>
                      <w:color w:val="auto"/>
                      <w:szCs w:val="20"/>
                      <w:lang w:bidi="en-US"/>
                    </w:rPr>
                    <w:t>Email :osman@uum.edu.my</w:t>
                  </w:r>
                </w:p>
              </w:tc>
            </w:tr>
            <w:tr w:rsidR="00BF098E" w:rsidRPr="002D44B0" w:rsidTr="00DE7DE7">
              <w:tc>
                <w:tcPr>
                  <w:tcW w:w="10230" w:type="dxa"/>
                  <w:gridSpan w:val="5"/>
                  <w:tcBorders>
                    <w:top w:val="double" w:sz="6" w:space="0" w:color="AEBAD5"/>
                    <w:left w:val="single" w:sz="8" w:space="0" w:color="AEBAD5"/>
                    <w:bottom w:val="single" w:sz="8" w:space="0" w:color="AEBAD5"/>
                    <w:right w:val="single" w:sz="8" w:space="0" w:color="AEBAD5"/>
                  </w:tcBorders>
                </w:tcPr>
                <w:p w:rsidR="00BF098E" w:rsidRDefault="00EE789A"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The third </w:t>
                  </w:r>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 xml:space="preserve">Name </w:t>
                  </w:r>
                </w:p>
              </w:tc>
              <w:tc>
                <w:tcPr>
                  <w:tcW w:w="8172" w:type="dxa"/>
                  <w:gridSpan w:val="2"/>
                  <w:tcBorders>
                    <w:top w:val="double" w:sz="6" w:space="0" w:color="AEBAD5"/>
                    <w:left w:val="single" w:sz="8" w:space="0" w:color="AEBAD5"/>
                    <w:bottom w:val="single" w:sz="8" w:space="0" w:color="AEBAD5"/>
                    <w:right w:val="single" w:sz="8" w:space="0" w:color="AEBAD5"/>
                  </w:tcBorders>
                </w:tcPr>
                <w:p w:rsidR="00BF098E" w:rsidRPr="00C249AA" w:rsidRDefault="00690DDC" w:rsidP="00690DDC">
                  <w:pPr>
                    <w:pStyle w:val="Default"/>
                    <w:rPr>
                      <w:rFonts w:asciiTheme="minorBidi" w:hAnsiTheme="minorBidi" w:cstheme="minorBidi"/>
                    </w:rPr>
                  </w:pPr>
                  <w:bookmarkStart w:id="3" w:name="_MailAutoSig"/>
                  <w:r w:rsidRPr="00690DDC">
                    <w:rPr>
                      <w:rFonts w:ascii="Arial" w:eastAsia="MS PMincho" w:hAnsi="Arial"/>
                      <w:color w:val="auto"/>
                      <w:szCs w:val="20"/>
                      <w:lang w:bidi="en-US"/>
                    </w:rPr>
                    <w:t>Dr. Ahmad Habboush</w:t>
                  </w:r>
                  <w:bookmarkEnd w:id="3"/>
                </w:p>
              </w:tc>
            </w:tr>
            <w:tr w:rsidR="00BF098E"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BF098E" w:rsidRPr="00DF6D09" w:rsidRDefault="00BF098E" w:rsidP="00147442">
                  <w:pPr>
                    <w:spacing w:after="0" w:line="240" w:lineRule="auto"/>
                    <w:jc w:val="left"/>
                    <w:rPr>
                      <w:rFonts w:ascii="Arial" w:hAnsi="Arial" w:cs="Arial"/>
                      <w:b/>
                      <w:bCs/>
                      <w:color w:val="3B3E42"/>
                      <w:sz w:val="24"/>
                      <w:szCs w:val="24"/>
                    </w:rPr>
                  </w:pPr>
                  <w:r>
                    <w:rPr>
                      <w:rFonts w:ascii="Arial" w:hAnsi="Arial" w:cs="Arial"/>
                      <w:b/>
                      <w:bCs/>
                      <w:color w:val="3B3E42"/>
                      <w:sz w:val="24"/>
                      <w:szCs w:val="24"/>
                    </w:rPr>
                    <w:t>Position</w:t>
                  </w:r>
                </w:p>
              </w:tc>
              <w:tc>
                <w:tcPr>
                  <w:tcW w:w="8172" w:type="dxa"/>
                  <w:gridSpan w:val="2"/>
                  <w:tcBorders>
                    <w:top w:val="double" w:sz="6" w:space="0" w:color="AEBAD5"/>
                    <w:left w:val="single" w:sz="8" w:space="0" w:color="AEBAD5"/>
                    <w:bottom w:val="single" w:sz="8" w:space="0" w:color="AEBAD5"/>
                    <w:right w:val="single" w:sz="8" w:space="0" w:color="AEBAD5"/>
                  </w:tcBorders>
                </w:tcPr>
                <w:p w:rsidR="00690DDC" w:rsidRPr="00690DDC" w:rsidRDefault="000F2440" w:rsidP="00690DDC">
                  <w:pPr>
                    <w:pStyle w:val="NoSpacing"/>
                    <w:rPr>
                      <w:rFonts w:ascii="Arial" w:hAnsi="Arial"/>
                      <w:sz w:val="24"/>
                    </w:rPr>
                  </w:pPr>
                  <w:r w:rsidRPr="000F2440">
                    <w:rPr>
                      <w:rFonts w:ascii="Arial" w:hAnsi="Arial"/>
                      <w:sz w:val="24"/>
                    </w:rPr>
                    <w:t xml:space="preserve">professor </w:t>
                  </w:r>
                  <w:r w:rsidR="00690DDC" w:rsidRPr="00690DDC">
                    <w:rPr>
                      <w:rFonts w:ascii="Arial" w:hAnsi="Arial"/>
                      <w:sz w:val="24"/>
                    </w:rPr>
                    <w:t>Dean of the Faculty of Computer Science and IT</w:t>
                  </w:r>
                </w:p>
                <w:p w:rsidR="00BF098E" w:rsidRPr="00DF6D09" w:rsidRDefault="000F2440" w:rsidP="00EE789A">
                  <w:pPr>
                    <w:spacing w:after="0" w:line="240" w:lineRule="auto"/>
                    <w:jc w:val="left"/>
                    <w:rPr>
                      <w:rFonts w:ascii="Arial" w:hAnsi="Arial" w:cs="Arial"/>
                      <w:b/>
                      <w:bCs/>
                      <w:color w:val="3B3E42"/>
                      <w:sz w:val="24"/>
                      <w:szCs w:val="24"/>
                    </w:rPr>
                  </w:pPr>
                  <w:r w:rsidRPr="000F2440">
                    <w:rPr>
                      <w:rFonts w:ascii="Arial" w:hAnsi="Arial"/>
                      <w:sz w:val="24"/>
                    </w:rPr>
                    <w:t xml:space="preserve">at </w:t>
                  </w:r>
                  <w:proofErr w:type="spellStart"/>
                  <w:r w:rsidR="00EE789A">
                    <w:rPr>
                      <w:rFonts w:ascii="Arial" w:hAnsi="Arial"/>
                      <w:sz w:val="24"/>
                    </w:rPr>
                    <w:t>Jerash</w:t>
                  </w:r>
                  <w:proofErr w:type="spellEnd"/>
                  <w:r w:rsidR="00EE789A">
                    <w:rPr>
                      <w:rFonts w:ascii="Arial" w:hAnsi="Arial"/>
                      <w:sz w:val="24"/>
                    </w:rPr>
                    <w:t xml:space="preserve"> University</w:t>
                  </w:r>
                </w:p>
              </w:tc>
            </w:tr>
            <w:tr w:rsidR="003654E3" w:rsidRPr="002D44B0" w:rsidTr="00DE7DE7">
              <w:tc>
                <w:tcPr>
                  <w:tcW w:w="2058" w:type="dxa"/>
                  <w:gridSpan w:val="3"/>
                  <w:tcBorders>
                    <w:top w:val="double" w:sz="6" w:space="0" w:color="AEBAD5"/>
                    <w:left w:val="single" w:sz="8" w:space="0" w:color="AEBAD5"/>
                    <w:bottom w:val="single" w:sz="8" w:space="0" w:color="AEBAD5"/>
                    <w:right w:val="single" w:sz="8" w:space="0" w:color="AEBAD5"/>
                  </w:tcBorders>
                </w:tcPr>
                <w:p w:rsidR="003654E3" w:rsidRPr="002D44B0" w:rsidRDefault="003654E3" w:rsidP="000F2440">
                  <w:pPr>
                    <w:spacing w:after="0" w:line="240" w:lineRule="auto"/>
                    <w:jc w:val="left"/>
                    <w:rPr>
                      <w:rFonts w:ascii="Arial" w:hAnsi="Arial" w:cs="Arial"/>
                      <w:b/>
                      <w:bCs/>
                    </w:rPr>
                  </w:pPr>
                  <w:r w:rsidRPr="000F2440">
                    <w:rPr>
                      <w:rFonts w:ascii="Arial" w:hAnsi="Arial" w:cs="Arial"/>
                      <w:b/>
                      <w:bCs/>
                      <w:color w:val="3B3E42"/>
                      <w:sz w:val="24"/>
                      <w:szCs w:val="24"/>
                    </w:rPr>
                    <w:t>Address</w:t>
                  </w:r>
                </w:p>
              </w:tc>
              <w:tc>
                <w:tcPr>
                  <w:tcW w:w="8172" w:type="dxa"/>
                  <w:gridSpan w:val="2"/>
                  <w:tcBorders>
                    <w:top w:val="double" w:sz="6" w:space="0" w:color="AEBAD5"/>
                    <w:left w:val="single" w:sz="8" w:space="0" w:color="AEBAD5"/>
                    <w:bottom w:val="single" w:sz="8" w:space="0" w:color="AEBAD5"/>
                    <w:right w:val="single" w:sz="8" w:space="0" w:color="AEBAD5"/>
                  </w:tcBorders>
                  <w:vAlign w:val="center"/>
                </w:tcPr>
                <w:p w:rsidR="003654E3" w:rsidRDefault="00EE789A" w:rsidP="00EE789A">
                  <w:pPr>
                    <w:rPr>
                      <w:rFonts w:ascii="Arial" w:hAnsi="Arial"/>
                      <w:sz w:val="24"/>
                    </w:rPr>
                  </w:pPr>
                  <w:proofErr w:type="spellStart"/>
                  <w:r>
                    <w:rPr>
                      <w:rFonts w:ascii="Arial" w:hAnsi="Arial"/>
                      <w:sz w:val="24"/>
                    </w:rPr>
                    <w:t>Jreash</w:t>
                  </w:r>
                  <w:proofErr w:type="spellEnd"/>
                  <w:r>
                    <w:rPr>
                      <w:rFonts w:ascii="Arial" w:hAnsi="Arial"/>
                      <w:sz w:val="24"/>
                    </w:rPr>
                    <w:t xml:space="preserve"> University</w:t>
                  </w:r>
                  <w:r w:rsidR="003654E3">
                    <w:rPr>
                      <w:rFonts w:ascii="Arial" w:hAnsi="Arial"/>
                      <w:sz w:val="24"/>
                    </w:rPr>
                    <w:t xml:space="preserve">, </w:t>
                  </w:r>
                  <w:proofErr w:type="spellStart"/>
                  <w:proofErr w:type="gramStart"/>
                  <w:r>
                    <w:rPr>
                      <w:rFonts w:ascii="Arial" w:hAnsi="Arial"/>
                      <w:sz w:val="24"/>
                    </w:rPr>
                    <w:t>Jerash</w:t>
                  </w:r>
                  <w:r w:rsidR="003654E3">
                    <w:rPr>
                      <w:rFonts w:ascii="Arial" w:hAnsi="Arial"/>
                      <w:sz w:val="24"/>
                    </w:rPr>
                    <w:t>,</w:t>
                  </w:r>
                  <w:r>
                    <w:rPr>
                      <w:rFonts w:ascii="Arial" w:hAnsi="Arial"/>
                      <w:sz w:val="24"/>
                    </w:rPr>
                    <w:t>Jordan</w:t>
                  </w:r>
                  <w:proofErr w:type="spellEnd"/>
                  <w:proofErr w:type="gramEnd"/>
                  <w:r w:rsidR="003654E3">
                    <w:rPr>
                      <w:rFonts w:ascii="Arial" w:hAnsi="Arial"/>
                      <w:sz w:val="24"/>
                    </w:rPr>
                    <w:t>.</w:t>
                  </w:r>
                </w:p>
                <w:p w:rsidR="00690DDC" w:rsidRPr="00690DDC" w:rsidRDefault="00690DDC" w:rsidP="00690DDC">
                  <w:pPr>
                    <w:pStyle w:val="NoSpacing"/>
                    <w:rPr>
                      <w:rFonts w:ascii="Arial" w:hAnsi="Arial"/>
                      <w:sz w:val="24"/>
                    </w:rPr>
                  </w:pPr>
                  <w:r w:rsidRPr="00690DDC">
                    <w:rPr>
                      <w:rFonts w:ascii="Arial" w:hAnsi="Arial"/>
                      <w:sz w:val="24"/>
                    </w:rPr>
                    <w:t>Mobile:+962777655611</w:t>
                  </w:r>
                  <w:r w:rsidRPr="00690DDC">
                    <w:rPr>
                      <w:rFonts w:ascii="Times New Roman" w:hAnsi="Arial"/>
                      <w:rtl/>
                    </w:rPr>
                    <w:br/>
                  </w:r>
                  <w:r w:rsidRPr="00690DDC">
                    <w:rPr>
                      <w:rFonts w:ascii="Arial" w:hAnsi="Arial"/>
                      <w:sz w:val="24"/>
                    </w:rPr>
                    <w:t>Fax:+96226350520</w:t>
                  </w:r>
                  <w:r w:rsidRPr="00690DDC">
                    <w:rPr>
                      <w:rFonts w:ascii="Times New Roman" w:hAnsi="Arial"/>
                      <w:rtl/>
                    </w:rPr>
                    <w:br/>
                  </w:r>
                  <w:proofErr w:type="spellStart"/>
                  <w:r w:rsidRPr="00690DDC">
                    <w:rPr>
                      <w:rFonts w:ascii="Arial" w:hAnsi="Arial"/>
                      <w:sz w:val="24"/>
                    </w:rPr>
                    <w:t>P.O.Box</w:t>
                  </w:r>
                  <w:proofErr w:type="spellEnd"/>
                  <w:r w:rsidRPr="00690DDC">
                    <w:rPr>
                      <w:rFonts w:ascii="Arial" w:hAnsi="Arial"/>
                      <w:sz w:val="24"/>
                    </w:rPr>
                    <w:t xml:space="preserve"> 311, 26150Jerash</w:t>
                  </w:r>
                </w:p>
                <w:p w:rsidR="00690DDC" w:rsidRPr="00690DDC" w:rsidRDefault="00690DDC" w:rsidP="00690DDC">
                  <w:pPr>
                    <w:pStyle w:val="NoSpacing"/>
                    <w:rPr>
                      <w:rFonts w:ascii="Arial" w:hAnsi="Arial"/>
                      <w:sz w:val="24"/>
                    </w:rPr>
                  </w:pPr>
                  <w:r w:rsidRPr="00690DDC">
                    <w:rPr>
                      <w:rFonts w:ascii="Arial" w:hAnsi="Arial"/>
                      <w:sz w:val="24"/>
                    </w:rPr>
                    <w:t>ahmad_ram2001@jpu.edu.jo</w:t>
                  </w:r>
                </w:p>
                <w:p w:rsidR="003654E3" w:rsidRDefault="00690DDC" w:rsidP="00690DDC">
                  <w:pPr>
                    <w:rPr>
                      <w:rFonts w:ascii="Arial" w:hAnsi="Arial"/>
                      <w:sz w:val="24"/>
                    </w:rPr>
                  </w:pPr>
                  <w:r w:rsidRPr="00690DDC">
                    <w:rPr>
                      <w:rFonts w:ascii="Arial" w:hAnsi="Arial"/>
                      <w:sz w:val="24"/>
                    </w:rPr>
                    <w:t>ahmad_ram2001@yahoo.com</w:t>
                  </w:r>
                </w:p>
              </w:tc>
            </w:tr>
          </w:tbl>
          <w:p w:rsidR="00147442" w:rsidRDefault="00147442" w:rsidP="002D44B0">
            <w:pPr>
              <w:spacing w:after="0" w:line="240" w:lineRule="auto"/>
              <w:rPr>
                <w:rFonts w:ascii="Arial" w:hAnsi="Arial" w:cs="Arial"/>
                <w:sz w:val="16"/>
                <w:szCs w:val="16"/>
              </w:rPr>
            </w:pPr>
          </w:p>
          <w:p w:rsidR="000F2440" w:rsidRDefault="000F2440" w:rsidP="002D44B0">
            <w:pPr>
              <w:spacing w:after="0" w:line="240" w:lineRule="auto"/>
              <w:rPr>
                <w:rFonts w:ascii="Arial" w:hAnsi="Arial" w:cs="Arial"/>
                <w:sz w:val="16"/>
                <w:szCs w:val="16"/>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46"/>
            </w:tblGrid>
            <w:tr w:rsidR="003303B1" w:rsidRPr="002D44B0" w:rsidTr="00504C88">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3303B1" w:rsidRPr="00DF6D09" w:rsidRDefault="003303B1" w:rsidP="00504C88">
                  <w:pPr>
                    <w:spacing w:after="0" w:line="240" w:lineRule="auto"/>
                    <w:rPr>
                      <w:rFonts w:ascii="Arial" w:hAnsi="Arial" w:cs="Arial"/>
                      <w:b/>
                      <w:bCs/>
                      <w:color w:val="3B3E42"/>
                      <w:sz w:val="28"/>
                      <w:szCs w:val="28"/>
                    </w:rPr>
                  </w:pPr>
                  <w:r w:rsidRPr="00DF6D09">
                    <w:rPr>
                      <w:rFonts w:ascii="Arial" w:hAnsi="Arial" w:cs="Arial"/>
                      <w:b/>
                      <w:bCs/>
                      <w:color w:val="3B3E42"/>
                      <w:sz w:val="28"/>
                      <w:szCs w:val="28"/>
                    </w:rPr>
                    <w:t>Languages</w:t>
                  </w:r>
                </w:p>
              </w:tc>
            </w:tr>
            <w:tr w:rsidR="003303B1" w:rsidRPr="002D44B0" w:rsidTr="00504C88">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ook w:val="04A0" w:firstRow="1" w:lastRow="0" w:firstColumn="1" w:lastColumn="0" w:noHBand="0" w:noVBand="1"/>
                  </w:tblPr>
                  <w:tblGrid>
                    <w:gridCol w:w="4495"/>
                    <w:gridCol w:w="5720"/>
                  </w:tblGrid>
                  <w:tr w:rsidR="00DF6D09" w:rsidRPr="00DF6D09" w:rsidTr="00DF6D09">
                    <w:trPr>
                      <w:jc w:val="center"/>
                    </w:trPr>
                    <w:tc>
                      <w:tcPr>
                        <w:tcW w:w="4495" w:type="dxa"/>
                      </w:tcPr>
                      <w:p w:rsidR="00DF6D09" w:rsidRPr="00DF6D09" w:rsidRDefault="00DF6D09" w:rsidP="00504C88">
                        <w:pPr>
                          <w:spacing w:after="0" w:line="240" w:lineRule="auto"/>
                          <w:jc w:val="center"/>
                          <w:rPr>
                            <w:rFonts w:ascii="Arial" w:hAnsi="Arial" w:cs="Arial"/>
                            <w:b/>
                            <w:bCs/>
                            <w:color w:val="3B3E42"/>
                            <w:sz w:val="24"/>
                            <w:szCs w:val="24"/>
                          </w:rPr>
                        </w:pPr>
                        <w:r w:rsidRPr="00DF6D09">
                          <w:rPr>
                            <w:rFonts w:ascii="Arial" w:hAnsi="Arial" w:cs="Arial"/>
                            <w:b/>
                            <w:bCs/>
                            <w:color w:val="3B3E42"/>
                            <w:sz w:val="24"/>
                            <w:szCs w:val="24"/>
                          </w:rPr>
                          <w:t xml:space="preserve">Arabic </w:t>
                        </w:r>
                        <w:r w:rsidRPr="00DF6D09">
                          <w:rPr>
                            <w:rFonts w:ascii="Arial" w:hAnsi="Arial" w:cs="Arial"/>
                            <w:bCs/>
                            <w:color w:val="3B3E42"/>
                            <w:sz w:val="24"/>
                            <w:szCs w:val="24"/>
                          </w:rPr>
                          <w:t>(native)</w:t>
                        </w:r>
                      </w:p>
                    </w:tc>
                    <w:tc>
                      <w:tcPr>
                        <w:tcW w:w="5720" w:type="dxa"/>
                      </w:tcPr>
                      <w:p w:rsidR="00DF6D09" w:rsidRPr="00DF6D09" w:rsidRDefault="00DF6D09" w:rsidP="00D51AE4">
                        <w:pPr>
                          <w:spacing w:after="0" w:line="240" w:lineRule="auto"/>
                          <w:jc w:val="center"/>
                          <w:rPr>
                            <w:rFonts w:ascii="Arial" w:hAnsi="Arial" w:cs="Arial"/>
                            <w:b/>
                            <w:bCs/>
                            <w:color w:val="3B3E42"/>
                            <w:sz w:val="24"/>
                            <w:szCs w:val="24"/>
                          </w:rPr>
                        </w:pPr>
                        <w:r w:rsidRPr="00DF6D09">
                          <w:rPr>
                            <w:rFonts w:ascii="Arial" w:hAnsi="Arial" w:cs="Arial"/>
                            <w:b/>
                            <w:bCs/>
                            <w:color w:val="3B3E42"/>
                            <w:sz w:val="24"/>
                            <w:szCs w:val="24"/>
                          </w:rPr>
                          <w:t xml:space="preserve">English </w:t>
                        </w:r>
                        <w:r w:rsidRPr="00DF6D09">
                          <w:rPr>
                            <w:rFonts w:ascii="Arial" w:hAnsi="Arial" w:cs="Arial"/>
                            <w:bCs/>
                            <w:color w:val="3B3E42"/>
                            <w:sz w:val="24"/>
                            <w:szCs w:val="24"/>
                          </w:rPr>
                          <w:t>(fluent)</w:t>
                        </w:r>
                      </w:p>
                    </w:tc>
                  </w:tr>
                </w:tbl>
                <w:p w:rsidR="003303B1" w:rsidRPr="002D44B0" w:rsidRDefault="003303B1" w:rsidP="00504C88">
                  <w:pPr>
                    <w:spacing w:after="0" w:line="240" w:lineRule="auto"/>
                    <w:rPr>
                      <w:rFonts w:ascii="Arial" w:hAnsi="Arial" w:cs="Arial"/>
                      <w:b/>
                      <w:bCs/>
                    </w:rPr>
                  </w:pPr>
                </w:p>
              </w:tc>
            </w:tr>
          </w:tbl>
          <w:p w:rsidR="003303B1" w:rsidRPr="002D44B0" w:rsidRDefault="003303B1" w:rsidP="002D44B0">
            <w:pPr>
              <w:spacing w:after="0" w:line="240" w:lineRule="auto"/>
              <w:rPr>
                <w:rFonts w:ascii="Arial" w:hAnsi="Arial" w:cs="Arial"/>
              </w:rPr>
            </w:pPr>
          </w:p>
        </w:tc>
      </w:tr>
      <w:tr w:rsidR="00CA4EDD" w:rsidRPr="002D44B0" w:rsidTr="002D44B0">
        <w:tc>
          <w:tcPr>
            <w:tcW w:w="10682" w:type="dxa"/>
            <w:gridSpan w:val="2"/>
          </w:tcPr>
          <w:p w:rsidR="00CA4EDD" w:rsidRPr="007E70AC" w:rsidRDefault="00CA4EDD" w:rsidP="002D44B0">
            <w:pPr>
              <w:spacing w:after="0" w:line="240" w:lineRule="auto"/>
              <w:rPr>
                <w:rFonts w:ascii="Arial" w:hAnsi="Arial" w:cs="Arial"/>
                <w:sz w:val="4"/>
                <w:szCs w:val="4"/>
              </w:rPr>
            </w:pPr>
          </w:p>
        </w:tc>
      </w:tr>
    </w:tbl>
    <w:p w:rsidR="00A31262" w:rsidRDefault="00A31262">
      <w:pPr>
        <w:rPr>
          <w:rFonts w:ascii="Arial" w:hAnsi="Arial" w:cs="Arial"/>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451"/>
      </w:tblGrid>
      <w:tr w:rsidR="00A31262" w:rsidRPr="00DF6D09" w:rsidTr="00184179">
        <w:tc>
          <w:tcPr>
            <w:tcW w:w="10451" w:type="dxa"/>
            <w:tcBorders>
              <w:top w:val="single" w:sz="8" w:space="0" w:color="AEBAD5"/>
              <w:left w:val="single" w:sz="8" w:space="0" w:color="AEBAD5"/>
              <w:bottom w:val="single" w:sz="8" w:space="0" w:color="AEBAD5"/>
              <w:right w:val="single" w:sz="8" w:space="0" w:color="AEBAD5"/>
            </w:tcBorders>
            <w:shd w:val="clear" w:color="auto" w:fill="EAEDF4"/>
          </w:tcPr>
          <w:p w:rsidR="00A31262" w:rsidRPr="00DF6D09" w:rsidRDefault="00515AD3" w:rsidP="00184179">
            <w:pPr>
              <w:spacing w:after="0" w:line="240" w:lineRule="auto"/>
              <w:rPr>
                <w:rFonts w:ascii="Arial" w:hAnsi="Arial" w:cs="Arial"/>
                <w:b/>
                <w:bCs/>
                <w:color w:val="3B3E42"/>
                <w:sz w:val="28"/>
                <w:szCs w:val="28"/>
              </w:rPr>
            </w:pPr>
            <w:r w:rsidRPr="00515AD3">
              <w:rPr>
                <w:rFonts w:ascii="Arial" w:hAnsi="Arial" w:cs="Arial"/>
                <w:b/>
                <w:bCs/>
                <w:color w:val="3B3E42"/>
                <w:sz w:val="28"/>
                <w:szCs w:val="28"/>
              </w:rPr>
              <w:t>Faculty</w:t>
            </w:r>
            <w:r w:rsidRPr="00A31262">
              <w:rPr>
                <w:rFonts w:ascii="Arial" w:hAnsi="Arial" w:cs="Arial"/>
                <w:b/>
                <w:bCs/>
                <w:color w:val="3B3E42"/>
                <w:sz w:val="28"/>
                <w:szCs w:val="28"/>
              </w:rPr>
              <w:t xml:space="preserve"> </w:t>
            </w:r>
            <w:r w:rsidR="00A31262" w:rsidRPr="00A31262">
              <w:rPr>
                <w:rFonts w:ascii="Arial" w:hAnsi="Arial" w:cs="Arial"/>
                <w:b/>
                <w:bCs/>
                <w:color w:val="3B3E42"/>
                <w:sz w:val="28"/>
                <w:szCs w:val="28"/>
              </w:rPr>
              <w:t>Community Service</w:t>
            </w:r>
          </w:p>
        </w:tc>
      </w:tr>
      <w:tr w:rsidR="00A31262" w:rsidRPr="00DF6D09" w:rsidTr="00184179">
        <w:tc>
          <w:tcPr>
            <w:tcW w:w="10451" w:type="dxa"/>
            <w:tcBorders>
              <w:top w:val="double" w:sz="6" w:space="0" w:color="AEBAD5"/>
              <w:left w:val="single" w:sz="8" w:space="0" w:color="AEBAD5"/>
              <w:bottom w:val="single" w:sz="8" w:space="0" w:color="AEBAD5"/>
              <w:right w:val="single" w:sz="8" w:space="0" w:color="AEBAD5"/>
            </w:tcBorders>
          </w:tcPr>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Curriculum and Study Plans Committee 2018-2021</w:t>
            </w:r>
          </w:p>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Academic Advising Committee 2018-2021</w:t>
            </w:r>
          </w:p>
          <w:p w:rsidR="00515AD3" w:rsidRPr="00515AD3" w:rsidRDefault="00515AD3" w:rsidP="00515AD3">
            <w:pPr>
              <w:pStyle w:val="ListParagraph"/>
              <w:numPr>
                <w:ilvl w:val="0"/>
                <w:numId w:val="20"/>
              </w:numPr>
              <w:spacing w:before="80" w:after="120" w:line="240" w:lineRule="auto"/>
              <w:jc w:val="left"/>
              <w:rPr>
                <w:rFonts w:ascii="Arial" w:hAnsi="Arial" w:cs="Arial"/>
                <w:bCs/>
                <w:color w:val="3B3E42"/>
                <w:sz w:val="22"/>
                <w:szCs w:val="22"/>
              </w:rPr>
            </w:pPr>
            <w:r w:rsidRPr="00515AD3">
              <w:rPr>
                <w:rFonts w:ascii="Arial" w:hAnsi="Arial" w:cs="Arial"/>
                <w:bCs/>
                <w:color w:val="3B3E42"/>
                <w:sz w:val="22"/>
                <w:szCs w:val="22"/>
              </w:rPr>
              <w:t>Committee to prepare, update, follow-up and implement the college’s strategic plan 2020-2021</w:t>
            </w:r>
          </w:p>
          <w:p w:rsidR="009C63D2" w:rsidRPr="00515AD3" w:rsidRDefault="00515AD3" w:rsidP="00515AD3">
            <w:pPr>
              <w:pStyle w:val="ListParagraph"/>
              <w:numPr>
                <w:ilvl w:val="0"/>
                <w:numId w:val="20"/>
              </w:numPr>
              <w:spacing w:before="80" w:after="120" w:line="240" w:lineRule="auto"/>
              <w:jc w:val="left"/>
              <w:rPr>
                <w:rFonts w:ascii="Arial" w:hAnsi="Arial" w:cs="Arial"/>
                <w:b/>
                <w:color w:val="3B3E42"/>
                <w:sz w:val="22"/>
                <w:szCs w:val="22"/>
              </w:rPr>
            </w:pPr>
            <w:r w:rsidRPr="00515AD3">
              <w:rPr>
                <w:rFonts w:ascii="Arial" w:hAnsi="Arial" w:cs="Arial"/>
                <w:bCs/>
                <w:color w:val="3B3E42"/>
                <w:sz w:val="22"/>
                <w:szCs w:val="22"/>
              </w:rPr>
              <w:t>Disciplinary Committee 2020-2021</w:t>
            </w:r>
          </w:p>
        </w:tc>
      </w:tr>
    </w:tbl>
    <w:p w:rsidR="00A31262" w:rsidRPr="00215B45" w:rsidRDefault="00A31262">
      <w:pPr>
        <w:rPr>
          <w:rFonts w:ascii="Arial" w:hAnsi="Arial" w:cs="Arial"/>
        </w:rPr>
      </w:pPr>
    </w:p>
    <w:sectPr w:rsidR="00A31262" w:rsidRPr="00215B45" w:rsidSect="00083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altName w:val="MS Mincho"/>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89"/>
    <w:multiLevelType w:val="hybridMultilevel"/>
    <w:tmpl w:val="28B40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966"/>
    <w:multiLevelType w:val="hybridMultilevel"/>
    <w:tmpl w:val="613A4896"/>
    <w:lvl w:ilvl="0" w:tplc="0409000F">
      <w:start w:val="1"/>
      <w:numFmt w:val="decimal"/>
      <w:lvlText w:val="%1."/>
      <w:lvlJc w:val="left"/>
      <w:pPr>
        <w:ind w:left="38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50DD7"/>
    <w:multiLevelType w:val="hybridMultilevel"/>
    <w:tmpl w:val="39B4347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811BE"/>
    <w:multiLevelType w:val="hybridMultilevel"/>
    <w:tmpl w:val="A1ACAC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220C2"/>
    <w:multiLevelType w:val="hybridMultilevel"/>
    <w:tmpl w:val="D3BA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D193D"/>
    <w:multiLevelType w:val="hybridMultilevel"/>
    <w:tmpl w:val="FEF49B74"/>
    <w:lvl w:ilvl="0" w:tplc="D8D86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E557D3"/>
    <w:multiLevelType w:val="hybridMultilevel"/>
    <w:tmpl w:val="BFA482E0"/>
    <w:lvl w:ilvl="0" w:tplc="36E8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F55AC"/>
    <w:multiLevelType w:val="hybridMultilevel"/>
    <w:tmpl w:val="417209A0"/>
    <w:lvl w:ilvl="0" w:tplc="0D0240C6">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95C3E"/>
    <w:multiLevelType w:val="hybridMultilevel"/>
    <w:tmpl w:val="180C0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58398D"/>
    <w:multiLevelType w:val="hybridMultilevel"/>
    <w:tmpl w:val="E20A2A7E"/>
    <w:lvl w:ilvl="0" w:tplc="95127492">
      <w:start w:val="1"/>
      <w:numFmt w:val="decimal"/>
      <w:lvlText w:val="%1."/>
      <w:lvlJc w:val="left"/>
      <w:pPr>
        <w:ind w:left="418" w:hanging="360"/>
      </w:pPr>
      <w:rPr>
        <w:rFonts w:asciiTheme="minorBidi" w:hAnsiTheme="minorBidi" w:cstheme="minorBidi" w:hint="default"/>
        <w:b/>
        <w:bCs/>
        <w:sz w:val="22"/>
        <w:szCs w:val="22"/>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5"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C26E4F"/>
    <w:multiLevelType w:val="hybridMultilevel"/>
    <w:tmpl w:val="5B0E7F2A"/>
    <w:lvl w:ilvl="0" w:tplc="14090013">
      <w:start w:val="1"/>
      <w:numFmt w:val="upperRoman"/>
      <w:lvlText w:val="%1."/>
      <w:lvlJc w:val="right"/>
      <w:pPr>
        <w:ind w:left="1211" w:hanging="360"/>
      </w:pPr>
      <w:rPr>
        <w:rFont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74D023D7"/>
    <w:multiLevelType w:val="multilevel"/>
    <w:tmpl w:val="471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515B3"/>
    <w:multiLevelType w:val="hybridMultilevel"/>
    <w:tmpl w:val="B044D4F0"/>
    <w:lvl w:ilvl="0" w:tplc="5E7406B6">
      <w:start w:val="1"/>
      <w:numFmt w:val="decimal"/>
      <w:lvlText w:val="%1."/>
      <w:lvlJc w:val="left"/>
      <w:pPr>
        <w:ind w:left="720" w:hanging="360"/>
      </w:pPr>
      <w:rPr>
        <w:rFonts w:ascii="Calibri" w:hAnsi="Calibri" w:cs="Calibr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64768"/>
    <w:multiLevelType w:val="hybridMultilevel"/>
    <w:tmpl w:val="417209A0"/>
    <w:lvl w:ilvl="0" w:tplc="0D0240C6">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13"/>
  </w:num>
  <w:num w:numId="6">
    <w:abstractNumId w:val="15"/>
  </w:num>
  <w:num w:numId="7">
    <w:abstractNumId w:val="16"/>
  </w:num>
  <w:num w:numId="8">
    <w:abstractNumId w:val="4"/>
  </w:num>
  <w:num w:numId="9">
    <w:abstractNumId w:val="19"/>
  </w:num>
  <w:num w:numId="10">
    <w:abstractNumId w:val="17"/>
  </w:num>
  <w:num w:numId="11">
    <w:abstractNumId w:val="6"/>
  </w:num>
  <w:num w:numId="12">
    <w:abstractNumId w:val="18"/>
  </w:num>
  <w:num w:numId="13">
    <w:abstractNumId w:val="5"/>
  </w:num>
  <w:num w:numId="14">
    <w:abstractNumId w:val="9"/>
  </w:num>
  <w:num w:numId="15">
    <w:abstractNumId w:val="0"/>
  </w:num>
  <w:num w:numId="16">
    <w:abstractNumId w:val="14"/>
  </w:num>
  <w:num w:numId="17">
    <w:abstractNumId w:val="8"/>
  </w:num>
  <w:num w:numId="18">
    <w:abstractNumId w:val="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083491"/>
    <w:rsid w:val="00031724"/>
    <w:rsid w:val="00062AD3"/>
    <w:rsid w:val="0006384D"/>
    <w:rsid w:val="000824CC"/>
    <w:rsid w:val="00083491"/>
    <w:rsid w:val="000C382F"/>
    <w:rsid w:val="000C38AD"/>
    <w:rsid w:val="000C7B81"/>
    <w:rsid w:val="000E0734"/>
    <w:rsid w:val="000E5103"/>
    <w:rsid w:val="000E580D"/>
    <w:rsid w:val="000E5CCB"/>
    <w:rsid w:val="000F03A5"/>
    <w:rsid w:val="000F2440"/>
    <w:rsid w:val="000F3848"/>
    <w:rsid w:val="001211DC"/>
    <w:rsid w:val="00130370"/>
    <w:rsid w:val="00147442"/>
    <w:rsid w:val="0018386B"/>
    <w:rsid w:val="00190C82"/>
    <w:rsid w:val="001972F4"/>
    <w:rsid w:val="001A21FF"/>
    <w:rsid w:val="001A591B"/>
    <w:rsid w:val="001A5D58"/>
    <w:rsid w:val="001D2AC2"/>
    <w:rsid w:val="001F131E"/>
    <w:rsid w:val="002068EB"/>
    <w:rsid w:val="00215B45"/>
    <w:rsid w:val="002435E0"/>
    <w:rsid w:val="002526D1"/>
    <w:rsid w:val="00261D5E"/>
    <w:rsid w:val="002A0268"/>
    <w:rsid w:val="002A54DF"/>
    <w:rsid w:val="002B06B6"/>
    <w:rsid w:val="002D44B0"/>
    <w:rsid w:val="002E3C95"/>
    <w:rsid w:val="0030360B"/>
    <w:rsid w:val="00315076"/>
    <w:rsid w:val="00316A37"/>
    <w:rsid w:val="003303B1"/>
    <w:rsid w:val="00344D5B"/>
    <w:rsid w:val="00354E6F"/>
    <w:rsid w:val="003565DB"/>
    <w:rsid w:val="003654E3"/>
    <w:rsid w:val="003805BD"/>
    <w:rsid w:val="003A0B92"/>
    <w:rsid w:val="003A5FA8"/>
    <w:rsid w:val="003D1D0E"/>
    <w:rsid w:val="003D1EE3"/>
    <w:rsid w:val="003D4317"/>
    <w:rsid w:val="004222D2"/>
    <w:rsid w:val="0042647A"/>
    <w:rsid w:val="0044772F"/>
    <w:rsid w:val="00452EA8"/>
    <w:rsid w:val="004626E0"/>
    <w:rsid w:val="00466522"/>
    <w:rsid w:val="004A0802"/>
    <w:rsid w:val="004A1E51"/>
    <w:rsid w:val="004B4E78"/>
    <w:rsid w:val="004D2F85"/>
    <w:rsid w:val="004E419F"/>
    <w:rsid w:val="004E6614"/>
    <w:rsid w:val="004F21F1"/>
    <w:rsid w:val="004F49A7"/>
    <w:rsid w:val="00504C88"/>
    <w:rsid w:val="00507F36"/>
    <w:rsid w:val="00515AD3"/>
    <w:rsid w:val="00532D43"/>
    <w:rsid w:val="0056069E"/>
    <w:rsid w:val="005612AC"/>
    <w:rsid w:val="00562696"/>
    <w:rsid w:val="00590F9A"/>
    <w:rsid w:val="0059582F"/>
    <w:rsid w:val="00595D2D"/>
    <w:rsid w:val="00596CDB"/>
    <w:rsid w:val="005A5C3D"/>
    <w:rsid w:val="005D51AF"/>
    <w:rsid w:val="005D5915"/>
    <w:rsid w:val="005E77F9"/>
    <w:rsid w:val="005F0683"/>
    <w:rsid w:val="00603239"/>
    <w:rsid w:val="006068F3"/>
    <w:rsid w:val="00606CB9"/>
    <w:rsid w:val="00607D8F"/>
    <w:rsid w:val="00630FB1"/>
    <w:rsid w:val="006362AB"/>
    <w:rsid w:val="00641208"/>
    <w:rsid w:val="006657CB"/>
    <w:rsid w:val="00665E25"/>
    <w:rsid w:val="00667BFF"/>
    <w:rsid w:val="00690DDC"/>
    <w:rsid w:val="00691226"/>
    <w:rsid w:val="006914ED"/>
    <w:rsid w:val="00694E29"/>
    <w:rsid w:val="006A7ADD"/>
    <w:rsid w:val="006B405A"/>
    <w:rsid w:val="006B7A37"/>
    <w:rsid w:val="006E1CFF"/>
    <w:rsid w:val="006E5165"/>
    <w:rsid w:val="00700C9A"/>
    <w:rsid w:val="007176EB"/>
    <w:rsid w:val="007227B9"/>
    <w:rsid w:val="00733272"/>
    <w:rsid w:val="00734247"/>
    <w:rsid w:val="00743751"/>
    <w:rsid w:val="00781074"/>
    <w:rsid w:val="00797D24"/>
    <w:rsid w:val="007B478A"/>
    <w:rsid w:val="007D65DF"/>
    <w:rsid w:val="007E70AC"/>
    <w:rsid w:val="008227BA"/>
    <w:rsid w:val="008312AB"/>
    <w:rsid w:val="008427B5"/>
    <w:rsid w:val="00861233"/>
    <w:rsid w:val="00864960"/>
    <w:rsid w:val="00865B8F"/>
    <w:rsid w:val="008669A1"/>
    <w:rsid w:val="008814C9"/>
    <w:rsid w:val="008907DA"/>
    <w:rsid w:val="008C01DF"/>
    <w:rsid w:val="008D47F7"/>
    <w:rsid w:val="008D653C"/>
    <w:rsid w:val="008F213F"/>
    <w:rsid w:val="00901560"/>
    <w:rsid w:val="00914EC1"/>
    <w:rsid w:val="00915576"/>
    <w:rsid w:val="00915E81"/>
    <w:rsid w:val="00932C2D"/>
    <w:rsid w:val="009340A6"/>
    <w:rsid w:val="009346D4"/>
    <w:rsid w:val="00941090"/>
    <w:rsid w:val="00945290"/>
    <w:rsid w:val="00945A7B"/>
    <w:rsid w:val="00954F3C"/>
    <w:rsid w:val="00955E96"/>
    <w:rsid w:val="00960928"/>
    <w:rsid w:val="00967254"/>
    <w:rsid w:val="00970249"/>
    <w:rsid w:val="00980F70"/>
    <w:rsid w:val="009915C2"/>
    <w:rsid w:val="009A207A"/>
    <w:rsid w:val="009B7469"/>
    <w:rsid w:val="009C1C68"/>
    <w:rsid w:val="009C6375"/>
    <w:rsid w:val="009C63D2"/>
    <w:rsid w:val="009D0BC4"/>
    <w:rsid w:val="009D6543"/>
    <w:rsid w:val="009D6765"/>
    <w:rsid w:val="009F2958"/>
    <w:rsid w:val="009F3538"/>
    <w:rsid w:val="009F50B7"/>
    <w:rsid w:val="009F79C8"/>
    <w:rsid w:val="00A30803"/>
    <w:rsid w:val="00A31262"/>
    <w:rsid w:val="00A318F3"/>
    <w:rsid w:val="00A34C4E"/>
    <w:rsid w:val="00A37A65"/>
    <w:rsid w:val="00A403C5"/>
    <w:rsid w:val="00A47361"/>
    <w:rsid w:val="00A66E42"/>
    <w:rsid w:val="00A67E0A"/>
    <w:rsid w:val="00A76169"/>
    <w:rsid w:val="00A84420"/>
    <w:rsid w:val="00A9068E"/>
    <w:rsid w:val="00A93ACF"/>
    <w:rsid w:val="00AC4627"/>
    <w:rsid w:val="00AF4C28"/>
    <w:rsid w:val="00B23D13"/>
    <w:rsid w:val="00B34E7A"/>
    <w:rsid w:val="00B42193"/>
    <w:rsid w:val="00B43522"/>
    <w:rsid w:val="00B508D4"/>
    <w:rsid w:val="00B706B2"/>
    <w:rsid w:val="00B736CF"/>
    <w:rsid w:val="00B955DD"/>
    <w:rsid w:val="00B95F15"/>
    <w:rsid w:val="00BB17F5"/>
    <w:rsid w:val="00BD7375"/>
    <w:rsid w:val="00BE76CE"/>
    <w:rsid w:val="00BF098E"/>
    <w:rsid w:val="00BF0E24"/>
    <w:rsid w:val="00C07F5A"/>
    <w:rsid w:val="00C119D1"/>
    <w:rsid w:val="00C1773F"/>
    <w:rsid w:val="00C20315"/>
    <w:rsid w:val="00C249AA"/>
    <w:rsid w:val="00C35A7B"/>
    <w:rsid w:val="00C47F0D"/>
    <w:rsid w:val="00C5201B"/>
    <w:rsid w:val="00C539E2"/>
    <w:rsid w:val="00C5551C"/>
    <w:rsid w:val="00C87E97"/>
    <w:rsid w:val="00C976D2"/>
    <w:rsid w:val="00CA4EDD"/>
    <w:rsid w:val="00CA7BB4"/>
    <w:rsid w:val="00CD2906"/>
    <w:rsid w:val="00D51AE4"/>
    <w:rsid w:val="00D5322B"/>
    <w:rsid w:val="00D81A7F"/>
    <w:rsid w:val="00DB5A85"/>
    <w:rsid w:val="00DE2EAE"/>
    <w:rsid w:val="00DE7DE7"/>
    <w:rsid w:val="00DF6D09"/>
    <w:rsid w:val="00E172F1"/>
    <w:rsid w:val="00E17BEF"/>
    <w:rsid w:val="00E27FB7"/>
    <w:rsid w:val="00E63BF6"/>
    <w:rsid w:val="00E66F9F"/>
    <w:rsid w:val="00E67391"/>
    <w:rsid w:val="00E712DA"/>
    <w:rsid w:val="00E86CB6"/>
    <w:rsid w:val="00E93F7B"/>
    <w:rsid w:val="00EA32F6"/>
    <w:rsid w:val="00EA5FBB"/>
    <w:rsid w:val="00EB58E6"/>
    <w:rsid w:val="00ED023E"/>
    <w:rsid w:val="00ED2C8F"/>
    <w:rsid w:val="00ED6422"/>
    <w:rsid w:val="00EE789A"/>
    <w:rsid w:val="00EF6ECF"/>
    <w:rsid w:val="00F01C30"/>
    <w:rsid w:val="00F21547"/>
    <w:rsid w:val="00F35533"/>
    <w:rsid w:val="00F46BEB"/>
    <w:rsid w:val="00F55DF7"/>
    <w:rsid w:val="00F6131B"/>
    <w:rsid w:val="00F7355E"/>
    <w:rsid w:val="00F7761B"/>
    <w:rsid w:val="00F80EF7"/>
    <w:rsid w:val="00F81C95"/>
    <w:rsid w:val="00F8473D"/>
    <w:rsid w:val="00FA1587"/>
    <w:rsid w:val="00FA7B5B"/>
    <w:rsid w:val="00FB2C6C"/>
    <w:rsid w:val="00FB4021"/>
    <w:rsid w:val="00FB7031"/>
    <w:rsid w:val="00FB7CBB"/>
    <w:rsid w:val="00FE29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D25"/>
  <w15:docId w15:val="{400DC7E4-D15B-4D6F-8EED-7DB2369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MS PMincho" w:hAnsi="Century Schoolboo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qFormat/>
    <w:rsid w:val="009F2958"/>
    <w:pPr>
      <w:spacing w:after="0"/>
      <w:jc w:val="left"/>
      <w:outlineLvl w:val="7"/>
    </w:pPr>
    <w:rPr>
      <w:b/>
      <w:i/>
      <w:smallCaps/>
      <w:color w:val="3667C3"/>
    </w:rPr>
  </w:style>
  <w:style w:type="paragraph" w:styleId="Heading9">
    <w:name w:val="heading 9"/>
    <w:basedOn w:val="Normal"/>
    <w:next w:val="Normal"/>
    <w:link w:val="Heading9Char"/>
    <w:uiPriority w:val="9"/>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basedOn w:val="DefaultParagraphFont"/>
    <w:uiPriority w:val="99"/>
    <w:unhideWhenUsed/>
    <w:rsid w:val="00083491"/>
    <w:rPr>
      <w:color w:val="D2611C"/>
      <w:u w:val="single"/>
    </w:rPr>
  </w:style>
  <w:style w:type="character" w:customStyle="1" w:styleId="Heading1Char">
    <w:name w:val="Heading 1 Char"/>
    <w:basedOn w:val="DefaultParagraphFont"/>
    <w:link w:val="Heading1"/>
    <w:uiPriority w:val="9"/>
    <w:rsid w:val="009F2958"/>
    <w:rPr>
      <w:smallCaps/>
      <w:spacing w:val="5"/>
      <w:sz w:val="32"/>
      <w:szCs w:val="32"/>
    </w:rPr>
  </w:style>
  <w:style w:type="character" w:customStyle="1" w:styleId="Heading2Char">
    <w:name w:val="Heading 2 Char"/>
    <w:basedOn w:val="DefaultParagraphFont"/>
    <w:link w:val="Heading2"/>
    <w:uiPriority w:val="9"/>
    <w:semiHidden/>
    <w:rsid w:val="009F2958"/>
    <w:rPr>
      <w:smallCaps/>
      <w:spacing w:val="5"/>
      <w:sz w:val="28"/>
      <w:szCs w:val="28"/>
    </w:rPr>
  </w:style>
  <w:style w:type="character" w:customStyle="1" w:styleId="Heading3Char">
    <w:name w:val="Heading 3 Char"/>
    <w:basedOn w:val="DefaultParagraphFont"/>
    <w:link w:val="Heading3"/>
    <w:uiPriority w:val="9"/>
    <w:semiHidden/>
    <w:rsid w:val="009F2958"/>
    <w:rPr>
      <w:smallCaps/>
      <w:spacing w:val="5"/>
      <w:sz w:val="24"/>
      <w:szCs w:val="24"/>
    </w:rPr>
  </w:style>
  <w:style w:type="character" w:customStyle="1" w:styleId="Heading4Char">
    <w:name w:val="Heading 4 Char"/>
    <w:basedOn w:val="DefaultParagraphFont"/>
    <w:link w:val="Heading4"/>
    <w:uiPriority w:val="9"/>
    <w:semiHidden/>
    <w:rsid w:val="009F2958"/>
    <w:rPr>
      <w:smallCaps/>
      <w:spacing w:val="10"/>
      <w:sz w:val="22"/>
      <w:szCs w:val="22"/>
    </w:rPr>
  </w:style>
  <w:style w:type="character" w:customStyle="1" w:styleId="Heading5Char">
    <w:name w:val="Heading 5 Char"/>
    <w:basedOn w:val="DefaultParagraphFont"/>
    <w:link w:val="Heading5"/>
    <w:uiPriority w:val="9"/>
    <w:semiHidden/>
    <w:rsid w:val="009F2958"/>
    <w:rPr>
      <w:smallCaps/>
      <w:color w:val="3667C3"/>
      <w:spacing w:val="10"/>
      <w:sz w:val="22"/>
      <w:szCs w:val="26"/>
    </w:rPr>
  </w:style>
  <w:style w:type="character" w:customStyle="1" w:styleId="Heading6Char">
    <w:name w:val="Heading 6 Char"/>
    <w:basedOn w:val="DefaultParagraphFont"/>
    <w:link w:val="Heading6"/>
    <w:uiPriority w:val="9"/>
    <w:semiHidden/>
    <w:rsid w:val="009F2958"/>
    <w:rPr>
      <w:smallCaps/>
      <w:color w:val="7598D9"/>
      <w:spacing w:val="5"/>
      <w:sz w:val="22"/>
    </w:rPr>
  </w:style>
  <w:style w:type="character" w:customStyle="1" w:styleId="Heading7Char">
    <w:name w:val="Heading 7 Char"/>
    <w:basedOn w:val="DefaultParagraphFont"/>
    <w:link w:val="Heading7"/>
    <w:uiPriority w:val="9"/>
    <w:semiHidden/>
    <w:rsid w:val="009F2958"/>
    <w:rPr>
      <w:b/>
      <w:smallCaps/>
      <w:color w:val="7598D9"/>
      <w:spacing w:val="10"/>
    </w:rPr>
  </w:style>
  <w:style w:type="character" w:customStyle="1" w:styleId="Heading8Char">
    <w:name w:val="Heading 8 Char"/>
    <w:basedOn w:val="DefaultParagraphFont"/>
    <w:link w:val="Heading8"/>
    <w:uiPriority w:val="9"/>
    <w:semiHidden/>
    <w:rsid w:val="009F2958"/>
    <w:rPr>
      <w:b/>
      <w:i/>
      <w:smallCaps/>
      <w:color w:val="3667C3"/>
    </w:rPr>
  </w:style>
  <w:style w:type="character" w:customStyle="1" w:styleId="Heading9Char">
    <w:name w:val="Heading 9 Char"/>
    <w:basedOn w:val="DefaultParagraphFont"/>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basedOn w:val="DefaultParagraphFont"/>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basedOn w:val="DefaultParagraphFont"/>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basedOn w:val="DefaultParagraphFont"/>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Century Schoolbook"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Century Schoolbook"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Century Schoolbook" w:hAnsi="Century Schoolbook" w:cs="Times New Roman"/>
        <w:b/>
        <w:bCs/>
      </w:rPr>
    </w:tblStylePr>
    <w:tblStylePr w:type="lastCol">
      <w:rPr>
        <w:rFonts w:ascii="Century Schoolbook" w:eastAsia="Century Schoolbook"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character" w:customStyle="1" w:styleId="apple-converted-space">
    <w:name w:val="apple-converted-space"/>
    <w:basedOn w:val="DefaultParagraphFont"/>
    <w:rsid w:val="001A591B"/>
  </w:style>
  <w:style w:type="character" w:customStyle="1" w:styleId="authorname">
    <w:name w:val="authorname"/>
    <w:basedOn w:val="DefaultParagraphFont"/>
    <w:rsid w:val="00665E25"/>
  </w:style>
  <w:style w:type="character" w:customStyle="1" w:styleId="vol-info">
    <w:name w:val="vol-info"/>
    <w:basedOn w:val="DefaultParagraphFont"/>
    <w:rsid w:val="00665E25"/>
  </w:style>
  <w:style w:type="character" w:customStyle="1" w:styleId="page-numbers-info">
    <w:name w:val="page-numbers-info"/>
    <w:basedOn w:val="DefaultParagraphFont"/>
    <w:rsid w:val="00665E25"/>
  </w:style>
  <w:style w:type="character" w:customStyle="1" w:styleId="highlight">
    <w:name w:val="highlight"/>
    <w:basedOn w:val="DefaultParagraphFont"/>
    <w:rsid w:val="00797D24"/>
  </w:style>
  <w:style w:type="character" w:customStyle="1" w:styleId="nlmarticle-title">
    <w:name w:val="nlm_article-title"/>
    <w:basedOn w:val="DefaultParagraphFont"/>
    <w:rsid w:val="00EA32F6"/>
  </w:style>
  <w:style w:type="character" w:customStyle="1" w:styleId="hlfld-contribauthor">
    <w:name w:val="hlfld-contribauthor"/>
    <w:basedOn w:val="DefaultParagraphFont"/>
    <w:rsid w:val="00EA32F6"/>
  </w:style>
  <w:style w:type="character" w:customStyle="1" w:styleId="hlfld-title">
    <w:name w:val="hlfld-title"/>
    <w:basedOn w:val="DefaultParagraphFont"/>
    <w:rsid w:val="00EA32F6"/>
  </w:style>
  <w:style w:type="character" w:customStyle="1" w:styleId="publication-year">
    <w:name w:val="publication-year"/>
    <w:basedOn w:val="DefaultParagraphFont"/>
    <w:rsid w:val="00EA32F6"/>
  </w:style>
  <w:style w:type="paragraph" w:customStyle="1" w:styleId="bold">
    <w:name w:val="bold"/>
    <w:basedOn w:val="Normal"/>
    <w:rsid w:val="009C1C68"/>
    <w:pPr>
      <w:spacing w:before="100" w:beforeAutospacing="1" w:after="100" w:afterAutospacing="1" w:line="240" w:lineRule="auto"/>
      <w:jc w:val="left"/>
    </w:pPr>
    <w:rPr>
      <w:rFonts w:ascii="Times New Roman" w:eastAsia="Times New Roman" w:hAnsi="Times New Roman"/>
      <w:sz w:val="24"/>
      <w:szCs w:val="24"/>
      <w:lang w:bidi="ar-SA"/>
    </w:rPr>
  </w:style>
  <w:style w:type="character" w:customStyle="1" w:styleId="UnresolvedMention1">
    <w:name w:val="Unresolved Mention1"/>
    <w:basedOn w:val="DefaultParagraphFont"/>
    <w:uiPriority w:val="99"/>
    <w:semiHidden/>
    <w:unhideWhenUsed/>
    <w:rsid w:val="000C38AD"/>
    <w:rPr>
      <w:color w:val="605E5C"/>
      <w:shd w:val="clear" w:color="auto" w:fill="E1DFDD"/>
    </w:rPr>
  </w:style>
  <w:style w:type="paragraph" w:styleId="BalloonText">
    <w:name w:val="Balloon Text"/>
    <w:basedOn w:val="Normal"/>
    <w:link w:val="BalloonTextChar"/>
    <w:uiPriority w:val="99"/>
    <w:semiHidden/>
    <w:unhideWhenUsed/>
    <w:rsid w:val="00C249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AA"/>
    <w:rPr>
      <w:rFonts w:ascii="Tahoma" w:hAnsi="Tahoma" w:cs="Tahoma"/>
      <w:sz w:val="16"/>
      <w:szCs w:val="16"/>
      <w:lang w:val="en-US" w:eastAsia="en-US" w:bidi="en-US"/>
    </w:rPr>
  </w:style>
  <w:style w:type="paragraph" w:customStyle="1" w:styleId="Default">
    <w:name w:val="Default"/>
    <w:rsid w:val="004A0802"/>
    <w:pPr>
      <w:autoSpaceDE w:val="0"/>
      <w:autoSpaceDN w:val="0"/>
      <w:adjustRightInd w:val="0"/>
    </w:pPr>
    <w:rPr>
      <w:rFonts w:ascii="Times New Roman" w:eastAsiaTheme="minorHAns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955">
      <w:bodyDiv w:val="1"/>
      <w:marLeft w:val="0"/>
      <w:marRight w:val="0"/>
      <w:marTop w:val="0"/>
      <w:marBottom w:val="0"/>
      <w:divBdr>
        <w:top w:val="none" w:sz="0" w:space="0" w:color="auto"/>
        <w:left w:val="none" w:sz="0" w:space="0" w:color="auto"/>
        <w:bottom w:val="none" w:sz="0" w:space="0" w:color="auto"/>
        <w:right w:val="none" w:sz="0" w:space="0" w:color="auto"/>
      </w:divBdr>
    </w:div>
    <w:div w:id="345400892">
      <w:bodyDiv w:val="1"/>
      <w:marLeft w:val="0"/>
      <w:marRight w:val="0"/>
      <w:marTop w:val="0"/>
      <w:marBottom w:val="0"/>
      <w:divBdr>
        <w:top w:val="none" w:sz="0" w:space="0" w:color="auto"/>
        <w:left w:val="none" w:sz="0" w:space="0" w:color="auto"/>
        <w:bottom w:val="none" w:sz="0" w:space="0" w:color="auto"/>
        <w:right w:val="none" w:sz="0" w:space="0" w:color="auto"/>
      </w:divBdr>
    </w:div>
    <w:div w:id="366833822">
      <w:bodyDiv w:val="1"/>
      <w:marLeft w:val="0"/>
      <w:marRight w:val="0"/>
      <w:marTop w:val="0"/>
      <w:marBottom w:val="0"/>
      <w:divBdr>
        <w:top w:val="none" w:sz="0" w:space="0" w:color="auto"/>
        <w:left w:val="none" w:sz="0" w:space="0" w:color="auto"/>
        <w:bottom w:val="none" w:sz="0" w:space="0" w:color="auto"/>
        <w:right w:val="none" w:sz="0" w:space="0" w:color="auto"/>
      </w:divBdr>
    </w:div>
    <w:div w:id="375355737">
      <w:bodyDiv w:val="1"/>
      <w:marLeft w:val="0"/>
      <w:marRight w:val="0"/>
      <w:marTop w:val="0"/>
      <w:marBottom w:val="0"/>
      <w:divBdr>
        <w:top w:val="none" w:sz="0" w:space="0" w:color="auto"/>
        <w:left w:val="none" w:sz="0" w:space="0" w:color="auto"/>
        <w:bottom w:val="none" w:sz="0" w:space="0" w:color="auto"/>
        <w:right w:val="none" w:sz="0" w:space="0" w:color="auto"/>
      </w:divBdr>
    </w:div>
    <w:div w:id="763383407">
      <w:bodyDiv w:val="1"/>
      <w:marLeft w:val="0"/>
      <w:marRight w:val="0"/>
      <w:marTop w:val="0"/>
      <w:marBottom w:val="0"/>
      <w:divBdr>
        <w:top w:val="none" w:sz="0" w:space="0" w:color="auto"/>
        <w:left w:val="none" w:sz="0" w:space="0" w:color="auto"/>
        <w:bottom w:val="none" w:sz="0" w:space="0" w:color="auto"/>
        <w:right w:val="none" w:sz="0" w:space="0" w:color="auto"/>
      </w:divBdr>
    </w:div>
    <w:div w:id="1383020436">
      <w:bodyDiv w:val="1"/>
      <w:marLeft w:val="0"/>
      <w:marRight w:val="0"/>
      <w:marTop w:val="0"/>
      <w:marBottom w:val="0"/>
      <w:divBdr>
        <w:top w:val="none" w:sz="0" w:space="0" w:color="auto"/>
        <w:left w:val="none" w:sz="0" w:space="0" w:color="auto"/>
        <w:bottom w:val="none" w:sz="0" w:space="0" w:color="auto"/>
        <w:right w:val="none" w:sz="0" w:space="0" w:color="auto"/>
      </w:divBdr>
      <w:divsChild>
        <w:div w:id="1347054511">
          <w:marLeft w:val="0"/>
          <w:marRight w:val="0"/>
          <w:marTop w:val="60"/>
          <w:marBottom w:val="0"/>
          <w:divBdr>
            <w:top w:val="none" w:sz="0" w:space="0" w:color="auto"/>
            <w:left w:val="none" w:sz="0" w:space="0" w:color="auto"/>
            <w:bottom w:val="none" w:sz="0" w:space="0" w:color="auto"/>
            <w:right w:val="none" w:sz="0" w:space="0" w:color="auto"/>
          </w:divBdr>
        </w:div>
        <w:div w:id="1056006586">
          <w:marLeft w:val="0"/>
          <w:marRight w:val="0"/>
          <w:marTop w:val="60"/>
          <w:marBottom w:val="0"/>
          <w:divBdr>
            <w:top w:val="none" w:sz="0" w:space="0" w:color="auto"/>
            <w:left w:val="none" w:sz="0" w:space="0" w:color="auto"/>
            <w:bottom w:val="none" w:sz="0" w:space="0" w:color="auto"/>
            <w:right w:val="none" w:sz="0" w:space="0" w:color="auto"/>
          </w:divBdr>
        </w:div>
      </w:divsChild>
    </w:div>
    <w:div w:id="1508986481">
      <w:bodyDiv w:val="1"/>
      <w:marLeft w:val="0"/>
      <w:marRight w:val="0"/>
      <w:marTop w:val="0"/>
      <w:marBottom w:val="0"/>
      <w:divBdr>
        <w:top w:val="none" w:sz="0" w:space="0" w:color="auto"/>
        <w:left w:val="none" w:sz="0" w:space="0" w:color="auto"/>
        <w:bottom w:val="none" w:sz="0" w:space="0" w:color="auto"/>
        <w:right w:val="none" w:sz="0" w:space="0" w:color="auto"/>
      </w:divBdr>
    </w:div>
    <w:div w:id="1649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1391</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Ali Al-yousef</vt:lpstr>
      <vt:lpstr/>
    </vt:vector>
  </TitlesOfParts>
  <Company>Lincoln University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 Al-yousef</dc:title>
  <dc:creator>Ali Al-Yousef</dc:creator>
  <cp:lastModifiedBy>mahmoud shugran</cp:lastModifiedBy>
  <cp:revision>7</cp:revision>
  <cp:lastPrinted>2018-12-08T20:12:00Z</cp:lastPrinted>
  <dcterms:created xsi:type="dcterms:W3CDTF">2021-10-13T20:36:00Z</dcterms:created>
  <dcterms:modified xsi:type="dcterms:W3CDTF">2023-02-16T21:18:00Z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TC300076779990</vt:lpwstr>
  </property>
</Properties>
</file>