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29DB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58175E" w:rsidRPr="006177BB" w14:paraId="0E3B35BD" w14:textId="77777777" w:rsidTr="00D62090">
        <w:tc>
          <w:tcPr>
            <w:tcW w:w="8364" w:type="dxa"/>
            <w:shd w:val="clear" w:color="auto" w:fill="D9D9D9"/>
          </w:tcPr>
          <w:p w14:paraId="576664F0" w14:textId="46697EAD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t>Personal Information</w:t>
            </w:r>
          </w:p>
        </w:tc>
      </w:tr>
    </w:tbl>
    <w:p w14:paraId="10895261" w14:textId="77777777" w:rsidR="0097482D" w:rsidRPr="006177BB" w:rsidRDefault="00BD1B8D">
      <w:pPr>
        <w:rPr>
          <w:rFonts w:ascii="Simplified Arabic" w:hAnsi="Simplified Arabic" w:cs="Simplified Arabic"/>
          <w:szCs w:val="24"/>
          <w:rtl/>
        </w:rPr>
      </w:pPr>
      <w:r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D815D" wp14:editId="70588D4C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1B40" w14:textId="774D51C2" w:rsidR="00BB79F5" w:rsidRDefault="005948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67962" wp14:editId="11631B93">
                                  <wp:extent cx="1043197" cy="914400"/>
                                  <wp:effectExtent l="0" t="0" r="5080" b="0"/>
                                  <wp:docPr id="238379262" name="Picture 1" descr="الاستاذ الدكتور محمد عقلة الحسن العل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لاستاذ الدكتور محمد عقلة الحسن العلي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535" cy="937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D815D" id=" 2" o:spid="_x0000_s1026" style="position:absolute;left:0;text-align:left;margin-left:30.55pt;margin-top:26.55pt;width:85.1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">
                <v:path arrowok="t"/>
                <v:textbox>
                  <w:txbxContent>
                    <w:p w14:paraId="36B31B40" w14:textId="774D51C2" w:rsidR="00BB79F5" w:rsidRDefault="005948C9">
                      <w:r>
                        <w:rPr>
                          <w:noProof/>
                        </w:rPr>
                        <w:drawing>
                          <wp:inline distT="0" distB="0" distL="0" distR="0" wp14:anchorId="6C467962" wp14:editId="11631B93">
                            <wp:extent cx="1043197" cy="914400"/>
                            <wp:effectExtent l="0" t="0" r="5080" b="0"/>
                            <wp:docPr id="238379262" name="Picture 1" descr="الاستاذ الدكتور محمد عقلة الحسن العل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لاستاذ الدكتور محمد عقلة الحسن العلي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535" cy="937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1"/>
        <w:gridCol w:w="2909"/>
        <w:gridCol w:w="3283"/>
      </w:tblGrid>
      <w:tr w:rsidR="00907D1E" w:rsidRPr="006177BB" w14:paraId="7C27887D" w14:textId="77777777" w:rsidTr="0058175E">
        <w:trPr>
          <w:trHeight w:hRule="exact" w:val="660"/>
        </w:trPr>
        <w:tc>
          <w:tcPr>
            <w:tcW w:w="341" w:type="dxa"/>
          </w:tcPr>
          <w:p w14:paraId="7F2A07F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9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A8149F5" w14:textId="02DBF46B" w:rsidR="00907D1E" w:rsidRPr="006177BB" w:rsidRDefault="0058175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Name </w:t>
            </w:r>
          </w:p>
        </w:tc>
        <w:tc>
          <w:tcPr>
            <w:tcW w:w="328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FEF5C7" w14:textId="3BB9C946" w:rsidR="00907D1E" w:rsidRPr="006177BB" w:rsidRDefault="0058175E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Mohammad alali </w:t>
            </w:r>
          </w:p>
        </w:tc>
      </w:tr>
      <w:tr w:rsidR="00907D1E" w:rsidRPr="006177BB" w14:paraId="1DAC5BE9" w14:textId="77777777" w:rsidTr="0058175E">
        <w:trPr>
          <w:trHeight w:hRule="exact" w:val="660"/>
        </w:trPr>
        <w:tc>
          <w:tcPr>
            <w:tcW w:w="341" w:type="dxa"/>
          </w:tcPr>
          <w:p w14:paraId="13AC224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DAB521C" w14:textId="3787BEA6" w:rsidR="00907D1E" w:rsidRPr="006177BB" w:rsidRDefault="0058175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>Date and place of Birth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79D9FB" w14:textId="4DE4C751" w:rsidR="00907D1E" w:rsidRPr="006177BB" w:rsidRDefault="00AC71AB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5-11-1952 </w:t>
            </w: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 xml:space="preserve">  </w:t>
            </w:r>
            <w:r w:rsidR="0058175E">
              <w:rPr>
                <w:rFonts w:ascii="Simplified Arabic" w:hAnsi="Simplified Arabic" w:cs="Simplified Arabic"/>
                <w:szCs w:val="24"/>
                <w:lang w:bidi="ar-JO"/>
              </w:rPr>
              <w:t>Jordan</w:t>
            </w: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 xml:space="preserve"> </w:t>
            </w:r>
          </w:p>
        </w:tc>
      </w:tr>
      <w:tr w:rsidR="00907D1E" w:rsidRPr="006177BB" w14:paraId="3D8A03C5" w14:textId="77777777" w:rsidTr="0058175E">
        <w:trPr>
          <w:trHeight w:hRule="exact" w:val="660"/>
        </w:trPr>
        <w:tc>
          <w:tcPr>
            <w:tcW w:w="341" w:type="dxa"/>
          </w:tcPr>
          <w:p w14:paraId="784EB86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F065C67" w14:textId="6BB75FDF" w:rsidR="00907D1E" w:rsidRPr="006177BB" w:rsidRDefault="0058175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Faculty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13D2C8" w14:textId="73E79D1E" w:rsidR="00907D1E" w:rsidRPr="0058175E" w:rsidRDefault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cs="Times New Roman"/>
                <w:sz w:val="28"/>
                <w:szCs w:val="28"/>
              </w:rPr>
              <w:t>Faculty of Sharia</w:t>
            </w:r>
          </w:p>
        </w:tc>
      </w:tr>
      <w:tr w:rsidR="00907D1E" w:rsidRPr="006177BB" w14:paraId="1B99EB7C" w14:textId="77777777" w:rsidTr="0058175E">
        <w:trPr>
          <w:trHeight w:hRule="exact" w:val="660"/>
        </w:trPr>
        <w:tc>
          <w:tcPr>
            <w:tcW w:w="341" w:type="dxa"/>
          </w:tcPr>
          <w:p w14:paraId="72BF707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4B2FAC" w14:textId="5CBF40EC" w:rsidR="00907D1E" w:rsidRPr="006177BB" w:rsidRDefault="0058175E">
            <w:pPr>
              <w:rPr>
                <w:rFonts w:ascii="Simplified Arabic" w:hAnsi="Simplified Arabic" w:cs="Simplified Arabic"/>
                <w:b/>
                <w:bCs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Department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709F3F" w14:textId="5F993BEE" w:rsidR="00907D1E" w:rsidRPr="0058175E" w:rsidRDefault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cs="Times New Roman"/>
                <w:sz w:val="28"/>
                <w:szCs w:val="28"/>
              </w:rPr>
              <w:t>Jurisprudence and its Foundations</w:t>
            </w:r>
          </w:p>
        </w:tc>
      </w:tr>
    </w:tbl>
    <w:p w14:paraId="7AEBC557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6177BB" w14:paraId="5FFBA391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E9DE1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</w:p>
        </w:tc>
      </w:tr>
    </w:tbl>
    <w:p w14:paraId="53BEE1EB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516"/>
        <w:gridCol w:w="2587"/>
        <w:gridCol w:w="1379"/>
      </w:tblGrid>
      <w:tr w:rsidR="0058175E" w:rsidRPr="006177BB" w14:paraId="0BA09653" w14:textId="77777777" w:rsidTr="006177BB">
        <w:tc>
          <w:tcPr>
            <w:tcW w:w="283" w:type="dxa"/>
          </w:tcPr>
          <w:p w14:paraId="5CEDD1F5" w14:textId="77777777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A9C78D3" w14:textId="2A91944C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Degree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4FD401CE" w14:textId="5E940A0F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Specialization</w:t>
            </w:r>
          </w:p>
        </w:tc>
        <w:tc>
          <w:tcPr>
            <w:tcW w:w="2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13561CCC" w14:textId="34BC0B75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Institution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99B733B" w14:textId="64C4690F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Date</w:t>
            </w:r>
          </w:p>
        </w:tc>
      </w:tr>
      <w:tr w:rsidR="0058175E" w:rsidRPr="006177BB" w14:paraId="4016BC06" w14:textId="77777777" w:rsidTr="006177BB">
        <w:tc>
          <w:tcPr>
            <w:tcW w:w="283" w:type="dxa"/>
          </w:tcPr>
          <w:p w14:paraId="2AB3933E" w14:textId="77777777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2487FE" w14:textId="7D0B6B26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t>Bachelor's Degree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E648" w14:textId="5D2DBB34" w:rsidR="0058175E" w:rsidRPr="0058175E" w:rsidRDefault="0058175E" w:rsidP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cs="Times New Roman"/>
                <w:sz w:val="28"/>
                <w:szCs w:val="28"/>
              </w:rPr>
              <w:t>Sharia</w:t>
            </w: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04D0" w14:textId="0746995E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The University of Jordan</w:t>
            </w: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 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01834B" w14:textId="34A36C6B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1977</w:t>
            </w:r>
          </w:p>
        </w:tc>
      </w:tr>
      <w:tr w:rsidR="0058175E" w:rsidRPr="006177BB" w14:paraId="41FD8520" w14:textId="77777777" w:rsidTr="006177BB">
        <w:tc>
          <w:tcPr>
            <w:tcW w:w="283" w:type="dxa"/>
          </w:tcPr>
          <w:p w14:paraId="4337FB9C" w14:textId="77777777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BC69CF" w14:textId="29FD1719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t>Master's Degree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17BF" w14:textId="7F97F55B" w:rsidR="0058175E" w:rsidRPr="0058175E" w:rsidRDefault="0058175E" w:rsidP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cs="Times New Roman"/>
                <w:sz w:val="28"/>
                <w:szCs w:val="28"/>
              </w:rPr>
              <w:t>Sharia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C34B" w14:textId="3F12C944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ascii="Simplified Arabic" w:hAnsi="Simplified Arabic" w:cs="Simplified Arabic"/>
                <w:szCs w:val="24"/>
              </w:rPr>
              <w:t>The University of Jordan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73E3F8" w14:textId="49FCB36F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1990</w:t>
            </w:r>
          </w:p>
        </w:tc>
      </w:tr>
      <w:tr w:rsidR="00907D1E" w:rsidRPr="006177BB" w14:paraId="46AA2E76" w14:textId="77777777" w:rsidTr="006177BB">
        <w:tc>
          <w:tcPr>
            <w:tcW w:w="283" w:type="dxa"/>
          </w:tcPr>
          <w:p w14:paraId="35E8E2E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55C6A8" w14:textId="0372FFCA" w:rsidR="00907D1E" w:rsidRPr="006177BB" w:rsidRDefault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szCs w:val="24"/>
              </w:rPr>
              <w:t>Ph.d</w:t>
            </w:r>
            <w:proofErr w:type="spellEnd"/>
            <w:r>
              <w:rPr>
                <w:rFonts w:ascii="Simplified Arabic" w:hAnsi="Simplified Arabic" w:cs="Simplified Arabic"/>
                <w:szCs w:val="24"/>
              </w:rPr>
              <w:t xml:space="preserve"> Degree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F5D7" w14:textId="488B6441" w:rsidR="00907D1E" w:rsidRPr="006177BB" w:rsidRDefault="0058175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cs="Times New Roman"/>
                <w:sz w:val="28"/>
                <w:szCs w:val="28"/>
              </w:rPr>
              <w:t>Jurisprudence and its Foundations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3F01" w14:textId="7E9479FE" w:rsidR="00907D1E" w:rsidRPr="009B093D" w:rsidRDefault="009B093D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BE617F">
              <w:rPr>
                <w:rFonts w:cs="Times New Roman"/>
                <w:sz w:val="28"/>
                <w:szCs w:val="28"/>
              </w:rPr>
              <w:t>Islamic Omdurman University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13D39E" w14:textId="3706FC16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1995</w:t>
            </w:r>
          </w:p>
        </w:tc>
      </w:tr>
    </w:tbl>
    <w:p w14:paraId="09C54B7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2DCBBB67" w14:textId="77777777" w:rsidTr="00D62090">
        <w:tc>
          <w:tcPr>
            <w:tcW w:w="8505" w:type="dxa"/>
            <w:shd w:val="clear" w:color="auto" w:fill="D9D9D9"/>
          </w:tcPr>
          <w:p w14:paraId="70EC2170" w14:textId="1C11DF0E" w:rsidR="00072677" w:rsidRPr="006177BB" w:rsidRDefault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Specialization and areas of Interest </w:t>
            </w:r>
            <w:r w:rsidR="00AC71AB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  </w:t>
            </w:r>
          </w:p>
        </w:tc>
      </w:tr>
    </w:tbl>
    <w:p w14:paraId="7BE11FA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3"/>
        <w:gridCol w:w="2163"/>
        <w:gridCol w:w="6359"/>
      </w:tblGrid>
      <w:tr w:rsidR="0058175E" w:rsidRPr="006177BB" w14:paraId="188EAD56" w14:textId="77777777" w:rsidTr="0058175E">
        <w:trPr>
          <w:trHeight w:hRule="exact" w:val="669"/>
        </w:trPr>
        <w:tc>
          <w:tcPr>
            <w:tcW w:w="293" w:type="dxa"/>
          </w:tcPr>
          <w:p w14:paraId="06893812" w14:textId="77777777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6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938C6B5" w14:textId="70472F3F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General Specialization</w:t>
            </w:r>
          </w:p>
        </w:tc>
        <w:tc>
          <w:tcPr>
            <w:tcW w:w="63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2BE21F" w14:textId="4CBD4D13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cs="Times New Roman"/>
                <w:sz w:val="28"/>
                <w:szCs w:val="28"/>
              </w:rPr>
              <w:t>Jurisprudence and its Foundations</w:t>
            </w:r>
          </w:p>
        </w:tc>
      </w:tr>
      <w:tr w:rsidR="0058175E" w:rsidRPr="006177BB" w14:paraId="2D8838D5" w14:textId="77777777" w:rsidTr="0058175E">
        <w:trPr>
          <w:trHeight w:hRule="exact" w:val="669"/>
        </w:trPr>
        <w:tc>
          <w:tcPr>
            <w:tcW w:w="293" w:type="dxa"/>
          </w:tcPr>
          <w:p w14:paraId="349C6946" w14:textId="77777777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F7F82A3" w14:textId="0E8B6CFC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Specific Specialization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C389C0" w14:textId="0F07588C" w:rsidR="0058175E" w:rsidRPr="006177BB" w:rsidRDefault="009B093D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BE617F">
              <w:rPr>
                <w:rFonts w:cs="Times New Roman"/>
                <w:sz w:val="28"/>
                <w:szCs w:val="28"/>
              </w:rPr>
              <w:t>Comparative Jurisprudence</w:t>
            </w:r>
          </w:p>
        </w:tc>
      </w:tr>
      <w:tr w:rsidR="0058175E" w:rsidRPr="006177BB" w14:paraId="149BDF7C" w14:textId="77777777" w:rsidTr="0058175E">
        <w:trPr>
          <w:trHeight w:val="546"/>
        </w:trPr>
        <w:tc>
          <w:tcPr>
            <w:tcW w:w="293" w:type="dxa"/>
          </w:tcPr>
          <w:p w14:paraId="5DF9120D" w14:textId="77777777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37367249" w14:textId="67DF033F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Areas of Interest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3ECB3422" w14:textId="2EADB7DA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 w:rsidRPr="0058175E">
              <w:rPr>
                <w:rFonts w:ascii="Simplified Arabic" w:hAnsi="Simplified Arabic" w:cs="Simplified Arabic"/>
                <w:szCs w:val="24"/>
                <w:lang w:bidi="ar-JO"/>
              </w:rPr>
              <w:t>Transactions, inheritance, sales, international relations and all related topics</w:t>
            </w:r>
          </w:p>
        </w:tc>
      </w:tr>
    </w:tbl>
    <w:p w14:paraId="3AD95770" w14:textId="77777777" w:rsidR="006177BB" w:rsidRDefault="006177BB">
      <w:pPr>
        <w:rPr>
          <w:rFonts w:ascii="Simplified Arabic" w:hAnsi="Simplified Arabic" w:cs="Simplified Arabic"/>
          <w:szCs w:val="24"/>
          <w:rtl/>
        </w:rPr>
      </w:pPr>
    </w:p>
    <w:p w14:paraId="3EFC30CA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53443575" w14:textId="77777777" w:rsidTr="00D62090">
        <w:tc>
          <w:tcPr>
            <w:tcW w:w="8364" w:type="dxa"/>
            <w:shd w:val="clear" w:color="auto" w:fill="D9D9D9"/>
          </w:tcPr>
          <w:p w14:paraId="6BE88BB3" w14:textId="7BD077AB" w:rsidR="00072677" w:rsidRPr="006177BB" w:rsidRDefault="0058175E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t>Administrative Work</w:t>
            </w:r>
          </w:p>
        </w:tc>
      </w:tr>
    </w:tbl>
    <w:p w14:paraId="7AC3A4D7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0"/>
        <w:gridCol w:w="2008"/>
        <w:gridCol w:w="4536"/>
        <w:gridCol w:w="1842"/>
      </w:tblGrid>
      <w:tr w:rsidR="0058175E" w:rsidRPr="006177BB" w14:paraId="3CD4A802" w14:textId="77777777" w:rsidTr="00072677">
        <w:trPr>
          <w:trHeight w:hRule="exact" w:val="500"/>
        </w:trPr>
        <w:tc>
          <w:tcPr>
            <w:tcW w:w="260" w:type="dxa"/>
          </w:tcPr>
          <w:p w14:paraId="3E97B60E" w14:textId="77777777" w:rsidR="0058175E" w:rsidRPr="006177BB" w:rsidRDefault="0058175E" w:rsidP="0058175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D300AEE" w14:textId="41EF6DB5" w:rsidR="0058175E" w:rsidRPr="006177BB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Position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720301E" w14:textId="44E08E33" w:rsidR="0058175E" w:rsidRPr="006177BB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Workplace and Address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48E2B8B4" w14:textId="4A40F903" w:rsidR="0058175E" w:rsidRPr="006177BB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Date</w:t>
            </w:r>
          </w:p>
        </w:tc>
      </w:tr>
      <w:tr w:rsidR="00907D1E" w:rsidRPr="006177BB" w14:paraId="0FED7186" w14:textId="77777777" w:rsidTr="00072677">
        <w:trPr>
          <w:trHeight w:hRule="exact" w:val="500"/>
        </w:trPr>
        <w:tc>
          <w:tcPr>
            <w:tcW w:w="260" w:type="dxa"/>
          </w:tcPr>
          <w:p w14:paraId="453E2DAB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D6AC3E5" w14:textId="1EBDA5FB" w:rsidR="00907D1E" w:rsidRPr="006177BB" w:rsidRDefault="00D1084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Dean </w:t>
            </w: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EA330A" w14:textId="20AD15B0" w:rsidR="00907D1E" w:rsidRPr="00D10846" w:rsidRDefault="00D10846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58175E">
              <w:rPr>
                <w:rFonts w:cs="Times New Roman"/>
                <w:sz w:val="28"/>
                <w:szCs w:val="28"/>
              </w:rPr>
              <w:t>Faculty of Sharia</w:t>
            </w:r>
          </w:p>
        </w:tc>
        <w:tc>
          <w:tcPr>
            <w:tcW w:w="18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AB4AA13" w14:textId="3AABEA3C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2009-2013 </w:t>
            </w:r>
          </w:p>
        </w:tc>
      </w:tr>
      <w:tr w:rsidR="00907D1E" w:rsidRPr="006177BB" w14:paraId="6BE633CB" w14:textId="77777777" w:rsidTr="00072677">
        <w:trPr>
          <w:trHeight w:hRule="exact" w:val="500"/>
        </w:trPr>
        <w:tc>
          <w:tcPr>
            <w:tcW w:w="260" w:type="dxa"/>
          </w:tcPr>
          <w:p w14:paraId="2328D44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063B2C1" w14:textId="261C197F" w:rsidR="00907D1E" w:rsidRPr="006177BB" w:rsidRDefault="00D1084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Department Head </w:t>
            </w:r>
            <w:r w:rsidR="00334476">
              <w:rPr>
                <w:rFonts w:ascii="Simplified Arabic" w:hAnsi="Simplified Arabic" w:cs="Simplified Arabic" w:hint="cs"/>
                <w:szCs w:val="24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BCD7A98" w14:textId="5BD340B3" w:rsidR="00907D1E" w:rsidRPr="006177BB" w:rsidRDefault="00D10846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cs="Times New Roman"/>
                <w:sz w:val="28"/>
                <w:szCs w:val="28"/>
              </w:rPr>
              <w:t>Jurisprudence and its Foundations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4E4E306" w14:textId="410B1C0D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2006-2009</w:t>
            </w:r>
          </w:p>
        </w:tc>
      </w:tr>
    </w:tbl>
    <w:p w14:paraId="795DF20C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53F89DEC" w14:textId="77777777" w:rsidTr="00D62090">
        <w:tc>
          <w:tcPr>
            <w:tcW w:w="8505" w:type="dxa"/>
            <w:shd w:val="clear" w:color="auto" w:fill="D9D9D9"/>
          </w:tcPr>
          <w:p w14:paraId="241BA794" w14:textId="1B08154C" w:rsidR="00072677" w:rsidRPr="006177BB" w:rsidRDefault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t>Administrative Work/ Committees and Tasks</w:t>
            </w:r>
          </w:p>
        </w:tc>
      </w:tr>
    </w:tbl>
    <w:p w14:paraId="03CF59AE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91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9"/>
        <w:gridCol w:w="6552"/>
        <w:gridCol w:w="2273"/>
      </w:tblGrid>
      <w:tr w:rsidR="00907D1E" w:rsidRPr="006177BB" w14:paraId="6FDD0052" w14:textId="77777777" w:rsidTr="009B093D">
        <w:trPr>
          <w:trHeight w:hRule="exact" w:val="623"/>
        </w:trPr>
        <w:tc>
          <w:tcPr>
            <w:tcW w:w="299" w:type="dxa"/>
          </w:tcPr>
          <w:p w14:paraId="44B00DC0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55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310C58AA" w14:textId="2A15DF22" w:rsidR="00907D1E" w:rsidRPr="006177BB" w:rsidRDefault="00D10846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10846">
              <w:rPr>
                <w:rFonts w:ascii="Simplified Arabic" w:hAnsi="Simplified Arabic" w:cs="Simplified Arabic"/>
                <w:b/>
                <w:bCs/>
                <w:szCs w:val="24"/>
              </w:rPr>
              <w:t>Administrative job title/committees and tasks</w:t>
            </w:r>
          </w:p>
        </w:tc>
        <w:tc>
          <w:tcPr>
            <w:tcW w:w="227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41B24A66" w14:textId="4A79FF44" w:rsidR="00907D1E" w:rsidRPr="006177BB" w:rsidRDefault="00D10846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>Date</w:t>
            </w:r>
          </w:p>
        </w:tc>
      </w:tr>
      <w:tr w:rsidR="009B093D" w:rsidRPr="006177BB" w14:paraId="41D08909" w14:textId="77777777" w:rsidTr="009B093D">
        <w:trPr>
          <w:trHeight w:hRule="exact" w:val="623"/>
        </w:trPr>
        <w:tc>
          <w:tcPr>
            <w:tcW w:w="299" w:type="dxa"/>
          </w:tcPr>
          <w:p w14:paraId="0C623EC1" w14:textId="77777777" w:rsidR="009B093D" w:rsidRPr="006177BB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55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00E3A6C" w14:textId="42430711" w:rsidR="009B093D" w:rsidRPr="00334476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C701D2">
              <w:t>Head of the Graduate Studies Division in the Department of Comparative Jurisprudence</w:t>
            </w:r>
          </w:p>
        </w:tc>
        <w:tc>
          <w:tcPr>
            <w:tcW w:w="227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CE3FF94" w14:textId="770333D9" w:rsidR="009B093D" w:rsidRPr="006177BB" w:rsidRDefault="009B093D" w:rsidP="009B093D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2021- </w:t>
            </w:r>
            <w:r>
              <w:rPr>
                <w:rFonts w:ascii="Simplified Arabic" w:hAnsi="Simplified Arabic" w:cs="Simplified Arabic"/>
                <w:szCs w:val="24"/>
              </w:rPr>
              <w:t>now</w:t>
            </w:r>
          </w:p>
        </w:tc>
      </w:tr>
      <w:tr w:rsidR="009B093D" w:rsidRPr="006177BB" w14:paraId="5FBDEECD" w14:textId="77777777" w:rsidTr="009B093D">
        <w:trPr>
          <w:trHeight w:hRule="exact" w:val="623"/>
        </w:trPr>
        <w:tc>
          <w:tcPr>
            <w:tcW w:w="299" w:type="dxa"/>
          </w:tcPr>
          <w:p w14:paraId="782607EA" w14:textId="77777777" w:rsidR="009B093D" w:rsidRPr="006177BB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55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60AA08E" w14:textId="5948225C" w:rsidR="009B093D" w:rsidRPr="00334476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C701D2">
              <w:t xml:space="preserve"> Member of the Editorial Board of Jerash Journal of Research and Studies</w:t>
            </w:r>
          </w:p>
        </w:tc>
        <w:tc>
          <w:tcPr>
            <w:tcW w:w="22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0BE4DDD" w14:textId="02D035F0" w:rsidR="009B093D" w:rsidRPr="006177BB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2009-2012</w:t>
            </w:r>
          </w:p>
        </w:tc>
      </w:tr>
      <w:tr w:rsidR="009B093D" w:rsidRPr="006177BB" w14:paraId="1CEFF563" w14:textId="77777777" w:rsidTr="009B093D">
        <w:trPr>
          <w:trHeight w:hRule="exact" w:val="623"/>
        </w:trPr>
        <w:tc>
          <w:tcPr>
            <w:tcW w:w="299" w:type="dxa"/>
          </w:tcPr>
          <w:p w14:paraId="147F0E4F" w14:textId="77777777" w:rsidR="009B093D" w:rsidRPr="006177BB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55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954AC63" w14:textId="39ADBD68" w:rsidR="009B093D" w:rsidRPr="00334476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C701D2">
              <w:t xml:space="preserve"> Member of the Jerash University Council - Representative of the Faculty of Sharia</w:t>
            </w:r>
          </w:p>
        </w:tc>
        <w:tc>
          <w:tcPr>
            <w:tcW w:w="22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0663AF0" w14:textId="52A5F86F" w:rsidR="009B093D" w:rsidRPr="006177BB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9B093D">
              <w:rPr>
                <w:rFonts w:ascii="Simplified Arabic" w:hAnsi="Simplified Arabic" w:cs="Simplified Arabic"/>
                <w:szCs w:val="24"/>
              </w:rPr>
              <w:t>several years</w:t>
            </w:r>
          </w:p>
        </w:tc>
      </w:tr>
      <w:tr w:rsidR="009B093D" w:rsidRPr="006177BB" w14:paraId="49301DB5" w14:textId="77777777" w:rsidTr="009B093D">
        <w:trPr>
          <w:trHeight w:hRule="exact" w:val="623"/>
        </w:trPr>
        <w:tc>
          <w:tcPr>
            <w:tcW w:w="299" w:type="dxa"/>
          </w:tcPr>
          <w:p w14:paraId="3752C752" w14:textId="77777777" w:rsidR="009B093D" w:rsidRPr="006177BB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552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7DB557C6" w14:textId="6ADCF4F1" w:rsidR="009B093D" w:rsidRPr="009B093D" w:rsidRDefault="009B093D" w:rsidP="009B093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701D2">
              <w:t xml:space="preserve"> Chairman and Member of the Preparatory Committee for the Conferences of the Faculty of Sharia </w:t>
            </w:r>
            <w:r w:rsidRPr="00C701D2">
              <w:t></w:t>
            </w:r>
          </w:p>
        </w:tc>
        <w:tc>
          <w:tcPr>
            <w:tcW w:w="227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0F52F9B" w14:textId="38EA1997" w:rsidR="009B093D" w:rsidRDefault="009B093D" w:rsidP="009B093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</w:tbl>
    <w:p w14:paraId="3CA59588" w14:textId="77777777" w:rsidR="00270EFD" w:rsidRDefault="00270EFD">
      <w:pPr>
        <w:rPr>
          <w:rFonts w:ascii="Simplified Arabic" w:hAnsi="Simplified Arabic" w:cs="Simplified Arabic"/>
          <w:szCs w:val="24"/>
          <w:rtl/>
        </w:rPr>
      </w:pPr>
    </w:p>
    <w:p w14:paraId="37664F9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28D295D1" w14:textId="77777777" w:rsidTr="00D62090">
        <w:tc>
          <w:tcPr>
            <w:tcW w:w="8364" w:type="dxa"/>
            <w:shd w:val="clear" w:color="auto" w:fill="D9D9D9"/>
          </w:tcPr>
          <w:p w14:paraId="6B07E46A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31CA4E90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5399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2981"/>
        <w:gridCol w:w="2367"/>
        <w:gridCol w:w="2572"/>
      </w:tblGrid>
      <w:tr w:rsidR="00D10846" w:rsidRPr="00D62090" w14:paraId="40D33C36" w14:textId="77777777" w:rsidTr="00466B53">
        <w:tc>
          <w:tcPr>
            <w:tcW w:w="943" w:type="pct"/>
            <w:shd w:val="clear" w:color="auto" w:fill="D9D9D9"/>
          </w:tcPr>
          <w:p w14:paraId="3934C9C6" w14:textId="59CD46BE" w:rsidR="00D10846" w:rsidRPr="00D62090" w:rsidRDefault="00D10846" w:rsidP="00D10846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96322B">
              <w:t xml:space="preserve">Name of researcher(s) </w:t>
            </w:r>
          </w:p>
        </w:tc>
        <w:tc>
          <w:tcPr>
            <w:tcW w:w="1527" w:type="pct"/>
            <w:shd w:val="clear" w:color="auto" w:fill="D9D9D9"/>
          </w:tcPr>
          <w:p w14:paraId="392D7424" w14:textId="79DE0CAD" w:rsidR="00D10846" w:rsidRPr="00D62090" w:rsidRDefault="00D10846" w:rsidP="00D10846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96322B">
              <w:t>Title of research</w:t>
            </w:r>
          </w:p>
        </w:tc>
        <w:tc>
          <w:tcPr>
            <w:tcW w:w="1212" w:type="pct"/>
            <w:shd w:val="clear" w:color="auto" w:fill="D9D9D9"/>
          </w:tcPr>
          <w:p w14:paraId="1FCD604C" w14:textId="0741D7FE" w:rsidR="00D10846" w:rsidRPr="00D62090" w:rsidRDefault="00D10846" w:rsidP="00D10846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96322B">
              <w:t xml:space="preserve">Journal and date </w:t>
            </w:r>
          </w:p>
        </w:tc>
        <w:tc>
          <w:tcPr>
            <w:tcW w:w="1317" w:type="pct"/>
            <w:shd w:val="clear" w:color="auto" w:fill="D9D9D9"/>
          </w:tcPr>
          <w:p w14:paraId="24F40792" w14:textId="3CE53552" w:rsidR="00D10846" w:rsidRPr="00D62090" w:rsidRDefault="00D10846" w:rsidP="00D10846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96322B">
              <w:t>Classification</w:t>
            </w:r>
          </w:p>
        </w:tc>
      </w:tr>
      <w:tr w:rsidR="00072677" w:rsidRPr="00D62090" w14:paraId="301DA3AC" w14:textId="77777777" w:rsidTr="00466B53">
        <w:trPr>
          <w:trHeight w:hRule="exact" w:val="1760"/>
        </w:trPr>
        <w:tc>
          <w:tcPr>
            <w:tcW w:w="943" w:type="pct"/>
            <w:shd w:val="clear" w:color="auto" w:fill="auto"/>
          </w:tcPr>
          <w:p w14:paraId="02B9CB19" w14:textId="06426989" w:rsidR="00072677" w:rsidRPr="00D62090" w:rsidRDefault="00466B53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proofErr w:type="spellStart"/>
            <w:r w:rsidRPr="00466B53">
              <w:rPr>
                <w:rFonts w:ascii="Simplified Arabic" w:hAnsi="Simplified Arabic" w:cs="Simplified Arabic"/>
                <w:szCs w:val="24"/>
                <w:lang w:bidi="ar-JO"/>
              </w:rPr>
              <w:t>Rababa</w:t>
            </w:r>
            <w:proofErr w:type="spellEnd"/>
            <w:r w:rsidRPr="00466B53">
              <w:rPr>
                <w:rFonts w:ascii="Simplified Arabic" w:hAnsi="Simplified Arabic" w:cs="Simplified Arabic"/>
                <w:szCs w:val="24"/>
                <w:lang w:bidi="ar-JO"/>
              </w:rPr>
              <w:t xml:space="preserve">, Yousef, </w:t>
            </w:r>
            <w:proofErr w:type="spellStart"/>
            <w:r w:rsidRPr="00466B53">
              <w:rPr>
                <w:rFonts w:ascii="Simplified Arabic" w:hAnsi="Simplified Arabic" w:cs="Simplified Arabic"/>
                <w:szCs w:val="24"/>
                <w:lang w:bidi="ar-JO"/>
              </w:rPr>
              <w:t>Wardat</w:t>
            </w:r>
            <w:proofErr w:type="spellEnd"/>
            <w:r w:rsidRPr="00466B53">
              <w:rPr>
                <w:rFonts w:ascii="Simplified Arabic" w:hAnsi="Simplified Arabic" w:cs="Simplified Arabic"/>
                <w:szCs w:val="24"/>
                <w:lang w:bidi="ar-JO"/>
              </w:rPr>
              <w:t>, Abdullah and Ali, Mohammed</w:t>
            </w:r>
          </w:p>
        </w:tc>
        <w:tc>
          <w:tcPr>
            <w:tcW w:w="1527" w:type="pct"/>
            <w:shd w:val="clear" w:color="auto" w:fill="auto"/>
          </w:tcPr>
          <w:p w14:paraId="2CB12BA4" w14:textId="18BCF0B8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cs="Times New Roman"/>
                <w:sz w:val="28"/>
                <w:szCs w:val="28"/>
                <w:lang w:bidi="ar-JO"/>
              </w:rPr>
              <w:t>Judgment Against an Absent Person in Islamic Jurisprudence,.</w:t>
            </w:r>
          </w:p>
        </w:tc>
        <w:tc>
          <w:tcPr>
            <w:tcW w:w="1212" w:type="pct"/>
            <w:shd w:val="clear" w:color="auto" w:fill="auto"/>
          </w:tcPr>
          <w:p w14:paraId="23E3F6D8" w14:textId="4BB0D39D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cs="Times New Roman"/>
                <w:sz w:val="28"/>
                <w:szCs w:val="28"/>
                <w:lang w:bidi="ar-JO"/>
              </w:rPr>
              <w:t xml:space="preserve">Journal of Positive School Psychology, </w:t>
            </w:r>
            <w:r w:rsidRPr="006F07B8">
              <w:rPr>
                <w:rFonts w:cs="Times New Roman"/>
                <w:b/>
                <w:bCs/>
                <w:sz w:val="28"/>
                <w:szCs w:val="28"/>
                <w:lang w:bidi="ar-JO"/>
              </w:rPr>
              <w:t>2022</w:t>
            </w:r>
            <w:r>
              <w:rPr>
                <w:rFonts w:cs="Times New Roman"/>
                <w:sz w:val="28"/>
                <w:szCs w:val="28"/>
                <w:lang w:bidi="ar-JO"/>
              </w:rPr>
              <w:t>,Vol.6, No 8,5220-5231</w:t>
            </w:r>
          </w:p>
        </w:tc>
        <w:tc>
          <w:tcPr>
            <w:tcW w:w="1317" w:type="pct"/>
            <w:shd w:val="clear" w:color="auto" w:fill="auto"/>
          </w:tcPr>
          <w:p w14:paraId="7B8172CA" w14:textId="0F73F04C" w:rsidR="00072677" w:rsidRPr="00D62090" w:rsidRDefault="00AC71AB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Scopus   </w:t>
            </w:r>
          </w:p>
        </w:tc>
      </w:tr>
      <w:tr w:rsidR="00072677" w:rsidRPr="00D62090" w14:paraId="08C9D067" w14:textId="77777777" w:rsidTr="00466B53">
        <w:trPr>
          <w:trHeight w:hRule="exact" w:val="1796"/>
        </w:trPr>
        <w:tc>
          <w:tcPr>
            <w:tcW w:w="943" w:type="pct"/>
            <w:shd w:val="clear" w:color="auto" w:fill="auto"/>
          </w:tcPr>
          <w:p w14:paraId="7C1CD3B9" w14:textId="28675319" w:rsidR="00072677" w:rsidRPr="00D62090" w:rsidRDefault="00466B53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 w:rsidRPr="00466B53">
              <w:rPr>
                <w:rFonts w:ascii="Simplified Arabic" w:hAnsi="Simplified Arabic" w:cs="Simplified Arabic"/>
                <w:szCs w:val="24"/>
                <w:lang w:bidi="ar-JO"/>
              </w:rPr>
              <w:t xml:space="preserve">Ali, Mohammed, </w:t>
            </w:r>
            <w:proofErr w:type="spellStart"/>
            <w:r w:rsidRPr="00466B53">
              <w:rPr>
                <w:rFonts w:ascii="Simplified Arabic" w:hAnsi="Simplified Arabic" w:cs="Simplified Arabic"/>
                <w:szCs w:val="24"/>
                <w:lang w:bidi="ar-JO"/>
              </w:rPr>
              <w:t>Wardat</w:t>
            </w:r>
            <w:proofErr w:type="spellEnd"/>
            <w:r w:rsidRPr="00466B53">
              <w:rPr>
                <w:rFonts w:ascii="Simplified Arabic" w:hAnsi="Simplified Arabic" w:cs="Simplified Arabic"/>
                <w:szCs w:val="24"/>
                <w:lang w:bidi="ar-JO"/>
              </w:rPr>
              <w:t>, Abdullah and Ali, Safaa</w:t>
            </w:r>
          </w:p>
        </w:tc>
        <w:tc>
          <w:tcPr>
            <w:tcW w:w="1527" w:type="pct"/>
            <w:shd w:val="clear" w:color="auto" w:fill="auto"/>
          </w:tcPr>
          <w:p w14:paraId="78F36307" w14:textId="2B1DB41E" w:rsidR="00072677" w:rsidRPr="00D62090" w:rsidRDefault="00AC71AB" w:rsidP="0016593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 w:rsidRPr="00824430">
              <w:rPr>
                <w:rFonts w:cs="Times New Roman"/>
                <w:sz w:val="28"/>
                <w:szCs w:val="28"/>
                <w:lang w:bidi="ar-JO"/>
              </w:rPr>
              <w:t>Suicide: Concept and Provisions under Islamic jurisprudence</w:t>
            </w:r>
            <w:r w:rsidRPr="00824430">
              <w:rPr>
                <w:rFonts w:cs="Times New Roman"/>
                <w:b/>
                <w:bCs/>
                <w:sz w:val="28"/>
                <w:szCs w:val="28"/>
                <w:lang w:bidi="ar-JO"/>
              </w:rPr>
              <w:t>,</w:t>
            </w:r>
            <w:r w:rsidRPr="00824430">
              <w:rPr>
                <w:rFonts w:cs="Times New Roman"/>
                <w:sz w:val="28"/>
                <w:szCs w:val="28"/>
                <w:lang w:bidi="ar-JO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14:paraId="2C2B0971" w14:textId="2D93BCF7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824430">
              <w:rPr>
                <w:rFonts w:cs="Times New Roman"/>
                <w:sz w:val="28"/>
                <w:szCs w:val="28"/>
                <w:lang w:bidi="ar-JO"/>
              </w:rPr>
              <w:t xml:space="preserve">Journal of Law and Political Sciences </w:t>
            </w:r>
            <w:r w:rsidRPr="006F07B8">
              <w:rPr>
                <w:rFonts w:cs="Times New Roman"/>
                <w:b/>
                <w:bCs/>
                <w:sz w:val="28"/>
                <w:szCs w:val="28"/>
                <w:lang w:bidi="ar-JO"/>
              </w:rPr>
              <w:t>2020</w:t>
            </w:r>
            <w:r w:rsidRPr="00824430">
              <w:rPr>
                <w:rFonts w:cs="Times New Roman"/>
                <w:sz w:val="28"/>
                <w:szCs w:val="28"/>
                <w:lang w:bidi="ar-JO"/>
              </w:rPr>
              <w:t>, vol.21. 1</w:t>
            </w:r>
          </w:p>
        </w:tc>
        <w:tc>
          <w:tcPr>
            <w:tcW w:w="1317" w:type="pct"/>
            <w:shd w:val="clear" w:color="auto" w:fill="auto"/>
          </w:tcPr>
          <w:p w14:paraId="0A15FE4F" w14:textId="749D0552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Emerging ISI</w:t>
            </w:r>
          </w:p>
        </w:tc>
      </w:tr>
      <w:tr w:rsidR="00072677" w:rsidRPr="00D62090" w14:paraId="79DB8362" w14:textId="77777777" w:rsidTr="00466B53">
        <w:trPr>
          <w:trHeight w:hRule="exact" w:val="2624"/>
        </w:trPr>
        <w:tc>
          <w:tcPr>
            <w:tcW w:w="943" w:type="pct"/>
            <w:shd w:val="clear" w:color="auto" w:fill="auto"/>
          </w:tcPr>
          <w:p w14:paraId="414CBFA2" w14:textId="42B46D73" w:rsidR="00072677" w:rsidRPr="00D62090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Roses, Abdullah, Ali, Mohammed, </w:t>
            </w:r>
            <w:proofErr w:type="spellStart"/>
            <w:r w:rsidRPr="00466B53">
              <w:rPr>
                <w:rFonts w:ascii="Simplified Arabic" w:hAnsi="Simplified Arabic" w:cs="Simplified Arabic"/>
                <w:szCs w:val="24"/>
              </w:rPr>
              <w:t>Woodat</w:t>
            </w:r>
            <w:proofErr w:type="spellEnd"/>
            <w:r w:rsidRPr="00466B53">
              <w:rPr>
                <w:rFonts w:ascii="Simplified Arabic" w:hAnsi="Simplified Arabic" w:cs="Simplified Arabic"/>
                <w:szCs w:val="24"/>
              </w:rPr>
              <w:t xml:space="preserve">, </w:t>
            </w:r>
            <w:proofErr w:type="spellStart"/>
            <w:r w:rsidRPr="00466B53">
              <w:rPr>
                <w:rFonts w:ascii="Simplified Arabic" w:hAnsi="Simplified Arabic" w:cs="Simplified Arabic"/>
                <w:szCs w:val="24"/>
              </w:rPr>
              <w:t>Nawal</w:t>
            </w:r>
            <w:proofErr w:type="spellEnd"/>
          </w:p>
        </w:tc>
        <w:tc>
          <w:tcPr>
            <w:tcW w:w="1527" w:type="pct"/>
            <w:shd w:val="clear" w:color="auto" w:fill="auto"/>
          </w:tcPr>
          <w:p w14:paraId="386076E1" w14:textId="64299E4A" w:rsidR="00072677" w:rsidRPr="00D62090" w:rsidRDefault="0016593A" w:rsidP="0016593A">
            <w:pPr>
              <w:bidi w:val="0"/>
              <w:spacing w:line="360" w:lineRule="auto"/>
              <w:ind w:right="720"/>
              <w:rPr>
                <w:rFonts w:ascii="Simplified Arabic" w:hAnsi="Simplified Arabic" w:cs="Simplified Arabic"/>
                <w:szCs w:val="24"/>
                <w:rtl/>
              </w:rPr>
            </w:pPr>
            <w:r w:rsidRPr="00173315">
              <w:rPr>
                <w:rFonts w:cs="Times New Roman"/>
                <w:sz w:val="28"/>
                <w:szCs w:val="28"/>
                <w:lang w:bidi="ar-JO"/>
              </w:rPr>
              <w:t xml:space="preserve">The legitimate authority of </w:t>
            </w:r>
            <w:r>
              <w:rPr>
                <w:rFonts w:cs="Times New Roman"/>
                <w:sz w:val="28"/>
                <w:szCs w:val="28"/>
                <w:lang w:bidi="ar-JO"/>
              </w:rPr>
              <w:t>Al-</w:t>
            </w:r>
            <w:proofErr w:type="spellStart"/>
            <w:r>
              <w:rPr>
                <w:rFonts w:cs="Times New Roman"/>
                <w:sz w:val="28"/>
                <w:szCs w:val="28"/>
                <w:lang w:bidi="ar-JO"/>
              </w:rPr>
              <w:t>muhtaseb</w:t>
            </w:r>
            <w:proofErr w:type="spellEnd"/>
            <w:r>
              <w:rPr>
                <w:rFonts w:cs="Times New Roman"/>
                <w:sz w:val="28"/>
                <w:szCs w:val="28"/>
                <w:lang w:bidi="ar-JO"/>
              </w:rPr>
              <w:t xml:space="preserve"> </w:t>
            </w:r>
            <w:r w:rsidRPr="00173315">
              <w:rPr>
                <w:rFonts w:cs="Times New Roman"/>
                <w:sz w:val="28"/>
                <w:szCs w:val="28"/>
                <w:lang w:bidi="ar-JO"/>
              </w:rPr>
              <w:t>and its impact on the</w:t>
            </w:r>
            <w:r>
              <w:rPr>
                <w:rFonts w:cs="Times New Roman"/>
                <w:sz w:val="28"/>
                <w:szCs w:val="28"/>
                <w:lang w:bidi="ar-JO"/>
              </w:rPr>
              <w:t xml:space="preserve"> society</w:t>
            </w:r>
            <w:r w:rsidRPr="00173315">
              <w:rPr>
                <w:rFonts w:cs="Times New Roman"/>
                <w:sz w:val="28"/>
                <w:szCs w:val="28"/>
                <w:lang w:bidi="ar-JO"/>
              </w:rPr>
              <w:t xml:space="preserve"> reform,</w:t>
            </w:r>
            <w:r>
              <w:rPr>
                <w:rFonts w:cs="Times New Roman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212" w:type="pct"/>
            <w:shd w:val="clear" w:color="auto" w:fill="auto"/>
          </w:tcPr>
          <w:p w14:paraId="2BAA65B6" w14:textId="77777777" w:rsidR="0016593A" w:rsidRDefault="0016593A" w:rsidP="0016593A">
            <w:pPr>
              <w:bidi w:val="0"/>
              <w:spacing w:line="360" w:lineRule="auto"/>
              <w:ind w:right="720"/>
              <w:rPr>
                <w:rFonts w:cs="Times New Roman"/>
                <w:sz w:val="28"/>
                <w:szCs w:val="28"/>
                <w:lang w:bidi="ar-JO"/>
              </w:rPr>
            </w:pPr>
            <w:r w:rsidRPr="00173315">
              <w:rPr>
                <w:rFonts w:cs="Times New Roman"/>
                <w:sz w:val="28"/>
                <w:szCs w:val="28"/>
                <w:lang w:bidi="ar-JO"/>
              </w:rPr>
              <w:t>al-</w:t>
            </w:r>
            <w:proofErr w:type="spellStart"/>
            <w:r w:rsidRPr="00173315">
              <w:rPr>
                <w:rFonts w:cs="Times New Roman"/>
                <w:sz w:val="28"/>
                <w:szCs w:val="28"/>
                <w:lang w:bidi="ar-JO"/>
              </w:rPr>
              <w:t>Qanatir</w:t>
            </w:r>
            <w:proofErr w:type="spellEnd"/>
            <w:r w:rsidRPr="00173315">
              <w:rPr>
                <w:rFonts w:cs="Times New Roman"/>
                <w:sz w:val="28"/>
                <w:szCs w:val="28"/>
                <w:lang w:bidi="ar-JO"/>
              </w:rPr>
              <w:t>: International Journal of Islamic Studies</w:t>
            </w:r>
            <w:r>
              <w:rPr>
                <w:rFonts w:cs="Times New Roman"/>
                <w:sz w:val="28"/>
                <w:szCs w:val="28"/>
                <w:lang w:bidi="ar-JO"/>
              </w:rPr>
              <w:t xml:space="preserve">. </w:t>
            </w:r>
            <w:r w:rsidRPr="006F07B8">
              <w:rPr>
                <w:rFonts w:cs="Times New Roman"/>
                <w:b/>
                <w:bCs/>
                <w:sz w:val="28"/>
                <w:szCs w:val="28"/>
                <w:lang w:bidi="ar-JO"/>
              </w:rPr>
              <w:t>2020</w:t>
            </w:r>
          </w:p>
          <w:p w14:paraId="67BD6516" w14:textId="77777777" w:rsidR="00072677" w:rsidRPr="00D62090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317" w:type="pct"/>
            <w:shd w:val="clear" w:color="auto" w:fill="auto"/>
          </w:tcPr>
          <w:p w14:paraId="67DBE48A" w14:textId="5E7A2E9B" w:rsidR="00072677" w:rsidRPr="00D62090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proofErr w:type="spellStart"/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MyCite</w:t>
            </w:r>
            <w:proofErr w:type="spellEnd"/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, Google Scholar, </w:t>
            </w:r>
            <w:proofErr w:type="spellStart"/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MyJurnal</w:t>
            </w:r>
            <w:proofErr w:type="spellEnd"/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 and Directory of Research Journals Indexing (DRJI).</w:t>
            </w:r>
          </w:p>
        </w:tc>
      </w:tr>
      <w:tr w:rsidR="00072677" w:rsidRPr="00D62090" w14:paraId="319CD934" w14:textId="77777777" w:rsidTr="00466B53">
        <w:trPr>
          <w:trHeight w:hRule="exact" w:val="2867"/>
        </w:trPr>
        <w:tc>
          <w:tcPr>
            <w:tcW w:w="943" w:type="pct"/>
            <w:shd w:val="clear" w:color="auto" w:fill="auto"/>
          </w:tcPr>
          <w:p w14:paraId="754C2D1A" w14:textId="31C11639" w:rsidR="00072677" w:rsidRPr="00D62090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>Al-Ali, Muhammad and Al-</w:t>
            </w:r>
            <w:proofErr w:type="spellStart"/>
            <w:r w:rsidRPr="00466B53">
              <w:rPr>
                <w:rFonts w:ascii="Simplified Arabic" w:hAnsi="Simplified Arabic" w:cs="Simplified Arabic"/>
                <w:szCs w:val="24"/>
              </w:rPr>
              <w:t>Mumni</w:t>
            </w:r>
            <w:proofErr w:type="spellEnd"/>
            <w:r w:rsidRPr="00466B53">
              <w:rPr>
                <w:rFonts w:ascii="Simplified Arabic" w:hAnsi="Simplified Arabic" w:cs="Simplified Arabic"/>
                <w:szCs w:val="24"/>
              </w:rPr>
              <w:t xml:space="preserve">, </w:t>
            </w:r>
            <w:proofErr w:type="spellStart"/>
            <w:r w:rsidRPr="00466B53">
              <w:rPr>
                <w:rFonts w:ascii="Simplified Arabic" w:hAnsi="Simplified Arabic" w:cs="Simplified Arabic"/>
                <w:szCs w:val="24"/>
              </w:rPr>
              <w:t>Qutaiba</w:t>
            </w:r>
            <w:proofErr w:type="spellEnd"/>
          </w:p>
        </w:tc>
        <w:tc>
          <w:tcPr>
            <w:tcW w:w="1527" w:type="pct"/>
            <w:shd w:val="clear" w:color="auto" w:fill="auto"/>
          </w:tcPr>
          <w:p w14:paraId="066B2ADF" w14:textId="73412752" w:rsidR="00072677" w:rsidRPr="0016593A" w:rsidRDefault="00466B53" w:rsidP="0016593A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>“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 xml:space="preserve">The Muslim Prisoner”: Its Concept and Rulings in Islamic Jurisprudence </w:t>
            </w:r>
          </w:p>
        </w:tc>
        <w:tc>
          <w:tcPr>
            <w:tcW w:w="1212" w:type="pct"/>
            <w:shd w:val="clear" w:color="auto" w:fill="auto"/>
          </w:tcPr>
          <w:p w14:paraId="58585A31" w14:textId="258E6050" w:rsidR="00072677" w:rsidRPr="0016593A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International Journal of Islamic Research and Studies, 2020</w:t>
            </w:r>
          </w:p>
        </w:tc>
        <w:tc>
          <w:tcPr>
            <w:tcW w:w="1317" w:type="pct"/>
            <w:shd w:val="clear" w:color="auto" w:fill="auto"/>
          </w:tcPr>
          <w:p w14:paraId="5088F7F2" w14:textId="5EA86E5C" w:rsidR="00072677" w:rsidRPr="00D62090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Not indexed </w:t>
            </w:r>
            <w:r w:rsidR="00D10410">
              <w:rPr>
                <w:rFonts w:ascii="Simplified Arabic" w:hAnsi="Simplified Arabic" w:cs="Simplified Arabic" w:hint="cs"/>
                <w:szCs w:val="24"/>
                <w:rtl/>
              </w:rPr>
              <w:t xml:space="preserve"> </w:t>
            </w:r>
          </w:p>
        </w:tc>
      </w:tr>
      <w:tr w:rsidR="00072677" w:rsidRPr="00D62090" w14:paraId="0151ED20" w14:textId="77777777" w:rsidTr="00466B53">
        <w:trPr>
          <w:trHeight w:hRule="exact" w:val="2066"/>
        </w:trPr>
        <w:tc>
          <w:tcPr>
            <w:tcW w:w="943" w:type="pct"/>
            <w:shd w:val="clear" w:color="auto" w:fill="auto"/>
          </w:tcPr>
          <w:p w14:paraId="69457502" w14:textId="266E650A" w:rsidR="00072677" w:rsidRPr="00D62090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>Ali, Mohammed and Rayhana, Marwan</w:t>
            </w:r>
          </w:p>
        </w:tc>
        <w:tc>
          <w:tcPr>
            <w:tcW w:w="1527" w:type="pct"/>
            <w:shd w:val="clear" w:color="auto" w:fill="auto"/>
          </w:tcPr>
          <w:p w14:paraId="28A6B4C1" w14:textId="00AD9531" w:rsidR="00072677" w:rsidRPr="0016593A" w:rsidRDefault="00466B53" w:rsidP="0016593A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Representation in worship, Hajj as a model, a comparative jurisprudential study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>,</w:t>
            </w:r>
          </w:p>
        </w:tc>
        <w:tc>
          <w:tcPr>
            <w:tcW w:w="1212" w:type="pct"/>
            <w:shd w:val="clear" w:color="auto" w:fill="auto"/>
          </w:tcPr>
          <w:p w14:paraId="1E712097" w14:textId="18AA249F" w:rsidR="00072677" w:rsidRPr="0016593A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International Journal of International Research – Malaysia, 2017</w:t>
            </w:r>
          </w:p>
        </w:tc>
        <w:tc>
          <w:tcPr>
            <w:tcW w:w="1317" w:type="pct"/>
            <w:shd w:val="clear" w:color="auto" w:fill="auto"/>
          </w:tcPr>
          <w:p w14:paraId="322F9ED4" w14:textId="41F4B66A" w:rsidR="00D10410" w:rsidRDefault="00274A4F" w:rsidP="00D10410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Arial" w:hAnsi="Arial" w:cs="Arial"/>
                <w:color w:val="272626"/>
                <w:sz w:val="27"/>
                <w:szCs w:val="27"/>
              </w:rPr>
            </w:pPr>
            <w:hyperlink r:id="rId14" w:tgtFrame="_blank" w:history="1">
              <w:r w:rsidR="00D10410">
                <w:rPr>
                  <w:rStyle w:val="Hyperlink"/>
                  <w:rFonts w:ascii="Arial" w:hAnsi="Arial" w:cs="Arial"/>
                  <w:sz w:val="27"/>
                  <w:szCs w:val="27"/>
                </w:rPr>
                <w:t xml:space="preserve">SJIF, </w:t>
              </w:r>
            </w:hyperlink>
            <w:r w:rsidR="00D10410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 Google Scholar</w:t>
            </w:r>
          </w:p>
          <w:p w14:paraId="74FBF77A" w14:textId="77777777" w:rsidR="00072677" w:rsidRPr="00D62090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072677" w:rsidRPr="00D62090" w14:paraId="1498C44F" w14:textId="77777777" w:rsidTr="00466B53">
        <w:trPr>
          <w:trHeight w:hRule="exact" w:val="1976"/>
        </w:trPr>
        <w:tc>
          <w:tcPr>
            <w:tcW w:w="943" w:type="pct"/>
            <w:shd w:val="clear" w:color="auto" w:fill="auto"/>
          </w:tcPr>
          <w:p w14:paraId="3F028405" w14:textId="6AB975A4" w:rsidR="00072677" w:rsidRPr="00D62090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5E8F91C7" w14:textId="3658A429" w:rsidR="00072677" w:rsidRPr="0016593A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The effect of excuses on the construction of Islamic rulings</w:t>
            </w:r>
          </w:p>
        </w:tc>
        <w:tc>
          <w:tcPr>
            <w:tcW w:w="1212" w:type="pct"/>
            <w:shd w:val="clear" w:color="auto" w:fill="auto"/>
          </w:tcPr>
          <w:p w14:paraId="44D85C0E" w14:textId="2159014D" w:rsidR="00072677" w:rsidRPr="00D62090" w:rsidRDefault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Studies - Sharia and Law Sciences - University of Jordan 3, 3 - 2015</w:t>
            </w:r>
          </w:p>
        </w:tc>
        <w:tc>
          <w:tcPr>
            <w:tcW w:w="1317" w:type="pct"/>
            <w:shd w:val="clear" w:color="auto" w:fill="auto"/>
          </w:tcPr>
          <w:p w14:paraId="0BEBAC6A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5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EBSCO</w:t>
              </w:r>
            </w:hyperlink>
          </w:p>
          <w:p w14:paraId="6B420ACA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proofErr w:type="spellStart"/>
            <w:r>
              <w:rPr>
                <w:rStyle w:val="Strong"/>
                <w:rFonts w:ascii="Lato" w:hAnsi="Lato"/>
                <w:sz w:val="21"/>
                <w:szCs w:val="21"/>
              </w:rPr>
              <w:fldChar w:fldCharType="begin"/>
            </w:r>
            <w:r>
              <w:rPr>
                <w:rStyle w:val="Strong"/>
                <w:rFonts w:ascii="Lato" w:hAnsi="Lato"/>
                <w:sz w:val="21"/>
                <w:szCs w:val="21"/>
              </w:rPr>
              <w:instrText>HYPERLINK "https://www.crossref.org/"</w:instrText>
            </w:r>
            <w:r>
              <w:rPr>
                <w:rStyle w:val="Strong"/>
                <w:rFonts w:ascii="Lato" w:hAnsi="Lato"/>
                <w:sz w:val="21"/>
                <w:szCs w:val="21"/>
              </w:rPr>
            </w:r>
            <w:r>
              <w:rPr>
                <w:rStyle w:val="Strong"/>
                <w:rFonts w:ascii="Lato" w:hAnsi="Lato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Lato" w:hAnsi="Lato"/>
                <w:b/>
                <w:bCs/>
                <w:color w:val="006798"/>
                <w:sz w:val="21"/>
                <w:szCs w:val="21"/>
              </w:rPr>
              <w:t>Crossref</w:t>
            </w:r>
            <w:proofErr w:type="spellEnd"/>
            <w:r>
              <w:rPr>
                <w:rStyle w:val="Strong"/>
                <w:rFonts w:ascii="Lato" w:hAnsi="Lato"/>
                <w:sz w:val="21"/>
                <w:szCs w:val="21"/>
              </w:rPr>
              <w:fldChar w:fldCharType="end"/>
            </w:r>
          </w:p>
          <w:p w14:paraId="5FA4CEA2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6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Ulrich's Periodicals Directory</w:t>
              </w:r>
            </w:hyperlink>
          </w:p>
          <w:p w14:paraId="50980261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7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Google Scholar</w:t>
              </w:r>
            </w:hyperlink>
          </w:p>
          <w:p w14:paraId="72A021CC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8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ROAD</w:t>
              </w:r>
            </w:hyperlink>
          </w:p>
          <w:p w14:paraId="043D71CB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9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DOAJ</w:t>
              </w:r>
            </w:hyperlink>
          </w:p>
          <w:p w14:paraId="3B5059FB" w14:textId="77777777" w:rsidR="00072677" w:rsidRPr="00D62090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466B53" w:rsidRPr="00466B53" w14:paraId="35945332" w14:textId="77777777" w:rsidTr="00466B53">
        <w:trPr>
          <w:trHeight w:hRule="exact" w:val="1616"/>
        </w:trPr>
        <w:tc>
          <w:tcPr>
            <w:tcW w:w="943" w:type="pct"/>
            <w:shd w:val="clear" w:color="auto" w:fill="auto"/>
          </w:tcPr>
          <w:p w14:paraId="43AFC12C" w14:textId="443DCBBF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489290D9" w14:textId="252B7A22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The meeting of the tithe and the land tax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14:paraId="39CBA2D5" w14:textId="35EBCC9D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Published research, Journal of Legal and Political Sciences - Baghdad, 3,2 2012</w:t>
            </w:r>
          </w:p>
        </w:tc>
        <w:tc>
          <w:tcPr>
            <w:tcW w:w="1317" w:type="pct"/>
            <w:shd w:val="clear" w:color="auto" w:fill="auto"/>
          </w:tcPr>
          <w:p w14:paraId="742066FB" w14:textId="4B8B0B40" w:rsidR="00466B53" w:rsidRPr="00466B53" w:rsidRDefault="00466B53" w:rsidP="00466B53">
            <w:pPr>
              <w:shd w:val="clear" w:color="auto" w:fill="FFFFFF"/>
              <w:overflowPunct/>
              <w:autoSpaceDE/>
              <w:autoSpaceDN/>
              <w:adjustRightInd/>
              <w:spacing w:before="600" w:after="300" w:line="450" w:lineRule="atLeast"/>
              <w:textAlignment w:val="auto"/>
              <w:outlineLvl w:val="1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A semi-annual peer-reviewed scientific journal, published by the College of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القانون والعلوم السياسية - جامعة ديالى، ديالى/العراق</w:t>
            </w:r>
          </w:p>
          <w:p w14:paraId="5432A297" w14:textId="77777777" w:rsidR="00466B53" w:rsidRPr="00466B53" w:rsidRDefault="00466B53" w:rsidP="00466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66B53" w:rsidRPr="00D62090" w14:paraId="00DFDBAB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164884ED" w14:textId="4C31BBB4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772030D1" w14:textId="7B07EEE2" w:rsidR="00466B53" w:rsidRPr="0016593A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Reasons for dropping the punishment in Islamic jurisprudence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14:paraId="76476705" w14:textId="536F3ED9" w:rsidR="00466B53" w:rsidRDefault="00466B53" w:rsidP="00466B53">
            <w:pPr>
              <w:pStyle w:val="ListParagraph"/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66B5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Published research in the Journal of Legal and Political Sciences</w:t>
            </w:r>
            <w:r w:rsidRPr="00466B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921F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الدنمارك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4، 1،  2016</w:t>
            </w:r>
          </w:p>
          <w:p w14:paraId="28FDAF06" w14:textId="77777777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317" w:type="pct"/>
            <w:shd w:val="clear" w:color="auto" w:fill="auto"/>
          </w:tcPr>
          <w:p w14:paraId="1F326093" w14:textId="77777777" w:rsidR="00466B53" w:rsidRPr="00466B53" w:rsidRDefault="00466B53" w:rsidP="00466B53">
            <w:pPr>
              <w:overflowPunct/>
              <w:autoSpaceDE/>
              <w:autoSpaceDN/>
              <w:bidi w:val="0"/>
              <w:adjustRightInd/>
              <w:textAlignment w:val="auto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 </w:t>
            </w:r>
            <w:r w:rsidRPr="00466B53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7"/>
                <w:szCs w:val="27"/>
                <w:shd w:val="clear" w:color="auto" w:fill="FFFFFF"/>
              </w:rPr>
              <w:t>National peer-reviewed quarterly scientific journal</w:t>
            </w:r>
          </w:p>
          <w:p w14:paraId="27303EA4" w14:textId="6AAF9961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7"/>
                <w:szCs w:val="27"/>
                <w:shd w:val="clear" w:color="auto" w:fill="FFFFFF"/>
              </w:rPr>
              <w:t>TR Dizin</w:t>
            </w:r>
          </w:p>
        </w:tc>
      </w:tr>
      <w:tr w:rsidR="00466B53" w:rsidRPr="00D62090" w14:paraId="51C3512D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4403E3C1" w14:textId="13903FB4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64452CFE" w14:textId="5F1EC860" w:rsidR="00466B53" w:rsidRPr="0016593A" w:rsidRDefault="00466B53" w:rsidP="00466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Death Penalty – Its Concept and Rulings in Islamic Law 2016</w:t>
            </w:r>
          </w:p>
        </w:tc>
        <w:tc>
          <w:tcPr>
            <w:tcW w:w="1212" w:type="pct"/>
            <w:shd w:val="clear" w:color="auto" w:fill="auto"/>
          </w:tcPr>
          <w:p w14:paraId="4CDBE9DC" w14:textId="3AC79613" w:rsidR="00466B53" w:rsidRPr="0016593A" w:rsidRDefault="00466B53" w:rsidP="00466B5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, 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 xml:space="preserve">published research, Journal of the Faculty of Theology - </w:t>
            </w:r>
            <w:proofErr w:type="spellStart"/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Bingol</w:t>
            </w:r>
            <w:proofErr w:type="spellEnd"/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 xml:space="preserve"> University, 5, Issue 111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>,</w:t>
            </w:r>
          </w:p>
        </w:tc>
        <w:tc>
          <w:tcPr>
            <w:tcW w:w="1317" w:type="pct"/>
            <w:shd w:val="clear" w:color="auto" w:fill="auto"/>
          </w:tcPr>
          <w:p w14:paraId="59247D43" w14:textId="77777777" w:rsidR="00466B53" w:rsidRDefault="00274A4F" w:rsidP="00466B53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Arial" w:hAnsi="Arial" w:cs="Arial"/>
                <w:color w:val="272626"/>
                <w:sz w:val="27"/>
                <w:szCs w:val="27"/>
              </w:rPr>
            </w:pPr>
            <w:hyperlink r:id="rId20" w:tgtFrame="_blank" w:history="1">
              <w:r w:rsidR="00466B53">
                <w:rPr>
                  <w:rStyle w:val="Hyperlink"/>
                  <w:rFonts w:ascii="Arial" w:hAnsi="Arial" w:cs="Arial"/>
                  <w:sz w:val="27"/>
                  <w:szCs w:val="27"/>
                </w:rPr>
                <w:t xml:space="preserve">SJIF, </w:t>
              </w:r>
            </w:hyperlink>
            <w:r w:rsidR="00466B53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 Google Scholar</w:t>
            </w:r>
          </w:p>
          <w:p w14:paraId="2BA771BE" w14:textId="77777777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8E1618" w:rsidRPr="00D62090" w14:paraId="6065CE67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608CC6F0" w14:textId="2F6C784E" w:rsidR="008E1618" w:rsidRPr="00D62090" w:rsidRDefault="00466B53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>Al-Samadi, Adnan, and Al-Ali, Mohammed</w:t>
            </w:r>
          </w:p>
        </w:tc>
        <w:tc>
          <w:tcPr>
            <w:tcW w:w="1527" w:type="pct"/>
            <w:shd w:val="clear" w:color="auto" w:fill="auto"/>
          </w:tcPr>
          <w:p w14:paraId="13B8D68F" w14:textId="31ECABAE" w:rsidR="008E1618" w:rsidRPr="0016593A" w:rsidRDefault="00466B53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My system of livelihood and revelation between fate and destiny and taking the necessary measures, a peer-reviewed and published research 2016</w:t>
            </w:r>
          </w:p>
        </w:tc>
        <w:tc>
          <w:tcPr>
            <w:tcW w:w="1212" w:type="pct"/>
            <w:shd w:val="clear" w:color="auto" w:fill="auto"/>
          </w:tcPr>
          <w:p w14:paraId="350BD89C" w14:textId="74076E15" w:rsidR="008E1618" w:rsidRPr="0016593A" w:rsidRDefault="00466B53" w:rsidP="008E161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International Journal of Islamic Research Malaysia, 6 Issue 2</w:t>
            </w:r>
          </w:p>
        </w:tc>
        <w:tc>
          <w:tcPr>
            <w:tcW w:w="1317" w:type="pct"/>
            <w:shd w:val="clear" w:color="auto" w:fill="auto"/>
          </w:tcPr>
          <w:p w14:paraId="4285D45F" w14:textId="77777777" w:rsidR="008E1618" w:rsidRDefault="00274A4F" w:rsidP="008E1618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Arial" w:hAnsi="Arial" w:cs="Arial"/>
                <w:color w:val="272626"/>
                <w:sz w:val="27"/>
                <w:szCs w:val="27"/>
              </w:rPr>
            </w:pPr>
            <w:hyperlink r:id="rId21" w:tgtFrame="_blank" w:history="1">
              <w:r w:rsidR="008E1618">
                <w:rPr>
                  <w:rStyle w:val="Hyperlink"/>
                  <w:rFonts w:ascii="Arial" w:hAnsi="Arial" w:cs="Arial"/>
                  <w:sz w:val="27"/>
                  <w:szCs w:val="27"/>
                </w:rPr>
                <w:t xml:space="preserve">SJIF, </w:t>
              </w:r>
            </w:hyperlink>
            <w:r w:rsidR="008E1618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 Google Scholar</w:t>
            </w:r>
          </w:p>
          <w:p w14:paraId="2281960A" w14:textId="77777777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466B53" w:rsidRPr="00D62090" w14:paraId="71E00E15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48374796" w14:textId="5A7EE52B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0BC23045" w14:textId="04C32524" w:rsidR="00466B53" w:rsidRPr="0016593A" w:rsidRDefault="00466B53" w:rsidP="00466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Authorship and innovation, its concept and the rights related to it between Sharia and law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14:paraId="33C27453" w14:textId="50AE7D1C" w:rsidR="00466B53" w:rsidRPr="00921F8D" w:rsidRDefault="00466B53" w:rsidP="00466B5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Publication of the Journal of Social Studies - University of Science and Technology - Yemen 1,30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>,</w:t>
            </w:r>
          </w:p>
        </w:tc>
        <w:tc>
          <w:tcPr>
            <w:tcW w:w="1317" w:type="pct"/>
            <w:shd w:val="clear" w:color="auto" w:fill="auto"/>
          </w:tcPr>
          <w:p w14:paraId="4E91E328" w14:textId="77777777" w:rsidR="00466B53" w:rsidRDefault="00466B53" w:rsidP="00466B53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EBSCO</w:t>
            </w:r>
          </w:p>
          <w:p w14:paraId="45F562E7" w14:textId="33614F1F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Google Scholar </w:t>
            </w:r>
          </w:p>
        </w:tc>
      </w:tr>
      <w:tr w:rsidR="00466B53" w:rsidRPr="00D62090" w14:paraId="07E5BA09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526C5F64" w14:textId="1F9C4586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0B7A8BD6" w14:textId="25122433" w:rsidR="00466B53" w:rsidRPr="0016593A" w:rsidRDefault="00466B53" w:rsidP="00466B53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مدى مسؤولية الطبيب عن الأخطاء التي تقع أثناء المعالجة أو الجراحة والآثار السلبية المترتبة على ذلك </w:t>
            </w:r>
          </w:p>
          <w:p w14:paraId="229473FE" w14:textId="77777777" w:rsidR="00466B53" w:rsidRPr="0016593A" w:rsidRDefault="00466B53" w:rsidP="00466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2" w:type="pct"/>
            <w:shd w:val="clear" w:color="auto" w:fill="auto"/>
          </w:tcPr>
          <w:p w14:paraId="3432A9FF" w14:textId="1D7792AF" w:rsidR="00466B53" w:rsidRPr="00921F8D" w:rsidRDefault="00466B53" w:rsidP="00466B5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مجلة كلية التربية 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الجامعة المستنصرية ، بغداد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2001</w:t>
            </w:r>
          </w:p>
        </w:tc>
        <w:tc>
          <w:tcPr>
            <w:tcW w:w="1317" w:type="pct"/>
            <w:shd w:val="clear" w:color="auto" w:fill="auto"/>
          </w:tcPr>
          <w:p w14:paraId="12E9FBE4" w14:textId="77777777" w:rsidR="00466B53" w:rsidRPr="008E1618" w:rsidRDefault="00274A4F" w:rsidP="00466B53">
            <w:pPr>
              <w:numPr>
                <w:ilvl w:val="0"/>
                <w:numId w:val="12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hyperlink r:id="rId22" w:history="1">
              <w:r w:rsidR="00466B53" w:rsidRPr="008E1618">
                <w:rPr>
                  <w:rFonts w:ascii="Noto Sans" w:hAnsi="Noto Sans" w:cs="Noto Sans"/>
                  <w:color w:val="006798"/>
                  <w:sz w:val="21"/>
                  <w:szCs w:val="21"/>
                  <w:u w:val="single"/>
                  <w:lang w:eastAsia="en-US"/>
                </w:rPr>
                <w:t>SHERPA/ROMEO</w:t>
              </w:r>
            </w:hyperlink>
          </w:p>
          <w:p w14:paraId="357120A3" w14:textId="77777777" w:rsidR="00466B53" w:rsidRPr="008E1618" w:rsidRDefault="00274A4F" w:rsidP="00466B53">
            <w:pPr>
              <w:numPr>
                <w:ilvl w:val="0"/>
                <w:numId w:val="12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hyperlink r:id="rId23" w:history="1">
              <w:r w:rsidR="00466B53" w:rsidRPr="008E1618">
                <w:rPr>
                  <w:rFonts w:ascii="Noto Sans" w:hAnsi="Noto Sans" w:cs="Noto Sans"/>
                  <w:color w:val="006798"/>
                  <w:sz w:val="21"/>
                  <w:szCs w:val="21"/>
                  <w:u w:val="single"/>
                  <w:lang w:eastAsia="en-US"/>
                </w:rPr>
                <w:t>Open Access Scholarly Publishers Association (OASPA)</w:t>
              </w:r>
            </w:hyperlink>
          </w:p>
          <w:p w14:paraId="4FFDD9A4" w14:textId="77777777" w:rsidR="00466B53" w:rsidRPr="008E1618" w:rsidRDefault="00466B53" w:rsidP="00466B53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r w:rsidRPr="008E1618">
              <w:rPr>
                <w:rFonts w:ascii="Noto Sans" w:hAnsi="Noto Sans" w:cs="Noto Sans"/>
                <w:sz w:val="21"/>
                <w:szCs w:val="21"/>
                <w:lang w:eastAsia="en-US"/>
              </w:rPr>
              <w:t> </w:t>
            </w:r>
          </w:p>
          <w:p w14:paraId="16B0637F" w14:textId="77777777" w:rsidR="00466B53" w:rsidRPr="008E1618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466B53" w:rsidRPr="00D62090" w14:paraId="60D2D666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1F6F7C18" w14:textId="0014FC49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12F858DF" w14:textId="639DF41E" w:rsidR="00466B53" w:rsidRPr="0016593A" w:rsidRDefault="00466B53" w:rsidP="00466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 xml:space="preserve">The effect of the difference in the price of gold and silver on reaching the </w:t>
            </w:r>
            <w:proofErr w:type="spellStart"/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nisab</w:t>
            </w:r>
            <w:proofErr w:type="spellEnd"/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 xml:space="preserve"> in banknotes</w:t>
            </w:r>
          </w:p>
        </w:tc>
        <w:tc>
          <w:tcPr>
            <w:tcW w:w="1212" w:type="pct"/>
            <w:shd w:val="clear" w:color="auto" w:fill="auto"/>
          </w:tcPr>
          <w:p w14:paraId="5C7626AC" w14:textId="25B54742" w:rsidR="00466B53" w:rsidRPr="0016593A" w:rsidRDefault="00466B53" w:rsidP="00466B5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Journal of the College of Education - Al-</w:t>
            </w:r>
            <w:proofErr w:type="spellStart"/>
            <w:r w:rsidRPr="00466B5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Mustansiriya</w:t>
            </w:r>
            <w:proofErr w:type="spellEnd"/>
            <w:r w:rsidRPr="00466B5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University 2000</w:t>
            </w:r>
          </w:p>
        </w:tc>
        <w:tc>
          <w:tcPr>
            <w:tcW w:w="1317" w:type="pct"/>
            <w:shd w:val="clear" w:color="auto" w:fill="auto"/>
          </w:tcPr>
          <w:p w14:paraId="32D302FE" w14:textId="77777777" w:rsidR="00466B53" w:rsidRPr="008E1618" w:rsidRDefault="00274A4F" w:rsidP="00466B53">
            <w:pPr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hyperlink r:id="rId24" w:history="1">
              <w:r w:rsidR="00466B53" w:rsidRPr="008E1618">
                <w:rPr>
                  <w:rFonts w:ascii="Noto Sans" w:hAnsi="Noto Sans" w:cs="Noto Sans"/>
                  <w:color w:val="006798"/>
                  <w:sz w:val="21"/>
                  <w:szCs w:val="21"/>
                  <w:u w:val="single"/>
                  <w:lang w:eastAsia="en-US"/>
                </w:rPr>
                <w:t>SHERPA/ROMEO</w:t>
              </w:r>
            </w:hyperlink>
          </w:p>
          <w:p w14:paraId="64268889" w14:textId="77777777" w:rsidR="00466B53" w:rsidRPr="008E1618" w:rsidRDefault="00274A4F" w:rsidP="00466B53">
            <w:pPr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hyperlink r:id="rId25" w:history="1">
              <w:r w:rsidR="00466B53" w:rsidRPr="008E1618">
                <w:rPr>
                  <w:rFonts w:ascii="Noto Sans" w:hAnsi="Noto Sans" w:cs="Noto Sans"/>
                  <w:color w:val="006798"/>
                  <w:sz w:val="21"/>
                  <w:szCs w:val="21"/>
                  <w:u w:val="single"/>
                  <w:lang w:eastAsia="en-US"/>
                </w:rPr>
                <w:t>Open Access Scholarly Publishers Association (OASPA)</w:t>
              </w:r>
            </w:hyperlink>
          </w:p>
          <w:p w14:paraId="3550EDCD" w14:textId="77777777" w:rsidR="00466B53" w:rsidRPr="008E1618" w:rsidRDefault="00466B53" w:rsidP="00466B53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r w:rsidRPr="008E1618">
              <w:rPr>
                <w:rFonts w:ascii="Noto Sans" w:hAnsi="Noto Sans" w:cs="Noto Sans"/>
                <w:sz w:val="21"/>
                <w:szCs w:val="21"/>
                <w:lang w:eastAsia="en-US"/>
              </w:rPr>
              <w:t> </w:t>
            </w:r>
          </w:p>
          <w:p w14:paraId="3BB66F26" w14:textId="77777777" w:rsidR="00466B53" w:rsidRPr="008E1618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8E1618" w:rsidRPr="00D62090" w14:paraId="3A5B835E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58053C21" w14:textId="729A2BE4" w:rsidR="008E1618" w:rsidRPr="00D62090" w:rsidRDefault="00466B53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>Ali, Mohammed and Ghanem, Qasim</w:t>
            </w:r>
          </w:p>
        </w:tc>
        <w:tc>
          <w:tcPr>
            <w:tcW w:w="1527" w:type="pct"/>
            <w:shd w:val="clear" w:color="auto" w:fill="auto"/>
          </w:tcPr>
          <w:p w14:paraId="5BE09DF8" w14:textId="6F077D00" w:rsidR="008E1618" w:rsidRPr="0016593A" w:rsidRDefault="00466B53" w:rsidP="008E1618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6B53">
              <w:rPr>
                <w:rFonts w:ascii="Simplified Arabic" w:eastAsia="Times New Roman" w:hAnsi="Simplified Arabic" w:cs="Simplified Arabic"/>
                <w:sz w:val="28"/>
                <w:szCs w:val="28"/>
                <w:lang w:eastAsia="zh-CN"/>
              </w:rPr>
              <w:t>The objectives of Sharia and the relationship between the ranks</w:t>
            </w:r>
          </w:p>
        </w:tc>
        <w:tc>
          <w:tcPr>
            <w:tcW w:w="1212" w:type="pct"/>
            <w:shd w:val="clear" w:color="auto" w:fill="auto"/>
          </w:tcPr>
          <w:p w14:paraId="53192715" w14:textId="5B0DDB9E" w:rsidR="008E1618" w:rsidRPr="00466B53" w:rsidRDefault="00466B53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Journal of the College of Islamic Sciences - Baghdad 1999</w:t>
            </w:r>
          </w:p>
        </w:tc>
        <w:tc>
          <w:tcPr>
            <w:tcW w:w="1317" w:type="pct"/>
            <w:shd w:val="clear" w:color="auto" w:fill="auto"/>
          </w:tcPr>
          <w:p w14:paraId="06FD315D" w14:textId="6AF83817" w:rsidR="008E1618" w:rsidRPr="00466B53" w:rsidRDefault="00466B53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A refereed quarterly scientific journal issued by the College of Islamic Sciences / University of Baghdad</w:t>
            </w:r>
            <w:r w:rsidRPr="00466B53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</w:tr>
      <w:tr w:rsidR="00466B53" w:rsidRPr="00D62090" w14:paraId="1F807A91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78DABC2C" w14:textId="4B1B23CA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7A71D62C" w14:textId="6C128EEA" w:rsidR="00466B53" w:rsidRPr="0016593A" w:rsidRDefault="00466B53" w:rsidP="00466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6B53">
              <w:rPr>
                <w:rFonts w:ascii="Simplified Arabic" w:hAnsi="Simplified Arabic" w:cs="Simplified Arabic"/>
                <w:sz w:val="28"/>
                <w:szCs w:val="28"/>
              </w:rPr>
              <w:t>The responsibility of parents and children to protect each other’s chastity according to Islamic law</w:t>
            </w:r>
          </w:p>
        </w:tc>
        <w:tc>
          <w:tcPr>
            <w:tcW w:w="1212" w:type="pct"/>
            <w:shd w:val="clear" w:color="auto" w:fill="auto"/>
          </w:tcPr>
          <w:p w14:paraId="7C324F4A" w14:textId="1DA905F4" w:rsidR="00466B53" w:rsidRPr="0016593A" w:rsidRDefault="006A0B77" w:rsidP="00466B5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Jerash Journal of Research and Studies. 2002 Jordan</w:t>
            </w:r>
          </w:p>
        </w:tc>
        <w:tc>
          <w:tcPr>
            <w:tcW w:w="1317" w:type="pct"/>
            <w:shd w:val="clear" w:color="auto" w:fill="auto"/>
          </w:tcPr>
          <w:p w14:paraId="3118CD15" w14:textId="7A6F77C1" w:rsidR="00466B53" w:rsidRPr="00D62090" w:rsidRDefault="006A0B77" w:rsidP="00466B53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 w:rsidRPr="006A0B77">
              <w:rPr>
                <w:rFonts w:ascii="Poppins" w:hAnsi="Poppins" w:cs="Times New Roman"/>
                <w:color w:val="393838"/>
                <w:sz w:val="21"/>
                <w:szCs w:val="21"/>
                <w:shd w:val="clear" w:color="auto" w:fill="FFFFFF"/>
              </w:rPr>
              <w:t>Journal (scientific, periodical, refereed) issued by Jerash University</w:t>
            </w:r>
          </w:p>
        </w:tc>
      </w:tr>
      <w:tr w:rsidR="00466B53" w:rsidRPr="00D62090" w14:paraId="4474D41B" w14:textId="77777777" w:rsidTr="00466B53">
        <w:trPr>
          <w:trHeight w:hRule="exact" w:val="1904"/>
        </w:trPr>
        <w:tc>
          <w:tcPr>
            <w:tcW w:w="943" w:type="pct"/>
            <w:shd w:val="clear" w:color="auto" w:fill="auto"/>
          </w:tcPr>
          <w:p w14:paraId="7E62D693" w14:textId="7CD5AD84" w:rsidR="00466B53" w:rsidRPr="00D62090" w:rsidRDefault="00466B53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66B53">
              <w:rPr>
                <w:rFonts w:ascii="Simplified Arabic" w:hAnsi="Simplified Arabic" w:cs="Simplified Arabic"/>
                <w:szCs w:val="24"/>
              </w:rPr>
              <w:t xml:space="preserve">Ali, Mohammed </w:t>
            </w:r>
          </w:p>
        </w:tc>
        <w:tc>
          <w:tcPr>
            <w:tcW w:w="1527" w:type="pct"/>
            <w:shd w:val="clear" w:color="auto" w:fill="auto"/>
          </w:tcPr>
          <w:p w14:paraId="30CECD2C" w14:textId="5ED39BAB" w:rsidR="00466B53" w:rsidRPr="0016593A" w:rsidRDefault="006A0B77" w:rsidP="00466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The validity of the concept of contradiction between those who affirm and those who deny</w:t>
            </w:r>
          </w:p>
        </w:tc>
        <w:tc>
          <w:tcPr>
            <w:tcW w:w="1212" w:type="pct"/>
            <w:shd w:val="clear" w:color="auto" w:fill="auto"/>
          </w:tcPr>
          <w:p w14:paraId="1A7CCD19" w14:textId="6BC24835" w:rsidR="00466B53" w:rsidRPr="0016593A" w:rsidRDefault="006A0B77" w:rsidP="00466B53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 xml:space="preserve">Jerash Journal of Research and Studies. </w:t>
            </w:r>
            <w:r w:rsidR="00466B53"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466B53"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2004 </w:t>
            </w:r>
          </w:p>
          <w:p w14:paraId="08A1EFEC" w14:textId="77777777" w:rsidR="00466B53" w:rsidRPr="0016593A" w:rsidRDefault="00466B53" w:rsidP="00466B5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17" w:type="pct"/>
            <w:shd w:val="clear" w:color="auto" w:fill="auto"/>
          </w:tcPr>
          <w:p w14:paraId="477DE988" w14:textId="44486418" w:rsidR="00466B53" w:rsidRPr="00D62090" w:rsidRDefault="006A0B77" w:rsidP="00466B53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Poppins" w:hAnsi="Poppins" w:cs="Times New Roman"/>
                <w:color w:val="393838"/>
                <w:sz w:val="21"/>
                <w:szCs w:val="21"/>
                <w:shd w:val="clear" w:color="auto" w:fill="FFFFFF"/>
              </w:rPr>
              <w:t>Journal (scientific, periodical, refereed) issued by Jerash University</w:t>
            </w:r>
          </w:p>
        </w:tc>
      </w:tr>
    </w:tbl>
    <w:p w14:paraId="26FAEA8B" w14:textId="77777777" w:rsidR="000A6419" w:rsidRPr="006177BB" w:rsidRDefault="000A6419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58175E" w:rsidRPr="006177BB" w14:paraId="606A4FEA" w14:textId="77777777" w:rsidTr="00D62090">
        <w:tc>
          <w:tcPr>
            <w:tcW w:w="8630" w:type="dxa"/>
            <w:shd w:val="clear" w:color="auto" w:fill="D9D9D9"/>
          </w:tcPr>
          <w:p w14:paraId="03048B8D" w14:textId="54B33333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t>Participation in Conferences and Scientific Symposia</w:t>
            </w:r>
          </w:p>
        </w:tc>
      </w:tr>
    </w:tbl>
    <w:p w14:paraId="6988A23B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934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"/>
        <w:gridCol w:w="3517"/>
        <w:gridCol w:w="3522"/>
        <w:gridCol w:w="1991"/>
      </w:tblGrid>
      <w:tr w:rsidR="0058175E" w:rsidRPr="006177BB" w14:paraId="422F97AC" w14:textId="77777777" w:rsidTr="00497272">
        <w:trPr>
          <w:trHeight w:hRule="exact" w:val="579"/>
        </w:trPr>
        <w:tc>
          <w:tcPr>
            <w:tcW w:w="311" w:type="dxa"/>
          </w:tcPr>
          <w:p w14:paraId="39C49EE8" w14:textId="77777777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4710EC38" w14:textId="755E10EC" w:rsidR="0058175E" w:rsidRPr="0058175E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ascii="Simplified Arabic" w:hAnsi="Simplified Arabic" w:cs="Simplified Arabic"/>
                <w:szCs w:val="24"/>
              </w:rPr>
              <w:t>Conference Title and place</w:t>
            </w:r>
            <w:r w:rsidRPr="0058175E">
              <w:rPr>
                <w:rFonts w:ascii="Simplified Arabic" w:hAnsi="Simplified Arabic" w:cs="Simplified Arabic"/>
                <w:szCs w:val="24"/>
                <w:rtl/>
              </w:rPr>
              <w:t xml:space="preserve"> </w:t>
            </w:r>
          </w:p>
        </w:tc>
        <w:tc>
          <w:tcPr>
            <w:tcW w:w="352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F42F430" w14:textId="3ADF7142" w:rsidR="0058175E" w:rsidRPr="006177BB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Venue and Date</w:t>
            </w:r>
          </w:p>
        </w:tc>
        <w:tc>
          <w:tcPr>
            <w:tcW w:w="1991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769EB917" w14:textId="4F907A29" w:rsidR="0058175E" w:rsidRPr="006177BB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Type of Participation</w:t>
            </w:r>
          </w:p>
        </w:tc>
      </w:tr>
      <w:tr w:rsidR="00907D1E" w:rsidRPr="006177BB" w14:paraId="66AD6777" w14:textId="77777777" w:rsidTr="00497272">
        <w:trPr>
          <w:trHeight w:hRule="exact" w:val="2454"/>
        </w:trPr>
        <w:tc>
          <w:tcPr>
            <w:tcW w:w="311" w:type="dxa"/>
          </w:tcPr>
          <w:p w14:paraId="36DA861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EFEE83B" w14:textId="0F93C9CC" w:rsidR="006A0B77" w:rsidRPr="006A0B77" w:rsidRDefault="006A0B77" w:rsidP="006A0B77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 xml:space="preserve">Legal measures to confront extremism, a peer-reviewed research paper - University </w:t>
            </w:r>
          </w:p>
          <w:p w14:paraId="7857DE33" w14:textId="76D2D7E6" w:rsidR="00907D1E" w:rsidRPr="00497272" w:rsidRDefault="00907D1E" w:rsidP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2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DF4384C" w14:textId="4C2A26D4" w:rsidR="00907D1E" w:rsidRPr="0016593A" w:rsidRDefault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 xml:space="preserve">Jerash University - the twelfth conference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–</w:t>
            </w: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 xml:space="preserve"> Jerash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2015</w:t>
            </w:r>
            <w:r w:rsidRPr="0016593A">
              <w:rPr>
                <w:rFonts w:ascii="Simplified Arabic" w:hAnsi="Simplified Arabic" w:cs="Simplified Arabic"/>
                <w:szCs w:val="24"/>
                <w:rtl/>
              </w:rPr>
              <w:t xml:space="preserve"> </w:t>
            </w:r>
          </w:p>
        </w:tc>
        <w:tc>
          <w:tcPr>
            <w:tcW w:w="1991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D20997E" w14:textId="61894E8E" w:rsidR="00907D1E" w:rsidRPr="006177BB" w:rsidRDefault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Submitting a scientific paper</w:t>
            </w:r>
          </w:p>
        </w:tc>
      </w:tr>
      <w:tr w:rsidR="00907D1E" w:rsidRPr="006177BB" w14:paraId="1C8EA45C" w14:textId="77777777" w:rsidTr="00497272">
        <w:trPr>
          <w:trHeight w:hRule="exact" w:val="2680"/>
        </w:trPr>
        <w:tc>
          <w:tcPr>
            <w:tcW w:w="311" w:type="dxa"/>
          </w:tcPr>
          <w:p w14:paraId="2567214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073E9CD" w14:textId="503A7797" w:rsidR="00907D1E" w:rsidRPr="00497272" w:rsidRDefault="007C0E4A" w:rsidP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6A0B77">
              <w:t xml:space="preserve"> </w:t>
            </w:r>
            <w:r w:rsidR="006A0B77" w:rsidRPr="006A0B77">
              <w:rPr>
                <w:rFonts w:ascii="Simplified Arabic" w:hAnsi="Simplified Arabic" w:cs="Simplified Arabic"/>
                <w:sz w:val="28"/>
                <w:szCs w:val="28"/>
              </w:rPr>
              <w:t>Environmental Preventive Legislation in Islam to Preserve the Environment - University of Jerash</w:t>
            </w:r>
          </w:p>
        </w:tc>
        <w:tc>
          <w:tcPr>
            <w:tcW w:w="352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DD0482" w14:textId="2FA8636D" w:rsidR="00907D1E" w:rsidRPr="00497272" w:rsidRDefault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The Second Scientific Conference of the Faculty of Sharia - University of Jerash 2000</w:t>
            </w:r>
          </w:p>
        </w:tc>
        <w:tc>
          <w:tcPr>
            <w:tcW w:w="19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F02E16B" w14:textId="115BB68C" w:rsidR="00907D1E" w:rsidRPr="006177BB" w:rsidRDefault="006A0B77" w:rsidP="00497272">
            <w:pPr>
              <w:tabs>
                <w:tab w:val="center" w:pos="814"/>
              </w:tabs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Submitting a scientific paper</w:t>
            </w:r>
          </w:p>
        </w:tc>
      </w:tr>
      <w:tr w:rsidR="006A0B77" w:rsidRPr="006177BB" w14:paraId="572D6C70" w14:textId="77777777" w:rsidTr="00497272">
        <w:trPr>
          <w:trHeight w:hRule="exact" w:val="1999"/>
        </w:trPr>
        <w:tc>
          <w:tcPr>
            <w:tcW w:w="311" w:type="dxa"/>
          </w:tcPr>
          <w:p w14:paraId="274412C6" w14:textId="77777777" w:rsidR="006A0B77" w:rsidRPr="006177BB" w:rsidRDefault="006A0B77" w:rsidP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990F5FD" w14:textId="72606B7D" w:rsidR="006A0B77" w:rsidRPr="00497272" w:rsidRDefault="006A0B77" w:rsidP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Islam's Care for People with Special Needs (People with Excuses in Islam) - Jerash University</w:t>
            </w:r>
          </w:p>
        </w:tc>
        <w:tc>
          <w:tcPr>
            <w:tcW w:w="352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39F6BA" w14:textId="7795DE8F" w:rsidR="006A0B77" w:rsidRPr="006177BB" w:rsidRDefault="006A0B77" w:rsidP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Scientific Conference of the Faculty of Sharia - Jerash University 2002</w:t>
            </w:r>
          </w:p>
        </w:tc>
        <w:tc>
          <w:tcPr>
            <w:tcW w:w="19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FBB1550" w14:textId="26070322" w:rsidR="006A0B77" w:rsidRPr="006177BB" w:rsidRDefault="006A0B77" w:rsidP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AA3B68">
              <w:rPr>
                <w:rFonts w:ascii="Simplified Arabic" w:hAnsi="Simplified Arabic" w:cs="Simplified Arabic"/>
                <w:sz w:val="28"/>
                <w:szCs w:val="28"/>
              </w:rPr>
              <w:t>Submitting a scientific paper</w:t>
            </w:r>
          </w:p>
        </w:tc>
      </w:tr>
      <w:tr w:rsidR="006A0B77" w:rsidRPr="006177BB" w14:paraId="57659D2C" w14:textId="77777777" w:rsidTr="00497272">
        <w:trPr>
          <w:trHeight w:hRule="exact" w:val="2161"/>
        </w:trPr>
        <w:tc>
          <w:tcPr>
            <w:tcW w:w="311" w:type="dxa"/>
          </w:tcPr>
          <w:p w14:paraId="04A5DE61" w14:textId="77777777" w:rsidR="006A0B77" w:rsidRPr="006177BB" w:rsidRDefault="006A0B77" w:rsidP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A50F2F9" w14:textId="7E3283C8" w:rsidR="006A0B77" w:rsidRPr="006A0B77" w:rsidRDefault="006A0B77" w:rsidP="006A0B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Unity of the Islamic Nation in the Face of the Consequences of Fragmentation and Westernization - Jerash University</w:t>
            </w:r>
          </w:p>
        </w:tc>
        <w:tc>
          <w:tcPr>
            <w:tcW w:w="352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861C17" w14:textId="4B97953D" w:rsidR="006A0B77" w:rsidRPr="00497272" w:rsidRDefault="006A0B77" w:rsidP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Conference of the Faculty of Sharia - University of Jerash 2005</w:t>
            </w:r>
          </w:p>
        </w:tc>
        <w:tc>
          <w:tcPr>
            <w:tcW w:w="19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9F06BD5" w14:textId="5C357CE6" w:rsidR="006A0B77" w:rsidRPr="006177BB" w:rsidRDefault="006A0B77" w:rsidP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AA3B68">
              <w:rPr>
                <w:rFonts w:ascii="Simplified Arabic" w:hAnsi="Simplified Arabic" w:cs="Simplified Arabic"/>
                <w:sz w:val="28"/>
                <w:szCs w:val="28"/>
              </w:rPr>
              <w:t>Submitting a scientific paper</w:t>
            </w:r>
          </w:p>
        </w:tc>
      </w:tr>
      <w:tr w:rsidR="00497272" w:rsidRPr="006177BB" w14:paraId="290B3ED6" w14:textId="77777777" w:rsidTr="00497272">
        <w:trPr>
          <w:trHeight w:hRule="exact" w:val="2161"/>
        </w:trPr>
        <w:tc>
          <w:tcPr>
            <w:tcW w:w="311" w:type="dxa"/>
          </w:tcPr>
          <w:p w14:paraId="6BCC5218" w14:textId="77777777" w:rsidR="00497272" w:rsidRPr="006177BB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87658CF" w14:textId="623F1C07" w:rsidR="00497272" w:rsidRPr="00497272" w:rsidRDefault="006A0B77" w:rsidP="0049727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A0B77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The role of science in preserving the Islamic identity - Jerash University</w:t>
            </w:r>
          </w:p>
        </w:tc>
        <w:tc>
          <w:tcPr>
            <w:tcW w:w="3522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F39BADE" w14:textId="0FE005F4" w:rsidR="00497272" w:rsidRPr="00497272" w:rsidRDefault="006A0B77" w:rsidP="006A0B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\ </w:t>
            </w: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Scientific Conference of the Faculty of Sharia - Faculty of Sharia - University of Jerash 2004</w:t>
            </w:r>
          </w:p>
        </w:tc>
        <w:tc>
          <w:tcPr>
            <w:tcW w:w="199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4C29CEF" w14:textId="6B0D18A2" w:rsidR="00497272" w:rsidRDefault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 w:val="28"/>
                <w:szCs w:val="28"/>
              </w:rPr>
              <w:t>Submitting a scientific paper</w:t>
            </w:r>
          </w:p>
        </w:tc>
      </w:tr>
    </w:tbl>
    <w:p w14:paraId="704B962B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8175E" w14:paraId="100E6B14" w14:textId="77777777" w:rsidTr="00040729">
        <w:tc>
          <w:tcPr>
            <w:tcW w:w="8640" w:type="dxa"/>
          </w:tcPr>
          <w:p w14:paraId="690215E2" w14:textId="64D010A1" w:rsidR="0058175E" w:rsidRDefault="0058175E" w:rsidP="00040729"/>
        </w:tc>
      </w:tr>
    </w:tbl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3797BDB6" w14:textId="77777777" w:rsidTr="00D62090">
        <w:tc>
          <w:tcPr>
            <w:tcW w:w="8505" w:type="dxa"/>
            <w:shd w:val="clear" w:color="auto" w:fill="D9D9D9"/>
          </w:tcPr>
          <w:p w14:paraId="1ECCF31F" w14:textId="2B9C5E7A" w:rsidR="00072677" w:rsidRPr="006177BB" w:rsidRDefault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t>Training Courses</w:t>
            </w:r>
          </w:p>
        </w:tc>
      </w:tr>
    </w:tbl>
    <w:p w14:paraId="5355B39A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35086FA3" w14:textId="77777777">
        <w:trPr>
          <w:trHeight w:hRule="exact" w:val="500"/>
        </w:trPr>
        <w:tc>
          <w:tcPr>
            <w:tcW w:w="288" w:type="dxa"/>
          </w:tcPr>
          <w:p w14:paraId="19D7F58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CF35367" w14:textId="03FEAC52" w:rsidR="00907D1E" w:rsidRPr="006177BB" w:rsidRDefault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Courses and Institutions </w:t>
            </w:r>
          </w:p>
          <w:p w14:paraId="6DD34698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5D482D8D" w14:textId="495A718F" w:rsidR="00907D1E" w:rsidRPr="006177BB" w:rsidRDefault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Date </w:t>
            </w:r>
          </w:p>
        </w:tc>
      </w:tr>
      <w:tr w:rsidR="00907D1E" w:rsidRPr="006177BB" w14:paraId="5728F78D" w14:textId="77777777">
        <w:tc>
          <w:tcPr>
            <w:tcW w:w="288" w:type="dxa"/>
          </w:tcPr>
          <w:p w14:paraId="1FAF8BE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C969534" w14:textId="5A757A2D" w:rsidR="00907D1E" w:rsidRPr="006177BB" w:rsidRDefault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Cs w:val="24"/>
              </w:rPr>
              <w:t>Measurement and Evaluation - University of Jerash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7E6AA88" w14:textId="6B34A4E4" w:rsidR="00907D1E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  <w:tr w:rsidR="00907D1E" w:rsidRPr="006177BB" w14:paraId="7E4F7816" w14:textId="77777777">
        <w:tc>
          <w:tcPr>
            <w:tcW w:w="288" w:type="dxa"/>
          </w:tcPr>
          <w:p w14:paraId="59ADB56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81476A5" w14:textId="6815EE41" w:rsidR="00907D1E" w:rsidRPr="006177BB" w:rsidRDefault="006A0B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A0B77">
              <w:rPr>
                <w:rFonts w:ascii="Simplified Arabic" w:hAnsi="Simplified Arabic" w:cs="Simplified Arabic"/>
                <w:szCs w:val="24"/>
              </w:rPr>
              <w:t>Educational Administration - Jerash University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418966C" w14:textId="61534F59" w:rsidR="00907D1E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907D1E" w:rsidRPr="006177BB" w14:paraId="215ECC32" w14:textId="77777777">
        <w:tc>
          <w:tcPr>
            <w:tcW w:w="288" w:type="dxa"/>
          </w:tcPr>
          <w:p w14:paraId="49BECF70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828E7CF" w14:textId="4B56B95F" w:rsidR="00907D1E" w:rsidRPr="006177BB" w:rsidRDefault="007C0E4A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ICDL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51CE2A" w14:textId="13AE567F" w:rsidR="00907D1E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2016</w:t>
            </w:r>
          </w:p>
        </w:tc>
      </w:tr>
    </w:tbl>
    <w:p w14:paraId="4CCC50B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BB79F5" w:rsidRPr="006177BB" w14:paraId="42328C28" w14:textId="77777777" w:rsidTr="00D62090">
        <w:tc>
          <w:tcPr>
            <w:tcW w:w="8505" w:type="dxa"/>
            <w:shd w:val="clear" w:color="auto" w:fill="D9D9D9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58175E" w14:paraId="4F0FB1C4" w14:textId="77777777" w:rsidTr="00040729">
              <w:tc>
                <w:tcPr>
                  <w:tcW w:w="8640" w:type="dxa"/>
                </w:tcPr>
                <w:p w14:paraId="414A00DB" w14:textId="77777777" w:rsidR="0058175E" w:rsidRDefault="0058175E" w:rsidP="0058175E">
                  <w:r>
                    <w:t>Membership in Professional Scientific Societies and Journals</w:t>
                  </w:r>
                </w:p>
              </w:tc>
            </w:tr>
          </w:tbl>
          <w:p w14:paraId="554138F2" w14:textId="1F815FEE" w:rsidR="00BB79F5" w:rsidRPr="0058175E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2837B81E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3B1EBA" w:rsidRPr="006177BB" w14:paraId="4B353BA1" w14:textId="77777777">
        <w:trPr>
          <w:trHeight w:hRule="exact" w:val="500"/>
        </w:trPr>
        <w:tc>
          <w:tcPr>
            <w:tcW w:w="288" w:type="dxa"/>
          </w:tcPr>
          <w:p w14:paraId="7C9F2BB7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15CFD00" w14:textId="6217F5F8" w:rsidR="003B1EBA" w:rsidRPr="006177BB" w:rsidRDefault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Title </w:t>
            </w:r>
          </w:p>
          <w:p w14:paraId="6762A3AB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4E2DB994" w14:textId="2E6B8887" w:rsidR="003B1EBA" w:rsidRPr="006177BB" w:rsidRDefault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>Date</w:t>
            </w:r>
          </w:p>
        </w:tc>
      </w:tr>
      <w:tr w:rsidR="003B1EBA" w:rsidRPr="006177BB" w14:paraId="04E23673" w14:textId="77777777">
        <w:tc>
          <w:tcPr>
            <w:tcW w:w="288" w:type="dxa"/>
          </w:tcPr>
          <w:p w14:paraId="543D79A9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57130FE" w14:textId="281F026D" w:rsidR="003B1EBA" w:rsidRPr="006177BB" w:rsidRDefault="00BE2114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354E57">
              <w:rPr>
                <w:rFonts w:cs="Calibri"/>
                <w:lang w:bidi="ar-JO"/>
              </w:rPr>
              <w:t>Journal of  Law and Political Sciences</w:t>
            </w:r>
            <w:r w:rsidRPr="00354E57">
              <w:rPr>
                <w:rFonts w:cs="Calibri"/>
                <w:b/>
                <w:bCs/>
                <w:lang w:bidi="ar-JO"/>
              </w:rPr>
              <w:t>,</w:t>
            </w:r>
            <w:r w:rsidRPr="00354E57">
              <w:rPr>
                <w:rFonts w:cs="Calibri"/>
              </w:rPr>
              <w:t xml:space="preserve"> 2222-7288,</w:t>
            </w:r>
            <w:r w:rsidRPr="00354E57">
              <w:rPr>
                <w:rFonts w:cs="Calibri"/>
                <w:b/>
                <w:bCs/>
                <w:color w:val="1E73BE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54E57">
              <w:rPr>
                <w:rFonts w:cs="Calibri"/>
              </w:rPr>
              <w:t>Issued by the Faculty of Law – Academy of the Burke of Science – Denmark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2716FFD" w14:textId="607FB68E" w:rsidR="003B1EBA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2018   </w:t>
            </w:r>
          </w:p>
        </w:tc>
      </w:tr>
      <w:tr w:rsidR="003B1EBA" w:rsidRPr="006177BB" w14:paraId="46725EAE" w14:textId="77777777">
        <w:tc>
          <w:tcPr>
            <w:tcW w:w="288" w:type="dxa"/>
          </w:tcPr>
          <w:p w14:paraId="754F7ED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5C2E11F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043070E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5498A750" w14:textId="77777777">
        <w:tc>
          <w:tcPr>
            <w:tcW w:w="288" w:type="dxa"/>
          </w:tcPr>
          <w:p w14:paraId="2CA714B3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0D1E88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FD334A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215E9CC8" w14:textId="77777777">
        <w:tc>
          <w:tcPr>
            <w:tcW w:w="288" w:type="dxa"/>
          </w:tcPr>
          <w:p w14:paraId="7F57996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5EA5E3FB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1D27F7EA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45B17727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3D61184E" w14:textId="77777777" w:rsidTr="00D62090">
        <w:tc>
          <w:tcPr>
            <w:tcW w:w="8364" w:type="dxa"/>
            <w:shd w:val="clear" w:color="auto" w:fill="D9D9D9"/>
          </w:tcPr>
          <w:p w14:paraId="4434EC7C" w14:textId="4CAAFA49" w:rsidR="00BB79F5" w:rsidRPr="0058175E" w:rsidRDefault="0058175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58175E"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Awarding </w:t>
            </w:r>
          </w:p>
        </w:tc>
      </w:tr>
    </w:tbl>
    <w:p w14:paraId="50EE383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"/>
        <w:gridCol w:w="3187"/>
        <w:gridCol w:w="2663"/>
        <w:gridCol w:w="2705"/>
      </w:tblGrid>
      <w:tr w:rsidR="0058175E" w:rsidRPr="006177BB" w14:paraId="0CFD8243" w14:textId="77777777" w:rsidTr="0058175E">
        <w:trPr>
          <w:trHeight w:hRule="exact" w:val="619"/>
        </w:trPr>
        <w:tc>
          <w:tcPr>
            <w:tcW w:w="294" w:type="dxa"/>
          </w:tcPr>
          <w:p w14:paraId="5DEF3B38" w14:textId="77777777" w:rsidR="0058175E" w:rsidRPr="006177BB" w:rsidRDefault="0058175E" w:rsidP="0058175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87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3DBFB7C0" w14:textId="4CAD9FC8" w:rsidR="0058175E" w:rsidRPr="0058175E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58175E">
              <w:rPr>
                <w:rFonts w:ascii="Simplified Arabic" w:hAnsi="Simplified Arabic" w:cs="Simplified Arabic"/>
                <w:szCs w:val="24"/>
              </w:rPr>
              <w:t>Date</w:t>
            </w:r>
          </w:p>
        </w:tc>
        <w:tc>
          <w:tcPr>
            <w:tcW w:w="266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EF90382" w14:textId="273FAF15" w:rsidR="0058175E" w:rsidRPr="006177BB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Award Name</w:t>
            </w:r>
          </w:p>
        </w:tc>
        <w:tc>
          <w:tcPr>
            <w:tcW w:w="270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32088C5C" w14:textId="560F6C52" w:rsidR="0058175E" w:rsidRPr="006177BB" w:rsidRDefault="0058175E" w:rsidP="0058175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t>Awarding Institution and place</w:t>
            </w:r>
          </w:p>
        </w:tc>
      </w:tr>
      <w:tr w:rsidR="003B1EBA" w:rsidRPr="006177BB" w14:paraId="4E4AD82E" w14:textId="77777777" w:rsidTr="0058175E">
        <w:trPr>
          <w:trHeight w:val="490"/>
        </w:trPr>
        <w:tc>
          <w:tcPr>
            <w:tcW w:w="294" w:type="dxa"/>
          </w:tcPr>
          <w:p w14:paraId="747AF9D6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8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CCF7B1B" w14:textId="5F0621CB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B29818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705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81B008" w14:textId="6F79C48E" w:rsidR="003B1EBA" w:rsidRPr="0058175E" w:rsidRDefault="0058175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Cs w:val="24"/>
              </w:rPr>
              <w:t>N/A</w:t>
            </w:r>
          </w:p>
        </w:tc>
      </w:tr>
      <w:tr w:rsidR="003B1EBA" w:rsidRPr="006177BB" w14:paraId="3046AB90" w14:textId="77777777" w:rsidTr="0058175E">
        <w:trPr>
          <w:trHeight w:val="490"/>
        </w:trPr>
        <w:tc>
          <w:tcPr>
            <w:tcW w:w="294" w:type="dxa"/>
          </w:tcPr>
          <w:p w14:paraId="28543C2C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8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295273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0D8061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7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402F38F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22307B7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4807" w14:textId="77777777" w:rsidR="00EC3392" w:rsidRDefault="00EC3392">
      <w:r>
        <w:separator/>
      </w:r>
    </w:p>
  </w:endnote>
  <w:endnote w:type="continuationSeparator" w:id="0">
    <w:p w14:paraId="009F0FB5" w14:textId="77777777" w:rsidR="00EC3392" w:rsidRDefault="00EC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9742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8309440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9AA3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C30AA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6D976350" w14:textId="77777777" w:rsidR="0097482D" w:rsidRPr="00942EDE" w:rsidRDefault="00BD1B8D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0DC884A" wp14:editId="67655D24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75CF81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C884A"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" o:allowincell="f" filled="f" stroked="f" strokeweight="1pt">
              <v:path arrowok="t"/>
              <v:textbox inset="1pt,1pt,1pt,1pt">
                <w:txbxContent>
                  <w:p w14:paraId="2375CF81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9DD8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02FA4BF4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96C5" w14:textId="77777777" w:rsidR="00EC3392" w:rsidRDefault="00EC3392">
      <w:r>
        <w:separator/>
      </w:r>
    </w:p>
  </w:footnote>
  <w:footnote w:type="continuationSeparator" w:id="0">
    <w:p w14:paraId="187A31E5" w14:textId="77777777" w:rsidR="00EC3392" w:rsidRDefault="00EC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FE63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44F4EB3D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4F09" w14:textId="77777777" w:rsidR="00072677" w:rsidRDefault="00BD1B8D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7CDF0" wp14:editId="28F457E4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0CC08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456055D9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>جامعة 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1BCA31BD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D925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7FA844FE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15A"/>
    <w:multiLevelType w:val="multilevel"/>
    <w:tmpl w:val="002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08"/>
    <w:multiLevelType w:val="hybridMultilevel"/>
    <w:tmpl w:val="5AD4F2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1348E"/>
    <w:multiLevelType w:val="hybridMultilevel"/>
    <w:tmpl w:val="483237E2"/>
    <w:lvl w:ilvl="0" w:tplc="0C8A44B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abstractNum w:abstractNumId="4" w15:restartNumberingAfterBreak="0">
    <w:nsid w:val="39A07335"/>
    <w:multiLevelType w:val="multilevel"/>
    <w:tmpl w:val="F9C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37129">
    <w:abstractNumId w:val="3"/>
  </w:num>
  <w:num w:numId="2" w16cid:durableId="1590117217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 w16cid:durableId="756826209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 w16cid:durableId="237643286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 w16cid:durableId="1413354085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 w16cid:durableId="1687360701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 w16cid:durableId="1431703292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 w16cid:durableId="59602263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 w16cid:durableId="1738630263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10" w16cid:durableId="1945644784">
    <w:abstractNumId w:val="2"/>
  </w:num>
  <w:num w:numId="11" w16cid:durableId="692652227">
    <w:abstractNumId w:val="1"/>
  </w:num>
  <w:num w:numId="12" w16cid:durableId="230240801">
    <w:abstractNumId w:val="4"/>
  </w:num>
  <w:num w:numId="13" w16cid:durableId="123084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C"/>
    <w:rsid w:val="00072677"/>
    <w:rsid w:val="000A6419"/>
    <w:rsid w:val="000F0C4E"/>
    <w:rsid w:val="001261AB"/>
    <w:rsid w:val="00145D3B"/>
    <w:rsid w:val="00155ED3"/>
    <w:rsid w:val="0016593A"/>
    <w:rsid w:val="00270EFD"/>
    <w:rsid w:val="00274A4F"/>
    <w:rsid w:val="00275339"/>
    <w:rsid w:val="00334476"/>
    <w:rsid w:val="00381712"/>
    <w:rsid w:val="003B1EBA"/>
    <w:rsid w:val="00466B53"/>
    <w:rsid w:val="004753A9"/>
    <w:rsid w:val="00497272"/>
    <w:rsid w:val="005067CA"/>
    <w:rsid w:val="0058175E"/>
    <w:rsid w:val="005948C9"/>
    <w:rsid w:val="005B4B98"/>
    <w:rsid w:val="005E68DB"/>
    <w:rsid w:val="00617253"/>
    <w:rsid w:val="006177BB"/>
    <w:rsid w:val="006A0B77"/>
    <w:rsid w:val="0075550D"/>
    <w:rsid w:val="007C0E4A"/>
    <w:rsid w:val="00801A73"/>
    <w:rsid w:val="00827705"/>
    <w:rsid w:val="00874EA3"/>
    <w:rsid w:val="008E1618"/>
    <w:rsid w:val="0090389B"/>
    <w:rsid w:val="00907D1E"/>
    <w:rsid w:val="00942EDE"/>
    <w:rsid w:val="0097482D"/>
    <w:rsid w:val="009923E3"/>
    <w:rsid w:val="009B093D"/>
    <w:rsid w:val="00A30802"/>
    <w:rsid w:val="00AC71AB"/>
    <w:rsid w:val="00AD2BBB"/>
    <w:rsid w:val="00B007DE"/>
    <w:rsid w:val="00BB79F5"/>
    <w:rsid w:val="00BD1B8D"/>
    <w:rsid w:val="00BE2114"/>
    <w:rsid w:val="00C523E0"/>
    <w:rsid w:val="00CC24D7"/>
    <w:rsid w:val="00CC5304"/>
    <w:rsid w:val="00D07CB6"/>
    <w:rsid w:val="00D10410"/>
    <w:rsid w:val="00D10846"/>
    <w:rsid w:val="00D62090"/>
    <w:rsid w:val="00E8316C"/>
    <w:rsid w:val="00E95E62"/>
    <w:rsid w:val="00EC3392"/>
    <w:rsid w:val="00F00F8C"/>
    <w:rsid w:val="00FB4982"/>
    <w:rsid w:val="00FC30AA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D9EEB"/>
  <w15:chartTrackingRefBased/>
  <w15:docId w15:val="{FA7E2B7D-DD60-524A-A00E-154E930A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D10410"/>
    <w:pPr>
      <w:overflowPunct/>
      <w:autoSpaceDE/>
      <w:autoSpaceDN/>
      <w:bidi w:val="0"/>
      <w:adjustRightInd/>
      <w:spacing w:before="100" w:beforeAutospacing="1" w:after="100" w:afterAutospacing="1"/>
      <w:textAlignment w:val="auto"/>
      <w:outlineLvl w:val="1"/>
    </w:pPr>
    <w:rPr>
      <w:rFonts w:cs="Times New Roman"/>
      <w:b/>
      <w:bCs/>
      <w:sz w:val="36"/>
      <w:szCs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4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styleId="TableGridLight">
    <w:name w:val="Grid Table Light"/>
    <w:basedOn w:val="TableNormal"/>
    <w:uiPriority w:val="40"/>
    <w:rsid w:val="0007267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uiPriority w:val="46"/>
    <w:rsid w:val="0007267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6593A"/>
    <w:pPr>
      <w:overflowPunct/>
      <w:autoSpaceDE/>
      <w:autoSpaceDN/>
      <w:bidi w:val="0"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0410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104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041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10410"/>
    <w:rPr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410"/>
    <w:rPr>
      <w:rFonts w:asciiTheme="majorHAnsi" w:eastAsiaTheme="majorEastAsia" w:hAnsiTheme="majorHAnsi" w:cstheme="majorBidi"/>
      <w:color w:val="2F5496" w:themeColor="accent1" w:themeShade="BF"/>
      <w:sz w:val="24"/>
      <w:szCs w:val="32"/>
      <w:lang w:eastAsia="zh-CN"/>
    </w:rPr>
  </w:style>
  <w:style w:type="character" w:styleId="Emphasis">
    <w:name w:val="Emphasis"/>
    <w:basedOn w:val="DefaultParagraphFont"/>
    <w:uiPriority w:val="20"/>
    <w:qFormat/>
    <w:rsid w:val="008E1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 /><Relationship Id="rId13" Type="http://schemas.openxmlformats.org/officeDocument/2006/relationships/image" Target="media/image1.jpeg" /><Relationship Id="rId18" Type="http://schemas.openxmlformats.org/officeDocument/2006/relationships/hyperlink" Target="https://portal.issn.org/api/search?search%5b%5d=MUST=allissnbis=%221026-3748%22&amp;search_id=23439467" TargetMode="External" /><Relationship Id="rId26" Type="http://schemas.openxmlformats.org/officeDocument/2006/relationships/header" Target="header1.xml" /><Relationship Id="rId3" Type="http://schemas.openxmlformats.org/officeDocument/2006/relationships/customXml" Target="../customXml/item3.xml" /><Relationship Id="rId21" Type="http://schemas.openxmlformats.org/officeDocument/2006/relationships/hyperlink" Target="http://www.sjifactor.com/passport.php?id=22646" TargetMode="External" /><Relationship Id="rId7" Type="http://schemas.openxmlformats.org/officeDocument/2006/relationships/numbering" Target="numbering.xml" /><Relationship Id="rId12" Type="http://schemas.openxmlformats.org/officeDocument/2006/relationships/endnotes" Target="endnotes.xml" /><Relationship Id="rId17" Type="http://schemas.openxmlformats.org/officeDocument/2006/relationships/hyperlink" Target="https://scholar.google.com/citations?hl=en&amp;pli=1&amp;user=1WcfgloAAAAJ" TargetMode="External" /><Relationship Id="rId25" Type="http://schemas.openxmlformats.org/officeDocument/2006/relationships/hyperlink" Target="https://oaspa.org/" TargetMode="External" /><Relationship Id="rId33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hyperlink" Target="http://ulrichsweb.serialssolutions.com/title/1669709843330/248507" TargetMode="External" /><Relationship Id="rId20" Type="http://schemas.openxmlformats.org/officeDocument/2006/relationships/hyperlink" Target="http://www.sjifactor.com/passport.php?id=22646" TargetMode="External" /><Relationship Id="rId29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customXml" Target="../customXml/item6.xml" /><Relationship Id="rId11" Type="http://schemas.openxmlformats.org/officeDocument/2006/relationships/footnotes" Target="footnotes.xml" /><Relationship Id="rId24" Type="http://schemas.openxmlformats.org/officeDocument/2006/relationships/hyperlink" Target="http://www.sherpa.ac.uk/romeo/index.php" TargetMode="External" /><Relationship Id="rId32" Type="http://schemas.openxmlformats.org/officeDocument/2006/relationships/fontTable" Target="fontTable.xml" /><Relationship Id="rId5" Type="http://schemas.openxmlformats.org/officeDocument/2006/relationships/customXml" Target="../customXml/item5.xml" /><Relationship Id="rId15" Type="http://schemas.openxmlformats.org/officeDocument/2006/relationships/hyperlink" Target="https://www.ebscohost.com/titleLists/awr-coverage.htm" TargetMode="External" /><Relationship Id="rId23" Type="http://schemas.openxmlformats.org/officeDocument/2006/relationships/hyperlink" Target="https://oaspa.org/" TargetMode="External" /><Relationship Id="rId28" Type="http://schemas.openxmlformats.org/officeDocument/2006/relationships/footer" Target="footer1.xml" /><Relationship Id="rId10" Type="http://schemas.openxmlformats.org/officeDocument/2006/relationships/webSettings" Target="webSettings.xml" /><Relationship Id="rId19" Type="http://schemas.openxmlformats.org/officeDocument/2006/relationships/hyperlink" Target="https://doaj.org/toc/2663-6239?source=%7B%22query%22%3A%7B%22bool%22%3A%7B%22must%22%3A%5B%7B%22terms%22%3A%7B%22index.issn.exact%22%3A%5B%221026-3748%22%2C%222663-6239%22%5D%7D%7D%5D%7D%7D%2C%22size%22%3A100%2C%22sort%22%3A%5B%7B%22created_date%22%3A%7B%22order%22%3A%22desc%22%7D%7D%5D%2C%22_source%22%3A%7B%7D%2C%22track_total_hits%22%3Atrue%7D" TargetMode="External" /><Relationship Id="rId31" Type="http://schemas.openxmlformats.org/officeDocument/2006/relationships/footer" Target="footer3.xml" /><Relationship Id="rId4" Type="http://schemas.openxmlformats.org/officeDocument/2006/relationships/customXml" Target="../customXml/item4.xml" /><Relationship Id="rId9" Type="http://schemas.openxmlformats.org/officeDocument/2006/relationships/settings" Target="settings.xml" /><Relationship Id="rId14" Type="http://schemas.openxmlformats.org/officeDocument/2006/relationships/hyperlink" Target="http://www.sjifactor.com/passport.php?id=22646" TargetMode="External" /><Relationship Id="rId22" Type="http://schemas.openxmlformats.org/officeDocument/2006/relationships/hyperlink" Target="http://www.sherpa.ac.uk/romeo/index.php" TargetMode="External" /><Relationship Id="rId27" Type="http://schemas.openxmlformats.org/officeDocument/2006/relationships/header" Target="header2.xml" /><Relationship Id="rId30" Type="http://schemas.openxmlformats.org/officeDocument/2006/relationships/header" Target="head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السيرة الذاتية</FormType>
  </documentManagement>
</p:properties>
</file>

<file path=customXml/itemProps1.xml><?xml version="1.0" encoding="utf-8"?>
<ds:datastoreItem xmlns:ds="http://schemas.openxmlformats.org/officeDocument/2006/customXml" ds:itemID="{AF7FA594-188D-4D2C-B6FC-38CA2816E3B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804768-7f68-44ad-8493-733ff8c0415e"/>
    <ds:schemaRef ds:uri="4c854669-c37d-4e1c-9895-ff9cd39da670"/>
  </ds:schemaRefs>
</ds:datastoreItem>
</file>

<file path=customXml/itemProps6.xml><?xml version="1.0" encoding="utf-8"?>
<ds:datastoreItem xmlns:ds="http://schemas.openxmlformats.org/officeDocument/2006/customXml" ds:itemID="{2FEC2296-A52C-48AB-9CA3-0C4F2D581844}">
  <ds:schemaRefs>
    <ds:schemaRef ds:uri="http://schemas.microsoft.com/office/2006/metadata/properties"/>
    <ds:schemaRef ds:uri="http://www.w3.org/2000/xmlns/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7001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subject/>
  <dc:creator>كلية العمارة والتخطيط</dc:creator>
  <cp:keywords/>
  <cp:lastModifiedBy>Safa Alali</cp:lastModifiedBy>
  <cp:revision>2</cp:revision>
  <cp:lastPrinted>2015-06-02T08:34:00Z</cp:lastPrinted>
  <dcterms:created xsi:type="dcterms:W3CDTF">2024-12-14T08:11:00Z</dcterms:created>
  <dcterms:modified xsi:type="dcterms:W3CDTF">2024-12-14T08:11:00Z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</Properties>
</file>