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4876D" w14:textId="77777777" w:rsidR="001D3712" w:rsidRPr="00EA2609" w:rsidRDefault="008C5E86" w:rsidP="007A7D77">
      <w:pPr>
        <w:spacing w:after="0" w:line="259" w:lineRule="auto"/>
        <w:ind w:left="0" w:right="136" w:firstLine="0"/>
        <w:jc w:val="left"/>
        <w:rPr>
          <w:rFonts w:asciiTheme="majorBidi" w:hAnsiTheme="majorBidi" w:cstheme="majorBidi"/>
          <w:sz w:val="28"/>
          <w:szCs w:val="28"/>
        </w:rPr>
      </w:pPr>
      <w:r w:rsidRPr="00EA2609">
        <w:rPr>
          <w:rFonts w:asciiTheme="majorBidi" w:hAnsiTheme="majorBidi" w:cstheme="majorBidi"/>
          <w:b/>
          <w:i/>
          <w:sz w:val="28"/>
          <w:szCs w:val="28"/>
          <w:lang w:bidi="ar-EG"/>
        </w:rPr>
        <w:t>C</w:t>
      </w:r>
      <w:r w:rsidRPr="00EA2609">
        <w:rPr>
          <w:rFonts w:asciiTheme="majorBidi" w:hAnsiTheme="majorBidi" w:cstheme="majorBidi"/>
          <w:b/>
          <w:i/>
          <w:sz w:val="28"/>
          <w:szCs w:val="28"/>
        </w:rPr>
        <w:t xml:space="preserve">urriculum Vitae </w:t>
      </w:r>
    </w:p>
    <w:p w14:paraId="438C2A7A" w14:textId="77777777" w:rsidR="001D3712" w:rsidRPr="00EA2609" w:rsidRDefault="008C5E86" w:rsidP="007A7D77">
      <w:pPr>
        <w:spacing w:after="0" w:line="259" w:lineRule="auto"/>
        <w:ind w:left="0" w:right="43" w:firstLine="0"/>
        <w:jc w:val="left"/>
        <w:rPr>
          <w:rFonts w:asciiTheme="majorBidi" w:hAnsiTheme="majorBidi" w:cstheme="majorBidi"/>
          <w:sz w:val="28"/>
          <w:szCs w:val="28"/>
        </w:rPr>
      </w:pPr>
      <w:r w:rsidRPr="00EA2609">
        <w:rPr>
          <w:rFonts w:asciiTheme="majorBidi" w:hAnsiTheme="majorBidi" w:cstheme="majorBidi"/>
          <w:b/>
          <w:i/>
          <w:sz w:val="28"/>
          <w:szCs w:val="28"/>
        </w:rPr>
        <w:t xml:space="preserve"> </w:t>
      </w:r>
    </w:p>
    <w:p w14:paraId="734667E7" w14:textId="77777777" w:rsidR="001D3712" w:rsidRPr="00EA2609" w:rsidRDefault="008C5E86" w:rsidP="007A7D77">
      <w:pPr>
        <w:spacing w:after="8" w:line="259" w:lineRule="auto"/>
        <w:ind w:left="535" w:hanging="10"/>
        <w:jc w:val="left"/>
        <w:rPr>
          <w:rFonts w:asciiTheme="majorBidi" w:hAnsiTheme="majorBidi" w:cstheme="majorBidi"/>
          <w:sz w:val="28"/>
          <w:szCs w:val="28"/>
        </w:rPr>
      </w:pPr>
      <w:r w:rsidRPr="00EA2609">
        <w:rPr>
          <w:rFonts w:asciiTheme="majorBidi" w:hAnsiTheme="majorBidi" w:cstheme="majorBidi"/>
          <w:b/>
          <w:sz w:val="28"/>
          <w:szCs w:val="28"/>
          <w:u w:val="single" w:color="000000"/>
        </w:rPr>
        <w:t>Personal Information</w:t>
      </w:r>
      <w:r w:rsidRPr="00EA2609">
        <w:rPr>
          <w:rFonts w:asciiTheme="majorBidi" w:hAnsiTheme="majorBidi" w:cstheme="majorBidi"/>
          <w:b/>
          <w:sz w:val="28"/>
          <w:szCs w:val="28"/>
        </w:rPr>
        <w:t xml:space="preserve">                                               </w:t>
      </w:r>
    </w:p>
    <w:p w14:paraId="6F0D0419" w14:textId="44E87A91" w:rsidR="001D3712" w:rsidRPr="00EA2609" w:rsidRDefault="00091465" w:rsidP="007A7D77">
      <w:pPr>
        <w:ind w:left="432" w:right="662" w:firstLine="0"/>
        <w:jc w:val="left"/>
        <w:rPr>
          <w:rFonts w:asciiTheme="majorBidi" w:hAnsiTheme="majorBidi" w:cstheme="majorBidi"/>
          <w:sz w:val="28"/>
          <w:szCs w:val="28"/>
          <w:lang w:bidi="ar-EG"/>
        </w:rPr>
      </w:pPr>
      <w:r w:rsidRPr="00EA2609">
        <w:rPr>
          <w:rFonts w:asciiTheme="majorBidi" w:hAnsiTheme="majorBidi" w:cstheme="majorBidi"/>
          <w:sz w:val="28"/>
          <w:szCs w:val="28"/>
        </w:rPr>
        <w:t xml:space="preserve">                 </w:t>
      </w:r>
      <w:r w:rsidR="008C5E86" w:rsidRPr="00EA2609">
        <w:rPr>
          <w:rFonts w:asciiTheme="majorBidi" w:hAnsiTheme="majorBidi" w:cstheme="majorBidi"/>
          <w:sz w:val="28"/>
          <w:szCs w:val="28"/>
        </w:rPr>
        <w:t xml:space="preserve">Name: </w:t>
      </w:r>
      <w:proofErr w:type="spellStart"/>
      <w:r w:rsidRPr="00EA2609">
        <w:rPr>
          <w:rFonts w:asciiTheme="majorBidi" w:hAnsiTheme="majorBidi" w:cstheme="majorBidi"/>
          <w:sz w:val="28"/>
          <w:szCs w:val="28"/>
          <w:lang w:bidi="ar-EG"/>
        </w:rPr>
        <w:t>N</w:t>
      </w:r>
      <w:r w:rsidR="009F69AB" w:rsidRPr="00EA2609">
        <w:rPr>
          <w:rFonts w:asciiTheme="majorBidi" w:hAnsiTheme="majorBidi" w:cstheme="majorBidi"/>
          <w:sz w:val="28"/>
          <w:szCs w:val="28"/>
          <w:lang w:bidi="ar-EG"/>
        </w:rPr>
        <w:t>isser</w:t>
      </w:r>
      <w:proofErr w:type="spellEnd"/>
      <w:r w:rsidR="009F69AB" w:rsidRPr="00EA2609">
        <w:rPr>
          <w:rFonts w:asciiTheme="majorBidi" w:hAnsiTheme="majorBidi" w:cstheme="majorBidi"/>
          <w:sz w:val="28"/>
          <w:szCs w:val="28"/>
          <w:lang w:bidi="ar-EG"/>
        </w:rPr>
        <w:t xml:space="preserve"> </w:t>
      </w:r>
      <w:r w:rsidRPr="00EA2609">
        <w:rPr>
          <w:rFonts w:asciiTheme="majorBidi" w:hAnsiTheme="majorBidi" w:cstheme="majorBidi"/>
          <w:sz w:val="28"/>
          <w:szCs w:val="28"/>
          <w:lang w:bidi="ar-EG"/>
        </w:rPr>
        <w:t xml:space="preserve">M </w:t>
      </w:r>
      <w:proofErr w:type="spellStart"/>
      <w:r w:rsidRPr="00EA2609">
        <w:rPr>
          <w:rFonts w:asciiTheme="majorBidi" w:hAnsiTheme="majorBidi" w:cstheme="majorBidi"/>
          <w:sz w:val="28"/>
          <w:szCs w:val="28"/>
          <w:lang w:bidi="ar-EG"/>
        </w:rPr>
        <w:t>A</w:t>
      </w:r>
      <w:r w:rsidR="009F69AB" w:rsidRPr="00EA2609">
        <w:rPr>
          <w:rFonts w:asciiTheme="majorBidi" w:hAnsiTheme="majorBidi" w:cstheme="majorBidi"/>
          <w:sz w:val="28"/>
          <w:szCs w:val="28"/>
          <w:lang w:bidi="ar-EG"/>
        </w:rPr>
        <w:t>lhroub</w:t>
      </w:r>
      <w:proofErr w:type="spellEnd"/>
    </w:p>
    <w:p w14:paraId="61632499" w14:textId="77777777" w:rsidR="001D3712" w:rsidRPr="00EA2609" w:rsidRDefault="008C5E86" w:rsidP="007A7D77">
      <w:pPr>
        <w:ind w:left="1800" w:right="662" w:firstLine="0"/>
        <w:jc w:val="left"/>
        <w:rPr>
          <w:rFonts w:asciiTheme="majorBidi" w:hAnsiTheme="majorBidi" w:cstheme="majorBidi"/>
          <w:sz w:val="28"/>
          <w:szCs w:val="28"/>
        </w:rPr>
      </w:pPr>
      <w:r w:rsidRPr="00EA2609">
        <w:rPr>
          <w:rFonts w:asciiTheme="majorBidi" w:hAnsiTheme="majorBidi" w:cstheme="majorBidi"/>
          <w:sz w:val="28"/>
          <w:szCs w:val="28"/>
        </w:rPr>
        <w:t xml:space="preserve">Nationality: Jordanian  </w:t>
      </w:r>
    </w:p>
    <w:p w14:paraId="337FE29E" w14:textId="77777777" w:rsidR="001D3712" w:rsidRPr="00EA2609" w:rsidRDefault="008C5E86" w:rsidP="007A7D77">
      <w:pPr>
        <w:ind w:left="1800" w:right="662" w:firstLine="0"/>
        <w:jc w:val="left"/>
        <w:rPr>
          <w:rFonts w:asciiTheme="majorBidi" w:hAnsiTheme="majorBidi" w:cstheme="majorBidi"/>
          <w:sz w:val="28"/>
          <w:szCs w:val="28"/>
        </w:rPr>
      </w:pPr>
      <w:r w:rsidRPr="00EA2609">
        <w:rPr>
          <w:rFonts w:asciiTheme="majorBidi" w:hAnsiTheme="majorBidi" w:cstheme="majorBidi"/>
          <w:sz w:val="28"/>
          <w:szCs w:val="28"/>
        </w:rPr>
        <w:t xml:space="preserve">Gender: Male </w:t>
      </w:r>
    </w:p>
    <w:p w14:paraId="4C25837E" w14:textId="68041A39" w:rsidR="001D3712" w:rsidRPr="00EA2609" w:rsidRDefault="008C5E86" w:rsidP="007A7D77">
      <w:pPr>
        <w:ind w:left="1800" w:right="662" w:firstLine="0"/>
        <w:jc w:val="left"/>
        <w:rPr>
          <w:rFonts w:asciiTheme="majorBidi" w:hAnsiTheme="majorBidi" w:cstheme="majorBidi"/>
          <w:sz w:val="28"/>
          <w:szCs w:val="28"/>
          <w:lang w:bidi="ar-EG"/>
        </w:rPr>
      </w:pPr>
      <w:r w:rsidRPr="00EA2609">
        <w:rPr>
          <w:rFonts w:asciiTheme="majorBidi" w:hAnsiTheme="majorBidi" w:cstheme="majorBidi"/>
          <w:sz w:val="28"/>
          <w:szCs w:val="28"/>
        </w:rPr>
        <w:t xml:space="preserve">Marital Status: </w:t>
      </w:r>
      <w:r w:rsidR="009F69AB" w:rsidRPr="00EA2609">
        <w:rPr>
          <w:rFonts w:asciiTheme="majorBidi" w:hAnsiTheme="majorBidi" w:cstheme="majorBidi"/>
          <w:sz w:val="28"/>
          <w:szCs w:val="28"/>
          <w:lang w:bidi="ar-EG"/>
        </w:rPr>
        <w:t>Married</w:t>
      </w:r>
    </w:p>
    <w:p w14:paraId="480E24C6" w14:textId="49231D58" w:rsidR="00517E29" w:rsidRPr="00EA2609" w:rsidRDefault="008C5E86" w:rsidP="007A7D77">
      <w:pPr>
        <w:ind w:left="1800" w:right="662" w:firstLine="0"/>
        <w:jc w:val="left"/>
        <w:rPr>
          <w:rFonts w:asciiTheme="majorBidi" w:hAnsiTheme="majorBidi" w:cstheme="majorBidi"/>
          <w:sz w:val="28"/>
          <w:szCs w:val="28"/>
          <w:rtl/>
          <w:lang w:bidi="ar-EG"/>
        </w:rPr>
      </w:pPr>
      <w:r w:rsidRPr="00EA2609">
        <w:rPr>
          <w:rFonts w:asciiTheme="majorBidi" w:hAnsiTheme="majorBidi" w:cstheme="majorBidi"/>
          <w:sz w:val="28"/>
          <w:szCs w:val="28"/>
        </w:rPr>
        <w:t xml:space="preserve">E-mail:  </w:t>
      </w:r>
      <w:hyperlink r:id="rId8" w:history="1">
        <w:r w:rsidR="00517E29" w:rsidRPr="00EA2609">
          <w:rPr>
            <w:rStyle w:val="Hyperlink"/>
            <w:rFonts w:asciiTheme="majorBidi" w:hAnsiTheme="majorBidi" w:cstheme="majorBidi"/>
            <w:sz w:val="28"/>
            <w:szCs w:val="28"/>
            <w:lang w:bidi="ar-EG"/>
          </w:rPr>
          <w:t>Nisserjo@yahoo.com</w:t>
        </w:r>
      </w:hyperlink>
    </w:p>
    <w:p w14:paraId="1C0A7F41" w14:textId="67447374" w:rsidR="00A24409" w:rsidRDefault="008C5E86" w:rsidP="007A7D77">
      <w:pPr>
        <w:ind w:left="1800" w:right="662" w:firstLine="0"/>
        <w:jc w:val="left"/>
        <w:rPr>
          <w:rFonts w:asciiTheme="majorBidi" w:hAnsiTheme="majorBidi" w:cstheme="majorBidi"/>
          <w:b/>
          <w:sz w:val="28"/>
          <w:szCs w:val="28"/>
          <w:u w:val="single" w:color="000000"/>
          <w:lang w:bidi="ar-EG"/>
        </w:rPr>
      </w:pPr>
      <w:r w:rsidRPr="00EA2609">
        <w:rPr>
          <w:rFonts w:asciiTheme="majorBidi" w:hAnsiTheme="majorBidi" w:cstheme="majorBidi"/>
          <w:sz w:val="28"/>
          <w:szCs w:val="28"/>
        </w:rPr>
        <w:t xml:space="preserve">WhatsApp-Number: </w:t>
      </w:r>
      <w:r w:rsidR="00A24409" w:rsidRPr="00EA2609">
        <w:rPr>
          <w:rFonts w:asciiTheme="majorBidi" w:hAnsiTheme="majorBidi" w:cstheme="majorBidi"/>
          <w:sz w:val="28"/>
          <w:szCs w:val="28"/>
          <w:lang w:bidi="ar-EG"/>
        </w:rPr>
        <w:t>+962 7 9704 0239</w:t>
      </w:r>
    </w:p>
    <w:p w14:paraId="40C3C091" w14:textId="77777777" w:rsidR="005132DF" w:rsidRDefault="005132DF" w:rsidP="005132DF">
      <w:pPr>
        <w:ind w:left="1800" w:right="662" w:firstLine="0"/>
        <w:jc w:val="left"/>
        <w:rPr>
          <w:rFonts w:asciiTheme="majorBidi" w:hAnsiTheme="majorBidi" w:cstheme="majorBidi"/>
          <w:b/>
          <w:sz w:val="28"/>
          <w:szCs w:val="28"/>
          <w:u w:val="single" w:color="000000"/>
          <w:lang w:bidi="ar-EG"/>
        </w:rPr>
      </w:pPr>
    </w:p>
    <w:p w14:paraId="28F7A10E" w14:textId="77777777" w:rsidR="005132DF" w:rsidRPr="005132DF" w:rsidRDefault="005132DF" w:rsidP="005132DF">
      <w:pPr>
        <w:ind w:left="1800" w:right="662" w:firstLine="0"/>
        <w:jc w:val="left"/>
        <w:rPr>
          <w:rFonts w:asciiTheme="majorBidi" w:hAnsiTheme="majorBidi" w:cstheme="majorBidi"/>
          <w:b/>
          <w:sz w:val="28"/>
          <w:szCs w:val="28"/>
          <w:u w:val="single" w:color="000000"/>
          <w:lang w:bidi="ar-EG"/>
        </w:rPr>
      </w:pPr>
      <w:r w:rsidRPr="005132DF">
        <w:rPr>
          <w:rFonts w:asciiTheme="majorBidi" w:hAnsiTheme="majorBidi" w:cstheme="majorBidi"/>
          <w:b/>
          <w:sz w:val="28"/>
          <w:szCs w:val="28"/>
          <w:u w:val="single" w:color="000000"/>
          <w:lang w:bidi="ar-EG"/>
        </w:rPr>
        <w:t>Professional Summary</w:t>
      </w:r>
    </w:p>
    <w:p w14:paraId="78CAC8D3" w14:textId="3EEA6223" w:rsidR="005132DF" w:rsidRPr="005132DF" w:rsidRDefault="005132DF" w:rsidP="005132DF">
      <w:pPr>
        <w:ind w:left="1800" w:right="662" w:firstLine="0"/>
        <w:jc w:val="left"/>
        <w:rPr>
          <w:rFonts w:asciiTheme="majorBidi" w:hAnsiTheme="majorBidi" w:cstheme="majorBidi"/>
          <w:bCs/>
          <w:sz w:val="28"/>
          <w:szCs w:val="28"/>
          <w:u w:color="000000"/>
          <w:lang w:bidi="ar-EG"/>
        </w:rPr>
      </w:pPr>
      <w:r w:rsidRPr="005132DF">
        <w:rPr>
          <w:rFonts w:asciiTheme="majorBidi" w:hAnsiTheme="majorBidi" w:cstheme="majorBidi"/>
          <w:bCs/>
          <w:sz w:val="28"/>
          <w:szCs w:val="28"/>
          <w:u w:color="000000"/>
          <w:lang w:bidi="ar-EG"/>
        </w:rPr>
        <w:t>A dedicated Assistant Professor with extensive experience in nursing education, community health nursing, and academic leadership. Proficient in curriculum development, research supervision, and student mentoring. Published numerous articles in international journals and actively contributed to academic committees and community engagement programs. Strong communication and organizational skills with a proven ability to lead and collaborate effectively</w:t>
      </w:r>
    </w:p>
    <w:p w14:paraId="08580E3B" w14:textId="77777777" w:rsidR="002B4126" w:rsidRPr="00EA2609" w:rsidRDefault="002B4126" w:rsidP="007A7D77">
      <w:pPr>
        <w:ind w:left="1800" w:right="662" w:firstLine="0"/>
        <w:jc w:val="left"/>
        <w:rPr>
          <w:rFonts w:asciiTheme="majorBidi" w:hAnsiTheme="majorBidi" w:cstheme="majorBidi"/>
          <w:b/>
          <w:sz w:val="28"/>
          <w:szCs w:val="28"/>
          <w:u w:val="single" w:color="000000"/>
          <w:rtl/>
          <w:lang w:bidi="ar-EG"/>
        </w:rPr>
      </w:pPr>
    </w:p>
    <w:p w14:paraId="1456FCBC" w14:textId="3EEB374D" w:rsidR="00B0103A" w:rsidRPr="00EA2609" w:rsidRDefault="008C5E86" w:rsidP="007A7D77">
      <w:pPr>
        <w:pStyle w:val="a3"/>
        <w:numPr>
          <w:ilvl w:val="0"/>
          <w:numId w:val="9"/>
        </w:numPr>
        <w:ind w:right="662"/>
        <w:jc w:val="left"/>
        <w:rPr>
          <w:rFonts w:asciiTheme="majorBidi" w:hAnsiTheme="majorBidi" w:cstheme="majorBidi"/>
          <w:sz w:val="28"/>
          <w:szCs w:val="28"/>
          <w:lang w:bidi="ar-EG"/>
        </w:rPr>
      </w:pPr>
      <w:r w:rsidRPr="00EA2609">
        <w:rPr>
          <w:rFonts w:asciiTheme="majorBidi" w:hAnsiTheme="majorBidi" w:cstheme="majorBidi"/>
          <w:b/>
          <w:sz w:val="28"/>
          <w:szCs w:val="28"/>
          <w:u w:val="single" w:color="000000"/>
        </w:rPr>
        <w:t>Employment</w:t>
      </w:r>
    </w:p>
    <w:p w14:paraId="541EE340" w14:textId="5754BEB1" w:rsidR="007D2A0E" w:rsidRPr="00EA2609" w:rsidRDefault="008C5E86" w:rsidP="00677EB2">
      <w:pPr>
        <w:spacing w:after="0"/>
        <w:jc w:val="left"/>
        <w:rPr>
          <w:rFonts w:asciiTheme="majorBidi" w:hAnsiTheme="majorBidi" w:cstheme="majorBidi"/>
          <w:bCs/>
          <w:sz w:val="28"/>
          <w:szCs w:val="28"/>
          <w:lang w:bidi="ar-SA"/>
        </w:rPr>
      </w:pPr>
      <w:r w:rsidRPr="00EA2609">
        <w:rPr>
          <w:rFonts w:asciiTheme="majorBidi" w:hAnsiTheme="majorBidi" w:cstheme="majorBidi"/>
          <w:bCs/>
          <w:sz w:val="28"/>
          <w:szCs w:val="28"/>
        </w:rPr>
        <w:t xml:space="preserve"> </w:t>
      </w:r>
      <w:r w:rsidR="007D2A0E" w:rsidRPr="00EA2609">
        <w:rPr>
          <w:rFonts w:asciiTheme="majorBidi" w:hAnsiTheme="majorBidi" w:cstheme="majorBidi"/>
          <w:bCs/>
          <w:sz w:val="28"/>
          <w:szCs w:val="28"/>
          <w:lang w:bidi="ar-SA"/>
        </w:rPr>
        <w:t>•Assistant Prof</w:t>
      </w:r>
      <w:r w:rsidR="00677EB2">
        <w:rPr>
          <w:rFonts w:asciiTheme="majorBidi" w:hAnsiTheme="majorBidi" w:cstheme="majorBidi"/>
          <w:bCs/>
          <w:sz w:val="28"/>
          <w:szCs w:val="28"/>
          <w:lang w:bidi="ar-SA"/>
        </w:rPr>
        <w:t xml:space="preserve">essor in </w:t>
      </w:r>
      <w:proofErr w:type="spellStart"/>
      <w:r w:rsidR="00677EB2">
        <w:rPr>
          <w:rFonts w:asciiTheme="majorBidi" w:hAnsiTheme="majorBidi" w:cstheme="majorBidi"/>
          <w:bCs/>
          <w:sz w:val="28"/>
          <w:szCs w:val="28"/>
          <w:lang w:bidi="ar-SA"/>
        </w:rPr>
        <w:t>Jaresh</w:t>
      </w:r>
      <w:proofErr w:type="spellEnd"/>
      <w:r w:rsidR="00677EB2">
        <w:rPr>
          <w:rFonts w:asciiTheme="majorBidi" w:hAnsiTheme="majorBidi" w:cstheme="majorBidi"/>
          <w:bCs/>
          <w:sz w:val="28"/>
          <w:szCs w:val="28"/>
          <w:lang w:bidi="ar-SA"/>
        </w:rPr>
        <w:t xml:space="preserve"> University </w:t>
      </w:r>
      <w:r w:rsidR="00677EB2" w:rsidRPr="00677EB2">
        <w:rPr>
          <w:rFonts w:asciiTheme="majorBidi" w:hAnsiTheme="majorBidi" w:cstheme="majorBidi"/>
          <w:bCs/>
          <w:sz w:val="28"/>
          <w:szCs w:val="28"/>
          <w:lang w:bidi="ar-SA"/>
        </w:rPr>
        <w:t>2020–Present</w:t>
      </w:r>
      <w:r w:rsidR="00677EB2">
        <w:rPr>
          <w:rFonts w:asciiTheme="majorBidi" w:hAnsiTheme="majorBidi" w:cstheme="majorBidi"/>
          <w:bCs/>
          <w:sz w:val="28"/>
          <w:szCs w:val="28"/>
          <w:lang w:bidi="ar-SA"/>
        </w:rPr>
        <w:t>.</w:t>
      </w:r>
    </w:p>
    <w:p w14:paraId="4000F56D" w14:textId="77777777" w:rsidR="007D2A0E" w:rsidRDefault="007D2A0E" w:rsidP="007A7D77">
      <w:pPr>
        <w:spacing w:after="0"/>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 xml:space="preserve">•Assistant Professor in </w:t>
      </w:r>
      <w:proofErr w:type="spellStart"/>
      <w:r w:rsidRPr="00EA2609">
        <w:rPr>
          <w:rFonts w:asciiTheme="majorBidi" w:hAnsiTheme="majorBidi" w:cstheme="majorBidi"/>
          <w:bCs/>
          <w:sz w:val="28"/>
          <w:szCs w:val="28"/>
          <w:lang w:bidi="ar-SA"/>
        </w:rPr>
        <w:t>Nauor</w:t>
      </w:r>
      <w:proofErr w:type="spellEnd"/>
      <w:r w:rsidRPr="00EA2609">
        <w:rPr>
          <w:rFonts w:asciiTheme="majorBidi" w:hAnsiTheme="majorBidi" w:cstheme="majorBidi"/>
          <w:bCs/>
          <w:sz w:val="28"/>
          <w:szCs w:val="28"/>
          <w:lang w:bidi="ar-SA"/>
        </w:rPr>
        <w:t xml:space="preserve"> University 2019-2020</w:t>
      </w:r>
    </w:p>
    <w:p w14:paraId="0A14FB68" w14:textId="249F6779" w:rsidR="00720381" w:rsidRPr="00EA2609" w:rsidRDefault="00720381" w:rsidP="007A7D77">
      <w:pPr>
        <w:spacing w:after="0"/>
        <w:jc w:val="left"/>
        <w:rPr>
          <w:rFonts w:asciiTheme="majorBidi" w:hAnsiTheme="majorBidi" w:cstheme="majorBidi"/>
          <w:bCs/>
          <w:sz w:val="28"/>
          <w:szCs w:val="28"/>
          <w:lang w:bidi="ar-SA"/>
        </w:rPr>
      </w:pPr>
      <w:r>
        <w:rPr>
          <w:rFonts w:asciiTheme="majorBidi" w:hAnsiTheme="majorBidi" w:cstheme="majorBidi"/>
          <w:bCs/>
          <w:sz w:val="28"/>
          <w:szCs w:val="28"/>
          <w:lang w:bidi="ar-SA"/>
        </w:rPr>
        <w:t>•</w:t>
      </w:r>
      <w:r w:rsidRPr="00720381">
        <w:rPr>
          <w:rFonts w:asciiTheme="majorBidi" w:hAnsiTheme="majorBidi" w:cstheme="majorBidi"/>
          <w:bCs/>
          <w:sz w:val="28"/>
          <w:szCs w:val="28"/>
          <w:lang w:bidi="ar-SA"/>
        </w:rPr>
        <w:t>Assistant Professor-</w:t>
      </w:r>
      <w:proofErr w:type="spellStart"/>
      <w:r w:rsidRPr="00720381">
        <w:rPr>
          <w:rFonts w:asciiTheme="majorBidi" w:hAnsiTheme="majorBidi" w:cstheme="majorBidi"/>
          <w:bCs/>
          <w:sz w:val="28"/>
          <w:szCs w:val="28"/>
          <w:lang w:bidi="ar-SA"/>
        </w:rPr>
        <w:t>Mutah</w:t>
      </w:r>
      <w:proofErr w:type="spellEnd"/>
      <w:r w:rsidRPr="00720381">
        <w:rPr>
          <w:rFonts w:asciiTheme="majorBidi" w:hAnsiTheme="majorBidi" w:cstheme="majorBidi"/>
          <w:bCs/>
          <w:sz w:val="28"/>
          <w:szCs w:val="28"/>
          <w:lang w:bidi="ar-SA"/>
        </w:rPr>
        <w:t xml:space="preserve"> university 2018-2019</w:t>
      </w:r>
    </w:p>
    <w:p w14:paraId="0B026279" w14:textId="77777777" w:rsidR="007D2A0E" w:rsidRPr="00EA2609" w:rsidRDefault="007D2A0E" w:rsidP="007A7D77">
      <w:pPr>
        <w:pStyle w:val="a3"/>
        <w:numPr>
          <w:ilvl w:val="0"/>
          <w:numId w:val="10"/>
        </w:numPr>
        <w:spacing w:after="0" w:line="276" w:lineRule="auto"/>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 xml:space="preserve">Program Development Committee head, nursing department – 2016 - 2017 </w:t>
      </w:r>
    </w:p>
    <w:p w14:paraId="10ABAA08" w14:textId="77777777" w:rsidR="007D2A0E" w:rsidRPr="00EA2609" w:rsidRDefault="007D2A0E" w:rsidP="007A7D77">
      <w:pPr>
        <w:pStyle w:val="a3"/>
        <w:numPr>
          <w:ilvl w:val="0"/>
          <w:numId w:val="10"/>
        </w:numPr>
        <w:spacing w:after="0" w:line="276" w:lineRule="auto"/>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Community Health Nursing Services Committee head – 2016 -2017</w:t>
      </w:r>
    </w:p>
    <w:p w14:paraId="28294E31" w14:textId="77777777" w:rsidR="007D2A0E" w:rsidRPr="00EA2609" w:rsidRDefault="007D2A0E" w:rsidP="007A7D77">
      <w:pPr>
        <w:pStyle w:val="a3"/>
        <w:numPr>
          <w:ilvl w:val="0"/>
          <w:numId w:val="10"/>
        </w:numPr>
        <w:spacing w:after="0" w:line="276" w:lineRule="auto"/>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Assistant Professor – Al-</w:t>
      </w:r>
      <w:proofErr w:type="spellStart"/>
      <w:r w:rsidRPr="00EA2609">
        <w:rPr>
          <w:rFonts w:asciiTheme="majorBidi" w:hAnsiTheme="majorBidi" w:cstheme="majorBidi"/>
          <w:bCs/>
          <w:sz w:val="28"/>
          <w:szCs w:val="28"/>
          <w:lang w:bidi="ar-SA"/>
        </w:rPr>
        <w:t>Ghad</w:t>
      </w:r>
      <w:proofErr w:type="spellEnd"/>
      <w:r w:rsidRPr="00EA2609">
        <w:rPr>
          <w:rFonts w:asciiTheme="majorBidi" w:hAnsiTheme="majorBidi" w:cstheme="majorBidi"/>
          <w:bCs/>
          <w:sz w:val="28"/>
          <w:szCs w:val="28"/>
          <w:lang w:bidi="ar-SA"/>
        </w:rPr>
        <w:t xml:space="preserve"> International College for Health Sciences –</w:t>
      </w:r>
      <w:proofErr w:type="spellStart"/>
      <w:r w:rsidRPr="00EA2609">
        <w:rPr>
          <w:rFonts w:asciiTheme="majorBidi" w:hAnsiTheme="majorBidi" w:cstheme="majorBidi"/>
          <w:bCs/>
          <w:sz w:val="28"/>
          <w:szCs w:val="28"/>
          <w:lang w:bidi="ar-SA"/>
        </w:rPr>
        <w:t>Najran</w:t>
      </w:r>
      <w:proofErr w:type="spellEnd"/>
      <w:r w:rsidRPr="00EA2609">
        <w:rPr>
          <w:rFonts w:asciiTheme="majorBidi" w:hAnsiTheme="majorBidi" w:cstheme="majorBidi"/>
          <w:bCs/>
          <w:sz w:val="28"/>
          <w:szCs w:val="28"/>
          <w:lang w:bidi="ar-SA"/>
        </w:rPr>
        <w:t xml:space="preserve">  – 2016 – 2017</w:t>
      </w:r>
    </w:p>
    <w:p w14:paraId="53A963F9" w14:textId="77777777" w:rsidR="007D2A0E" w:rsidRPr="00EA2609" w:rsidRDefault="007D2A0E" w:rsidP="007A7D77">
      <w:pPr>
        <w:pStyle w:val="a3"/>
        <w:numPr>
          <w:ilvl w:val="0"/>
          <w:numId w:val="10"/>
        </w:numPr>
        <w:spacing w:after="0" w:line="276" w:lineRule="auto"/>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Head of the Nursing Department – Al-</w:t>
      </w:r>
      <w:proofErr w:type="spellStart"/>
      <w:r w:rsidRPr="00EA2609">
        <w:rPr>
          <w:rFonts w:asciiTheme="majorBidi" w:hAnsiTheme="majorBidi" w:cstheme="majorBidi"/>
          <w:bCs/>
          <w:sz w:val="28"/>
          <w:szCs w:val="28"/>
          <w:lang w:bidi="ar-SA"/>
        </w:rPr>
        <w:t>Ghad</w:t>
      </w:r>
      <w:proofErr w:type="spellEnd"/>
      <w:r w:rsidRPr="00EA2609">
        <w:rPr>
          <w:rFonts w:asciiTheme="majorBidi" w:hAnsiTheme="majorBidi" w:cstheme="majorBidi"/>
          <w:bCs/>
          <w:sz w:val="28"/>
          <w:szCs w:val="28"/>
          <w:lang w:bidi="ar-SA"/>
        </w:rPr>
        <w:t xml:space="preserve"> International College for Health Sciences –</w:t>
      </w:r>
      <w:proofErr w:type="spellStart"/>
      <w:r w:rsidRPr="00EA2609">
        <w:rPr>
          <w:rFonts w:asciiTheme="majorBidi" w:hAnsiTheme="majorBidi" w:cstheme="majorBidi"/>
          <w:bCs/>
          <w:sz w:val="28"/>
          <w:szCs w:val="28"/>
          <w:lang w:bidi="ar-SA"/>
        </w:rPr>
        <w:t>Najran</w:t>
      </w:r>
      <w:proofErr w:type="spellEnd"/>
      <w:r w:rsidRPr="00EA2609">
        <w:rPr>
          <w:rFonts w:asciiTheme="majorBidi" w:hAnsiTheme="majorBidi" w:cstheme="majorBidi"/>
          <w:bCs/>
          <w:sz w:val="28"/>
          <w:szCs w:val="28"/>
          <w:lang w:bidi="ar-SA"/>
        </w:rPr>
        <w:t xml:space="preserve">  – 2016 –2017</w:t>
      </w:r>
    </w:p>
    <w:p w14:paraId="246D2DD0" w14:textId="77777777" w:rsidR="007D2A0E" w:rsidRPr="00EA2609" w:rsidRDefault="007D2A0E" w:rsidP="007A7D77">
      <w:pPr>
        <w:pStyle w:val="a3"/>
        <w:numPr>
          <w:ilvl w:val="0"/>
          <w:numId w:val="10"/>
        </w:numPr>
        <w:spacing w:after="0" w:line="276" w:lineRule="auto"/>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Lecturer – Academic Medical Health Science – 2013-2015</w:t>
      </w:r>
    </w:p>
    <w:p w14:paraId="11EC59B9" w14:textId="0DA1C170" w:rsidR="003E3099" w:rsidRPr="00113199" w:rsidRDefault="003E3099" w:rsidP="00113199">
      <w:pPr>
        <w:pStyle w:val="a3"/>
        <w:numPr>
          <w:ilvl w:val="0"/>
          <w:numId w:val="9"/>
        </w:numPr>
        <w:rPr>
          <w:rFonts w:asciiTheme="majorBidi" w:hAnsiTheme="majorBidi" w:cstheme="majorBidi"/>
          <w:sz w:val="28"/>
          <w:szCs w:val="28"/>
          <w:lang w:bidi="ar-SA"/>
        </w:rPr>
      </w:pPr>
      <w:bookmarkStart w:id="0" w:name="_GoBack"/>
      <w:bookmarkEnd w:id="0"/>
      <w:r w:rsidRPr="00113199">
        <w:rPr>
          <w:rFonts w:asciiTheme="majorBidi" w:hAnsiTheme="majorBidi" w:cstheme="majorBidi"/>
          <w:sz w:val="28"/>
          <w:szCs w:val="28"/>
          <w:lang w:bidi="ar-SA"/>
        </w:rPr>
        <w:t>Health Education for Diabetic Patients, Jordan (2008–2012)</w:t>
      </w:r>
    </w:p>
    <w:p w14:paraId="490E087B" w14:textId="333ABB64" w:rsidR="00751F39" w:rsidRPr="003E3099" w:rsidRDefault="003E3099" w:rsidP="003E3099">
      <w:pPr>
        <w:ind w:hanging="720"/>
        <w:jc w:val="left"/>
        <w:rPr>
          <w:rFonts w:asciiTheme="majorBidi" w:hAnsiTheme="majorBidi" w:cstheme="majorBidi"/>
          <w:sz w:val="28"/>
          <w:szCs w:val="28"/>
          <w:lang w:bidi="ar-SA"/>
        </w:rPr>
      </w:pPr>
      <w:r w:rsidRPr="003E3099">
        <w:rPr>
          <w:rFonts w:asciiTheme="majorBidi" w:hAnsiTheme="majorBidi" w:cstheme="majorBidi"/>
          <w:sz w:val="28"/>
          <w:szCs w:val="28"/>
          <w:lang w:bidi="ar-SA"/>
        </w:rPr>
        <w:t>Educated and supported diabetic patients to manage their health effectively.</w:t>
      </w:r>
    </w:p>
    <w:p w14:paraId="3BD05D4B" w14:textId="77777777" w:rsidR="00751F39" w:rsidRPr="00EA2609" w:rsidRDefault="008C5E86" w:rsidP="007A7D77">
      <w:pPr>
        <w:spacing w:after="0"/>
        <w:jc w:val="left"/>
        <w:rPr>
          <w:rFonts w:asciiTheme="majorBidi" w:hAnsiTheme="majorBidi" w:cstheme="majorBidi"/>
          <w:b/>
          <w:sz w:val="28"/>
          <w:szCs w:val="28"/>
          <w:rtl/>
          <w:lang w:bidi="ar-SA"/>
        </w:rPr>
      </w:pPr>
      <w:r w:rsidRPr="00EA2609">
        <w:rPr>
          <w:rFonts w:asciiTheme="majorBidi" w:hAnsiTheme="majorBidi" w:cstheme="majorBidi"/>
          <w:b/>
          <w:sz w:val="28"/>
          <w:szCs w:val="28"/>
        </w:rPr>
        <w:t xml:space="preserve"> </w:t>
      </w:r>
      <w:r w:rsidR="00751F39" w:rsidRPr="00EA2609">
        <w:rPr>
          <w:rFonts w:asciiTheme="majorBidi" w:hAnsiTheme="majorBidi" w:cstheme="majorBidi"/>
          <w:b/>
          <w:noProof/>
          <w:sz w:val="28"/>
          <w:szCs w:val="28"/>
          <w:lang w:bidi="ar-SA"/>
        </w:rPr>
        <mc:AlternateContent>
          <mc:Choice Requires="wps">
            <w:drawing>
              <wp:anchor distT="0" distB="0" distL="0" distR="0" simplePos="0" relativeHeight="251659264" behindDoc="0" locked="0" layoutInCell="1" allowOverlap="1" wp14:anchorId="463D2D91" wp14:editId="3409E905">
                <wp:simplePos x="0" y="0"/>
                <wp:positionH relativeFrom="column">
                  <wp:posOffset>-10160</wp:posOffset>
                </wp:positionH>
                <wp:positionV relativeFrom="paragraph">
                  <wp:posOffset>99060</wp:posOffset>
                </wp:positionV>
                <wp:extent cx="6410960" cy="10160"/>
                <wp:effectExtent l="0" t="0" r="37465" b="31115"/>
                <wp:wrapNone/>
                <wp:docPr id="374493564" name="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41096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163174" id="_x0000_t32" coordsize="21600,21600" o:spt="32" o:oned="t" path="m,l21600,21600e" filled="f">
                <v:path arrowok="t" fillok="f" o:connecttype="none"/>
                <o:lock v:ext="edit" shapetype="t"/>
              </v:shapetype>
              <v:shape id="1032" o:spid="_x0000_s1026" type="#_x0000_t32" style="position:absolute;left:0;text-align:left;margin-left:-.8pt;margin-top:7.8pt;width:504.8pt;height:.8pt;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">
                <o:lock v:ext="edit" shapetype="f"/>
              </v:shape>
            </w:pict>
          </mc:Fallback>
        </mc:AlternateContent>
      </w:r>
    </w:p>
    <w:p w14:paraId="24263E05" w14:textId="77777777" w:rsidR="00400B8B" w:rsidRPr="00EA2609" w:rsidRDefault="00400B8B" w:rsidP="007A7D77">
      <w:pPr>
        <w:spacing w:after="0"/>
        <w:jc w:val="left"/>
        <w:rPr>
          <w:rFonts w:asciiTheme="majorBidi" w:hAnsiTheme="majorBidi" w:cstheme="majorBidi"/>
          <w:b/>
          <w:sz w:val="28"/>
          <w:szCs w:val="28"/>
          <w:u w:val="single"/>
          <w:rtl/>
          <w:lang w:bidi="ar-SA"/>
        </w:rPr>
      </w:pPr>
      <w:r w:rsidRPr="00EA2609">
        <w:rPr>
          <w:rFonts w:asciiTheme="majorBidi" w:hAnsiTheme="majorBidi" w:cstheme="majorBidi"/>
          <w:b/>
          <w:bCs/>
          <w:sz w:val="28"/>
          <w:szCs w:val="28"/>
          <w:u w:val="single"/>
        </w:rPr>
        <w:t>Education</w:t>
      </w:r>
      <w:r w:rsidRPr="00EA2609">
        <w:rPr>
          <w:rFonts w:asciiTheme="majorBidi" w:hAnsiTheme="majorBidi" w:cstheme="majorBidi"/>
          <w:b/>
          <w:sz w:val="28"/>
          <w:szCs w:val="28"/>
          <w:u w:val="single"/>
          <w:lang w:bidi="ar-SA"/>
        </w:rPr>
        <w:t xml:space="preserve"> </w:t>
      </w:r>
    </w:p>
    <w:p w14:paraId="4397CBB4" w14:textId="516BBE55" w:rsidR="00751F39" w:rsidRPr="005B0B80" w:rsidRDefault="00842276" w:rsidP="007A7D77">
      <w:pPr>
        <w:spacing w:after="0"/>
        <w:jc w:val="left"/>
        <w:rPr>
          <w:rFonts w:asciiTheme="majorBidi" w:hAnsiTheme="majorBidi" w:cstheme="majorBidi"/>
          <w:b/>
          <w:sz w:val="28"/>
          <w:szCs w:val="28"/>
          <w:lang w:bidi="ar-SA"/>
        </w:rPr>
      </w:pPr>
      <w:r>
        <w:rPr>
          <w:rFonts w:asciiTheme="majorBidi" w:hAnsiTheme="majorBidi" w:cstheme="majorBidi"/>
          <w:bCs/>
          <w:sz w:val="28"/>
          <w:szCs w:val="28"/>
          <w:lang w:bidi="ar-SA"/>
        </w:rPr>
        <w:t xml:space="preserve">1- </w:t>
      </w:r>
      <w:r w:rsidR="00751F39" w:rsidRPr="005B0B80">
        <w:rPr>
          <w:rFonts w:asciiTheme="majorBidi" w:hAnsiTheme="majorBidi" w:cstheme="majorBidi"/>
          <w:b/>
          <w:sz w:val="28"/>
          <w:szCs w:val="28"/>
          <w:lang w:bidi="ar-SA"/>
        </w:rPr>
        <w:t>Doctor of Philosophy in Community Health Nursing</w:t>
      </w:r>
      <w:r w:rsidR="00515805" w:rsidRPr="005B0B80">
        <w:rPr>
          <w:rFonts w:asciiTheme="majorBidi" w:hAnsiTheme="majorBidi" w:cstheme="majorBidi"/>
          <w:b/>
          <w:sz w:val="28"/>
          <w:szCs w:val="28"/>
          <w:lang w:bidi="ar-SA"/>
        </w:rPr>
        <w:t>(2013</w:t>
      </w:r>
      <w:r w:rsidR="009C101C" w:rsidRPr="005B0B80">
        <w:rPr>
          <w:rFonts w:asciiTheme="majorBidi" w:hAnsiTheme="majorBidi" w:cstheme="majorBidi"/>
          <w:b/>
          <w:sz w:val="28"/>
          <w:szCs w:val="28"/>
          <w:lang w:bidi="ar-SA"/>
        </w:rPr>
        <w:t xml:space="preserve"> – 2016</w:t>
      </w:r>
      <w:r w:rsidR="00515805" w:rsidRPr="005B0B80">
        <w:rPr>
          <w:rFonts w:asciiTheme="majorBidi" w:hAnsiTheme="majorBidi" w:cstheme="majorBidi"/>
          <w:b/>
          <w:sz w:val="28"/>
          <w:szCs w:val="28"/>
          <w:lang w:bidi="ar-SA"/>
        </w:rPr>
        <w:t>)</w:t>
      </w:r>
    </w:p>
    <w:p w14:paraId="7C1D39E2" w14:textId="48723649" w:rsidR="00751F39" w:rsidRPr="009C101C" w:rsidRDefault="00751F39" w:rsidP="007A7D77">
      <w:pPr>
        <w:spacing w:after="0"/>
        <w:jc w:val="left"/>
        <w:rPr>
          <w:rFonts w:asciiTheme="majorBidi" w:hAnsiTheme="majorBidi" w:cstheme="majorBidi"/>
          <w:bCs/>
          <w:i/>
          <w:iCs/>
          <w:sz w:val="28"/>
          <w:szCs w:val="28"/>
          <w:lang w:bidi="ar-SA"/>
        </w:rPr>
      </w:pPr>
      <w:r w:rsidRPr="009C101C">
        <w:rPr>
          <w:rFonts w:asciiTheme="majorBidi" w:hAnsiTheme="majorBidi" w:cstheme="majorBidi"/>
          <w:bCs/>
          <w:i/>
          <w:iCs/>
          <w:sz w:val="28"/>
          <w:szCs w:val="28"/>
          <w:lang w:bidi="ar-SA"/>
        </w:rPr>
        <w:t>AL-</w:t>
      </w:r>
      <w:proofErr w:type="spellStart"/>
      <w:r w:rsidRPr="009C101C">
        <w:rPr>
          <w:rFonts w:asciiTheme="majorBidi" w:hAnsiTheme="majorBidi" w:cstheme="majorBidi"/>
          <w:bCs/>
          <w:i/>
          <w:iCs/>
          <w:sz w:val="28"/>
          <w:szCs w:val="28"/>
          <w:lang w:bidi="ar-SA"/>
        </w:rPr>
        <w:t>Nellain</w:t>
      </w:r>
      <w:proofErr w:type="spellEnd"/>
      <w:r w:rsidRPr="009C101C">
        <w:rPr>
          <w:rFonts w:asciiTheme="majorBidi" w:hAnsiTheme="majorBidi" w:cstheme="majorBidi"/>
          <w:bCs/>
          <w:i/>
          <w:iCs/>
          <w:sz w:val="28"/>
          <w:szCs w:val="28"/>
          <w:lang w:bidi="ar-SA"/>
        </w:rPr>
        <w:t xml:space="preserve"> University - Sudan</w:t>
      </w:r>
    </w:p>
    <w:p w14:paraId="084294E2" w14:textId="216C9D95" w:rsidR="00751F39" w:rsidRPr="005B0B80" w:rsidRDefault="00842276" w:rsidP="007A7D77">
      <w:pPr>
        <w:spacing w:after="0"/>
        <w:jc w:val="left"/>
        <w:rPr>
          <w:rFonts w:asciiTheme="majorBidi" w:hAnsiTheme="majorBidi" w:cstheme="majorBidi"/>
          <w:b/>
          <w:sz w:val="28"/>
          <w:szCs w:val="28"/>
          <w:lang w:bidi="ar-SA"/>
        </w:rPr>
      </w:pPr>
      <w:r w:rsidRPr="005B0B80">
        <w:rPr>
          <w:rFonts w:asciiTheme="majorBidi" w:hAnsiTheme="majorBidi" w:cstheme="majorBidi"/>
          <w:b/>
          <w:sz w:val="28"/>
          <w:szCs w:val="28"/>
          <w:lang w:bidi="ar-SA"/>
        </w:rPr>
        <w:t xml:space="preserve">2- </w:t>
      </w:r>
      <w:r w:rsidR="00751F39" w:rsidRPr="005B0B80">
        <w:rPr>
          <w:rFonts w:asciiTheme="majorBidi" w:hAnsiTheme="majorBidi" w:cstheme="majorBidi"/>
          <w:b/>
          <w:sz w:val="28"/>
          <w:szCs w:val="28"/>
          <w:lang w:bidi="ar-SA"/>
        </w:rPr>
        <w:t xml:space="preserve">Master of Diabetic Nursing </w:t>
      </w:r>
      <w:r w:rsidR="00515805" w:rsidRPr="005B0B80">
        <w:rPr>
          <w:rFonts w:asciiTheme="majorBidi" w:hAnsiTheme="majorBidi" w:cstheme="majorBidi"/>
          <w:b/>
          <w:sz w:val="28"/>
          <w:szCs w:val="28"/>
          <w:lang w:bidi="ar-SA"/>
        </w:rPr>
        <w:t>(2009</w:t>
      </w:r>
      <w:r w:rsidR="00751F39" w:rsidRPr="005B0B80">
        <w:rPr>
          <w:rFonts w:asciiTheme="majorBidi" w:hAnsiTheme="majorBidi" w:cstheme="majorBidi"/>
          <w:b/>
          <w:sz w:val="28"/>
          <w:szCs w:val="28"/>
          <w:lang w:bidi="ar-SA"/>
        </w:rPr>
        <w:t>– 2011</w:t>
      </w:r>
      <w:r w:rsidR="00515805" w:rsidRPr="005B0B80">
        <w:rPr>
          <w:rFonts w:asciiTheme="majorBidi" w:hAnsiTheme="majorBidi" w:cstheme="majorBidi"/>
          <w:b/>
          <w:sz w:val="28"/>
          <w:szCs w:val="28"/>
          <w:lang w:bidi="ar-SA"/>
        </w:rPr>
        <w:t>)</w:t>
      </w:r>
    </w:p>
    <w:p w14:paraId="7D56464A" w14:textId="77777777" w:rsidR="00751F39" w:rsidRPr="009C101C" w:rsidRDefault="00751F39" w:rsidP="007A7D77">
      <w:pPr>
        <w:spacing w:after="0"/>
        <w:jc w:val="left"/>
        <w:rPr>
          <w:rFonts w:asciiTheme="majorBidi" w:hAnsiTheme="majorBidi" w:cstheme="majorBidi"/>
          <w:bCs/>
          <w:i/>
          <w:iCs/>
          <w:sz w:val="28"/>
          <w:szCs w:val="28"/>
          <w:lang w:bidi="ar-SA"/>
        </w:rPr>
      </w:pPr>
      <w:r w:rsidRPr="009C101C">
        <w:rPr>
          <w:rFonts w:asciiTheme="majorBidi" w:hAnsiTheme="majorBidi" w:cstheme="majorBidi"/>
          <w:bCs/>
          <w:i/>
          <w:iCs/>
          <w:sz w:val="28"/>
          <w:szCs w:val="28"/>
          <w:lang w:bidi="ar-SA"/>
        </w:rPr>
        <w:t>Jordan University – Jordan</w:t>
      </w:r>
    </w:p>
    <w:p w14:paraId="591BA061" w14:textId="45974FC8" w:rsidR="00751F39" w:rsidRPr="005B0B80" w:rsidRDefault="00842276" w:rsidP="007A7D77">
      <w:pPr>
        <w:spacing w:after="0"/>
        <w:jc w:val="left"/>
        <w:rPr>
          <w:rFonts w:asciiTheme="majorBidi" w:hAnsiTheme="majorBidi" w:cstheme="majorBidi"/>
          <w:b/>
          <w:sz w:val="28"/>
          <w:szCs w:val="28"/>
          <w:lang w:bidi="ar-SA"/>
        </w:rPr>
      </w:pPr>
      <w:r w:rsidRPr="005B0B80">
        <w:rPr>
          <w:rFonts w:asciiTheme="majorBidi" w:hAnsiTheme="majorBidi" w:cstheme="majorBidi"/>
          <w:b/>
          <w:sz w:val="28"/>
          <w:szCs w:val="28"/>
          <w:lang w:bidi="ar-SA"/>
        </w:rPr>
        <w:t>3-</w:t>
      </w:r>
      <w:r w:rsidR="00751F39" w:rsidRPr="005B0B80">
        <w:rPr>
          <w:rFonts w:asciiTheme="majorBidi" w:hAnsiTheme="majorBidi" w:cstheme="majorBidi"/>
          <w:b/>
          <w:sz w:val="28"/>
          <w:szCs w:val="28"/>
          <w:lang w:bidi="ar-SA"/>
        </w:rPr>
        <w:t xml:space="preserve">Bachelor of Science in Nursing </w:t>
      </w:r>
      <w:r w:rsidR="00515805" w:rsidRPr="005B0B80">
        <w:rPr>
          <w:rFonts w:asciiTheme="majorBidi" w:hAnsiTheme="majorBidi" w:cstheme="majorBidi"/>
          <w:b/>
          <w:sz w:val="28"/>
          <w:szCs w:val="28"/>
          <w:lang w:bidi="ar-SA"/>
        </w:rPr>
        <w:t>(2004</w:t>
      </w:r>
      <w:r w:rsidR="00751F39" w:rsidRPr="005B0B80">
        <w:rPr>
          <w:rFonts w:asciiTheme="majorBidi" w:hAnsiTheme="majorBidi" w:cstheme="majorBidi"/>
          <w:b/>
          <w:sz w:val="28"/>
          <w:szCs w:val="28"/>
          <w:lang w:bidi="ar-SA"/>
        </w:rPr>
        <w:t>– 2008</w:t>
      </w:r>
      <w:r w:rsidR="00515805" w:rsidRPr="005B0B80">
        <w:rPr>
          <w:rFonts w:asciiTheme="majorBidi" w:hAnsiTheme="majorBidi" w:cstheme="majorBidi"/>
          <w:b/>
          <w:sz w:val="28"/>
          <w:szCs w:val="28"/>
          <w:lang w:bidi="ar-SA"/>
        </w:rPr>
        <w:t>)</w:t>
      </w:r>
    </w:p>
    <w:p w14:paraId="13E49E34" w14:textId="77777777" w:rsidR="00751F39" w:rsidRPr="009C101C" w:rsidRDefault="00751F39" w:rsidP="007A7D77">
      <w:pPr>
        <w:spacing w:after="0"/>
        <w:jc w:val="left"/>
        <w:rPr>
          <w:rFonts w:asciiTheme="majorBidi" w:hAnsiTheme="majorBidi" w:cstheme="majorBidi"/>
          <w:bCs/>
          <w:i/>
          <w:iCs/>
          <w:sz w:val="28"/>
          <w:szCs w:val="28"/>
          <w:lang w:bidi="ar-SA"/>
        </w:rPr>
      </w:pPr>
      <w:r w:rsidRPr="009C101C">
        <w:rPr>
          <w:rFonts w:asciiTheme="majorBidi" w:hAnsiTheme="majorBidi" w:cstheme="majorBidi"/>
          <w:bCs/>
          <w:i/>
          <w:iCs/>
          <w:sz w:val="28"/>
          <w:szCs w:val="28"/>
          <w:lang w:bidi="ar-SA"/>
        </w:rPr>
        <w:t>Philadelphia University – Jordan</w:t>
      </w:r>
    </w:p>
    <w:p w14:paraId="2F11D229" w14:textId="30BF4B13" w:rsidR="00D803D7" w:rsidRDefault="00751F39" w:rsidP="005132DF">
      <w:pPr>
        <w:spacing w:after="0"/>
        <w:ind w:left="0" w:firstLine="0"/>
        <w:jc w:val="left"/>
        <w:rPr>
          <w:rFonts w:asciiTheme="majorBidi" w:hAnsiTheme="majorBidi" w:cstheme="majorBidi"/>
          <w:b/>
          <w:sz w:val="28"/>
          <w:szCs w:val="28"/>
          <w:lang w:bidi="ar-SA"/>
        </w:rPr>
      </w:pPr>
      <w:r w:rsidRPr="00EA2609">
        <w:rPr>
          <w:rFonts w:asciiTheme="majorBidi" w:hAnsiTheme="majorBidi" w:cstheme="majorBidi"/>
          <w:b/>
          <w:noProof/>
          <w:sz w:val="28"/>
          <w:szCs w:val="28"/>
          <w:lang w:bidi="ar-SA"/>
        </w:rPr>
        <w:lastRenderedPageBreak/>
        <mc:AlternateContent>
          <mc:Choice Requires="wps">
            <w:drawing>
              <wp:anchor distT="0" distB="0" distL="0" distR="0" simplePos="0" relativeHeight="251660288" behindDoc="0" locked="0" layoutInCell="1" allowOverlap="1" wp14:anchorId="7B3D3A62" wp14:editId="76F5AC12">
                <wp:simplePos x="0" y="0"/>
                <wp:positionH relativeFrom="column">
                  <wp:posOffset>-10160</wp:posOffset>
                </wp:positionH>
                <wp:positionV relativeFrom="paragraph">
                  <wp:posOffset>76835</wp:posOffset>
                </wp:positionV>
                <wp:extent cx="6410960" cy="10160"/>
                <wp:effectExtent l="0" t="0" r="37465" b="31115"/>
                <wp:wrapNone/>
                <wp:docPr id="1283649787" name="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41096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367210" id="1033" o:spid="_x0000_s1026" type="#_x0000_t32" style="position:absolute;left:0;text-align:left;margin-left:-.8pt;margin-top:6.05pt;width:504.8pt;height:.8pt;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">
                <o:lock v:ext="edit" shapetype="f"/>
              </v:shape>
            </w:pict>
          </mc:Fallback>
        </mc:AlternateContent>
      </w:r>
    </w:p>
    <w:p w14:paraId="59B84031" w14:textId="77777777" w:rsidR="00D803D7" w:rsidRDefault="00D803D7" w:rsidP="007A7D77">
      <w:pPr>
        <w:spacing w:after="0"/>
        <w:jc w:val="left"/>
        <w:rPr>
          <w:rFonts w:asciiTheme="majorBidi" w:hAnsiTheme="majorBidi" w:cstheme="majorBidi"/>
          <w:b/>
          <w:sz w:val="28"/>
          <w:szCs w:val="28"/>
          <w:lang w:bidi="ar-SA"/>
        </w:rPr>
      </w:pPr>
    </w:p>
    <w:p w14:paraId="0C8374B7" w14:textId="77777777" w:rsidR="00D803D7" w:rsidRDefault="00D803D7" w:rsidP="007A7D77">
      <w:pPr>
        <w:spacing w:after="0"/>
        <w:jc w:val="left"/>
        <w:rPr>
          <w:rFonts w:asciiTheme="majorBidi" w:hAnsiTheme="majorBidi" w:cstheme="majorBidi"/>
          <w:b/>
          <w:sz w:val="28"/>
          <w:szCs w:val="28"/>
          <w:lang w:bidi="ar-SA"/>
        </w:rPr>
      </w:pPr>
    </w:p>
    <w:p w14:paraId="4882F7FF" w14:textId="77777777" w:rsidR="00751F39" w:rsidRPr="00EA2609" w:rsidRDefault="00751F39" w:rsidP="007A7D77">
      <w:pPr>
        <w:spacing w:after="0"/>
        <w:jc w:val="left"/>
        <w:rPr>
          <w:rFonts w:asciiTheme="majorBidi" w:hAnsiTheme="majorBidi" w:cstheme="majorBidi"/>
          <w:b/>
          <w:sz w:val="28"/>
          <w:szCs w:val="28"/>
          <w:u w:val="single"/>
          <w:lang w:bidi="ar-SA"/>
        </w:rPr>
      </w:pPr>
      <w:r w:rsidRPr="00EA2609">
        <w:rPr>
          <w:rFonts w:asciiTheme="majorBidi" w:hAnsiTheme="majorBidi" w:cstheme="majorBidi"/>
          <w:b/>
          <w:sz w:val="28"/>
          <w:szCs w:val="28"/>
          <w:u w:val="single"/>
          <w:lang w:bidi="ar-SA"/>
        </w:rPr>
        <w:t>Lectures on the Following Topics:</w:t>
      </w:r>
    </w:p>
    <w:p w14:paraId="6B878193" w14:textId="77777777" w:rsidR="003554F6" w:rsidRPr="003554F6" w:rsidRDefault="003554F6"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r w:rsidRPr="003554F6">
        <w:rPr>
          <w:rFonts w:asciiTheme="majorBidi" w:hAnsiTheme="majorBidi" w:cstheme="majorBidi"/>
          <w:b/>
          <w:sz w:val="28"/>
          <w:szCs w:val="28"/>
          <w:u w:val="single"/>
          <w:lang w:bidi="ar-SA"/>
        </w:rPr>
        <w:t xml:space="preserve">Academic Medical Health Science </w:t>
      </w:r>
    </w:p>
    <w:p w14:paraId="2C31598B" w14:textId="4882DBEA" w:rsidR="00751F39" w:rsidRPr="00EA2609" w:rsidRDefault="00751F39"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 xml:space="preserve">Fundamental of nursing (Theory and </w:t>
      </w:r>
      <w:r w:rsidR="007C3267">
        <w:rPr>
          <w:rFonts w:asciiTheme="majorBidi" w:hAnsiTheme="majorBidi" w:cstheme="majorBidi"/>
          <w:bCs/>
          <w:sz w:val="28"/>
          <w:szCs w:val="28"/>
          <w:lang w:bidi="ar-SA"/>
        </w:rPr>
        <w:t xml:space="preserve">Practicum) </w:t>
      </w:r>
    </w:p>
    <w:p w14:paraId="7C44E642" w14:textId="0768A818" w:rsidR="00751F39" w:rsidRPr="00EA2609" w:rsidRDefault="00751F39"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Adult nursing (</w:t>
      </w:r>
      <w:r w:rsidR="007C3267">
        <w:rPr>
          <w:rFonts w:asciiTheme="majorBidi" w:hAnsiTheme="majorBidi" w:cstheme="majorBidi"/>
          <w:bCs/>
          <w:sz w:val="28"/>
          <w:szCs w:val="28"/>
          <w:lang w:bidi="ar-SA"/>
        </w:rPr>
        <w:t xml:space="preserve">Theory and Practicum) </w:t>
      </w:r>
    </w:p>
    <w:p w14:paraId="7A427E17" w14:textId="0B822FCF" w:rsidR="00751F39" w:rsidRPr="00EA2609" w:rsidRDefault="00751F39"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Cou</w:t>
      </w:r>
      <w:r w:rsidR="007C3267">
        <w:rPr>
          <w:rFonts w:asciiTheme="majorBidi" w:hAnsiTheme="majorBidi" w:cstheme="majorBidi"/>
          <w:bCs/>
          <w:sz w:val="28"/>
          <w:szCs w:val="28"/>
          <w:lang w:bidi="ar-SA"/>
        </w:rPr>
        <w:t xml:space="preserve">nselling and guidance </w:t>
      </w:r>
    </w:p>
    <w:p w14:paraId="32BBF3A0" w14:textId="77BCDD9A" w:rsidR="0033751A" w:rsidRPr="00EA2609" w:rsidRDefault="007C3267"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 xml:space="preserve">Communication skills </w:t>
      </w:r>
    </w:p>
    <w:p w14:paraId="54F83CF2" w14:textId="2AD1EAFA" w:rsidR="0033751A" w:rsidRPr="00EA2609" w:rsidRDefault="00306CA4"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r w:rsidRPr="00EA2609">
        <w:rPr>
          <w:rFonts w:asciiTheme="majorBidi" w:hAnsiTheme="majorBidi" w:cstheme="majorBidi"/>
          <w:b/>
          <w:sz w:val="28"/>
          <w:szCs w:val="28"/>
          <w:u w:val="single"/>
          <w:lang w:bidi="ar-SA"/>
        </w:rPr>
        <w:t>Al-</w:t>
      </w:r>
      <w:proofErr w:type="spellStart"/>
      <w:r w:rsidRPr="00EA2609">
        <w:rPr>
          <w:rFonts w:asciiTheme="majorBidi" w:hAnsiTheme="majorBidi" w:cstheme="majorBidi"/>
          <w:b/>
          <w:sz w:val="28"/>
          <w:szCs w:val="28"/>
          <w:u w:val="single"/>
          <w:lang w:bidi="ar-SA"/>
        </w:rPr>
        <w:t>Ghad</w:t>
      </w:r>
      <w:proofErr w:type="spellEnd"/>
      <w:r w:rsidRPr="00EA2609">
        <w:rPr>
          <w:rFonts w:asciiTheme="majorBidi" w:hAnsiTheme="majorBidi" w:cstheme="majorBidi"/>
          <w:b/>
          <w:sz w:val="28"/>
          <w:szCs w:val="28"/>
          <w:u w:val="single"/>
          <w:lang w:bidi="ar-SA"/>
        </w:rPr>
        <w:t xml:space="preserve"> International College for Health Sciences –Najran  </w:t>
      </w:r>
    </w:p>
    <w:p w14:paraId="1F767468" w14:textId="76E5A084" w:rsidR="0033751A" w:rsidRPr="00EA2609" w:rsidRDefault="0033751A"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sz w:val="28"/>
          <w:szCs w:val="28"/>
        </w:rPr>
        <w:t xml:space="preserve"> </w:t>
      </w:r>
      <w:r w:rsidRPr="00EA2609">
        <w:rPr>
          <w:rFonts w:asciiTheme="majorBidi" w:hAnsiTheme="majorBidi" w:cstheme="majorBidi"/>
          <w:bCs/>
          <w:sz w:val="28"/>
          <w:szCs w:val="28"/>
          <w:lang w:bidi="ar-SA"/>
        </w:rPr>
        <w:t>Community Health Nursing</w:t>
      </w:r>
      <w:r w:rsidR="00306CA4" w:rsidRPr="00EA2609">
        <w:rPr>
          <w:rFonts w:asciiTheme="majorBidi" w:hAnsiTheme="majorBidi" w:cstheme="majorBidi"/>
          <w:bCs/>
          <w:sz w:val="28"/>
          <w:szCs w:val="28"/>
          <w:lang w:bidi="ar-SA"/>
        </w:rPr>
        <w:t>(theory &amp; practical)</w:t>
      </w:r>
      <w:r w:rsidR="007C3267">
        <w:rPr>
          <w:rFonts w:asciiTheme="majorBidi" w:hAnsiTheme="majorBidi" w:cstheme="majorBidi"/>
          <w:bCs/>
          <w:sz w:val="28"/>
          <w:szCs w:val="28"/>
          <w:lang w:bidi="ar-SA"/>
        </w:rPr>
        <w:t xml:space="preserve"> </w:t>
      </w:r>
    </w:p>
    <w:p w14:paraId="1E5C811E" w14:textId="0EB987C8" w:rsidR="0033751A" w:rsidRPr="00EA2609" w:rsidRDefault="0033751A"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N</w:t>
      </w:r>
      <w:r w:rsidR="007C3267">
        <w:rPr>
          <w:rFonts w:asciiTheme="majorBidi" w:hAnsiTheme="majorBidi" w:cstheme="majorBidi"/>
          <w:bCs/>
          <w:sz w:val="28"/>
          <w:szCs w:val="28"/>
          <w:lang w:bidi="ar-SA"/>
        </w:rPr>
        <w:t xml:space="preserve">ursing Research </w:t>
      </w:r>
    </w:p>
    <w:p w14:paraId="63EC2BD1" w14:textId="54B99C16" w:rsidR="00751F39" w:rsidRPr="00EA2609" w:rsidRDefault="007C3267"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 xml:space="preserve">Epidemiology </w:t>
      </w:r>
    </w:p>
    <w:p w14:paraId="19BEB3B8" w14:textId="6D646544" w:rsidR="00306CA4" w:rsidRPr="00EA2609" w:rsidRDefault="00306CA4" w:rsidP="007A7D77">
      <w:pPr>
        <w:pStyle w:val="a3"/>
        <w:numPr>
          <w:ilvl w:val="0"/>
          <w:numId w:val="8"/>
        </w:numPr>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 xml:space="preserve">Environmental health </w:t>
      </w:r>
    </w:p>
    <w:p w14:paraId="5766A1D1" w14:textId="0E5B6F74" w:rsidR="00306CA4" w:rsidRPr="00EA2609" w:rsidRDefault="00306CA4"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proofErr w:type="spellStart"/>
      <w:r w:rsidRPr="00EA2609">
        <w:rPr>
          <w:rFonts w:asciiTheme="majorBidi" w:hAnsiTheme="majorBidi" w:cstheme="majorBidi"/>
          <w:b/>
          <w:sz w:val="28"/>
          <w:szCs w:val="28"/>
          <w:u w:val="single"/>
          <w:lang w:bidi="ar-SA"/>
        </w:rPr>
        <w:t>Mutah</w:t>
      </w:r>
      <w:proofErr w:type="spellEnd"/>
      <w:r w:rsidRPr="00EA2609">
        <w:rPr>
          <w:rFonts w:asciiTheme="majorBidi" w:hAnsiTheme="majorBidi" w:cstheme="majorBidi"/>
          <w:b/>
          <w:sz w:val="28"/>
          <w:szCs w:val="28"/>
          <w:u w:val="single"/>
          <w:lang w:bidi="ar-SA"/>
        </w:rPr>
        <w:t xml:space="preserve"> university</w:t>
      </w:r>
    </w:p>
    <w:p w14:paraId="6B9D6318" w14:textId="55064A7C" w:rsidR="00306CA4" w:rsidRPr="00EA2609" w:rsidRDefault="00751F39" w:rsidP="007A7D77">
      <w:pPr>
        <w:pStyle w:val="a3"/>
        <w:numPr>
          <w:ilvl w:val="0"/>
          <w:numId w:val="8"/>
        </w:numPr>
        <w:tabs>
          <w:tab w:val="left" w:pos="4320"/>
        </w:tabs>
        <w:spacing w:after="0" w:line="240" w:lineRule="auto"/>
        <w:ind w:right="-61"/>
        <w:jc w:val="left"/>
        <w:rPr>
          <w:rFonts w:asciiTheme="majorBidi" w:hAnsiTheme="majorBidi" w:cstheme="majorBidi"/>
          <w:b/>
          <w:sz w:val="28"/>
          <w:szCs w:val="28"/>
          <w:lang w:bidi="ar-SA"/>
        </w:rPr>
      </w:pPr>
      <w:r w:rsidRPr="00EA2609">
        <w:rPr>
          <w:rFonts w:asciiTheme="majorBidi" w:hAnsiTheme="majorBidi" w:cstheme="majorBidi"/>
          <w:bCs/>
          <w:sz w:val="28"/>
          <w:szCs w:val="28"/>
          <w:lang w:bidi="ar-SA"/>
        </w:rPr>
        <w:t>Comm</w:t>
      </w:r>
      <w:r w:rsidR="0033751A" w:rsidRPr="00EA2609">
        <w:rPr>
          <w:rFonts w:asciiTheme="majorBidi" w:hAnsiTheme="majorBidi" w:cstheme="majorBidi"/>
          <w:bCs/>
          <w:sz w:val="28"/>
          <w:szCs w:val="28"/>
          <w:lang w:bidi="ar-SA"/>
        </w:rPr>
        <w:t>unity health nursing -</w:t>
      </w:r>
      <w:r w:rsidRPr="00EA2609">
        <w:rPr>
          <w:rFonts w:asciiTheme="majorBidi" w:hAnsiTheme="majorBidi" w:cstheme="majorBidi"/>
          <w:bCs/>
          <w:sz w:val="28"/>
          <w:szCs w:val="28"/>
          <w:lang w:bidi="ar-SA"/>
        </w:rPr>
        <w:t xml:space="preserve"> Practicum </w:t>
      </w:r>
      <w:r w:rsidR="00306CA4" w:rsidRPr="00EA2609">
        <w:rPr>
          <w:rFonts w:asciiTheme="majorBidi" w:hAnsiTheme="majorBidi" w:cstheme="majorBidi"/>
          <w:bCs/>
          <w:sz w:val="28"/>
          <w:szCs w:val="28"/>
          <w:lang w:bidi="ar-SA"/>
        </w:rPr>
        <w:t>(</w:t>
      </w:r>
      <w:r w:rsidR="002A6B5A" w:rsidRPr="00EA2609">
        <w:rPr>
          <w:rFonts w:asciiTheme="majorBidi" w:hAnsiTheme="majorBidi" w:cstheme="majorBidi"/>
          <w:bCs/>
          <w:sz w:val="28"/>
          <w:szCs w:val="28"/>
          <w:lang w:bidi="ar-SA"/>
        </w:rPr>
        <w:t>part time</w:t>
      </w:r>
      <w:r w:rsidR="00306CA4" w:rsidRPr="00EA2609">
        <w:rPr>
          <w:rFonts w:asciiTheme="majorBidi" w:hAnsiTheme="majorBidi" w:cstheme="majorBidi"/>
          <w:b/>
          <w:sz w:val="28"/>
          <w:szCs w:val="28"/>
          <w:lang w:bidi="ar-SA"/>
        </w:rPr>
        <w:t xml:space="preserve"> )</w:t>
      </w:r>
      <w:r w:rsidRPr="00EA2609">
        <w:rPr>
          <w:rFonts w:asciiTheme="majorBidi" w:hAnsiTheme="majorBidi" w:cstheme="majorBidi"/>
          <w:b/>
          <w:sz w:val="28"/>
          <w:szCs w:val="28"/>
          <w:lang w:bidi="ar-SA"/>
        </w:rPr>
        <w:t xml:space="preserve"> </w:t>
      </w:r>
    </w:p>
    <w:p w14:paraId="7659EDAE" w14:textId="356A8E20" w:rsidR="00751F39" w:rsidRPr="00EA2609" w:rsidRDefault="00306CA4"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proofErr w:type="spellStart"/>
      <w:r w:rsidRPr="00EA2609">
        <w:rPr>
          <w:rFonts w:asciiTheme="majorBidi" w:hAnsiTheme="majorBidi" w:cstheme="majorBidi"/>
          <w:b/>
          <w:sz w:val="28"/>
          <w:szCs w:val="28"/>
          <w:u w:val="single"/>
          <w:lang w:bidi="ar-SA"/>
        </w:rPr>
        <w:t>Naour</w:t>
      </w:r>
      <w:proofErr w:type="spellEnd"/>
      <w:r w:rsidRPr="00EA2609">
        <w:rPr>
          <w:rFonts w:asciiTheme="majorBidi" w:hAnsiTheme="majorBidi" w:cstheme="majorBidi"/>
          <w:b/>
          <w:sz w:val="28"/>
          <w:szCs w:val="28"/>
          <w:u w:val="single"/>
          <w:lang w:bidi="ar-SA"/>
        </w:rPr>
        <w:t xml:space="preserve"> University</w:t>
      </w:r>
      <w:r w:rsidR="00751F39" w:rsidRPr="00EA2609">
        <w:rPr>
          <w:rFonts w:asciiTheme="majorBidi" w:hAnsiTheme="majorBidi" w:cstheme="majorBidi"/>
          <w:b/>
          <w:sz w:val="28"/>
          <w:szCs w:val="28"/>
          <w:u w:val="single"/>
          <w:lang w:bidi="ar-SA"/>
        </w:rPr>
        <w:t xml:space="preserve">   </w:t>
      </w:r>
    </w:p>
    <w:p w14:paraId="657035D0" w14:textId="0A7B09CB" w:rsidR="00751F39" w:rsidRPr="00EA2609" w:rsidRDefault="0033751A"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 xml:space="preserve">Anatomy </w:t>
      </w:r>
    </w:p>
    <w:p w14:paraId="35BE124B" w14:textId="44E37E70" w:rsidR="0033751A" w:rsidRPr="00EA2609" w:rsidRDefault="0033751A"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 xml:space="preserve">Pathology </w:t>
      </w:r>
    </w:p>
    <w:p w14:paraId="13CF5A53" w14:textId="2D3362F3" w:rsidR="00306CA4" w:rsidRPr="00EA2609" w:rsidRDefault="00306CA4"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 xml:space="preserve">Adult health nursing –theory </w:t>
      </w:r>
    </w:p>
    <w:p w14:paraId="32C21C34" w14:textId="2767D294" w:rsidR="00306CA4" w:rsidRPr="00EA2609" w:rsidRDefault="00306CA4"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 xml:space="preserve">Nursing foundation –theory and practical </w:t>
      </w:r>
    </w:p>
    <w:p w14:paraId="7AA885E0" w14:textId="20F7794C" w:rsidR="00306CA4" w:rsidRPr="00EA2609" w:rsidRDefault="00306CA4" w:rsidP="007A7D77">
      <w:pPr>
        <w:pStyle w:val="a3"/>
        <w:numPr>
          <w:ilvl w:val="0"/>
          <w:numId w:val="8"/>
        </w:numPr>
        <w:tabs>
          <w:tab w:val="left" w:pos="4320"/>
        </w:tabs>
        <w:spacing w:after="0" w:line="240" w:lineRule="auto"/>
        <w:ind w:right="-61"/>
        <w:jc w:val="left"/>
        <w:rPr>
          <w:rFonts w:asciiTheme="majorBidi" w:hAnsiTheme="majorBidi" w:cstheme="majorBidi"/>
          <w:b/>
          <w:sz w:val="28"/>
          <w:szCs w:val="28"/>
          <w:u w:val="single"/>
          <w:lang w:bidi="ar-SA"/>
        </w:rPr>
      </w:pPr>
      <w:proofErr w:type="spellStart"/>
      <w:r w:rsidRPr="00EA2609">
        <w:rPr>
          <w:rFonts w:asciiTheme="majorBidi" w:hAnsiTheme="majorBidi" w:cstheme="majorBidi"/>
          <w:b/>
          <w:sz w:val="28"/>
          <w:szCs w:val="28"/>
          <w:u w:val="single"/>
          <w:lang w:bidi="ar-SA"/>
        </w:rPr>
        <w:t>Jaresh</w:t>
      </w:r>
      <w:proofErr w:type="spellEnd"/>
      <w:r w:rsidRPr="00EA2609">
        <w:rPr>
          <w:rFonts w:asciiTheme="majorBidi" w:hAnsiTheme="majorBidi" w:cstheme="majorBidi"/>
          <w:b/>
          <w:sz w:val="28"/>
          <w:szCs w:val="28"/>
          <w:u w:val="single"/>
          <w:lang w:bidi="ar-SA"/>
        </w:rPr>
        <w:t xml:space="preserve"> University</w:t>
      </w:r>
    </w:p>
    <w:p w14:paraId="77037193" w14:textId="6B52656C" w:rsidR="0001792F" w:rsidRPr="00EA2609" w:rsidRDefault="0001792F"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Community healt</w:t>
      </w:r>
      <w:r w:rsidR="00C74875">
        <w:rPr>
          <w:rFonts w:asciiTheme="majorBidi" w:hAnsiTheme="majorBidi" w:cstheme="majorBidi"/>
          <w:bCs/>
          <w:sz w:val="28"/>
          <w:szCs w:val="28"/>
          <w:lang w:bidi="ar-SA"/>
        </w:rPr>
        <w:t xml:space="preserve">h nursing –theory </w:t>
      </w:r>
      <w:r w:rsidRPr="00EA2609">
        <w:rPr>
          <w:rFonts w:asciiTheme="majorBidi" w:hAnsiTheme="majorBidi" w:cstheme="majorBidi"/>
          <w:bCs/>
          <w:sz w:val="28"/>
          <w:szCs w:val="28"/>
          <w:lang w:bidi="ar-SA"/>
        </w:rPr>
        <w:t>.</w:t>
      </w:r>
    </w:p>
    <w:p w14:paraId="60490892" w14:textId="55E97A0A" w:rsidR="0001792F" w:rsidRPr="00EA2609" w:rsidRDefault="0001792F"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Community health n</w:t>
      </w:r>
      <w:r w:rsidR="00C74875">
        <w:rPr>
          <w:rFonts w:asciiTheme="majorBidi" w:hAnsiTheme="majorBidi" w:cstheme="majorBidi"/>
          <w:bCs/>
          <w:sz w:val="28"/>
          <w:szCs w:val="28"/>
          <w:lang w:bidi="ar-SA"/>
        </w:rPr>
        <w:t>ursing – practical .</w:t>
      </w:r>
    </w:p>
    <w:p w14:paraId="2AFB9CA1" w14:textId="7D8637DE" w:rsidR="0001792F" w:rsidRPr="00EA2609" w:rsidRDefault="00C74875"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Nursing research .</w:t>
      </w:r>
    </w:p>
    <w:p w14:paraId="4F52A437" w14:textId="38CD5CE7" w:rsidR="0001792F" w:rsidRPr="00EA2609" w:rsidRDefault="0001792F"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Nursi</w:t>
      </w:r>
      <w:r w:rsidR="00C74875">
        <w:rPr>
          <w:rFonts w:asciiTheme="majorBidi" w:hAnsiTheme="majorBidi" w:cstheme="majorBidi"/>
          <w:bCs/>
          <w:sz w:val="28"/>
          <w:szCs w:val="28"/>
          <w:lang w:bidi="ar-SA"/>
        </w:rPr>
        <w:t>ng administration .</w:t>
      </w:r>
      <w:r w:rsidRPr="00EA2609">
        <w:rPr>
          <w:rFonts w:asciiTheme="majorBidi" w:hAnsiTheme="majorBidi" w:cstheme="majorBidi"/>
          <w:bCs/>
          <w:sz w:val="28"/>
          <w:szCs w:val="28"/>
          <w:lang w:bidi="ar-SA"/>
        </w:rPr>
        <w:t xml:space="preserve"> </w:t>
      </w:r>
    </w:p>
    <w:p w14:paraId="0AD9A888" w14:textId="480F3569" w:rsidR="0001792F" w:rsidRPr="00EA2609" w:rsidRDefault="00C74875"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Nursing ethics .</w:t>
      </w:r>
    </w:p>
    <w:p w14:paraId="56A0B282" w14:textId="1137FAE5" w:rsidR="00DA4BCA" w:rsidRPr="00EA2609" w:rsidRDefault="00C74875"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Nursing informatics .</w:t>
      </w:r>
    </w:p>
    <w:p w14:paraId="0D9DCEB8" w14:textId="0C78A434" w:rsidR="00DA4BCA" w:rsidRPr="00EA2609" w:rsidRDefault="00DA4BCA"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 xml:space="preserve">Health assessment –practical  </w:t>
      </w:r>
      <w:r w:rsidR="00C74875">
        <w:rPr>
          <w:rFonts w:asciiTheme="majorBidi" w:hAnsiTheme="majorBidi" w:cstheme="majorBidi"/>
          <w:bCs/>
          <w:sz w:val="28"/>
          <w:szCs w:val="28"/>
          <w:lang w:bidi="ar-SA"/>
        </w:rPr>
        <w:t>.</w:t>
      </w:r>
    </w:p>
    <w:p w14:paraId="7A3E3DE1" w14:textId="1CAF87E0" w:rsidR="00D64371" w:rsidRDefault="00DA4BCA" w:rsidP="007A7D77">
      <w:pPr>
        <w:pStyle w:val="a3"/>
        <w:numPr>
          <w:ilvl w:val="0"/>
          <w:numId w:val="8"/>
        </w:numPr>
        <w:tabs>
          <w:tab w:val="left" w:pos="4320"/>
        </w:tabs>
        <w:spacing w:after="0" w:line="240" w:lineRule="auto"/>
        <w:ind w:right="-61"/>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Fundamental</w:t>
      </w:r>
      <w:r w:rsidR="00C74875">
        <w:rPr>
          <w:rFonts w:asciiTheme="majorBidi" w:hAnsiTheme="majorBidi" w:cstheme="majorBidi"/>
          <w:bCs/>
          <w:sz w:val="28"/>
          <w:szCs w:val="28"/>
          <w:lang w:bidi="ar-SA"/>
        </w:rPr>
        <w:t xml:space="preserve"> of nursing- practical .</w:t>
      </w:r>
    </w:p>
    <w:p w14:paraId="0810C1B4" w14:textId="77777777" w:rsidR="004A4859" w:rsidRPr="004A4859" w:rsidRDefault="004A4859" w:rsidP="004A4859">
      <w:pPr>
        <w:pStyle w:val="a3"/>
        <w:tabs>
          <w:tab w:val="left" w:pos="4320"/>
        </w:tabs>
        <w:spacing w:after="0" w:line="240" w:lineRule="auto"/>
        <w:ind w:right="-61" w:firstLine="0"/>
        <w:rPr>
          <w:rFonts w:asciiTheme="majorBidi" w:hAnsiTheme="majorBidi" w:cstheme="majorBidi"/>
          <w:b/>
          <w:sz w:val="28"/>
          <w:szCs w:val="28"/>
          <w:u w:val="single"/>
          <w:lang w:bidi="ar-SA"/>
        </w:rPr>
      </w:pPr>
      <w:r w:rsidRPr="004A4859">
        <w:rPr>
          <w:rFonts w:asciiTheme="majorBidi" w:hAnsiTheme="majorBidi" w:cstheme="majorBidi"/>
          <w:b/>
          <w:sz w:val="28"/>
          <w:szCs w:val="28"/>
          <w:u w:val="single"/>
          <w:lang w:bidi="ar-SA"/>
        </w:rPr>
        <w:t>Committees and Leadership Roles</w:t>
      </w:r>
    </w:p>
    <w:p w14:paraId="05E3C3E0" w14:textId="3E522B0C" w:rsidR="004A4859" w:rsidRPr="004A4859" w:rsidRDefault="004A4859" w:rsidP="004A4859">
      <w:pPr>
        <w:pStyle w:val="a3"/>
        <w:tabs>
          <w:tab w:val="left" w:pos="4320"/>
        </w:tabs>
        <w:spacing w:after="0" w:line="240" w:lineRule="auto"/>
        <w:ind w:right="-61" w:firstLine="0"/>
        <w:rPr>
          <w:rFonts w:asciiTheme="majorBidi" w:hAnsiTheme="majorBidi" w:cstheme="majorBidi"/>
          <w:bCs/>
          <w:sz w:val="28"/>
          <w:szCs w:val="28"/>
          <w:lang w:bidi="ar-SA"/>
        </w:rPr>
      </w:pPr>
      <w:r w:rsidRPr="004A4859">
        <w:rPr>
          <w:rFonts w:asciiTheme="majorBidi" w:hAnsiTheme="majorBidi" w:cstheme="majorBidi"/>
          <w:bCs/>
          <w:sz w:val="28"/>
          <w:szCs w:val="28"/>
          <w:lang w:bidi="ar-SA"/>
        </w:rPr>
        <w:t>Chairman, Community Service Committee (</w:t>
      </w:r>
      <w:proofErr w:type="spellStart"/>
      <w:r w:rsidRPr="004A4859">
        <w:rPr>
          <w:rFonts w:asciiTheme="majorBidi" w:hAnsiTheme="majorBidi" w:cstheme="majorBidi"/>
          <w:bCs/>
          <w:sz w:val="28"/>
          <w:szCs w:val="28"/>
          <w:lang w:bidi="ar-SA"/>
        </w:rPr>
        <w:t>Jerash</w:t>
      </w:r>
      <w:proofErr w:type="spellEnd"/>
      <w:r w:rsidRPr="004A4859">
        <w:rPr>
          <w:rFonts w:asciiTheme="majorBidi" w:hAnsiTheme="majorBidi" w:cstheme="majorBidi"/>
          <w:bCs/>
          <w:sz w:val="28"/>
          <w:szCs w:val="28"/>
          <w:lang w:bidi="ar-SA"/>
        </w:rPr>
        <w:t xml:space="preserve"> University).</w:t>
      </w:r>
    </w:p>
    <w:p w14:paraId="0DDE25AB" w14:textId="77777777" w:rsidR="004A4859" w:rsidRPr="004A4859" w:rsidRDefault="004A4859" w:rsidP="004A4859">
      <w:pPr>
        <w:pStyle w:val="a3"/>
        <w:tabs>
          <w:tab w:val="left" w:pos="4320"/>
        </w:tabs>
        <w:spacing w:after="0" w:line="240" w:lineRule="auto"/>
        <w:ind w:right="-61" w:firstLine="0"/>
        <w:rPr>
          <w:rFonts w:asciiTheme="majorBidi" w:hAnsiTheme="majorBidi" w:cstheme="majorBidi"/>
          <w:bCs/>
          <w:sz w:val="28"/>
          <w:szCs w:val="28"/>
          <w:lang w:bidi="ar-SA"/>
        </w:rPr>
      </w:pPr>
      <w:r w:rsidRPr="004A4859">
        <w:rPr>
          <w:rFonts w:asciiTheme="majorBidi" w:hAnsiTheme="majorBidi" w:cstheme="majorBidi"/>
          <w:bCs/>
          <w:sz w:val="28"/>
          <w:szCs w:val="28"/>
          <w:lang w:bidi="ar-SA"/>
        </w:rPr>
        <w:t>Chairman, Students’ Issues Committee (</w:t>
      </w:r>
      <w:proofErr w:type="spellStart"/>
      <w:r w:rsidRPr="004A4859">
        <w:rPr>
          <w:rFonts w:asciiTheme="majorBidi" w:hAnsiTheme="majorBidi" w:cstheme="majorBidi"/>
          <w:bCs/>
          <w:sz w:val="28"/>
          <w:szCs w:val="28"/>
          <w:lang w:bidi="ar-SA"/>
        </w:rPr>
        <w:t>Jerash</w:t>
      </w:r>
      <w:proofErr w:type="spellEnd"/>
      <w:r w:rsidRPr="004A4859">
        <w:rPr>
          <w:rFonts w:asciiTheme="majorBidi" w:hAnsiTheme="majorBidi" w:cstheme="majorBidi"/>
          <w:bCs/>
          <w:sz w:val="28"/>
          <w:szCs w:val="28"/>
          <w:lang w:bidi="ar-SA"/>
        </w:rPr>
        <w:t xml:space="preserve"> University).</w:t>
      </w:r>
    </w:p>
    <w:p w14:paraId="1E57DAEE" w14:textId="37DEDD2D" w:rsidR="004A4859" w:rsidRPr="004A4859" w:rsidRDefault="004A4859" w:rsidP="00677EB2">
      <w:pPr>
        <w:pStyle w:val="a3"/>
        <w:tabs>
          <w:tab w:val="left" w:pos="4320"/>
        </w:tabs>
        <w:spacing w:after="0" w:line="240" w:lineRule="auto"/>
        <w:ind w:right="-61" w:firstLine="0"/>
        <w:rPr>
          <w:rFonts w:asciiTheme="majorBidi" w:hAnsiTheme="majorBidi" w:cstheme="majorBidi"/>
          <w:bCs/>
          <w:sz w:val="28"/>
          <w:szCs w:val="28"/>
          <w:lang w:bidi="ar-SA"/>
        </w:rPr>
      </w:pPr>
      <w:r w:rsidRPr="004A4859">
        <w:rPr>
          <w:rFonts w:asciiTheme="majorBidi" w:hAnsiTheme="majorBidi" w:cstheme="majorBidi"/>
          <w:bCs/>
          <w:sz w:val="28"/>
          <w:szCs w:val="28"/>
          <w:lang w:bidi="ar-SA"/>
        </w:rPr>
        <w:t>Chairman, Nursing Faculty Website Updating Committee (</w:t>
      </w:r>
      <w:proofErr w:type="spellStart"/>
      <w:r w:rsidRPr="004A4859">
        <w:rPr>
          <w:rFonts w:asciiTheme="majorBidi" w:hAnsiTheme="majorBidi" w:cstheme="majorBidi"/>
          <w:bCs/>
          <w:sz w:val="28"/>
          <w:szCs w:val="28"/>
          <w:lang w:bidi="ar-SA"/>
        </w:rPr>
        <w:t>Jerash</w:t>
      </w:r>
      <w:proofErr w:type="spellEnd"/>
      <w:r w:rsidRPr="004A4859">
        <w:rPr>
          <w:rFonts w:asciiTheme="majorBidi" w:hAnsiTheme="majorBidi" w:cstheme="majorBidi"/>
          <w:bCs/>
          <w:sz w:val="28"/>
          <w:szCs w:val="28"/>
          <w:lang w:bidi="ar-SA"/>
        </w:rPr>
        <w:t xml:space="preserve"> University).</w:t>
      </w:r>
      <w:r w:rsidR="00A60419" w:rsidRPr="00A60419">
        <w:t xml:space="preserve"> </w:t>
      </w:r>
      <w:r w:rsidR="00A60419" w:rsidRPr="00A60419">
        <w:rPr>
          <w:rFonts w:asciiTheme="majorBidi" w:hAnsiTheme="majorBidi" w:cstheme="majorBidi"/>
          <w:bCs/>
          <w:sz w:val="28"/>
          <w:szCs w:val="28"/>
          <w:lang w:bidi="ar-SA"/>
        </w:rPr>
        <w:t xml:space="preserve">Chairman, Nursing Faculty </w:t>
      </w:r>
      <w:r w:rsidR="00A60419">
        <w:rPr>
          <w:rFonts w:asciiTheme="majorBidi" w:hAnsiTheme="majorBidi" w:cstheme="majorBidi"/>
          <w:bCs/>
          <w:sz w:val="28"/>
          <w:szCs w:val="28"/>
          <w:lang w:bidi="ar-SA"/>
        </w:rPr>
        <w:t>follow-up</w:t>
      </w:r>
      <w:r w:rsidR="00677EB2">
        <w:rPr>
          <w:rFonts w:asciiTheme="majorBidi" w:hAnsiTheme="majorBidi" w:cstheme="majorBidi"/>
          <w:bCs/>
          <w:sz w:val="28"/>
          <w:szCs w:val="28"/>
          <w:lang w:bidi="ar-SA"/>
        </w:rPr>
        <w:t xml:space="preserve"> on graduates</w:t>
      </w:r>
      <w:r w:rsidR="00A60419">
        <w:rPr>
          <w:rFonts w:asciiTheme="majorBidi" w:hAnsiTheme="majorBidi" w:cstheme="majorBidi"/>
          <w:bCs/>
          <w:sz w:val="28"/>
          <w:szCs w:val="28"/>
          <w:lang w:bidi="ar-SA"/>
        </w:rPr>
        <w:t xml:space="preserve"> </w:t>
      </w:r>
      <w:r w:rsidR="00A60419" w:rsidRPr="00A60419">
        <w:rPr>
          <w:rFonts w:asciiTheme="majorBidi" w:hAnsiTheme="majorBidi" w:cstheme="majorBidi"/>
          <w:bCs/>
          <w:sz w:val="28"/>
          <w:szCs w:val="28"/>
          <w:lang w:bidi="ar-SA"/>
        </w:rPr>
        <w:t xml:space="preserve"> (</w:t>
      </w:r>
      <w:proofErr w:type="spellStart"/>
      <w:r w:rsidR="00A60419" w:rsidRPr="00A60419">
        <w:rPr>
          <w:rFonts w:asciiTheme="majorBidi" w:hAnsiTheme="majorBidi" w:cstheme="majorBidi"/>
          <w:bCs/>
          <w:sz w:val="28"/>
          <w:szCs w:val="28"/>
          <w:lang w:bidi="ar-SA"/>
        </w:rPr>
        <w:t>Jerash</w:t>
      </w:r>
      <w:proofErr w:type="spellEnd"/>
      <w:r w:rsidR="00A60419" w:rsidRPr="00A60419">
        <w:rPr>
          <w:rFonts w:asciiTheme="majorBidi" w:hAnsiTheme="majorBidi" w:cstheme="majorBidi"/>
          <w:bCs/>
          <w:sz w:val="28"/>
          <w:szCs w:val="28"/>
          <w:lang w:bidi="ar-SA"/>
        </w:rPr>
        <w:t xml:space="preserve"> University).</w:t>
      </w:r>
    </w:p>
    <w:p w14:paraId="2B768CB7" w14:textId="77777777" w:rsidR="004A4859" w:rsidRPr="004A4859" w:rsidRDefault="004A4859" w:rsidP="004A4859">
      <w:pPr>
        <w:pStyle w:val="a3"/>
        <w:tabs>
          <w:tab w:val="left" w:pos="4320"/>
        </w:tabs>
        <w:spacing w:after="0" w:line="240" w:lineRule="auto"/>
        <w:ind w:right="-61" w:firstLine="0"/>
        <w:rPr>
          <w:rFonts w:asciiTheme="majorBidi" w:hAnsiTheme="majorBidi" w:cstheme="majorBidi"/>
          <w:bCs/>
          <w:sz w:val="28"/>
          <w:szCs w:val="28"/>
          <w:lang w:bidi="ar-SA"/>
        </w:rPr>
      </w:pPr>
      <w:r w:rsidRPr="004A4859">
        <w:rPr>
          <w:rFonts w:asciiTheme="majorBidi" w:hAnsiTheme="majorBidi" w:cstheme="majorBidi"/>
          <w:bCs/>
          <w:sz w:val="28"/>
          <w:szCs w:val="28"/>
          <w:lang w:bidi="ar-SA"/>
        </w:rPr>
        <w:t>Member, Educational Curriculum Development Committee.</w:t>
      </w:r>
    </w:p>
    <w:p w14:paraId="7321A7DC" w14:textId="7E01216B" w:rsidR="005132DF" w:rsidRPr="004A4859" w:rsidRDefault="004A4859" w:rsidP="004A4859">
      <w:pPr>
        <w:pStyle w:val="a3"/>
        <w:tabs>
          <w:tab w:val="left" w:pos="4320"/>
        </w:tabs>
        <w:spacing w:after="0" w:line="240" w:lineRule="auto"/>
        <w:ind w:right="-61" w:firstLine="0"/>
        <w:jc w:val="left"/>
        <w:rPr>
          <w:rFonts w:asciiTheme="majorBidi" w:hAnsiTheme="majorBidi" w:cstheme="majorBidi"/>
          <w:bCs/>
          <w:sz w:val="28"/>
          <w:szCs w:val="28"/>
          <w:lang w:bidi="ar-SA"/>
        </w:rPr>
      </w:pPr>
      <w:r w:rsidRPr="004A4859">
        <w:rPr>
          <w:rFonts w:asciiTheme="majorBidi" w:hAnsiTheme="majorBidi" w:cstheme="majorBidi"/>
          <w:bCs/>
          <w:sz w:val="28"/>
          <w:szCs w:val="28"/>
          <w:lang w:bidi="ar-SA"/>
        </w:rPr>
        <w:t>Member, Examination Committee</w:t>
      </w:r>
    </w:p>
    <w:p w14:paraId="6D319F3A" w14:textId="77777777" w:rsidR="005132DF" w:rsidRDefault="005132DF"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p>
    <w:p w14:paraId="23B65B19" w14:textId="77777777" w:rsidR="005132DF" w:rsidRDefault="005132DF"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p>
    <w:p w14:paraId="75BF6A71" w14:textId="77777777" w:rsidR="005132DF" w:rsidRDefault="005132DF"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p>
    <w:p w14:paraId="0C6BF704" w14:textId="77777777" w:rsidR="004A4859" w:rsidRDefault="004A4859"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p>
    <w:p w14:paraId="24F012B8" w14:textId="77777777" w:rsidR="004A4859" w:rsidRDefault="004A4859"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p>
    <w:p w14:paraId="290AF483" w14:textId="77777777" w:rsidR="004A4859" w:rsidRDefault="004A4859"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p>
    <w:p w14:paraId="24530D00" w14:textId="77777777" w:rsidR="004A4859" w:rsidRDefault="004A4859"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p>
    <w:p w14:paraId="01AB2370" w14:textId="15236FD3" w:rsidR="00DA1255" w:rsidRPr="00F31EA8" w:rsidRDefault="00DA1255" w:rsidP="007A7D77">
      <w:pPr>
        <w:pStyle w:val="a3"/>
        <w:tabs>
          <w:tab w:val="left" w:pos="4320"/>
        </w:tabs>
        <w:spacing w:after="0" w:line="240" w:lineRule="auto"/>
        <w:ind w:right="-61" w:firstLine="0"/>
        <w:jc w:val="left"/>
        <w:rPr>
          <w:rFonts w:asciiTheme="majorBidi" w:hAnsiTheme="majorBidi" w:cstheme="majorBidi"/>
          <w:b/>
          <w:sz w:val="28"/>
          <w:szCs w:val="28"/>
          <w:u w:val="single"/>
          <w:lang w:bidi="ar-SA"/>
        </w:rPr>
      </w:pPr>
      <w:r w:rsidRPr="00F31EA8">
        <w:rPr>
          <w:rFonts w:asciiTheme="majorBidi" w:hAnsiTheme="majorBidi" w:cstheme="majorBidi"/>
          <w:b/>
          <w:sz w:val="28"/>
          <w:szCs w:val="28"/>
          <w:u w:val="single"/>
          <w:lang w:bidi="ar-SA"/>
        </w:rPr>
        <w:t xml:space="preserve">Participation </w:t>
      </w:r>
    </w:p>
    <w:p w14:paraId="0B85A236" w14:textId="2EF66E22" w:rsidR="00DA1255" w:rsidRDefault="00DA1255" w:rsidP="007A7D77">
      <w:pPr>
        <w:pStyle w:val="a3"/>
        <w:numPr>
          <w:ilvl w:val="0"/>
          <w:numId w:val="14"/>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 xml:space="preserve">Nursing conference towards improving quality of health care,2024. </w:t>
      </w:r>
    </w:p>
    <w:p w14:paraId="3EA0818A" w14:textId="77777777" w:rsidR="00DA1255" w:rsidRDefault="00DA1255" w:rsidP="007A7D77">
      <w:pPr>
        <w:pStyle w:val="a3"/>
        <w:numPr>
          <w:ilvl w:val="0"/>
          <w:numId w:val="14"/>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Nursing education during COVID-19 pandemic lesson learned and recommended strategies, 2024.</w:t>
      </w:r>
    </w:p>
    <w:p w14:paraId="4D88AF29" w14:textId="2F7E7F6E" w:rsidR="00DA1255" w:rsidRDefault="00DA1255" w:rsidP="007A7D77">
      <w:pPr>
        <w:pStyle w:val="a3"/>
        <w:numPr>
          <w:ilvl w:val="0"/>
          <w:numId w:val="14"/>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Workshop of health care</w:t>
      </w:r>
      <w:r w:rsidR="00F31EA8">
        <w:rPr>
          <w:rFonts w:asciiTheme="majorBidi" w:hAnsiTheme="majorBidi" w:cstheme="majorBidi"/>
          <w:bCs/>
          <w:sz w:val="28"/>
          <w:szCs w:val="28"/>
          <w:lang w:bidi="ar-SA"/>
        </w:rPr>
        <w:t xml:space="preserve"> at </w:t>
      </w:r>
      <w:proofErr w:type="spellStart"/>
      <w:r w:rsidR="00F31EA8">
        <w:rPr>
          <w:rFonts w:asciiTheme="majorBidi" w:hAnsiTheme="majorBidi" w:cstheme="majorBidi"/>
          <w:bCs/>
          <w:sz w:val="28"/>
          <w:szCs w:val="28"/>
          <w:lang w:bidi="ar-SA"/>
        </w:rPr>
        <w:t>noor</w:t>
      </w:r>
      <w:proofErr w:type="spellEnd"/>
      <w:r w:rsidR="00F31EA8">
        <w:rPr>
          <w:rFonts w:asciiTheme="majorBidi" w:hAnsiTheme="majorBidi" w:cstheme="majorBidi"/>
          <w:bCs/>
          <w:sz w:val="28"/>
          <w:szCs w:val="28"/>
          <w:lang w:bidi="ar-SA"/>
        </w:rPr>
        <w:t xml:space="preserve"> al-Hayat center</w:t>
      </w:r>
      <w:r>
        <w:rPr>
          <w:rFonts w:asciiTheme="majorBidi" w:hAnsiTheme="majorBidi" w:cstheme="majorBidi"/>
          <w:bCs/>
          <w:sz w:val="28"/>
          <w:szCs w:val="28"/>
          <w:lang w:bidi="ar-SA"/>
        </w:rPr>
        <w:t xml:space="preserve"> ,2023.</w:t>
      </w:r>
    </w:p>
    <w:p w14:paraId="13A347E1" w14:textId="1A06C380" w:rsidR="00DA1255" w:rsidRDefault="00DA1255" w:rsidP="007A7D77">
      <w:pPr>
        <w:pStyle w:val="a3"/>
        <w:numPr>
          <w:ilvl w:val="0"/>
          <w:numId w:val="14"/>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Workshop about smoking and effect of students school,2023.</w:t>
      </w:r>
    </w:p>
    <w:p w14:paraId="515E3F1E" w14:textId="702681D5" w:rsidR="00DA1255" w:rsidRPr="00F31EA8" w:rsidRDefault="00F31EA8" w:rsidP="007A7D77">
      <w:pPr>
        <w:pStyle w:val="a3"/>
        <w:numPr>
          <w:ilvl w:val="0"/>
          <w:numId w:val="14"/>
        </w:numPr>
        <w:tabs>
          <w:tab w:val="left" w:pos="4320"/>
        </w:tabs>
        <w:spacing w:after="0" w:line="240" w:lineRule="auto"/>
        <w:ind w:right="-61"/>
        <w:jc w:val="left"/>
        <w:rPr>
          <w:rFonts w:asciiTheme="majorBidi" w:hAnsiTheme="majorBidi" w:cstheme="majorBidi"/>
          <w:bCs/>
          <w:sz w:val="28"/>
          <w:szCs w:val="28"/>
          <w:lang w:bidi="ar-SA"/>
        </w:rPr>
      </w:pPr>
      <w:r>
        <w:rPr>
          <w:rFonts w:asciiTheme="majorBidi" w:hAnsiTheme="majorBidi" w:cstheme="majorBidi"/>
          <w:bCs/>
          <w:sz w:val="28"/>
          <w:szCs w:val="28"/>
          <w:lang w:bidi="ar-SA"/>
        </w:rPr>
        <w:t xml:space="preserve">Workshop about communicable disease at </w:t>
      </w:r>
      <w:proofErr w:type="spellStart"/>
      <w:r>
        <w:rPr>
          <w:rFonts w:asciiTheme="majorBidi" w:hAnsiTheme="majorBidi" w:cstheme="majorBidi"/>
          <w:bCs/>
          <w:sz w:val="28"/>
          <w:szCs w:val="28"/>
          <w:lang w:bidi="ar-SA"/>
        </w:rPr>
        <w:t>basmah</w:t>
      </w:r>
      <w:proofErr w:type="spellEnd"/>
      <w:r>
        <w:rPr>
          <w:rFonts w:asciiTheme="majorBidi" w:hAnsiTheme="majorBidi" w:cstheme="majorBidi"/>
          <w:bCs/>
          <w:sz w:val="28"/>
          <w:szCs w:val="28"/>
          <w:lang w:bidi="ar-SA"/>
        </w:rPr>
        <w:t xml:space="preserve"> rehabilitation center ,2023.</w:t>
      </w:r>
    </w:p>
    <w:p w14:paraId="63FC8D46" w14:textId="2487161D" w:rsidR="001D3712" w:rsidRPr="00EA2609" w:rsidRDefault="001D3712" w:rsidP="007A7D77">
      <w:pPr>
        <w:spacing w:after="16" w:line="259" w:lineRule="auto"/>
        <w:ind w:left="0" w:firstLine="0"/>
        <w:jc w:val="left"/>
        <w:rPr>
          <w:rFonts w:asciiTheme="majorBidi" w:hAnsiTheme="majorBidi" w:cstheme="majorBidi"/>
          <w:sz w:val="28"/>
          <w:szCs w:val="28"/>
          <w:lang w:bidi="ar-EG"/>
        </w:rPr>
      </w:pPr>
    </w:p>
    <w:p w14:paraId="34C96384" w14:textId="0D10C3D5" w:rsidR="003C5C06" w:rsidRPr="00EA2609" w:rsidRDefault="00C6139E" w:rsidP="007A7D77">
      <w:pPr>
        <w:spacing w:after="0"/>
        <w:ind w:left="0" w:firstLine="0"/>
        <w:jc w:val="left"/>
        <w:rPr>
          <w:rFonts w:asciiTheme="majorBidi" w:hAnsiTheme="majorBidi" w:cstheme="majorBidi"/>
          <w:b/>
          <w:sz w:val="28"/>
          <w:szCs w:val="28"/>
          <w:lang w:bidi="ar-SA"/>
        </w:rPr>
      </w:pPr>
      <w:r w:rsidRPr="00EA2609">
        <w:rPr>
          <w:rFonts w:asciiTheme="majorBidi" w:hAnsiTheme="majorBidi" w:cstheme="majorBidi"/>
          <w:b/>
          <w:color w:val="000000" w:themeColor="text1"/>
          <w:sz w:val="28"/>
          <w:szCs w:val="28"/>
          <w:u w:val="single"/>
          <w:lang w:bidi="ar-SA"/>
        </w:rPr>
        <w:t>LANGUAGE SKILLS</w:t>
      </w:r>
      <w:r w:rsidRPr="00EA2609">
        <w:rPr>
          <w:rFonts w:asciiTheme="majorBidi" w:hAnsiTheme="majorBidi" w:cstheme="majorBidi"/>
          <w:b/>
          <w:sz w:val="28"/>
          <w:szCs w:val="28"/>
          <w:lang w:bidi="ar-SA"/>
        </w:rPr>
        <w:t>:</w:t>
      </w:r>
    </w:p>
    <w:p w14:paraId="2A115A67" w14:textId="36985565" w:rsidR="00091465" w:rsidRPr="00CB13F1" w:rsidRDefault="00C6139E" w:rsidP="007A7D77">
      <w:pPr>
        <w:pStyle w:val="a3"/>
        <w:numPr>
          <w:ilvl w:val="0"/>
          <w:numId w:val="11"/>
        </w:numPr>
        <w:spacing w:after="0" w:line="276" w:lineRule="auto"/>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Fluent in English and Arabic: oral and written.</w:t>
      </w:r>
    </w:p>
    <w:p w14:paraId="1FC96AB8" w14:textId="2F0CCFE0" w:rsidR="00C6139E" w:rsidRPr="00EA2609" w:rsidRDefault="00C6139E" w:rsidP="007A7D77">
      <w:pPr>
        <w:spacing w:after="0"/>
        <w:jc w:val="left"/>
        <w:rPr>
          <w:rFonts w:asciiTheme="majorBidi" w:hAnsiTheme="majorBidi" w:cstheme="majorBidi"/>
          <w:b/>
          <w:sz w:val="28"/>
          <w:szCs w:val="28"/>
          <w:u w:val="single"/>
          <w:lang w:bidi="ar-SA"/>
        </w:rPr>
      </w:pPr>
      <w:r w:rsidRPr="00EA2609">
        <w:rPr>
          <w:rFonts w:asciiTheme="majorBidi" w:hAnsiTheme="majorBidi" w:cstheme="majorBidi"/>
          <w:b/>
          <w:sz w:val="28"/>
          <w:szCs w:val="28"/>
          <w:u w:val="single"/>
          <w:lang w:bidi="ar-SA"/>
        </w:rPr>
        <w:t>SKILLS:</w:t>
      </w:r>
    </w:p>
    <w:p w14:paraId="0D0FDFDA" w14:textId="77777777" w:rsidR="00C6139E" w:rsidRPr="00EA2609" w:rsidRDefault="00C6139E" w:rsidP="007A7D77">
      <w:pPr>
        <w:pStyle w:val="20"/>
        <w:jc w:val="left"/>
        <w:rPr>
          <w:rFonts w:asciiTheme="majorBidi" w:hAnsiTheme="majorBidi" w:cstheme="majorBidi"/>
          <w:b w:val="0"/>
          <w:bCs/>
          <w:sz w:val="28"/>
          <w:szCs w:val="28"/>
        </w:rPr>
      </w:pPr>
      <w:r w:rsidRPr="00EA2609">
        <w:rPr>
          <w:rFonts w:asciiTheme="majorBidi" w:hAnsiTheme="majorBidi" w:cstheme="majorBidi"/>
          <w:b w:val="0"/>
          <w:bCs/>
          <w:sz w:val="28"/>
          <w:szCs w:val="28"/>
        </w:rPr>
        <w:t>Extensive experience with:</w:t>
      </w:r>
    </w:p>
    <w:p w14:paraId="350B5ADB" w14:textId="77777777" w:rsidR="00C6139E" w:rsidRPr="00EA2609" w:rsidRDefault="00C6139E" w:rsidP="007A7D77">
      <w:pPr>
        <w:pStyle w:val="a3"/>
        <w:numPr>
          <w:ilvl w:val="0"/>
          <w:numId w:val="11"/>
        </w:numPr>
        <w:spacing w:after="0" w:line="276" w:lineRule="auto"/>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Operating Systems: Microsoft Windows  98, 2000,2007</w:t>
      </w:r>
    </w:p>
    <w:p w14:paraId="0FA940EE" w14:textId="77777777" w:rsidR="00C6139E" w:rsidRDefault="00C6139E" w:rsidP="007A7D77">
      <w:pPr>
        <w:pStyle w:val="a3"/>
        <w:numPr>
          <w:ilvl w:val="0"/>
          <w:numId w:val="11"/>
        </w:numPr>
        <w:spacing w:after="0" w:line="276" w:lineRule="auto"/>
        <w:jc w:val="left"/>
        <w:rPr>
          <w:rFonts w:asciiTheme="majorBidi" w:hAnsiTheme="majorBidi" w:cstheme="majorBidi"/>
          <w:bCs/>
          <w:sz w:val="28"/>
          <w:szCs w:val="28"/>
          <w:lang w:bidi="ar-SA"/>
        </w:rPr>
      </w:pPr>
      <w:r w:rsidRPr="00EA2609">
        <w:rPr>
          <w:rFonts w:asciiTheme="majorBidi" w:hAnsiTheme="majorBidi" w:cstheme="majorBidi"/>
          <w:bCs/>
          <w:sz w:val="28"/>
          <w:szCs w:val="28"/>
          <w:lang w:bidi="ar-SA"/>
        </w:rPr>
        <w:t>Microsoft Power Point 2003.</w:t>
      </w:r>
    </w:p>
    <w:p w14:paraId="3218BCF5" w14:textId="77777777" w:rsidR="00825787" w:rsidRPr="00825787" w:rsidRDefault="00825787" w:rsidP="007A7D77">
      <w:pPr>
        <w:pStyle w:val="a3"/>
        <w:numPr>
          <w:ilvl w:val="0"/>
          <w:numId w:val="11"/>
        </w:numPr>
        <w:spacing w:after="0" w:line="276" w:lineRule="auto"/>
        <w:jc w:val="left"/>
        <w:rPr>
          <w:rFonts w:asciiTheme="majorBidi" w:hAnsiTheme="majorBidi" w:cstheme="majorBidi"/>
          <w:bCs/>
          <w:sz w:val="28"/>
          <w:szCs w:val="28"/>
          <w:lang w:bidi="ar-SA"/>
        </w:rPr>
      </w:pPr>
      <w:r w:rsidRPr="00825787">
        <w:rPr>
          <w:rFonts w:asciiTheme="majorBidi" w:hAnsiTheme="majorBidi" w:cstheme="majorBidi"/>
          <w:bCs/>
          <w:sz w:val="28"/>
          <w:szCs w:val="28"/>
          <w:lang w:bidi="ar-SA"/>
        </w:rPr>
        <w:t>Enthusiastic.</w:t>
      </w:r>
    </w:p>
    <w:p w14:paraId="7A15D5DF" w14:textId="77777777" w:rsidR="00825787" w:rsidRPr="00825787" w:rsidRDefault="00825787" w:rsidP="007A7D77">
      <w:pPr>
        <w:pStyle w:val="a3"/>
        <w:numPr>
          <w:ilvl w:val="0"/>
          <w:numId w:val="11"/>
        </w:numPr>
        <w:spacing w:after="0" w:line="276" w:lineRule="auto"/>
        <w:jc w:val="left"/>
        <w:rPr>
          <w:rFonts w:asciiTheme="majorBidi" w:hAnsiTheme="majorBidi" w:cstheme="majorBidi"/>
          <w:bCs/>
          <w:sz w:val="28"/>
          <w:szCs w:val="28"/>
          <w:lang w:bidi="ar-SA"/>
        </w:rPr>
      </w:pPr>
      <w:r w:rsidRPr="00825787">
        <w:rPr>
          <w:rFonts w:asciiTheme="majorBidi" w:hAnsiTheme="majorBidi" w:cstheme="majorBidi"/>
          <w:bCs/>
          <w:sz w:val="28"/>
          <w:szCs w:val="28"/>
          <w:lang w:bidi="ar-SA"/>
        </w:rPr>
        <w:t>Very Active and social</w:t>
      </w:r>
    </w:p>
    <w:p w14:paraId="32BAC82B" w14:textId="388E2D3A" w:rsidR="00825787" w:rsidRPr="00825787" w:rsidRDefault="00825787" w:rsidP="007A7D77">
      <w:pPr>
        <w:pStyle w:val="a3"/>
        <w:numPr>
          <w:ilvl w:val="0"/>
          <w:numId w:val="11"/>
        </w:numPr>
        <w:spacing w:after="0" w:line="276" w:lineRule="auto"/>
        <w:jc w:val="left"/>
        <w:rPr>
          <w:rFonts w:asciiTheme="majorBidi" w:hAnsiTheme="majorBidi" w:cstheme="majorBidi"/>
          <w:bCs/>
          <w:sz w:val="28"/>
          <w:szCs w:val="28"/>
          <w:lang w:bidi="ar-SA"/>
        </w:rPr>
      </w:pPr>
      <w:r w:rsidRPr="00825787">
        <w:rPr>
          <w:rFonts w:asciiTheme="majorBidi" w:hAnsiTheme="majorBidi" w:cstheme="majorBidi"/>
          <w:bCs/>
          <w:sz w:val="28"/>
          <w:szCs w:val="28"/>
          <w:lang w:bidi="ar-SA"/>
        </w:rPr>
        <w:t>Self-motivated and confident.</w:t>
      </w:r>
    </w:p>
    <w:p w14:paraId="429DF2B6" w14:textId="77777777" w:rsidR="00825787" w:rsidRPr="00825787" w:rsidRDefault="00825787" w:rsidP="007A7D77">
      <w:pPr>
        <w:pStyle w:val="a3"/>
        <w:numPr>
          <w:ilvl w:val="0"/>
          <w:numId w:val="11"/>
        </w:numPr>
        <w:spacing w:after="0" w:line="276" w:lineRule="auto"/>
        <w:jc w:val="left"/>
        <w:rPr>
          <w:rFonts w:asciiTheme="majorBidi" w:hAnsiTheme="majorBidi" w:cstheme="majorBidi"/>
          <w:bCs/>
          <w:sz w:val="28"/>
          <w:szCs w:val="28"/>
          <w:lang w:bidi="ar-SA"/>
        </w:rPr>
      </w:pPr>
      <w:r w:rsidRPr="00825787">
        <w:rPr>
          <w:rFonts w:asciiTheme="majorBidi" w:hAnsiTheme="majorBidi" w:cstheme="majorBidi"/>
          <w:bCs/>
          <w:sz w:val="28"/>
          <w:szCs w:val="28"/>
          <w:lang w:bidi="ar-SA"/>
        </w:rPr>
        <w:t>Reliable under pressure and hard work circumstances.</w:t>
      </w:r>
    </w:p>
    <w:p w14:paraId="64E0AF9D" w14:textId="76C5B148" w:rsidR="00825787" w:rsidRPr="00825787" w:rsidRDefault="00BD5C6D" w:rsidP="007A7D77">
      <w:pPr>
        <w:pStyle w:val="a3"/>
        <w:numPr>
          <w:ilvl w:val="0"/>
          <w:numId w:val="11"/>
        </w:numPr>
        <w:spacing w:after="0" w:line="276" w:lineRule="auto"/>
        <w:jc w:val="left"/>
        <w:rPr>
          <w:rFonts w:asciiTheme="majorBidi" w:hAnsiTheme="majorBidi" w:cstheme="majorBidi"/>
          <w:bCs/>
          <w:sz w:val="28"/>
          <w:szCs w:val="28"/>
          <w:lang w:bidi="ar-SA"/>
        </w:rPr>
      </w:pPr>
      <w:r w:rsidRPr="00825787">
        <w:rPr>
          <w:rFonts w:asciiTheme="majorBidi" w:hAnsiTheme="majorBidi" w:cstheme="majorBidi"/>
          <w:bCs/>
          <w:sz w:val="28"/>
          <w:szCs w:val="28"/>
          <w:lang w:bidi="ar-SA"/>
        </w:rPr>
        <w:t xml:space="preserve"> </w:t>
      </w:r>
      <w:r w:rsidR="00825787" w:rsidRPr="00825787">
        <w:rPr>
          <w:rFonts w:asciiTheme="majorBidi" w:hAnsiTheme="majorBidi" w:cstheme="majorBidi"/>
          <w:bCs/>
          <w:sz w:val="28"/>
          <w:szCs w:val="28"/>
          <w:lang w:bidi="ar-SA"/>
        </w:rPr>
        <w:t>High communication skills.</w:t>
      </w:r>
    </w:p>
    <w:p w14:paraId="5C1F229A" w14:textId="7F4E81C1" w:rsidR="007F7470" w:rsidRDefault="00825787" w:rsidP="007A7D77">
      <w:pPr>
        <w:pStyle w:val="a3"/>
        <w:numPr>
          <w:ilvl w:val="0"/>
          <w:numId w:val="11"/>
        </w:numPr>
        <w:spacing w:after="0" w:line="276" w:lineRule="auto"/>
        <w:jc w:val="left"/>
        <w:rPr>
          <w:rFonts w:asciiTheme="majorBidi" w:hAnsiTheme="majorBidi" w:cstheme="majorBidi"/>
          <w:bCs/>
          <w:sz w:val="28"/>
          <w:szCs w:val="28"/>
          <w:lang w:bidi="ar-SA"/>
        </w:rPr>
      </w:pPr>
      <w:r w:rsidRPr="00825787">
        <w:rPr>
          <w:rFonts w:asciiTheme="majorBidi" w:hAnsiTheme="majorBidi" w:cstheme="majorBidi"/>
          <w:bCs/>
          <w:sz w:val="28"/>
          <w:szCs w:val="28"/>
          <w:lang w:bidi="ar-SA"/>
        </w:rPr>
        <w:t>Time management.</w:t>
      </w:r>
    </w:p>
    <w:p w14:paraId="01D4D29C" w14:textId="77777777" w:rsidR="00F31EA8" w:rsidRDefault="00F31EA8" w:rsidP="007A7D77">
      <w:pPr>
        <w:spacing w:after="0" w:line="276" w:lineRule="auto"/>
        <w:jc w:val="left"/>
        <w:rPr>
          <w:rFonts w:asciiTheme="majorBidi" w:hAnsiTheme="majorBidi" w:cstheme="majorBidi"/>
          <w:bCs/>
          <w:sz w:val="28"/>
          <w:szCs w:val="28"/>
          <w:lang w:bidi="ar-SA"/>
        </w:rPr>
      </w:pPr>
    </w:p>
    <w:p w14:paraId="3B390577" w14:textId="77777777" w:rsidR="00F31EA8" w:rsidRDefault="00F31EA8" w:rsidP="007A7D77">
      <w:pPr>
        <w:spacing w:after="0" w:line="276" w:lineRule="auto"/>
        <w:jc w:val="left"/>
        <w:rPr>
          <w:rFonts w:asciiTheme="majorBidi" w:hAnsiTheme="majorBidi" w:cstheme="majorBidi"/>
          <w:bCs/>
          <w:sz w:val="28"/>
          <w:szCs w:val="28"/>
          <w:lang w:bidi="ar-SA"/>
        </w:rPr>
      </w:pPr>
    </w:p>
    <w:p w14:paraId="159378F4" w14:textId="77777777" w:rsidR="00F31EA8" w:rsidRDefault="00F31EA8" w:rsidP="007A7D77">
      <w:pPr>
        <w:spacing w:after="0" w:line="276" w:lineRule="auto"/>
        <w:jc w:val="left"/>
        <w:rPr>
          <w:rFonts w:asciiTheme="majorBidi" w:hAnsiTheme="majorBidi" w:cstheme="majorBidi"/>
          <w:bCs/>
          <w:sz w:val="28"/>
          <w:szCs w:val="28"/>
          <w:lang w:bidi="ar-SA"/>
        </w:rPr>
      </w:pPr>
    </w:p>
    <w:p w14:paraId="5593F07F" w14:textId="77777777" w:rsidR="00F31EA8" w:rsidRDefault="00F31EA8" w:rsidP="007A7D77">
      <w:pPr>
        <w:spacing w:after="0" w:line="276" w:lineRule="auto"/>
        <w:jc w:val="left"/>
        <w:rPr>
          <w:rFonts w:asciiTheme="majorBidi" w:hAnsiTheme="majorBidi" w:cstheme="majorBidi"/>
          <w:bCs/>
          <w:sz w:val="28"/>
          <w:szCs w:val="28"/>
          <w:lang w:bidi="ar-SA"/>
        </w:rPr>
      </w:pPr>
    </w:p>
    <w:p w14:paraId="277E1965" w14:textId="77777777" w:rsidR="00F31EA8" w:rsidRDefault="00F31EA8" w:rsidP="007A7D77">
      <w:pPr>
        <w:spacing w:after="0" w:line="276" w:lineRule="auto"/>
        <w:jc w:val="left"/>
        <w:rPr>
          <w:rFonts w:asciiTheme="majorBidi" w:hAnsiTheme="majorBidi" w:cstheme="majorBidi"/>
          <w:bCs/>
          <w:sz w:val="28"/>
          <w:szCs w:val="28"/>
          <w:lang w:bidi="ar-SA"/>
        </w:rPr>
      </w:pPr>
    </w:p>
    <w:p w14:paraId="2BA108B1" w14:textId="77777777" w:rsidR="00F31EA8" w:rsidRDefault="00F31EA8" w:rsidP="007A7D77">
      <w:pPr>
        <w:spacing w:after="0" w:line="276" w:lineRule="auto"/>
        <w:jc w:val="left"/>
        <w:rPr>
          <w:rFonts w:asciiTheme="majorBidi" w:hAnsiTheme="majorBidi" w:cstheme="majorBidi"/>
          <w:bCs/>
          <w:sz w:val="28"/>
          <w:szCs w:val="28"/>
          <w:lang w:bidi="ar-SA"/>
        </w:rPr>
      </w:pPr>
    </w:p>
    <w:p w14:paraId="5BD72F56" w14:textId="77777777" w:rsidR="00F31EA8" w:rsidRDefault="00F31EA8" w:rsidP="007A7D77">
      <w:pPr>
        <w:spacing w:after="0" w:line="276" w:lineRule="auto"/>
        <w:jc w:val="left"/>
        <w:rPr>
          <w:rFonts w:asciiTheme="majorBidi" w:hAnsiTheme="majorBidi" w:cstheme="majorBidi"/>
          <w:bCs/>
          <w:sz w:val="28"/>
          <w:szCs w:val="28"/>
          <w:lang w:bidi="ar-SA"/>
        </w:rPr>
      </w:pPr>
    </w:p>
    <w:p w14:paraId="693FE98E" w14:textId="77777777" w:rsidR="00F31EA8" w:rsidRDefault="00F31EA8" w:rsidP="007A7D77">
      <w:pPr>
        <w:spacing w:after="0" w:line="276" w:lineRule="auto"/>
        <w:jc w:val="left"/>
        <w:rPr>
          <w:rFonts w:asciiTheme="majorBidi" w:hAnsiTheme="majorBidi" w:cstheme="majorBidi"/>
          <w:bCs/>
          <w:sz w:val="28"/>
          <w:szCs w:val="28"/>
          <w:lang w:bidi="ar-SA"/>
        </w:rPr>
      </w:pPr>
    </w:p>
    <w:p w14:paraId="53EFDB54" w14:textId="77777777" w:rsidR="00F31EA8" w:rsidRDefault="00F31EA8" w:rsidP="007A7D77">
      <w:pPr>
        <w:spacing w:after="0" w:line="276" w:lineRule="auto"/>
        <w:jc w:val="left"/>
        <w:rPr>
          <w:rFonts w:asciiTheme="majorBidi" w:hAnsiTheme="majorBidi" w:cstheme="majorBidi"/>
          <w:bCs/>
          <w:sz w:val="28"/>
          <w:szCs w:val="28"/>
          <w:lang w:bidi="ar-SA"/>
        </w:rPr>
      </w:pPr>
    </w:p>
    <w:p w14:paraId="33BE1130" w14:textId="77777777" w:rsidR="00F31EA8" w:rsidRDefault="00F31EA8" w:rsidP="007A7D77">
      <w:pPr>
        <w:spacing w:after="0" w:line="276" w:lineRule="auto"/>
        <w:jc w:val="left"/>
        <w:rPr>
          <w:rFonts w:asciiTheme="majorBidi" w:hAnsiTheme="majorBidi" w:cstheme="majorBidi"/>
          <w:bCs/>
          <w:sz w:val="28"/>
          <w:szCs w:val="28"/>
          <w:lang w:bidi="ar-SA"/>
        </w:rPr>
      </w:pPr>
    </w:p>
    <w:p w14:paraId="1DA638F4" w14:textId="77777777" w:rsidR="00F31EA8" w:rsidRDefault="00F31EA8" w:rsidP="007A7D77">
      <w:pPr>
        <w:spacing w:after="0" w:line="276" w:lineRule="auto"/>
        <w:jc w:val="left"/>
        <w:rPr>
          <w:rFonts w:asciiTheme="majorBidi" w:hAnsiTheme="majorBidi" w:cstheme="majorBidi"/>
          <w:bCs/>
          <w:sz w:val="28"/>
          <w:szCs w:val="28"/>
          <w:lang w:bidi="ar-SA"/>
        </w:rPr>
      </w:pPr>
    </w:p>
    <w:p w14:paraId="0CE3AC4E" w14:textId="77777777" w:rsidR="00F31EA8" w:rsidRDefault="00F31EA8" w:rsidP="007A7D77">
      <w:pPr>
        <w:spacing w:after="0" w:line="276" w:lineRule="auto"/>
        <w:jc w:val="left"/>
        <w:rPr>
          <w:rFonts w:asciiTheme="majorBidi" w:hAnsiTheme="majorBidi" w:cstheme="majorBidi"/>
          <w:bCs/>
          <w:sz w:val="28"/>
          <w:szCs w:val="28"/>
          <w:lang w:bidi="ar-SA"/>
        </w:rPr>
      </w:pPr>
    </w:p>
    <w:p w14:paraId="1555E0A4" w14:textId="77777777" w:rsidR="00F31EA8" w:rsidRDefault="00F31EA8" w:rsidP="007A7D77">
      <w:pPr>
        <w:spacing w:after="0" w:line="276" w:lineRule="auto"/>
        <w:jc w:val="left"/>
        <w:rPr>
          <w:rFonts w:asciiTheme="majorBidi" w:hAnsiTheme="majorBidi" w:cstheme="majorBidi"/>
          <w:bCs/>
          <w:sz w:val="28"/>
          <w:szCs w:val="28"/>
          <w:lang w:bidi="ar-SA"/>
        </w:rPr>
      </w:pPr>
    </w:p>
    <w:p w14:paraId="1A979ED0" w14:textId="77777777" w:rsidR="00F31EA8" w:rsidRDefault="00F31EA8" w:rsidP="007A7D77">
      <w:pPr>
        <w:spacing w:after="0" w:line="276" w:lineRule="auto"/>
        <w:jc w:val="left"/>
        <w:rPr>
          <w:rFonts w:asciiTheme="majorBidi" w:hAnsiTheme="majorBidi" w:cstheme="majorBidi"/>
          <w:bCs/>
          <w:sz w:val="28"/>
          <w:szCs w:val="28"/>
          <w:lang w:bidi="ar-SA"/>
        </w:rPr>
      </w:pPr>
    </w:p>
    <w:p w14:paraId="45B463FC" w14:textId="77777777" w:rsidR="00F31EA8" w:rsidRDefault="00F31EA8" w:rsidP="007A7D77">
      <w:pPr>
        <w:spacing w:after="0" w:line="276" w:lineRule="auto"/>
        <w:jc w:val="left"/>
        <w:rPr>
          <w:rFonts w:asciiTheme="majorBidi" w:hAnsiTheme="majorBidi" w:cstheme="majorBidi"/>
          <w:bCs/>
          <w:sz w:val="28"/>
          <w:szCs w:val="28"/>
          <w:lang w:bidi="ar-SA"/>
        </w:rPr>
      </w:pPr>
    </w:p>
    <w:p w14:paraId="346C8CE5" w14:textId="77777777" w:rsidR="00F31EA8" w:rsidRDefault="00F31EA8" w:rsidP="007A7D77">
      <w:pPr>
        <w:spacing w:after="0" w:line="276" w:lineRule="auto"/>
        <w:jc w:val="left"/>
        <w:rPr>
          <w:rFonts w:asciiTheme="majorBidi" w:hAnsiTheme="majorBidi" w:cstheme="majorBidi"/>
          <w:bCs/>
          <w:sz w:val="28"/>
          <w:szCs w:val="28"/>
          <w:lang w:bidi="ar-SA"/>
        </w:rPr>
      </w:pPr>
    </w:p>
    <w:p w14:paraId="4365F892" w14:textId="77777777" w:rsidR="00F31EA8" w:rsidRDefault="00F31EA8" w:rsidP="007A7D77">
      <w:pPr>
        <w:spacing w:after="0" w:line="276" w:lineRule="auto"/>
        <w:jc w:val="left"/>
        <w:rPr>
          <w:rFonts w:asciiTheme="majorBidi" w:hAnsiTheme="majorBidi" w:cstheme="majorBidi"/>
          <w:bCs/>
          <w:sz w:val="28"/>
          <w:szCs w:val="28"/>
          <w:lang w:bidi="ar-SA"/>
        </w:rPr>
      </w:pPr>
    </w:p>
    <w:p w14:paraId="39FDC88A" w14:textId="77777777" w:rsidR="00F31EA8" w:rsidRDefault="00F31EA8" w:rsidP="007A7D77">
      <w:pPr>
        <w:spacing w:after="0" w:line="276" w:lineRule="auto"/>
        <w:jc w:val="left"/>
        <w:rPr>
          <w:rFonts w:asciiTheme="majorBidi" w:hAnsiTheme="majorBidi" w:cstheme="majorBidi"/>
          <w:bCs/>
          <w:sz w:val="28"/>
          <w:szCs w:val="28"/>
          <w:lang w:bidi="ar-SA"/>
        </w:rPr>
      </w:pPr>
    </w:p>
    <w:p w14:paraId="71E2A5BD" w14:textId="77777777" w:rsidR="00EA2609" w:rsidRDefault="00EA2609" w:rsidP="005132DF">
      <w:pPr>
        <w:ind w:left="0" w:firstLine="720"/>
        <w:jc w:val="left"/>
        <w:rPr>
          <w:lang w:bidi="ar-EG"/>
        </w:rPr>
      </w:pPr>
    </w:p>
    <w:p w14:paraId="1EFD3002" w14:textId="77777777" w:rsidR="00EA2609" w:rsidRDefault="00EA2609" w:rsidP="007A7D77">
      <w:pPr>
        <w:jc w:val="left"/>
        <w:rPr>
          <w:lang w:bidi="ar-EG"/>
        </w:rPr>
      </w:pPr>
    </w:p>
    <w:p w14:paraId="72278960" w14:textId="77777777" w:rsidR="00EA2609" w:rsidRPr="00EA2609" w:rsidRDefault="00EA2609" w:rsidP="007A7D77">
      <w:pPr>
        <w:jc w:val="left"/>
        <w:rPr>
          <w:lang w:bidi="ar-EG"/>
        </w:rPr>
      </w:pPr>
    </w:p>
    <w:p w14:paraId="38168D7B" w14:textId="77777777" w:rsidR="007F7470" w:rsidRPr="00EA2609" w:rsidRDefault="007F7470" w:rsidP="007A7D77">
      <w:pPr>
        <w:pStyle w:val="1"/>
        <w:ind w:left="535"/>
        <w:rPr>
          <w:rFonts w:asciiTheme="majorBidi" w:hAnsiTheme="majorBidi" w:cstheme="majorBidi"/>
          <w:szCs w:val="28"/>
          <w:u w:val="none"/>
          <w:lang w:bidi="ar-EG"/>
        </w:rPr>
      </w:pPr>
      <w:r w:rsidRPr="00EA2609">
        <w:rPr>
          <w:rFonts w:asciiTheme="majorBidi" w:hAnsiTheme="majorBidi" w:cstheme="majorBidi"/>
          <w:szCs w:val="28"/>
          <w:u w:val="none"/>
          <w:lang w:bidi="ar-EG"/>
        </w:rPr>
        <w:t>Publications and Research:</w:t>
      </w:r>
    </w:p>
    <w:p w14:paraId="43514D84" w14:textId="77777777" w:rsidR="00B52054" w:rsidRPr="00EA2609" w:rsidRDefault="00B52054" w:rsidP="007A7D77">
      <w:pPr>
        <w:jc w:val="left"/>
        <w:rPr>
          <w:rFonts w:asciiTheme="majorBidi" w:hAnsiTheme="majorBidi" w:cstheme="majorBidi"/>
          <w:sz w:val="28"/>
          <w:szCs w:val="28"/>
          <w:lang w:bidi="ar-EG"/>
        </w:rPr>
      </w:pPr>
    </w:p>
    <w:p w14:paraId="59CBE422" w14:textId="5A10865F" w:rsidR="00091465" w:rsidRPr="00EA2609" w:rsidRDefault="00091465" w:rsidP="007A7D77">
      <w:pPr>
        <w:ind w:left="432" w:firstLine="0"/>
        <w:jc w:val="left"/>
        <w:rPr>
          <w:rFonts w:asciiTheme="majorBidi" w:hAnsiTheme="majorBidi" w:cstheme="majorBidi"/>
          <w:sz w:val="28"/>
          <w:szCs w:val="28"/>
          <w:lang w:bidi="ar-EG"/>
        </w:rPr>
      </w:pPr>
      <w:r w:rsidRPr="00EA2609">
        <w:rPr>
          <w:rFonts w:asciiTheme="majorBidi" w:hAnsiTheme="majorBidi" w:cstheme="majorBidi"/>
          <w:sz w:val="28"/>
          <w:szCs w:val="28"/>
          <w:lang w:bidi="ar-EG"/>
        </w:rPr>
        <w:cr/>
      </w:r>
      <w:r w:rsidR="003C4C4E" w:rsidRPr="00EA2609">
        <w:rPr>
          <w:rFonts w:asciiTheme="majorBidi" w:hAnsiTheme="majorBidi" w:cstheme="majorBidi"/>
          <w:sz w:val="28"/>
          <w:szCs w:val="28"/>
        </w:rPr>
        <w:t>1-</w:t>
      </w:r>
      <w:r w:rsidR="00B52054" w:rsidRPr="00EA2609">
        <w:rPr>
          <w:rFonts w:asciiTheme="majorBidi" w:hAnsiTheme="majorBidi" w:cstheme="majorBidi"/>
          <w:sz w:val="28"/>
          <w:szCs w:val="28"/>
        </w:rPr>
        <w:t xml:space="preserve"> </w:t>
      </w:r>
      <w:proofErr w:type="spellStart"/>
      <w:r w:rsidR="00B52054" w:rsidRPr="00EA2609">
        <w:rPr>
          <w:rFonts w:asciiTheme="majorBidi" w:hAnsiTheme="majorBidi" w:cstheme="majorBidi"/>
          <w:sz w:val="28"/>
          <w:szCs w:val="28"/>
          <w:lang w:bidi="ar-EG"/>
        </w:rPr>
        <w:t>Alhroub</w:t>
      </w:r>
      <w:proofErr w:type="spellEnd"/>
      <w:r w:rsidR="00B52054" w:rsidRPr="00EA2609">
        <w:rPr>
          <w:rFonts w:asciiTheme="majorBidi" w:hAnsiTheme="majorBidi" w:cstheme="majorBidi"/>
          <w:sz w:val="28"/>
          <w:szCs w:val="28"/>
          <w:lang w:bidi="ar-EG"/>
        </w:rPr>
        <w:t xml:space="preserve"> N, Al-</w:t>
      </w:r>
      <w:proofErr w:type="spellStart"/>
      <w:r w:rsidR="00B52054" w:rsidRPr="00EA2609">
        <w:rPr>
          <w:rFonts w:asciiTheme="majorBidi" w:hAnsiTheme="majorBidi" w:cstheme="majorBidi"/>
          <w:sz w:val="28"/>
          <w:szCs w:val="28"/>
          <w:lang w:bidi="ar-EG"/>
        </w:rPr>
        <w:t>Sarairhe</w:t>
      </w:r>
      <w:proofErr w:type="spellEnd"/>
      <w:r w:rsidR="00B52054" w:rsidRPr="00EA2609">
        <w:rPr>
          <w:rFonts w:asciiTheme="majorBidi" w:hAnsiTheme="majorBidi" w:cstheme="majorBidi"/>
          <w:sz w:val="28"/>
          <w:szCs w:val="28"/>
          <w:lang w:bidi="ar-EG"/>
        </w:rPr>
        <w:t xml:space="preserve"> I, </w:t>
      </w:r>
      <w:proofErr w:type="spellStart"/>
      <w:r w:rsidR="00B52054" w:rsidRPr="00EA2609">
        <w:rPr>
          <w:rFonts w:asciiTheme="majorBidi" w:hAnsiTheme="majorBidi" w:cstheme="majorBidi"/>
          <w:sz w:val="28"/>
          <w:szCs w:val="28"/>
          <w:lang w:bidi="ar-EG"/>
        </w:rPr>
        <w:t>Awamleh</w:t>
      </w:r>
      <w:proofErr w:type="spellEnd"/>
      <w:r w:rsidR="00B52054" w:rsidRPr="00EA2609">
        <w:rPr>
          <w:rFonts w:asciiTheme="majorBidi" w:hAnsiTheme="majorBidi" w:cstheme="majorBidi"/>
          <w:sz w:val="28"/>
          <w:szCs w:val="28"/>
          <w:lang w:bidi="ar-EG"/>
        </w:rPr>
        <w:t xml:space="preserve"> RA, et al. Physical Activity Barriers Among Adolescents in Jordan: A Cross-Sectional Study. SAGE Open Nursing. 2024;10. doi:10.1177/23779608241272688.</w:t>
      </w:r>
    </w:p>
    <w:p w14:paraId="5FB3F234" w14:textId="77777777" w:rsidR="00EA2609" w:rsidRPr="00EA2609" w:rsidRDefault="00EA2609" w:rsidP="007A7D77">
      <w:pPr>
        <w:ind w:left="432" w:firstLine="0"/>
        <w:jc w:val="left"/>
        <w:rPr>
          <w:rFonts w:asciiTheme="majorBidi" w:hAnsiTheme="majorBidi" w:cstheme="majorBidi"/>
          <w:sz w:val="28"/>
          <w:szCs w:val="28"/>
          <w:lang w:bidi="ar-EG"/>
        </w:rPr>
      </w:pPr>
    </w:p>
    <w:p w14:paraId="3D80BC09" w14:textId="72154700" w:rsidR="00B52054" w:rsidRPr="00EA2609" w:rsidRDefault="003C4C4E"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2-</w:t>
      </w:r>
      <w:r w:rsidR="00B52054" w:rsidRPr="00EA2609">
        <w:rPr>
          <w:rFonts w:asciiTheme="majorBidi" w:hAnsiTheme="majorBidi" w:cstheme="majorBidi"/>
          <w:sz w:val="28"/>
          <w:szCs w:val="28"/>
          <w:lang w:bidi="ar-EG"/>
        </w:rPr>
        <w:t xml:space="preserve"> </w:t>
      </w:r>
      <w:proofErr w:type="spellStart"/>
      <w:r w:rsidR="00B52054" w:rsidRPr="00EA2609">
        <w:rPr>
          <w:rFonts w:asciiTheme="majorBidi" w:hAnsiTheme="majorBidi" w:cstheme="majorBidi"/>
          <w:sz w:val="28"/>
          <w:szCs w:val="28"/>
          <w:lang w:bidi="ar-EG"/>
        </w:rPr>
        <w:t>Alhroub</w:t>
      </w:r>
      <w:proofErr w:type="spellEnd"/>
      <w:r w:rsidR="00CB13F1">
        <w:rPr>
          <w:rFonts w:asciiTheme="majorBidi" w:hAnsiTheme="majorBidi" w:cstheme="majorBidi"/>
          <w:sz w:val="28"/>
          <w:szCs w:val="28"/>
          <w:lang w:bidi="ar-EG"/>
        </w:rPr>
        <w:t xml:space="preserve"> </w:t>
      </w:r>
      <w:proofErr w:type="spellStart"/>
      <w:r w:rsidR="00CB13F1">
        <w:rPr>
          <w:rFonts w:asciiTheme="majorBidi" w:hAnsiTheme="majorBidi" w:cstheme="majorBidi"/>
          <w:sz w:val="28"/>
          <w:szCs w:val="28"/>
          <w:lang w:bidi="ar-EG"/>
        </w:rPr>
        <w:t>N</w:t>
      </w:r>
      <w:r w:rsidRPr="00EA2609">
        <w:rPr>
          <w:rFonts w:asciiTheme="majorBidi" w:hAnsiTheme="majorBidi" w:cstheme="majorBidi"/>
          <w:sz w:val="28"/>
          <w:szCs w:val="28"/>
          <w:lang w:bidi="ar-EG"/>
        </w:rPr>
        <w:t>..et</w:t>
      </w:r>
      <w:proofErr w:type="spellEnd"/>
      <w:r w:rsidRPr="00EA2609">
        <w:rPr>
          <w:rFonts w:asciiTheme="majorBidi" w:hAnsiTheme="majorBidi" w:cstheme="majorBidi"/>
          <w:sz w:val="28"/>
          <w:szCs w:val="28"/>
          <w:lang w:bidi="ar-EG"/>
        </w:rPr>
        <w:t xml:space="preserve"> al</w:t>
      </w:r>
      <w:r w:rsidR="00B52054" w:rsidRPr="00EA2609">
        <w:rPr>
          <w:rFonts w:asciiTheme="majorBidi" w:hAnsiTheme="majorBidi" w:cstheme="majorBidi"/>
          <w:sz w:val="28"/>
          <w:szCs w:val="28"/>
          <w:lang w:bidi="ar-EG"/>
        </w:rPr>
        <w:t>,(2024).</w:t>
      </w:r>
      <w:r w:rsidR="00B52054" w:rsidRPr="00EA2609">
        <w:rPr>
          <w:rFonts w:asciiTheme="majorBidi" w:hAnsiTheme="majorBidi" w:cstheme="majorBidi"/>
          <w:sz w:val="28"/>
          <w:szCs w:val="28"/>
        </w:rPr>
        <w:t xml:space="preserve"> </w:t>
      </w:r>
      <w:r w:rsidR="00B52054" w:rsidRPr="00EA2609">
        <w:rPr>
          <w:rFonts w:asciiTheme="majorBidi" w:hAnsiTheme="majorBidi" w:cstheme="majorBidi"/>
          <w:sz w:val="28"/>
          <w:szCs w:val="28"/>
          <w:lang w:bidi="ar-EG"/>
        </w:rPr>
        <w:t>Knowledge and Attitudes of Nurses Toward Caring of Older People in Primary Health Care Centers at South of Jordan,</w:t>
      </w:r>
      <w:r w:rsidR="00B52054" w:rsidRPr="00EA2609">
        <w:rPr>
          <w:rFonts w:asciiTheme="majorBidi" w:hAnsiTheme="majorBidi" w:cstheme="majorBidi"/>
          <w:sz w:val="28"/>
          <w:szCs w:val="28"/>
        </w:rPr>
        <w:t xml:space="preserve"> </w:t>
      </w:r>
      <w:r w:rsidR="00B52054" w:rsidRPr="00EA2609">
        <w:rPr>
          <w:rFonts w:asciiTheme="majorBidi" w:hAnsiTheme="majorBidi" w:cstheme="majorBidi"/>
          <w:sz w:val="28"/>
          <w:szCs w:val="28"/>
          <w:lang w:bidi="ar-EG"/>
        </w:rPr>
        <w:t>DOI 10.1108/WWOP-04-2024-0019, ISSN 1366-3666.</w:t>
      </w:r>
    </w:p>
    <w:p w14:paraId="155FA4E9" w14:textId="77777777" w:rsidR="00EA2609" w:rsidRPr="00EA2609" w:rsidRDefault="00EA2609" w:rsidP="007A7D77">
      <w:pPr>
        <w:jc w:val="left"/>
        <w:rPr>
          <w:rFonts w:asciiTheme="majorBidi" w:hAnsiTheme="majorBidi" w:cstheme="majorBidi"/>
          <w:sz w:val="28"/>
          <w:szCs w:val="28"/>
          <w:lang w:bidi="ar-EG"/>
        </w:rPr>
      </w:pPr>
    </w:p>
    <w:p w14:paraId="4EEE63E2" w14:textId="192485A9" w:rsidR="00B52054" w:rsidRPr="00EA2609" w:rsidRDefault="003C4C4E"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3-</w:t>
      </w:r>
      <w:r w:rsidR="00C92A07" w:rsidRPr="00EA2609">
        <w:rPr>
          <w:rFonts w:asciiTheme="majorBidi" w:hAnsiTheme="majorBidi" w:cstheme="majorBidi"/>
          <w:sz w:val="28"/>
          <w:szCs w:val="28"/>
          <w:lang w:bidi="ar-EG"/>
        </w:rPr>
        <w:t xml:space="preserve"> </w:t>
      </w:r>
      <w:proofErr w:type="spellStart"/>
      <w:r w:rsidR="00C92A07" w:rsidRPr="00EA2609">
        <w:rPr>
          <w:rFonts w:asciiTheme="majorBidi" w:hAnsiTheme="majorBidi" w:cstheme="majorBidi"/>
          <w:sz w:val="28"/>
          <w:szCs w:val="28"/>
          <w:lang w:bidi="ar-EG"/>
        </w:rPr>
        <w:t>Alhroub</w:t>
      </w:r>
      <w:proofErr w:type="spellEnd"/>
      <w:r w:rsidR="00CB13F1">
        <w:rPr>
          <w:rFonts w:asciiTheme="majorBidi" w:hAnsiTheme="majorBidi" w:cstheme="majorBidi"/>
          <w:sz w:val="28"/>
          <w:szCs w:val="28"/>
          <w:lang w:bidi="ar-EG"/>
        </w:rPr>
        <w:t xml:space="preserve"> N</w:t>
      </w:r>
      <w:r w:rsidR="00B52054" w:rsidRPr="00EA2609">
        <w:rPr>
          <w:rFonts w:asciiTheme="majorBidi" w:hAnsiTheme="majorBidi" w:cstheme="majorBidi"/>
          <w:sz w:val="28"/>
          <w:szCs w:val="28"/>
          <w:lang w:bidi="ar-EG"/>
        </w:rPr>
        <w:t xml:space="preserve">, Murad </w:t>
      </w:r>
      <w:proofErr w:type="spellStart"/>
      <w:r w:rsidR="00B52054" w:rsidRPr="00EA2609">
        <w:rPr>
          <w:rFonts w:asciiTheme="majorBidi" w:hAnsiTheme="majorBidi" w:cstheme="majorBidi"/>
          <w:sz w:val="28"/>
          <w:szCs w:val="28"/>
          <w:lang w:bidi="ar-EG"/>
        </w:rPr>
        <w:t>Alkhalaileh</w:t>
      </w:r>
      <w:proofErr w:type="spellEnd"/>
      <w:r w:rsidR="00C92A07" w:rsidRPr="00EA2609">
        <w:rPr>
          <w:rFonts w:asciiTheme="majorBidi" w:hAnsiTheme="majorBidi" w:cstheme="majorBidi"/>
          <w:sz w:val="28"/>
          <w:szCs w:val="28"/>
          <w:lang w:bidi="ar-EG"/>
        </w:rPr>
        <w:t xml:space="preserve">, </w:t>
      </w:r>
      <w:proofErr w:type="spellStart"/>
      <w:r w:rsidR="00C92A07" w:rsidRPr="00EA2609">
        <w:rPr>
          <w:rFonts w:asciiTheme="majorBidi" w:hAnsiTheme="majorBidi" w:cstheme="majorBidi"/>
          <w:sz w:val="28"/>
          <w:szCs w:val="28"/>
          <w:lang w:bidi="ar-EG"/>
        </w:rPr>
        <w:t>Laith</w:t>
      </w:r>
      <w:proofErr w:type="spellEnd"/>
      <w:r w:rsidR="00C92A07" w:rsidRPr="00EA2609">
        <w:rPr>
          <w:rFonts w:asciiTheme="majorBidi" w:hAnsiTheme="majorBidi" w:cstheme="majorBidi"/>
          <w:sz w:val="28"/>
          <w:szCs w:val="28"/>
          <w:lang w:bidi="ar-EG"/>
        </w:rPr>
        <w:t xml:space="preserve"> </w:t>
      </w:r>
      <w:proofErr w:type="spellStart"/>
      <w:r w:rsidR="00C92A07" w:rsidRPr="00EA2609">
        <w:rPr>
          <w:rFonts w:asciiTheme="majorBidi" w:hAnsiTheme="majorBidi" w:cstheme="majorBidi"/>
          <w:sz w:val="28"/>
          <w:szCs w:val="28"/>
          <w:lang w:bidi="ar-EG"/>
        </w:rPr>
        <w:t>Alosoufe</w:t>
      </w:r>
      <w:proofErr w:type="spellEnd"/>
      <w:r w:rsidR="00C92A07" w:rsidRPr="00EA2609">
        <w:rPr>
          <w:rFonts w:asciiTheme="majorBidi" w:hAnsiTheme="majorBidi" w:cstheme="majorBidi"/>
          <w:sz w:val="28"/>
          <w:szCs w:val="28"/>
          <w:lang w:bidi="ar-EG"/>
        </w:rPr>
        <w:t xml:space="preserve">, </w:t>
      </w:r>
      <w:proofErr w:type="spellStart"/>
      <w:r w:rsidR="00C92A07" w:rsidRPr="00EA2609">
        <w:rPr>
          <w:rFonts w:asciiTheme="majorBidi" w:hAnsiTheme="majorBidi" w:cstheme="majorBidi"/>
          <w:sz w:val="28"/>
          <w:szCs w:val="28"/>
          <w:lang w:bidi="ar-EG"/>
        </w:rPr>
        <w:t>Atallah</w:t>
      </w:r>
      <w:proofErr w:type="spellEnd"/>
      <w:r w:rsidR="00C92A07" w:rsidRPr="00EA2609">
        <w:rPr>
          <w:rFonts w:asciiTheme="majorBidi" w:hAnsiTheme="majorBidi" w:cstheme="majorBidi"/>
          <w:sz w:val="28"/>
          <w:szCs w:val="28"/>
          <w:lang w:bidi="ar-EG"/>
        </w:rPr>
        <w:t xml:space="preserve"> </w:t>
      </w:r>
      <w:proofErr w:type="spellStart"/>
      <w:r w:rsidR="00C92A07" w:rsidRPr="00EA2609">
        <w:rPr>
          <w:rFonts w:asciiTheme="majorBidi" w:hAnsiTheme="majorBidi" w:cstheme="majorBidi"/>
          <w:sz w:val="28"/>
          <w:szCs w:val="28"/>
          <w:lang w:bidi="ar-EG"/>
        </w:rPr>
        <w:t>Habahbeh</w:t>
      </w:r>
      <w:proofErr w:type="spellEnd"/>
    </w:p>
    <w:p w14:paraId="4632C635" w14:textId="0392E8AF" w:rsidR="00B52054" w:rsidRPr="00EA2609" w:rsidRDefault="00C92A07"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 xml:space="preserve">, Ibrahim </w:t>
      </w:r>
      <w:proofErr w:type="spellStart"/>
      <w:r w:rsidRPr="00EA2609">
        <w:rPr>
          <w:rFonts w:asciiTheme="majorBidi" w:hAnsiTheme="majorBidi" w:cstheme="majorBidi"/>
          <w:sz w:val="28"/>
          <w:szCs w:val="28"/>
          <w:lang w:bidi="ar-EG"/>
        </w:rPr>
        <w:t>Ayasreh</w:t>
      </w:r>
      <w:proofErr w:type="spellEnd"/>
      <w:r w:rsidR="00B52054" w:rsidRPr="00EA2609">
        <w:rPr>
          <w:rFonts w:asciiTheme="majorBidi" w:hAnsiTheme="majorBidi" w:cstheme="majorBidi"/>
          <w:sz w:val="28"/>
          <w:szCs w:val="28"/>
          <w:lang w:bidi="ar-EG"/>
        </w:rPr>
        <w:t>.(2023)</w:t>
      </w:r>
      <w:r w:rsidR="00B52054" w:rsidRPr="00EA2609">
        <w:rPr>
          <w:rFonts w:asciiTheme="majorBidi" w:hAnsiTheme="majorBidi" w:cstheme="majorBidi"/>
          <w:sz w:val="28"/>
          <w:szCs w:val="28"/>
        </w:rPr>
        <w:t xml:space="preserve"> </w:t>
      </w:r>
      <w:r w:rsidR="00B52054" w:rsidRPr="00EA2609">
        <w:rPr>
          <w:rFonts w:asciiTheme="majorBidi" w:hAnsiTheme="majorBidi" w:cstheme="majorBidi"/>
          <w:sz w:val="28"/>
          <w:szCs w:val="28"/>
          <w:lang w:bidi="ar-EG"/>
        </w:rPr>
        <w:t>Overweight and Obesity and their Association with Food Habits Among Public Schools Adolescents in Jordan , DOI: 10.47750/jptcp.2023.30.08.039</w:t>
      </w:r>
    </w:p>
    <w:p w14:paraId="451847B3" w14:textId="42D5AF56" w:rsidR="00E65AEF" w:rsidRPr="00EA2609" w:rsidRDefault="003C4C4E"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4-</w:t>
      </w:r>
      <w:r w:rsidR="00E65AEF" w:rsidRPr="00EA2609">
        <w:rPr>
          <w:rFonts w:asciiTheme="majorBidi" w:hAnsiTheme="majorBidi" w:cstheme="majorBidi"/>
          <w:sz w:val="28"/>
          <w:szCs w:val="28"/>
          <w:lang w:bidi="ar-EG"/>
        </w:rPr>
        <w:t xml:space="preserve"> </w:t>
      </w:r>
      <w:proofErr w:type="spellStart"/>
      <w:r w:rsidR="00E65AEF" w:rsidRPr="00EA2609">
        <w:rPr>
          <w:rFonts w:asciiTheme="majorBidi" w:hAnsiTheme="majorBidi" w:cstheme="majorBidi"/>
          <w:sz w:val="28"/>
          <w:szCs w:val="28"/>
          <w:lang w:bidi="ar-EG"/>
        </w:rPr>
        <w:t>Alhroub</w:t>
      </w:r>
      <w:proofErr w:type="spellEnd"/>
      <w:r w:rsidR="00CB13F1">
        <w:rPr>
          <w:rFonts w:asciiTheme="majorBidi" w:hAnsiTheme="majorBidi" w:cstheme="majorBidi"/>
          <w:sz w:val="28"/>
          <w:szCs w:val="28"/>
          <w:lang w:bidi="ar-EG"/>
        </w:rPr>
        <w:t xml:space="preserve"> N</w:t>
      </w:r>
      <w:r w:rsidR="00E65AEF" w:rsidRPr="00EA2609">
        <w:rPr>
          <w:rFonts w:asciiTheme="majorBidi" w:hAnsiTheme="majorBidi" w:cstheme="majorBidi"/>
          <w:sz w:val="28"/>
          <w:szCs w:val="28"/>
          <w:lang w:bidi="ar-EG"/>
        </w:rPr>
        <w:t xml:space="preserve">, </w:t>
      </w:r>
      <w:proofErr w:type="spellStart"/>
      <w:r w:rsidR="00E65AEF" w:rsidRPr="00EA2609">
        <w:rPr>
          <w:rFonts w:asciiTheme="majorBidi" w:hAnsiTheme="majorBidi" w:cstheme="majorBidi"/>
          <w:sz w:val="28"/>
          <w:szCs w:val="28"/>
          <w:lang w:bidi="ar-EG"/>
        </w:rPr>
        <w:t>Ishraq</w:t>
      </w:r>
      <w:proofErr w:type="spellEnd"/>
      <w:r w:rsidR="00E65AEF" w:rsidRPr="00EA2609">
        <w:rPr>
          <w:rFonts w:asciiTheme="majorBidi" w:hAnsiTheme="majorBidi" w:cstheme="majorBidi"/>
          <w:sz w:val="28"/>
          <w:szCs w:val="28"/>
          <w:lang w:bidi="ar-EG"/>
        </w:rPr>
        <w:t xml:space="preserve"> Al-</w:t>
      </w:r>
      <w:proofErr w:type="spellStart"/>
      <w:r w:rsidR="00E65AEF" w:rsidRPr="00EA2609">
        <w:rPr>
          <w:rFonts w:asciiTheme="majorBidi" w:hAnsiTheme="majorBidi" w:cstheme="majorBidi"/>
          <w:sz w:val="28"/>
          <w:szCs w:val="28"/>
          <w:lang w:bidi="ar-EG"/>
        </w:rPr>
        <w:t>Sarairhe</w:t>
      </w:r>
      <w:proofErr w:type="spellEnd"/>
      <w:r w:rsidR="00E65AEF" w:rsidRPr="00EA2609">
        <w:rPr>
          <w:rFonts w:asciiTheme="majorBidi" w:hAnsiTheme="majorBidi" w:cstheme="majorBidi"/>
          <w:sz w:val="28"/>
          <w:szCs w:val="28"/>
          <w:lang w:bidi="ar-EG"/>
        </w:rPr>
        <w:t xml:space="preserve">, </w:t>
      </w:r>
      <w:proofErr w:type="spellStart"/>
      <w:r w:rsidR="00E65AEF" w:rsidRPr="00EA2609">
        <w:rPr>
          <w:rFonts w:asciiTheme="majorBidi" w:hAnsiTheme="majorBidi" w:cstheme="majorBidi"/>
          <w:sz w:val="28"/>
          <w:szCs w:val="28"/>
          <w:lang w:bidi="ar-EG"/>
        </w:rPr>
        <w:t>muamer</w:t>
      </w:r>
      <w:proofErr w:type="spellEnd"/>
      <w:r w:rsidR="00E65AEF" w:rsidRPr="00EA2609">
        <w:rPr>
          <w:rFonts w:asciiTheme="majorBidi" w:hAnsiTheme="majorBidi" w:cstheme="majorBidi"/>
          <w:sz w:val="28"/>
          <w:szCs w:val="28"/>
          <w:lang w:bidi="ar-EG"/>
        </w:rPr>
        <w:t xml:space="preserve"> </w:t>
      </w:r>
      <w:proofErr w:type="spellStart"/>
      <w:r w:rsidR="00E65AEF" w:rsidRPr="00EA2609">
        <w:rPr>
          <w:rFonts w:asciiTheme="majorBidi" w:hAnsiTheme="majorBidi" w:cstheme="majorBidi"/>
          <w:sz w:val="28"/>
          <w:szCs w:val="28"/>
          <w:lang w:bidi="ar-EG"/>
        </w:rPr>
        <w:t>dlain</w:t>
      </w:r>
      <w:proofErr w:type="spellEnd"/>
      <w:r w:rsidR="00E65AEF" w:rsidRPr="00EA2609">
        <w:rPr>
          <w:rFonts w:asciiTheme="majorBidi" w:hAnsiTheme="majorBidi" w:cstheme="majorBidi"/>
          <w:sz w:val="28"/>
          <w:szCs w:val="28"/>
          <w:lang w:bidi="ar-EG"/>
        </w:rPr>
        <w:t xml:space="preserve"> Abdullah </w:t>
      </w:r>
      <w:proofErr w:type="spellStart"/>
      <w:r w:rsidR="00E65AEF" w:rsidRPr="00EA2609">
        <w:rPr>
          <w:rFonts w:asciiTheme="majorBidi" w:hAnsiTheme="majorBidi" w:cstheme="majorBidi"/>
          <w:sz w:val="28"/>
          <w:szCs w:val="28"/>
          <w:lang w:bidi="ar-EG"/>
        </w:rPr>
        <w:t>Alkhawaldeh</w:t>
      </w:r>
      <w:proofErr w:type="spellEnd"/>
      <w:r w:rsidR="00E65AEF" w:rsidRPr="00EA2609">
        <w:rPr>
          <w:rFonts w:asciiTheme="majorBidi" w:hAnsiTheme="majorBidi" w:cstheme="majorBidi"/>
          <w:sz w:val="28"/>
          <w:szCs w:val="28"/>
          <w:lang w:bidi="ar-EG"/>
        </w:rPr>
        <w:t xml:space="preserve">, Mohammed </w:t>
      </w:r>
      <w:proofErr w:type="spellStart"/>
      <w:r w:rsidR="00E65AEF" w:rsidRPr="00EA2609">
        <w:rPr>
          <w:rFonts w:asciiTheme="majorBidi" w:hAnsiTheme="majorBidi" w:cstheme="majorBidi"/>
          <w:sz w:val="28"/>
          <w:szCs w:val="28"/>
          <w:lang w:bidi="ar-EG"/>
        </w:rPr>
        <w:t>ALBashtawy</w:t>
      </w:r>
      <w:proofErr w:type="spellEnd"/>
      <w:r w:rsidR="00E65AEF" w:rsidRPr="00EA2609">
        <w:rPr>
          <w:rFonts w:asciiTheme="majorBidi" w:hAnsiTheme="majorBidi" w:cstheme="majorBidi"/>
          <w:sz w:val="28"/>
          <w:szCs w:val="28"/>
          <w:lang w:bidi="ar-EG"/>
        </w:rPr>
        <w:t>,(2023)</w:t>
      </w:r>
      <w:r w:rsidR="00E65AEF" w:rsidRPr="00EA2609">
        <w:rPr>
          <w:rFonts w:asciiTheme="majorBidi" w:hAnsiTheme="majorBidi" w:cstheme="majorBidi"/>
          <w:sz w:val="28"/>
          <w:szCs w:val="28"/>
        </w:rPr>
        <w:t xml:space="preserve"> </w:t>
      </w:r>
      <w:r w:rsidR="00E65AEF" w:rsidRPr="00EA2609">
        <w:rPr>
          <w:rFonts w:asciiTheme="majorBidi" w:hAnsiTheme="majorBidi" w:cstheme="majorBidi"/>
          <w:sz w:val="28"/>
          <w:szCs w:val="28"/>
          <w:lang w:bidi="ar-EG"/>
        </w:rPr>
        <w:t>Scoping Review of Behavioral Changes in Pregnant Mothers,</w:t>
      </w:r>
      <w:r w:rsidR="00E65AEF" w:rsidRPr="00EA2609">
        <w:rPr>
          <w:rFonts w:asciiTheme="majorBidi" w:hAnsiTheme="majorBidi" w:cstheme="majorBidi"/>
          <w:sz w:val="28"/>
          <w:szCs w:val="28"/>
        </w:rPr>
        <w:t xml:space="preserve"> </w:t>
      </w:r>
      <w:hyperlink r:id="rId9" w:history="1">
        <w:r w:rsidR="00EA2609" w:rsidRPr="00EA2609">
          <w:rPr>
            <w:rStyle w:val="Hyperlink"/>
            <w:rFonts w:asciiTheme="majorBidi" w:hAnsiTheme="majorBidi" w:cstheme="majorBidi"/>
            <w:sz w:val="28"/>
            <w:szCs w:val="28"/>
            <w:lang w:bidi="ar-EG"/>
          </w:rPr>
          <w:t>www.jchr.org</w:t>
        </w:r>
      </w:hyperlink>
      <w:r w:rsidR="00EA2609" w:rsidRPr="00EA2609">
        <w:rPr>
          <w:rFonts w:asciiTheme="majorBidi" w:hAnsiTheme="majorBidi" w:cstheme="majorBidi"/>
          <w:sz w:val="28"/>
          <w:szCs w:val="28"/>
          <w:lang w:bidi="ar-EG"/>
        </w:rPr>
        <w:t xml:space="preserve"> </w:t>
      </w:r>
      <w:r w:rsidR="00E65AEF" w:rsidRPr="00EA2609">
        <w:rPr>
          <w:rFonts w:asciiTheme="majorBidi" w:hAnsiTheme="majorBidi" w:cstheme="majorBidi"/>
          <w:sz w:val="28"/>
          <w:szCs w:val="28"/>
          <w:lang w:bidi="ar-EG"/>
        </w:rPr>
        <w:t>JCHR (2023) 13(6), 352-364 | ISSN:2251-6727</w:t>
      </w:r>
    </w:p>
    <w:p w14:paraId="5305FB01" w14:textId="40133716" w:rsidR="00B52054" w:rsidRPr="00EA2609" w:rsidRDefault="003C4C4E"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5-</w:t>
      </w:r>
      <w:r w:rsidR="00E65AEF" w:rsidRPr="00EA2609">
        <w:rPr>
          <w:rFonts w:asciiTheme="majorBidi" w:hAnsiTheme="majorBidi" w:cstheme="majorBidi"/>
          <w:sz w:val="28"/>
          <w:szCs w:val="28"/>
          <w:lang w:bidi="ar-EG"/>
        </w:rPr>
        <w:t xml:space="preserve">Haitham </w:t>
      </w:r>
      <w:proofErr w:type="spellStart"/>
      <w:r w:rsidR="00E65AEF" w:rsidRPr="00EA2609">
        <w:rPr>
          <w:rFonts w:asciiTheme="majorBidi" w:hAnsiTheme="majorBidi" w:cstheme="majorBidi"/>
          <w:sz w:val="28"/>
          <w:szCs w:val="28"/>
          <w:lang w:bidi="ar-EG"/>
        </w:rPr>
        <w:t>Khatatbeh</w:t>
      </w:r>
      <w:proofErr w:type="spellEnd"/>
      <w:r w:rsidR="00E65AEF" w:rsidRPr="00EA2609">
        <w:rPr>
          <w:rFonts w:asciiTheme="majorBidi" w:hAnsiTheme="majorBidi" w:cstheme="majorBidi"/>
          <w:sz w:val="28"/>
          <w:szCs w:val="28"/>
          <w:lang w:bidi="ar-EG"/>
        </w:rPr>
        <w:t xml:space="preserve"> …,et al, Obstacles of Online Learning Facing Nursing Students after the COVID-19 Pandemic(2024),</w:t>
      </w:r>
      <w:r w:rsidR="00E65AEF" w:rsidRPr="00EA2609">
        <w:rPr>
          <w:rFonts w:asciiTheme="majorBidi" w:hAnsiTheme="majorBidi" w:cstheme="majorBidi"/>
          <w:sz w:val="28"/>
          <w:szCs w:val="28"/>
        </w:rPr>
        <w:t xml:space="preserve"> </w:t>
      </w:r>
      <w:r w:rsidR="00E65AEF" w:rsidRPr="00EA2609">
        <w:rPr>
          <w:rFonts w:asciiTheme="majorBidi" w:hAnsiTheme="majorBidi" w:cstheme="majorBidi"/>
          <w:sz w:val="28"/>
          <w:szCs w:val="28"/>
          <w:lang w:bidi="ar-EG"/>
        </w:rPr>
        <w:t xml:space="preserve">Volume 2024, Article ID 5387908, 11 pages </w:t>
      </w:r>
      <w:hyperlink r:id="rId10" w:history="1">
        <w:r w:rsidR="00E65AEF" w:rsidRPr="00EA2609">
          <w:rPr>
            <w:rStyle w:val="Hyperlink"/>
            <w:rFonts w:asciiTheme="majorBidi" w:hAnsiTheme="majorBidi" w:cstheme="majorBidi"/>
            <w:sz w:val="28"/>
            <w:szCs w:val="28"/>
            <w:lang w:bidi="ar-EG"/>
          </w:rPr>
          <w:t>https://doi.org/10.1155/2024/5387908</w:t>
        </w:r>
      </w:hyperlink>
    </w:p>
    <w:p w14:paraId="7244F158" w14:textId="3701186F" w:rsidR="003C4C4E" w:rsidRPr="00EA2609" w:rsidRDefault="003C4C4E"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 xml:space="preserve">6-Abdullah </w:t>
      </w:r>
      <w:proofErr w:type="spellStart"/>
      <w:r w:rsidRPr="00EA2609">
        <w:rPr>
          <w:rFonts w:asciiTheme="majorBidi" w:hAnsiTheme="majorBidi" w:cstheme="majorBidi"/>
          <w:sz w:val="28"/>
          <w:szCs w:val="28"/>
          <w:lang w:bidi="ar-EG"/>
        </w:rPr>
        <w:t>Alkhawaldeh</w:t>
      </w:r>
      <w:proofErr w:type="spellEnd"/>
      <w:r w:rsidRPr="00EA2609">
        <w:rPr>
          <w:rFonts w:asciiTheme="majorBidi" w:hAnsiTheme="majorBidi" w:cstheme="majorBidi"/>
          <w:sz w:val="28"/>
          <w:szCs w:val="28"/>
          <w:lang w:bidi="ar-EG"/>
        </w:rPr>
        <w:t>…et al,</w:t>
      </w:r>
      <w:r w:rsidRPr="00EA2609">
        <w:rPr>
          <w:rFonts w:asciiTheme="majorBidi" w:hAnsiTheme="majorBidi" w:cstheme="majorBidi"/>
          <w:sz w:val="28"/>
          <w:szCs w:val="28"/>
        </w:rPr>
        <w:t xml:space="preserve"> </w:t>
      </w:r>
      <w:r w:rsidRPr="00EA2609">
        <w:rPr>
          <w:rFonts w:asciiTheme="majorBidi" w:hAnsiTheme="majorBidi" w:cstheme="majorBidi"/>
          <w:sz w:val="28"/>
          <w:szCs w:val="28"/>
          <w:lang w:bidi="ar-EG"/>
        </w:rPr>
        <w:t xml:space="preserve">University Students’ Physical </w:t>
      </w:r>
      <w:proofErr w:type="spellStart"/>
      <w:r w:rsidRPr="00EA2609">
        <w:rPr>
          <w:rFonts w:asciiTheme="majorBidi" w:hAnsiTheme="majorBidi" w:cstheme="majorBidi"/>
          <w:sz w:val="28"/>
          <w:szCs w:val="28"/>
          <w:lang w:bidi="ar-EG"/>
        </w:rPr>
        <w:t>Activit</w:t>
      </w:r>
      <w:proofErr w:type="spellEnd"/>
      <w:r w:rsidRPr="00EA2609">
        <w:rPr>
          <w:rFonts w:asciiTheme="majorBidi" w:hAnsiTheme="majorBidi" w:cstheme="majorBidi"/>
          <w:sz w:val="28"/>
          <w:szCs w:val="28"/>
          <w:lang w:bidi="ar-EG"/>
        </w:rPr>
        <w:t xml:space="preserve"> Perceived Barriers and Benefits to Physical Activity and Its Contributing Factors,(2024)</w:t>
      </w:r>
      <w:r w:rsidRPr="00EA2609">
        <w:rPr>
          <w:rFonts w:asciiTheme="majorBidi" w:hAnsiTheme="majorBidi" w:cstheme="majorBidi"/>
          <w:sz w:val="28"/>
          <w:szCs w:val="28"/>
        </w:rPr>
        <w:t xml:space="preserve"> </w:t>
      </w:r>
      <w:r w:rsidRPr="00EA2609">
        <w:rPr>
          <w:rFonts w:asciiTheme="majorBidi" w:hAnsiTheme="majorBidi" w:cstheme="majorBidi"/>
          <w:sz w:val="28"/>
          <w:szCs w:val="28"/>
          <w:lang w:bidi="ar-EG"/>
        </w:rPr>
        <w:t>Volume 10: 1–9 DOI: 10.1177/23779608241240490.</w:t>
      </w:r>
    </w:p>
    <w:p w14:paraId="7AA5DE40" w14:textId="7FD9191D" w:rsidR="007F7470" w:rsidRPr="00EA2609" w:rsidRDefault="003C4C4E" w:rsidP="007A7D77">
      <w:pPr>
        <w:pStyle w:val="1"/>
        <w:ind w:left="535"/>
        <w:rPr>
          <w:rFonts w:asciiTheme="majorBidi" w:hAnsiTheme="majorBidi" w:cstheme="majorBidi"/>
          <w:b w:val="0"/>
          <w:bCs/>
          <w:szCs w:val="28"/>
          <w:u w:val="none"/>
          <w:lang w:bidi="ar-EG"/>
        </w:rPr>
      </w:pPr>
      <w:r w:rsidRPr="00EA2609">
        <w:rPr>
          <w:rFonts w:asciiTheme="majorBidi" w:hAnsiTheme="majorBidi" w:cstheme="majorBidi"/>
          <w:b w:val="0"/>
          <w:bCs/>
          <w:szCs w:val="28"/>
          <w:u w:val="none"/>
          <w:lang w:bidi="ar-EG"/>
        </w:rPr>
        <w:t>7-Mohammed Albashtawy….et al,</w:t>
      </w:r>
      <w:r w:rsidRPr="00EA2609">
        <w:rPr>
          <w:rFonts w:asciiTheme="majorBidi" w:hAnsiTheme="majorBidi" w:cstheme="majorBidi"/>
          <w:b w:val="0"/>
          <w:bCs/>
          <w:szCs w:val="28"/>
        </w:rPr>
        <w:t xml:space="preserve"> </w:t>
      </w:r>
      <w:r w:rsidRPr="00EA2609">
        <w:rPr>
          <w:rFonts w:asciiTheme="majorBidi" w:hAnsiTheme="majorBidi" w:cstheme="majorBidi"/>
          <w:b w:val="0"/>
          <w:bCs/>
          <w:szCs w:val="28"/>
          <w:u w:val="none"/>
          <w:lang w:bidi="ar-EG"/>
        </w:rPr>
        <w:t>Prevalence and Triggering Factors of Headache among Jordanian Adolescents in Al-</w:t>
      </w:r>
      <w:proofErr w:type="spellStart"/>
      <w:r w:rsidRPr="00EA2609">
        <w:rPr>
          <w:rFonts w:asciiTheme="majorBidi" w:hAnsiTheme="majorBidi" w:cstheme="majorBidi"/>
          <w:b w:val="0"/>
          <w:bCs/>
          <w:szCs w:val="28"/>
          <w:u w:val="none"/>
          <w:lang w:bidi="ar-EG"/>
        </w:rPr>
        <w:t>Mafraq</w:t>
      </w:r>
      <w:proofErr w:type="spellEnd"/>
      <w:r w:rsidRPr="00EA2609">
        <w:rPr>
          <w:rFonts w:asciiTheme="majorBidi" w:hAnsiTheme="majorBidi" w:cstheme="majorBidi"/>
          <w:b w:val="0"/>
          <w:bCs/>
          <w:szCs w:val="28"/>
          <w:u w:val="none"/>
          <w:lang w:bidi="ar-EG"/>
        </w:rPr>
        <w:t xml:space="preserve"> Region(2023),</w:t>
      </w:r>
      <w:r w:rsidRPr="00EA2609">
        <w:rPr>
          <w:rFonts w:asciiTheme="majorBidi" w:hAnsiTheme="majorBidi" w:cstheme="majorBidi"/>
          <w:b w:val="0"/>
          <w:bCs/>
          <w:szCs w:val="28"/>
        </w:rPr>
        <w:t xml:space="preserve"> </w:t>
      </w:r>
      <w:r w:rsidRPr="00EA2609">
        <w:rPr>
          <w:rFonts w:asciiTheme="majorBidi" w:hAnsiTheme="majorBidi" w:cstheme="majorBidi"/>
          <w:b w:val="0"/>
          <w:bCs/>
          <w:szCs w:val="28"/>
          <w:u w:val="none"/>
          <w:lang w:bidi="ar-EG"/>
        </w:rPr>
        <w:t>Volume 2023, Article ID 5548694, 8 pages</w:t>
      </w:r>
      <w:r w:rsidR="00EA2609" w:rsidRPr="00EA2609">
        <w:rPr>
          <w:rFonts w:asciiTheme="majorBidi" w:hAnsiTheme="majorBidi" w:cstheme="majorBidi"/>
          <w:b w:val="0"/>
          <w:bCs/>
          <w:szCs w:val="28"/>
          <w:u w:val="none"/>
          <w:lang w:bidi="ar-EG"/>
        </w:rPr>
        <w:t xml:space="preserve"> </w:t>
      </w:r>
      <w:hyperlink r:id="rId11" w:history="1">
        <w:r w:rsidR="0015717B" w:rsidRPr="00EA2609">
          <w:rPr>
            <w:rStyle w:val="Hyperlink"/>
            <w:rFonts w:asciiTheme="majorBidi" w:hAnsiTheme="majorBidi" w:cstheme="majorBidi"/>
            <w:b w:val="0"/>
            <w:bCs/>
            <w:szCs w:val="28"/>
            <w:lang w:bidi="ar-EG"/>
          </w:rPr>
          <w:t>https://doi.org/10.1155/2023/5548694</w:t>
        </w:r>
      </w:hyperlink>
      <w:r w:rsidR="0015717B" w:rsidRPr="00EA2609">
        <w:rPr>
          <w:rFonts w:asciiTheme="majorBidi" w:hAnsiTheme="majorBidi" w:cstheme="majorBidi"/>
          <w:szCs w:val="28"/>
          <w:u w:val="none"/>
          <w:lang w:bidi="ar-EG"/>
        </w:rPr>
        <w:t>.</w:t>
      </w:r>
    </w:p>
    <w:p w14:paraId="4E50B420" w14:textId="77777777" w:rsidR="0015717B" w:rsidRPr="00EA2609" w:rsidRDefault="0015717B" w:rsidP="007A7D77">
      <w:pPr>
        <w:jc w:val="left"/>
        <w:rPr>
          <w:rFonts w:asciiTheme="majorBidi" w:hAnsiTheme="majorBidi" w:cstheme="majorBidi"/>
          <w:sz w:val="28"/>
          <w:szCs w:val="28"/>
          <w:lang w:bidi="ar-EG"/>
        </w:rPr>
      </w:pPr>
    </w:p>
    <w:p w14:paraId="31FBCEDA" w14:textId="0DFED1D0" w:rsidR="0015717B" w:rsidRPr="00EA2609" w:rsidRDefault="0015717B"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8-</w:t>
      </w:r>
      <w:r w:rsidRPr="00EA2609">
        <w:rPr>
          <w:rFonts w:asciiTheme="majorBidi" w:hAnsiTheme="majorBidi" w:cstheme="majorBidi"/>
          <w:sz w:val="28"/>
          <w:szCs w:val="28"/>
        </w:rPr>
        <w:t xml:space="preserve"> </w:t>
      </w:r>
      <w:r w:rsidRPr="00EA2609">
        <w:rPr>
          <w:rFonts w:asciiTheme="majorBidi" w:hAnsiTheme="majorBidi" w:cstheme="majorBidi"/>
          <w:sz w:val="28"/>
          <w:szCs w:val="28"/>
          <w:lang w:bidi="ar-EG"/>
        </w:rPr>
        <w:t>Mahmoud Alsaraireh….et al,</w:t>
      </w:r>
      <w:r w:rsidRPr="00EA2609">
        <w:rPr>
          <w:rFonts w:asciiTheme="majorBidi" w:hAnsiTheme="majorBidi" w:cstheme="majorBidi"/>
          <w:sz w:val="28"/>
          <w:szCs w:val="28"/>
        </w:rPr>
        <w:t xml:space="preserve"> </w:t>
      </w:r>
      <w:r w:rsidRPr="00EA2609">
        <w:rPr>
          <w:rFonts w:asciiTheme="majorBidi" w:hAnsiTheme="majorBidi" w:cstheme="majorBidi"/>
          <w:sz w:val="28"/>
          <w:szCs w:val="28"/>
          <w:lang w:bidi="ar-EG"/>
        </w:rPr>
        <w:t>Cancer pain management program: Patients' experiences–A qualitative study</w:t>
      </w:r>
      <w:r w:rsidR="00831E78" w:rsidRPr="00EA2609">
        <w:rPr>
          <w:rFonts w:asciiTheme="majorBidi" w:hAnsiTheme="majorBidi" w:cstheme="majorBidi"/>
          <w:sz w:val="28"/>
          <w:szCs w:val="28"/>
          <w:lang w:bidi="ar-EG"/>
        </w:rPr>
        <w:t>(2022),</w:t>
      </w:r>
      <w:r w:rsidR="00831E78" w:rsidRPr="00EA2609">
        <w:rPr>
          <w:rFonts w:asciiTheme="majorBidi" w:hAnsiTheme="majorBidi" w:cstheme="majorBidi"/>
          <w:sz w:val="28"/>
          <w:szCs w:val="28"/>
        </w:rPr>
        <w:t xml:space="preserve"> </w:t>
      </w:r>
      <w:r w:rsidR="00831E78" w:rsidRPr="00EA2609">
        <w:rPr>
          <w:rFonts w:asciiTheme="majorBidi" w:hAnsiTheme="majorBidi" w:cstheme="majorBidi"/>
          <w:sz w:val="28"/>
          <w:szCs w:val="28"/>
          <w:lang w:bidi="ar-EG"/>
        </w:rPr>
        <w:t>DOI: 10.1111/nuf.12761</w:t>
      </w:r>
    </w:p>
    <w:p w14:paraId="39B5049F" w14:textId="395AB4C4" w:rsidR="00831E78" w:rsidRPr="00EA2609" w:rsidRDefault="00831E78"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9-</w:t>
      </w:r>
      <w:r w:rsidRPr="00EA2609">
        <w:rPr>
          <w:rFonts w:asciiTheme="majorBidi" w:hAnsiTheme="majorBidi" w:cstheme="majorBidi"/>
          <w:sz w:val="28"/>
          <w:szCs w:val="28"/>
        </w:rPr>
        <w:t xml:space="preserve"> </w:t>
      </w:r>
      <w:r w:rsidRPr="00EA2609">
        <w:rPr>
          <w:rFonts w:asciiTheme="majorBidi" w:hAnsiTheme="majorBidi" w:cstheme="majorBidi"/>
          <w:sz w:val="28"/>
          <w:szCs w:val="28"/>
          <w:lang w:bidi="ar-EG"/>
        </w:rPr>
        <w:t xml:space="preserve">Abdullah  </w:t>
      </w:r>
      <w:proofErr w:type="spellStart"/>
      <w:r w:rsidRPr="00EA2609">
        <w:rPr>
          <w:rFonts w:asciiTheme="majorBidi" w:hAnsiTheme="majorBidi" w:cstheme="majorBidi"/>
          <w:sz w:val="28"/>
          <w:szCs w:val="28"/>
          <w:lang w:bidi="ar-EG"/>
        </w:rPr>
        <w:t>Alkhawaldeh</w:t>
      </w:r>
      <w:proofErr w:type="spellEnd"/>
      <w:r w:rsidRPr="00EA2609">
        <w:rPr>
          <w:rFonts w:asciiTheme="majorBidi" w:hAnsiTheme="majorBidi" w:cstheme="majorBidi"/>
          <w:sz w:val="28"/>
          <w:szCs w:val="28"/>
          <w:lang w:bidi="ar-EG"/>
        </w:rPr>
        <w:t xml:space="preserve"> …..et al,</w:t>
      </w:r>
      <w:r w:rsidRPr="00EA2609">
        <w:rPr>
          <w:rFonts w:asciiTheme="majorBidi" w:hAnsiTheme="majorBidi" w:cstheme="majorBidi"/>
          <w:sz w:val="28"/>
          <w:szCs w:val="28"/>
        </w:rPr>
        <w:t xml:space="preserve"> </w:t>
      </w:r>
      <w:r w:rsidRPr="00EA2609">
        <w:rPr>
          <w:rFonts w:asciiTheme="majorBidi" w:hAnsiTheme="majorBidi" w:cstheme="majorBidi"/>
          <w:sz w:val="28"/>
          <w:szCs w:val="28"/>
          <w:lang w:bidi="ar-EG"/>
        </w:rPr>
        <w:t>Assessment of Cognitive Impairment and Related Factors Among Elderly People in Jordan(2024),</w:t>
      </w:r>
      <w:r w:rsidRPr="00EA2609">
        <w:rPr>
          <w:rFonts w:asciiTheme="majorBidi" w:hAnsiTheme="majorBidi" w:cstheme="majorBidi"/>
          <w:sz w:val="28"/>
          <w:szCs w:val="28"/>
        </w:rPr>
        <w:t xml:space="preserve"> </w:t>
      </w:r>
      <w:r w:rsidRPr="00EA2609">
        <w:rPr>
          <w:rFonts w:asciiTheme="majorBidi" w:hAnsiTheme="majorBidi" w:cstheme="majorBidi"/>
          <w:sz w:val="28"/>
          <w:szCs w:val="28"/>
          <w:lang w:bidi="ar-EG"/>
        </w:rPr>
        <w:t xml:space="preserve">Jan 9;29(1):120–124. </w:t>
      </w:r>
      <w:proofErr w:type="spellStart"/>
      <w:r w:rsidRPr="00EA2609">
        <w:rPr>
          <w:rFonts w:asciiTheme="majorBidi" w:hAnsiTheme="majorBidi" w:cstheme="majorBidi"/>
          <w:sz w:val="28"/>
          <w:szCs w:val="28"/>
          <w:lang w:bidi="ar-EG"/>
        </w:rPr>
        <w:t>doi</w:t>
      </w:r>
      <w:proofErr w:type="spellEnd"/>
      <w:r w:rsidRPr="00EA2609">
        <w:rPr>
          <w:rFonts w:asciiTheme="majorBidi" w:hAnsiTheme="majorBidi" w:cstheme="majorBidi"/>
          <w:sz w:val="28"/>
          <w:szCs w:val="28"/>
          <w:lang w:bidi="ar-EG"/>
        </w:rPr>
        <w:t>: 10.4103/ijnmr.ijnmr_169_22.</w:t>
      </w:r>
    </w:p>
    <w:p w14:paraId="1EEB7E12" w14:textId="2C781946" w:rsidR="00831E78" w:rsidRPr="00EA2609" w:rsidRDefault="00831E78"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 xml:space="preserve">10-Bushra </w:t>
      </w:r>
      <w:proofErr w:type="spellStart"/>
      <w:r w:rsidRPr="00EA2609">
        <w:rPr>
          <w:rFonts w:asciiTheme="majorBidi" w:hAnsiTheme="majorBidi" w:cstheme="majorBidi"/>
          <w:sz w:val="28"/>
          <w:szCs w:val="28"/>
          <w:lang w:bidi="ar-EG"/>
        </w:rPr>
        <w:t>Mousa</w:t>
      </w:r>
      <w:proofErr w:type="spellEnd"/>
      <w:r w:rsidRPr="00EA2609">
        <w:rPr>
          <w:rFonts w:asciiTheme="majorBidi" w:hAnsiTheme="majorBidi" w:cstheme="majorBidi"/>
          <w:sz w:val="28"/>
          <w:szCs w:val="28"/>
          <w:lang w:bidi="ar-EG"/>
        </w:rPr>
        <w:t xml:space="preserve"> </w:t>
      </w:r>
      <w:proofErr w:type="spellStart"/>
      <w:r w:rsidRPr="00EA2609">
        <w:rPr>
          <w:rFonts w:asciiTheme="majorBidi" w:hAnsiTheme="majorBidi" w:cstheme="majorBidi"/>
          <w:sz w:val="28"/>
          <w:szCs w:val="28"/>
          <w:lang w:bidi="ar-EG"/>
        </w:rPr>
        <w:t>Samarah</w:t>
      </w:r>
      <w:proofErr w:type="spellEnd"/>
      <w:r w:rsidRPr="00EA2609">
        <w:rPr>
          <w:rFonts w:asciiTheme="majorBidi" w:hAnsiTheme="majorBidi" w:cstheme="majorBidi"/>
          <w:sz w:val="28"/>
          <w:szCs w:val="28"/>
          <w:lang w:bidi="ar-EG"/>
        </w:rPr>
        <w:t>..et al,</w:t>
      </w:r>
      <w:r w:rsidRPr="00EA2609">
        <w:rPr>
          <w:rFonts w:asciiTheme="majorBidi" w:hAnsiTheme="majorBidi" w:cstheme="majorBidi"/>
          <w:sz w:val="28"/>
          <w:szCs w:val="28"/>
        </w:rPr>
        <w:t xml:space="preserve"> </w:t>
      </w:r>
      <w:r w:rsidRPr="00EA2609">
        <w:rPr>
          <w:rFonts w:asciiTheme="majorBidi" w:hAnsiTheme="majorBidi" w:cstheme="majorBidi"/>
          <w:sz w:val="28"/>
          <w:szCs w:val="28"/>
          <w:lang w:bidi="ar-EG"/>
        </w:rPr>
        <w:t xml:space="preserve">The influence of the pulmonary recruitment maneuver </w:t>
      </w:r>
    </w:p>
    <w:p w14:paraId="4B503B99" w14:textId="77777777" w:rsidR="00831E78" w:rsidRPr="00EA2609" w:rsidRDefault="00831E78"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 xml:space="preserve">on post‑laparoscopic shoulder pain in patients having a laparoscopic </w:t>
      </w:r>
    </w:p>
    <w:p w14:paraId="046A6F44" w14:textId="0B9DF108" w:rsidR="00831E78" w:rsidRPr="00EA2609" w:rsidRDefault="00831E78"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t>cholecystectomy: a randomized controlled trial(2023)</w:t>
      </w:r>
      <w:r w:rsidRPr="00EA2609">
        <w:rPr>
          <w:rFonts w:asciiTheme="majorBidi" w:hAnsiTheme="majorBidi" w:cstheme="majorBidi"/>
          <w:sz w:val="28"/>
          <w:szCs w:val="28"/>
          <w:rtl/>
          <w:lang w:bidi="ar-EG"/>
        </w:rPr>
        <w:t>–</w:t>
      </w:r>
      <w:r w:rsidRPr="00EA2609">
        <w:rPr>
          <w:rFonts w:asciiTheme="majorBidi" w:hAnsiTheme="majorBidi" w:cstheme="majorBidi"/>
          <w:sz w:val="28"/>
          <w:szCs w:val="28"/>
          <w:lang w:bidi="ar-EG"/>
        </w:rPr>
        <w:t xml:space="preserve">8473,37, </w:t>
      </w:r>
      <w:hyperlink r:id="rId12" w:history="1">
        <w:r w:rsidRPr="00EA2609">
          <w:rPr>
            <w:rStyle w:val="Hyperlink"/>
            <w:rFonts w:asciiTheme="majorBidi" w:hAnsiTheme="majorBidi" w:cstheme="majorBidi"/>
            <w:sz w:val="28"/>
            <w:szCs w:val="28"/>
            <w:lang w:bidi="ar-EG"/>
          </w:rPr>
          <w:t>https://doi.org/10.1007/s00464-023-10450-x</w:t>
        </w:r>
      </w:hyperlink>
    </w:p>
    <w:p w14:paraId="676B732F" w14:textId="38B1662E" w:rsidR="00831E78" w:rsidRPr="00EA2609" w:rsidRDefault="00831E78" w:rsidP="007A7D77">
      <w:pPr>
        <w:jc w:val="left"/>
        <w:rPr>
          <w:rFonts w:asciiTheme="majorBidi" w:hAnsiTheme="majorBidi" w:cstheme="majorBidi"/>
          <w:sz w:val="28"/>
          <w:szCs w:val="28"/>
          <w:lang w:bidi="ar-EG"/>
        </w:rPr>
      </w:pPr>
      <w:r w:rsidRPr="00EA2609">
        <w:rPr>
          <w:rFonts w:asciiTheme="majorBidi" w:hAnsiTheme="majorBidi" w:cstheme="majorBidi"/>
          <w:sz w:val="28"/>
          <w:szCs w:val="28"/>
          <w:lang w:bidi="ar-EG"/>
        </w:rPr>
        <w:lastRenderedPageBreak/>
        <w:t>11</w:t>
      </w:r>
      <w:r w:rsidR="001C00AE" w:rsidRPr="00EA2609">
        <w:rPr>
          <w:rFonts w:asciiTheme="majorBidi" w:hAnsiTheme="majorBidi" w:cstheme="majorBidi"/>
          <w:sz w:val="28"/>
          <w:szCs w:val="28"/>
          <w:lang w:bidi="ar-EG"/>
        </w:rPr>
        <w:t>-</w:t>
      </w:r>
      <w:r w:rsidR="00931944" w:rsidRPr="00EA2609">
        <w:rPr>
          <w:rFonts w:asciiTheme="majorBidi" w:hAnsiTheme="majorBidi" w:cstheme="majorBidi"/>
          <w:sz w:val="28"/>
          <w:szCs w:val="28"/>
          <w:lang w:bidi="ar-EG"/>
        </w:rPr>
        <w:t xml:space="preserve">Samara </w:t>
      </w:r>
      <w:proofErr w:type="spellStart"/>
      <w:r w:rsidR="00931944" w:rsidRPr="00EA2609">
        <w:rPr>
          <w:rFonts w:asciiTheme="majorBidi" w:hAnsiTheme="majorBidi" w:cstheme="majorBidi"/>
          <w:sz w:val="28"/>
          <w:szCs w:val="28"/>
          <w:lang w:bidi="ar-EG"/>
        </w:rPr>
        <w:t>Jaber</w:t>
      </w:r>
      <w:proofErr w:type="spellEnd"/>
      <w:r w:rsidR="00931944" w:rsidRPr="00EA2609">
        <w:rPr>
          <w:rFonts w:asciiTheme="majorBidi" w:hAnsiTheme="majorBidi" w:cstheme="majorBidi"/>
          <w:sz w:val="28"/>
          <w:szCs w:val="28"/>
          <w:lang w:bidi="ar-EG"/>
        </w:rPr>
        <w:t>..et al,</w:t>
      </w:r>
      <w:r w:rsidR="00931944" w:rsidRPr="00EA2609">
        <w:rPr>
          <w:rFonts w:asciiTheme="majorBidi" w:hAnsiTheme="majorBidi" w:cstheme="majorBidi"/>
          <w:sz w:val="28"/>
          <w:szCs w:val="28"/>
        </w:rPr>
        <w:t xml:space="preserve"> </w:t>
      </w:r>
      <w:r w:rsidR="00931944" w:rsidRPr="00EA2609">
        <w:rPr>
          <w:rFonts w:asciiTheme="majorBidi" w:hAnsiTheme="majorBidi" w:cstheme="majorBidi"/>
          <w:sz w:val="28"/>
          <w:szCs w:val="28"/>
          <w:lang w:bidi="ar-EG"/>
        </w:rPr>
        <w:t xml:space="preserve">Relationship between Nurses’ Attitudes and Satisfaction with Bedside Shift Reports and  Patient Safety Culture ,(2022), ISSN: 2406-8799, p-ISSN: 2087-7811 https://medianers.undip.ac.id12(3): 414-422, December 2022 . </w:t>
      </w:r>
    </w:p>
    <w:p w14:paraId="28038E10" w14:textId="77777777" w:rsidR="003C4C4E" w:rsidRPr="00EA2609" w:rsidRDefault="003C4C4E" w:rsidP="007A7D77">
      <w:pPr>
        <w:jc w:val="left"/>
        <w:rPr>
          <w:rFonts w:asciiTheme="majorBidi" w:hAnsiTheme="majorBidi" w:cstheme="majorBidi"/>
          <w:sz w:val="28"/>
          <w:szCs w:val="28"/>
          <w:lang w:bidi="ar-EG"/>
        </w:rPr>
      </w:pPr>
    </w:p>
    <w:p w14:paraId="2BB666DD" w14:textId="77777777" w:rsidR="003C4C4E" w:rsidRPr="00EA2609" w:rsidRDefault="003C4C4E" w:rsidP="007A7D77">
      <w:pPr>
        <w:ind w:left="0" w:firstLine="0"/>
        <w:jc w:val="left"/>
        <w:rPr>
          <w:rFonts w:asciiTheme="majorBidi" w:hAnsiTheme="majorBidi" w:cstheme="majorBidi"/>
          <w:sz w:val="28"/>
          <w:szCs w:val="28"/>
          <w:lang w:bidi="ar-EG"/>
        </w:rPr>
      </w:pPr>
    </w:p>
    <w:p w14:paraId="7011F0CB" w14:textId="77777777" w:rsidR="00A403B3" w:rsidRPr="00EA2609" w:rsidRDefault="00A403B3" w:rsidP="007A7D77">
      <w:pPr>
        <w:ind w:left="0" w:firstLine="0"/>
        <w:jc w:val="left"/>
        <w:rPr>
          <w:rFonts w:asciiTheme="majorBidi" w:hAnsiTheme="majorBidi" w:cstheme="majorBidi"/>
          <w:b/>
          <w:sz w:val="28"/>
          <w:szCs w:val="28"/>
          <w:rtl/>
          <w:lang w:bidi="ar-SA"/>
        </w:rPr>
      </w:pPr>
    </w:p>
    <w:p w14:paraId="11063614" w14:textId="53E76B73" w:rsidR="000E5395" w:rsidRPr="00EA2609" w:rsidRDefault="000E5395" w:rsidP="007A7D77">
      <w:pPr>
        <w:ind w:left="0" w:firstLine="0"/>
        <w:jc w:val="left"/>
        <w:rPr>
          <w:rFonts w:asciiTheme="majorBidi" w:hAnsiTheme="majorBidi" w:cstheme="majorBidi"/>
          <w:b/>
          <w:sz w:val="28"/>
          <w:szCs w:val="28"/>
          <w:lang w:bidi="ar-SA"/>
        </w:rPr>
      </w:pPr>
      <w:r w:rsidRPr="00F8242E">
        <w:rPr>
          <w:rFonts w:asciiTheme="majorBidi" w:hAnsiTheme="majorBidi" w:cstheme="majorBidi"/>
          <w:b/>
          <w:noProof/>
          <w:sz w:val="28"/>
          <w:szCs w:val="28"/>
          <w:lang w:bidi="ar-SA"/>
        </w:rPr>
        <mc:AlternateContent>
          <mc:Choice Requires="wps">
            <w:drawing>
              <wp:anchor distT="0" distB="0" distL="0" distR="0" simplePos="0" relativeHeight="251662336" behindDoc="0" locked="0" layoutInCell="1" allowOverlap="1" wp14:anchorId="5DF73BC9" wp14:editId="70BD7BA3">
                <wp:simplePos x="0" y="0"/>
                <wp:positionH relativeFrom="column">
                  <wp:posOffset>-68580</wp:posOffset>
                </wp:positionH>
                <wp:positionV relativeFrom="paragraph">
                  <wp:posOffset>255905</wp:posOffset>
                </wp:positionV>
                <wp:extent cx="6410960" cy="10160"/>
                <wp:effectExtent l="0" t="0" r="27940" b="27940"/>
                <wp:wrapNone/>
                <wp:docPr id="625489642" name="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41096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4582E7" id="_x0000_t32" coordsize="21600,21600" o:spt="32" o:oned="t" path="m,l21600,21600e" filled="f">
                <v:path arrowok="t" fillok="f" o:connecttype="none"/>
                <o:lock v:ext="edit" shapetype="t"/>
              </v:shapetype>
              <v:shape id="1038" o:spid="_x0000_s1026" type="#_x0000_t32" style="position:absolute;left:0;text-align:left;margin-left:-5.4pt;margin-top:20.15pt;width:504.8pt;height:.8pt;flip:y;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">
                <o:lock v:ext="edit" shapetype="f"/>
              </v:shape>
            </w:pict>
          </mc:Fallback>
        </mc:AlternateContent>
      </w:r>
      <w:r w:rsidRPr="00F8242E">
        <w:rPr>
          <w:rFonts w:asciiTheme="majorBidi" w:hAnsiTheme="majorBidi" w:cstheme="majorBidi"/>
          <w:b/>
          <w:sz w:val="28"/>
          <w:szCs w:val="28"/>
          <w:lang w:bidi="ar-SA"/>
        </w:rPr>
        <w:t>CHARACTER</w:t>
      </w:r>
      <w:r w:rsidRPr="00EA2609">
        <w:rPr>
          <w:rFonts w:asciiTheme="majorBidi" w:hAnsiTheme="majorBidi" w:cstheme="majorBidi"/>
          <w:b/>
          <w:sz w:val="28"/>
          <w:szCs w:val="28"/>
          <w:lang w:bidi="ar-SA"/>
        </w:rPr>
        <w:t xml:space="preserve"> REFERENCES</w:t>
      </w:r>
    </w:p>
    <w:p w14:paraId="36554BF2" w14:textId="77777777" w:rsidR="000E5395" w:rsidRPr="00EA2609" w:rsidRDefault="000E5395" w:rsidP="007A7D77">
      <w:pPr>
        <w:pStyle w:val="a3"/>
        <w:numPr>
          <w:ilvl w:val="0"/>
          <w:numId w:val="13"/>
        </w:numPr>
        <w:spacing w:after="200" w:line="276" w:lineRule="auto"/>
        <w:jc w:val="left"/>
        <w:rPr>
          <w:rFonts w:asciiTheme="majorBidi" w:hAnsiTheme="majorBidi" w:cstheme="majorBidi"/>
          <w:b/>
          <w:sz w:val="28"/>
          <w:szCs w:val="28"/>
          <w:lang w:val="fr-CA" w:bidi="ar-SA"/>
        </w:rPr>
      </w:pPr>
      <w:proofErr w:type="spellStart"/>
      <w:r w:rsidRPr="00EA2609">
        <w:rPr>
          <w:rFonts w:asciiTheme="majorBidi" w:hAnsiTheme="majorBidi" w:cstheme="majorBidi"/>
          <w:b/>
          <w:sz w:val="28"/>
          <w:szCs w:val="28"/>
          <w:lang w:val="fr-CA" w:bidi="ar-SA"/>
        </w:rPr>
        <w:t>Fadia</w:t>
      </w:r>
      <w:proofErr w:type="spellEnd"/>
      <w:r w:rsidRPr="00EA2609">
        <w:rPr>
          <w:rFonts w:asciiTheme="majorBidi" w:hAnsiTheme="majorBidi" w:cstheme="majorBidi"/>
          <w:b/>
          <w:sz w:val="28"/>
          <w:szCs w:val="28"/>
          <w:lang w:val="fr-CA" w:bidi="ar-SA"/>
        </w:rPr>
        <w:t xml:space="preserve"> Hasna, </w:t>
      </w:r>
      <w:proofErr w:type="spellStart"/>
      <w:r w:rsidRPr="00EA2609">
        <w:rPr>
          <w:rFonts w:asciiTheme="majorBidi" w:hAnsiTheme="majorBidi" w:cstheme="majorBidi"/>
          <w:b/>
          <w:sz w:val="28"/>
          <w:szCs w:val="28"/>
          <w:lang w:val="fr-CA" w:bidi="ar-SA"/>
        </w:rPr>
        <w:t>Ph.D</w:t>
      </w:r>
      <w:proofErr w:type="spellEnd"/>
      <w:r w:rsidRPr="00EA2609">
        <w:rPr>
          <w:rFonts w:asciiTheme="majorBidi" w:hAnsiTheme="majorBidi" w:cstheme="majorBidi"/>
          <w:b/>
          <w:sz w:val="28"/>
          <w:szCs w:val="28"/>
          <w:lang w:val="fr-CA" w:bidi="ar-SA"/>
        </w:rPr>
        <w:t>., RN</w:t>
      </w:r>
    </w:p>
    <w:p w14:paraId="014F62FA" w14:textId="4B6356BA" w:rsidR="000E5395" w:rsidRPr="005132DF" w:rsidRDefault="005B279C" w:rsidP="007A7D77">
      <w:pPr>
        <w:pStyle w:val="a3"/>
        <w:jc w:val="left"/>
        <w:rPr>
          <w:rFonts w:asciiTheme="majorBidi" w:hAnsiTheme="majorBidi" w:cstheme="majorBidi"/>
          <w:bCs/>
          <w:sz w:val="28"/>
          <w:szCs w:val="28"/>
          <w:lang w:bidi="ar-SA"/>
        </w:rPr>
      </w:pPr>
      <w:r w:rsidRPr="005132DF">
        <w:rPr>
          <w:rFonts w:asciiTheme="majorBidi" w:hAnsiTheme="majorBidi" w:cstheme="majorBidi"/>
          <w:bCs/>
          <w:sz w:val="28"/>
          <w:szCs w:val="28"/>
          <w:lang w:bidi="ar-SA"/>
        </w:rPr>
        <w:t>Dean</w:t>
      </w:r>
      <w:r w:rsidR="005132DF" w:rsidRPr="005132DF">
        <w:rPr>
          <w:rFonts w:asciiTheme="majorBidi" w:hAnsiTheme="majorBidi" w:cstheme="majorBidi"/>
          <w:bCs/>
          <w:sz w:val="28"/>
          <w:szCs w:val="28"/>
          <w:lang w:bidi="ar-SA"/>
        </w:rPr>
        <w:t xml:space="preserve"> </w:t>
      </w:r>
      <w:r w:rsidRPr="005132DF">
        <w:rPr>
          <w:rFonts w:asciiTheme="majorBidi" w:hAnsiTheme="majorBidi" w:cstheme="majorBidi"/>
          <w:bCs/>
          <w:sz w:val="28"/>
          <w:szCs w:val="28"/>
          <w:lang w:bidi="ar-SA"/>
        </w:rPr>
        <w:t>of</w:t>
      </w:r>
      <w:r w:rsidR="00F8242E" w:rsidRPr="005132DF">
        <w:rPr>
          <w:rFonts w:asciiTheme="majorBidi" w:hAnsiTheme="majorBidi" w:cstheme="majorBidi"/>
          <w:bCs/>
          <w:sz w:val="28"/>
          <w:szCs w:val="28"/>
          <w:lang w:bidi="ar-SA"/>
        </w:rPr>
        <w:t xml:space="preserve"> </w:t>
      </w:r>
      <w:r w:rsidR="000E5395" w:rsidRPr="005132DF">
        <w:rPr>
          <w:rFonts w:asciiTheme="majorBidi" w:hAnsiTheme="majorBidi" w:cstheme="majorBidi"/>
          <w:bCs/>
          <w:sz w:val="28"/>
          <w:szCs w:val="28"/>
          <w:lang w:bidi="ar-SA"/>
        </w:rPr>
        <w:t xml:space="preserve">Nursing, Associate Professor of Nursing </w:t>
      </w:r>
      <w:r w:rsidR="000E5395" w:rsidRPr="005132DF">
        <w:rPr>
          <w:rFonts w:asciiTheme="majorBidi" w:hAnsiTheme="majorBidi" w:cstheme="majorBidi"/>
          <w:bCs/>
          <w:sz w:val="28"/>
          <w:szCs w:val="28"/>
          <w:lang w:bidi="ar-SA"/>
        </w:rPr>
        <w:br/>
        <w:t xml:space="preserve">Faculty of Nursing, Philadelphia University, Amman, Jordan </w:t>
      </w:r>
      <w:r w:rsidR="000E5395" w:rsidRPr="005132DF">
        <w:rPr>
          <w:rFonts w:asciiTheme="majorBidi" w:hAnsiTheme="majorBidi" w:cstheme="majorBidi"/>
          <w:bCs/>
          <w:sz w:val="28"/>
          <w:szCs w:val="28"/>
          <w:lang w:bidi="ar-SA"/>
        </w:rPr>
        <w:br/>
        <w:t xml:space="preserve">Phone: (962) 6-479-9038 X 2139, E-mail: </w:t>
      </w:r>
      <w:hyperlink r:id="rId13" w:history="1">
        <w:r w:rsidR="000E5395" w:rsidRPr="005132DF">
          <w:rPr>
            <w:rStyle w:val="Hyperlink"/>
            <w:rFonts w:asciiTheme="majorBidi" w:hAnsiTheme="majorBidi" w:cstheme="majorBidi"/>
            <w:bCs/>
            <w:sz w:val="28"/>
            <w:szCs w:val="28"/>
            <w:lang w:bidi="ar-SA"/>
          </w:rPr>
          <w:t>fhasan@philadelphia.edu.jo</w:t>
        </w:r>
      </w:hyperlink>
    </w:p>
    <w:p w14:paraId="5D94BF0D" w14:textId="77777777" w:rsidR="000E5395" w:rsidRPr="00EA2609" w:rsidRDefault="000E5395" w:rsidP="007A7D77">
      <w:pPr>
        <w:pStyle w:val="a3"/>
        <w:jc w:val="left"/>
        <w:rPr>
          <w:rFonts w:asciiTheme="majorBidi" w:hAnsiTheme="majorBidi" w:cstheme="majorBidi"/>
          <w:b/>
          <w:sz w:val="28"/>
          <w:szCs w:val="28"/>
          <w:lang w:bidi="ar-SA"/>
        </w:rPr>
      </w:pPr>
    </w:p>
    <w:p w14:paraId="2E723256" w14:textId="77777777" w:rsidR="000E5395" w:rsidRPr="00EA2609" w:rsidRDefault="000E5395" w:rsidP="007A7D77">
      <w:pPr>
        <w:pStyle w:val="a3"/>
        <w:numPr>
          <w:ilvl w:val="0"/>
          <w:numId w:val="13"/>
        </w:numPr>
        <w:spacing w:after="200" w:line="276" w:lineRule="auto"/>
        <w:jc w:val="left"/>
        <w:rPr>
          <w:rFonts w:asciiTheme="majorBidi" w:hAnsiTheme="majorBidi" w:cstheme="majorBidi"/>
          <w:b/>
          <w:sz w:val="28"/>
          <w:szCs w:val="28"/>
          <w:lang w:val="fr-CA" w:bidi="ar-SA"/>
        </w:rPr>
      </w:pPr>
      <w:proofErr w:type="spellStart"/>
      <w:r w:rsidRPr="00EA2609">
        <w:rPr>
          <w:rFonts w:asciiTheme="majorBidi" w:hAnsiTheme="majorBidi" w:cstheme="majorBidi"/>
          <w:b/>
          <w:sz w:val="28"/>
          <w:szCs w:val="28"/>
          <w:lang w:bidi="ar-SA"/>
        </w:rPr>
        <w:t>Rabia</w:t>
      </w:r>
      <w:proofErr w:type="spellEnd"/>
      <w:r w:rsidRPr="00EA2609">
        <w:rPr>
          <w:rFonts w:asciiTheme="majorBidi" w:hAnsiTheme="majorBidi" w:cstheme="majorBidi"/>
          <w:b/>
          <w:sz w:val="28"/>
          <w:szCs w:val="28"/>
          <w:lang w:bidi="ar-SA"/>
        </w:rPr>
        <w:t xml:space="preserve"> </w:t>
      </w:r>
      <w:proofErr w:type="spellStart"/>
      <w:r w:rsidRPr="00EA2609">
        <w:rPr>
          <w:rFonts w:asciiTheme="majorBidi" w:hAnsiTheme="majorBidi" w:cstheme="majorBidi"/>
          <w:b/>
          <w:sz w:val="28"/>
          <w:szCs w:val="28"/>
          <w:lang w:bidi="ar-SA"/>
        </w:rPr>
        <w:t>Allari</w:t>
      </w:r>
      <w:proofErr w:type="spellEnd"/>
      <w:r w:rsidRPr="00EA2609">
        <w:rPr>
          <w:rFonts w:asciiTheme="majorBidi" w:hAnsiTheme="majorBidi" w:cstheme="majorBidi"/>
          <w:b/>
          <w:sz w:val="28"/>
          <w:szCs w:val="28"/>
          <w:lang w:bidi="ar-SA"/>
        </w:rPr>
        <w:t xml:space="preserve">, </w:t>
      </w:r>
      <w:proofErr w:type="spellStart"/>
      <w:r w:rsidRPr="00EA2609">
        <w:rPr>
          <w:rFonts w:asciiTheme="majorBidi" w:hAnsiTheme="majorBidi" w:cstheme="majorBidi"/>
          <w:b/>
          <w:sz w:val="28"/>
          <w:szCs w:val="28"/>
          <w:lang w:val="fr-CA" w:bidi="ar-SA"/>
        </w:rPr>
        <w:t>Ph.D</w:t>
      </w:r>
      <w:proofErr w:type="spellEnd"/>
      <w:r w:rsidRPr="00EA2609">
        <w:rPr>
          <w:rFonts w:asciiTheme="majorBidi" w:hAnsiTheme="majorBidi" w:cstheme="majorBidi"/>
          <w:b/>
          <w:sz w:val="28"/>
          <w:szCs w:val="28"/>
          <w:lang w:val="fr-CA" w:bidi="ar-SA"/>
        </w:rPr>
        <w:t>., RN</w:t>
      </w:r>
    </w:p>
    <w:p w14:paraId="6E01DFA9" w14:textId="77777777" w:rsidR="000E5395" w:rsidRPr="005B279C" w:rsidRDefault="000E5395" w:rsidP="007A7D77">
      <w:pPr>
        <w:pStyle w:val="a3"/>
        <w:jc w:val="left"/>
        <w:rPr>
          <w:rFonts w:asciiTheme="majorBidi" w:hAnsiTheme="majorBidi" w:cstheme="majorBidi"/>
          <w:bCs/>
          <w:sz w:val="28"/>
          <w:szCs w:val="28"/>
          <w:lang w:bidi="ar-SA"/>
        </w:rPr>
      </w:pPr>
      <w:r w:rsidRPr="005B279C">
        <w:rPr>
          <w:rFonts w:asciiTheme="majorBidi" w:hAnsiTheme="majorBidi" w:cstheme="majorBidi"/>
          <w:bCs/>
          <w:sz w:val="28"/>
          <w:szCs w:val="28"/>
          <w:lang w:bidi="ar-SA"/>
        </w:rPr>
        <w:t>Assistant Professor, Faculty of Nursing</w:t>
      </w:r>
    </w:p>
    <w:p w14:paraId="58EE4F1A" w14:textId="77777777" w:rsidR="000E5395" w:rsidRPr="005B279C" w:rsidRDefault="000E5395" w:rsidP="007A7D77">
      <w:pPr>
        <w:pStyle w:val="a3"/>
        <w:jc w:val="left"/>
        <w:rPr>
          <w:rFonts w:asciiTheme="majorBidi" w:hAnsiTheme="majorBidi" w:cstheme="majorBidi"/>
          <w:bCs/>
          <w:sz w:val="28"/>
          <w:szCs w:val="28"/>
          <w:lang w:bidi="ar-SA"/>
        </w:rPr>
      </w:pPr>
      <w:r w:rsidRPr="005B279C">
        <w:rPr>
          <w:rFonts w:asciiTheme="majorBidi" w:hAnsiTheme="majorBidi" w:cstheme="majorBidi"/>
          <w:bCs/>
          <w:sz w:val="28"/>
          <w:szCs w:val="28"/>
          <w:lang w:bidi="ar-SA"/>
        </w:rPr>
        <w:t xml:space="preserve"> Philadelphia University, Amman, Jordan </w:t>
      </w:r>
    </w:p>
    <w:p w14:paraId="495D8A43" w14:textId="77777777" w:rsidR="000E5395" w:rsidRPr="005B279C" w:rsidRDefault="000E5395" w:rsidP="007A7D77">
      <w:pPr>
        <w:pStyle w:val="a3"/>
        <w:jc w:val="left"/>
        <w:rPr>
          <w:rFonts w:asciiTheme="majorBidi" w:hAnsiTheme="majorBidi" w:cstheme="majorBidi"/>
          <w:bCs/>
          <w:sz w:val="28"/>
          <w:szCs w:val="28"/>
          <w:lang w:bidi="ar-SA"/>
        </w:rPr>
      </w:pPr>
      <w:r w:rsidRPr="005B279C">
        <w:rPr>
          <w:rFonts w:asciiTheme="majorBidi" w:hAnsiTheme="majorBidi" w:cstheme="majorBidi"/>
          <w:bCs/>
          <w:sz w:val="28"/>
          <w:szCs w:val="28"/>
          <w:lang w:bidi="ar-SA"/>
        </w:rPr>
        <w:t xml:space="preserve">Phone: (962) 6-479-9038 X 2139, E-mail: </w:t>
      </w:r>
      <w:r w:rsidRPr="005B279C">
        <w:rPr>
          <w:rFonts w:asciiTheme="majorBidi" w:hAnsiTheme="majorBidi" w:cstheme="majorBidi"/>
          <w:bCs/>
          <w:i/>
          <w:sz w:val="28"/>
          <w:szCs w:val="28"/>
          <w:u w:val="single"/>
          <w:lang w:bidi="ar-SA"/>
        </w:rPr>
        <w:t>Rabia_allari</w:t>
      </w:r>
      <w:hyperlink r:id="rId14" w:history="1">
        <w:r w:rsidRPr="005B279C">
          <w:rPr>
            <w:rStyle w:val="Hyperlink"/>
            <w:rFonts w:asciiTheme="majorBidi" w:hAnsiTheme="majorBidi" w:cstheme="majorBidi"/>
            <w:bCs/>
            <w:sz w:val="28"/>
            <w:szCs w:val="28"/>
            <w:lang w:bidi="ar-SA"/>
          </w:rPr>
          <w:t>@philadelphia.edu.jo</w:t>
        </w:r>
      </w:hyperlink>
    </w:p>
    <w:p w14:paraId="248E02CF" w14:textId="77777777" w:rsidR="000E5395" w:rsidRPr="00EA2609" w:rsidRDefault="000E5395" w:rsidP="007A7D77">
      <w:pPr>
        <w:pStyle w:val="a3"/>
        <w:jc w:val="left"/>
        <w:rPr>
          <w:rFonts w:asciiTheme="majorBidi" w:hAnsiTheme="majorBidi" w:cstheme="majorBidi"/>
          <w:b/>
          <w:sz w:val="28"/>
          <w:szCs w:val="28"/>
          <w:lang w:bidi="ar-SA"/>
        </w:rPr>
      </w:pPr>
    </w:p>
    <w:p w14:paraId="770E8A33" w14:textId="77777777" w:rsidR="000E5395" w:rsidRPr="00EA2609" w:rsidRDefault="000E5395" w:rsidP="007A7D77">
      <w:pPr>
        <w:pStyle w:val="a3"/>
        <w:numPr>
          <w:ilvl w:val="0"/>
          <w:numId w:val="13"/>
        </w:numPr>
        <w:spacing w:after="200" w:line="276" w:lineRule="auto"/>
        <w:jc w:val="left"/>
        <w:rPr>
          <w:rFonts w:asciiTheme="majorBidi" w:hAnsiTheme="majorBidi" w:cstheme="majorBidi"/>
          <w:b/>
          <w:sz w:val="28"/>
          <w:szCs w:val="28"/>
          <w:lang w:val="fr-CA" w:bidi="ar-SA"/>
        </w:rPr>
      </w:pPr>
      <w:proofErr w:type="spellStart"/>
      <w:r w:rsidRPr="00EA2609">
        <w:rPr>
          <w:rFonts w:asciiTheme="majorBidi" w:hAnsiTheme="majorBidi" w:cstheme="majorBidi"/>
          <w:b/>
          <w:sz w:val="28"/>
          <w:szCs w:val="28"/>
          <w:lang w:bidi="ar-SA"/>
        </w:rPr>
        <w:t>Ibraheem</w:t>
      </w:r>
      <w:proofErr w:type="spellEnd"/>
      <w:r w:rsidRPr="00EA2609">
        <w:rPr>
          <w:rFonts w:asciiTheme="majorBidi" w:hAnsiTheme="majorBidi" w:cstheme="majorBidi"/>
          <w:b/>
          <w:sz w:val="28"/>
          <w:szCs w:val="28"/>
          <w:lang w:bidi="ar-SA"/>
        </w:rPr>
        <w:t xml:space="preserve"> </w:t>
      </w:r>
      <w:proofErr w:type="spellStart"/>
      <w:r w:rsidRPr="00EA2609">
        <w:rPr>
          <w:rFonts w:asciiTheme="majorBidi" w:hAnsiTheme="majorBidi" w:cstheme="majorBidi"/>
          <w:b/>
          <w:sz w:val="28"/>
          <w:szCs w:val="28"/>
          <w:lang w:bidi="ar-SA"/>
        </w:rPr>
        <w:t>Bashayreh</w:t>
      </w:r>
      <w:proofErr w:type="spellEnd"/>
      <w:r w:rsidRPr="00EA2609">
        <w:rPr>
          <w:rFonts w:asciiTheme="majorBidi" w:hAnsiTheme="majorBidi" w:cstheme="majorBidi"/>
          <w:b/>
          <w:sz w:val="28"/>
          <w:szCs w:val="28"/>
          <w:lang w:bidi="ar-SA"/>
        </w:rPr>
        <w:t xml:space="preserve"> Ph.D., RN </w:t>
      </w:r>
    </w:p>
    <w:p w14:paraId="03D8BFEA" w14:textId="77777777" w:rsidR="000E5395" w:rsidRPr="005B279C" w:rsidRDefault="000E5395" w:rsidP="007A7D77">
      <w:pPr>
        <w:pStyle w:val="a3"/>
        <w:jc w:val="left"/>
        <w:rPr>
          <w:rFonts w:asciiTheme="majorBidi" w:hAnsiTheme="majorBidi" w:cstheme="majorBidi"/>
          <w:bCs/>
          <w:sz w:val="28"/>
          <w:szCs w:val="28"/>
          <w:lang w:bidi="ar-SA"/>
        </w:rPr>
      </w:pPr>
      <w:r w:rsidRPr="005B279C">
        <w:rPr>
          <w:rFonts w:asciiTheme="majorBidi" w:hAnsiTheme="majorBidi" w:cstheme="majorBidi"/>
          <w:bCs/>
          <w:sz w:val="28"/>
          <w:szCs w:val="28"/>
          <w:lang w:bidi="ar-SA"/>
        </w:rPr>
        <w:t>Assistant Professor, Faculty of Nursing</w:t>
      </w:r>
    </w:p>
    <w:p w14:paraId="2D473160" w14:textId="77777777" w:rsidR="000E5395" w:rsidRPr="005B279C" w:rsidRDefault="000E5395" w:rsidP="007A7D77">
      <w:pPr>
        <w:pStyle w:val="a3"/>
        <w:jc w:val="left"/>
        <w:rPr>
          <w:rFonts w:asciiTheme="majorBidi" w:hAnsiTheme="majorBidi" w:cstheme="majorBidi"/>
          <w:bCs/>
          <w:sz w:val="28"/>
          <w:szCs w:val="28"/>
          <w:lang w:bidi="ar-SA"/>
        </w:rPr>
      </w:pPr>
      <w:r w:rsidRPr="005B279C">
        <w:rPr>
          <w:rFonts w:asciiTheme="majorBidi" w:hAnsiTheme="majorBidi" w:cstheme="majorBidi"/>
          <w:bCs/>
          <w:sz w:val="28"/>
          <w:szCs w:val="28"/>
          <w:lang w:bidi="ar-SA"/>
        </w:rPr>
        <w:t xml:space="preserve"> Philadelphia University, Amman, Jordan </w:t>
      </w:r>
    </w:p>
    <w:p w14:paraId="1F3E00A6" w14:textId="77777777" w:rsidR="000E5395" w:rsidRPr="005B279C" w:rsidRDefault="000E5395" w:rsidP="007A7D77">
      <w:pPr>
        <w:pStyle w:val="a3"/>
        <w:jc w:val="left"/>
        <w:rPr>
          <w:rFonts w:asciiTheme="majorBidi" w:hAnsiTheme="majorBidi" w:cstheme="majorBidi"/>
          <w:bCs/>
          <w:sz w:val="28"/>
          <w:szCs w:val="28"/>
          <w:lang w:val="fr-CA" w:bidi="ar-SA"/>
        </w:rPr>
      </w:pPr>
      <w:r w:rsidRPr="005B279C">
        <w:rPr>
          <w:rFonts w:asciiTheme="majorBidi" w:hAnsiTheme="majorBidi" w:cstheme="majorBidi"/>
          <w:bCs/>
          <w:sz w:val="28"/>
          <w:szCs w:val="28"/>
          <w:lang w:bidi="ar-SA"/>
        </w:rPr>
        <w:t xml:space="preserve">Phone: (962) 6-479-9038 X 2588, E-mail: </w:t>
      </w:r>
      <w:hyperlink r:id="rId15" w:history="1">
        <w:r w:rsidRPr="005B279C">
          <w:rPr>
            <w:rStyle w:val="Hyperlink"/>
            <w:rFonts w:asciiTheme="majorBidi" w:hAnsiTheme="majorBidi" w:cstheme="majorBidi"/>
            <w:bCs/>
            <w:sz w:val="28"/>
            <w:szCs w:val="28"/>
            <w:lang w:bidi="ar-SA"/>
          </w:rPr>
          <w:t>ibashayreh@philadelphia.edu.jo</w:t>
        </w:r>
      </w:hyperlink>
    </w:p>
    <w:p w14:paraId="28ABB2CD" w14:textId="77777777" w:rsidR="000E5395" w:rsidRPr="00EA2609" w:rsidRDefault="000E5395" w:rsidP="007A7D77">
      <w:pPr>
        <w:pStyle w:val="a3"/>
        <w:jc w:val="left"/>
        <w:rPr>
          <w:rFonts w:asciiTheme="majorBidi" w:hAnsiTheme="majorBidi" w:cstheme="majorBidi"/>
          <w:b/>
          <w:sz w:val="28"/>
          <w:szCs w:val="28"/>
          <w:lang w:bidi="ar-SA"/>
        </w:rPr>
      </w:pPr>
    </w:p>
    <w:p w14:paraId="4E2815F1" w14:textId="5605EB61" w:rsidR="001D3712" w:rsidRPr="00EA2609" w:rsidRDefault="001D3712" w:rsidP="007A7D77">
      <w:pPr>
        <w:spacing w:after="0" w:line="259" w:lineRule="auto"/>
        <w:ind w:left="540" w:firstLine="0"/>
        <w:jc w:val="left"/>
        <w:rPr>
          <w:rFonts w:asciiTheme="majorBidi" w:hAnsiTheme="majorBidi" w:cstheme="majorBidi"/>
          <w:sz w:val="28"/>
          <w:szCs w:val="28"/>
        </w:rPr>
      </w:pPr>
    </w:p>
    <w:p w14:paraId="5F72328B" w14:textId="5140CB13" w:rsidR="001D3712" w:rsidRPr="00EA2609" w:rsidRDefault="008C5E86" w:rsidP="007A7D77">
      <w:pPr>
        <w:spacing w:after="21" w:line="259" w:lineRule="auto"/>
        <w:ind w:left="0" w:firstLine="0"/>
        <w:jc w:val="left"/>
        <w:rPr>
          <w:rFonts w:asciiTheme="majorBidi" w:hAnsiTheme="majorBidi" w:cstheme="majorBidi"/>
          <w:sz w:val="28"/>
          <w:szCs w:val="28"/>
        </w:rPr>
      </w:pPr>
      <w:r w:rsidRPr="00EA2609">
        <w:rPr>
          <w:rFonts w:asciiTheme="majorBidi" w:hAnsiTheme="majorBidi" w:cstheme="majorBidi"/>
          <w:sz w:val="28"/>
          <w:szCs w:val="28"/>
        </w:rPr>
        <w:t xml:space="preserve"> </w:t>
      </w:r>
    </w:p>
    <w:sectPr w:rsidR="001D3712" w:rsidRPr="00EA2609">
      <w:headerReference w:type="even" r:id="rId16"/>
      <w:headerReference w:type="default" r:id="rId17"/>
      <w:footerReference w:type="even" r:id="rId18"/>
      <w:footerReference w:type="default" r:id="rId19"/>
      <w:headerReference w:type="first" r:id="rId20"/>
      <w:footerReference w:type="first" r:id="rId21"/>
      <w:pgSz w:w="11906" w:h="16838"/>
      <w:pgMar w:top="722" w:right="611" w:bottom="745" w:left="720"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E0BBD" w14:textId="77777777" w:rsidR="00EB63B7" w:rsidRDefault="00EB63B7">
      <w:pPr>
        <w:spacing w:after="0" w:line="240" w:lineRule="auto"/>
      </w:pPr>
      <w:r>
        <w:separator/>
      </w:r>
    </w:p>
  </w:endnote>
  <w:endnote w:type="continuationSeparator" w:id="0">
    <w:p w14:paraId="7BB8C67C" w14:textId="77777777" w:rsidR="00EB63B7" w:rsidRDefault="00EB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3CEA" w14:textId="77777777" w:rsidR="001D3712" w:rsidRDefault="008C5E86">
    <w:pPr>
      <w:spacing w:after="0" w:line="259" w:lineRule="auto"/>
      <w:ind w:left="-720" w:right="11295" w:firstLine="0"/>
      <w:jc w:val="left"/>
    </w:pPr>
    <w:r>
      <w:rPr>
        <w:rFonts w:ascii="Calibri" w:eastAsia="Calibri" w:hAnsi="Calibri" w:cs="Calibri"/>
        <w:noProof/>
        <w:sz w:val="22"/>
        <w:lang w:bidi="ar-SA"/>
      </w:rPr>
      <mc:AlternateContent>
        <mc:Choice Requires="wpg">
          <w:drawing>
            <wp:anchor distT="0" distB="0" distL="114300" distR="114300" simplePos="0" relativeHeight="251664384" behindDoc="0" locked="0" layoutInCell="1" allowOverlap="1" wp14:anchorId="485BB2C3" wp14:editId="00E5BF28">
              <wp:simplePos x="0" y="0"/>
              <wp:positionH relativeFrom="page">
                <wp:posOffset>304800</wp:posOffset>
              </wp:positionH>
              <wp:positionV relativeFrom="page">
                <wp:posOffset>10383012</wp:posOffset>
              </wp:positionV>
              <wp:extent cx="6952488" cy="6096"/>
              <wp:effectExtent l="0" t="0" r="0" b="0"/>
              <wp:wrapSquare wrapText="bothSides"/>
              <wp:docPr id="10200" name="Group 1020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425" name="Shape 104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6" name="Shape 1042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7" name="Shape 1042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200" style="width:547.44pt;height:0.47998pt;position:absolute;mso-position-horizontal-relative:page;mso-position-horizontal:absolute;margin-left:24pt;mso-position-vertical-relative:page;margin-top:817.56pt;" coordsize="69524,60">
              <v:shape id="Shape 10428" style="position:absolute;width:91;height:91;left:0;top:0;" coordsize="9144,9144" path="m0,0l9144,0l9144,9144l0,9144l0,0">
                <v:stroke weight="0pt" endcap="flat" joinstyle="miter" miterlimit="10" on="false" color="#000000" opacity="0"/>
                <v:fill on="true" color="#000000"/>
              </v:shape>
              <v:shape id="Shape 10429" style="position:absolute;width:69402;height:91;left:60;top:0;" coordsize="6940296,9144" path="m0,0l6940296,0l6940296,9144l0,9144l0,0">
                <v:stroke weight="0pt" endcap="flat" joinstyle="miter" miterlimit="10" on="false" color="#000000" opacity="0"/>
                <v:fill on="true" color="#000000"/>
              </v:shape>
              <v:shape id="Shape 1043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067678"/>
      <w:docPartObj>
        <w:docPartGallery w:val="Page Numbers (Bottom of Page)"/>
        <w:docPartUnique/>
      </w:docPartObj>
    </w:sdtPr>
    <w:sdtEndPr/>
    <w:sdtContent>
      <w:p w14:paraId="69A4A2D3" w14:textId="71CBE83C" w:rsidR="00541B0C" w:rsidRDefault="00541B0C">
        <w:pPr>
          <w:pStyle w:val="a5"/>
        </w:pPr>
        <w:r>
          <w:fldChar w:fldCharType="begin"/>
        </w:r>
        <w:r>
          <w:instrText>PAGE   \* MERGEFORMAT</w:instrText>
        </w:r>
        <w:r>
          <w:fldChar w:fldCharType="separate"/>
        </w:r>
        <w:r w:rsidR="00113199" w:rsidRPr="00113199">
          <w:rPr>
            <w:noProof/>
            <w:lang w:val="ar-SA"/>
          </w:rPr>
          <w:t>1</w:t>
        </w:r>
        <w:r>
          <w:fldChar w:fldCharType="end"/>
        </w:r>
      </w:p>
    </w:sdtContent>
  </w:sdt>
  <w:p w14:paraId="28D45A95" w14:textId="75D0E315" w:rsidR="001D3712" w:rsidRDefault="001D3712">
    <w:pPr>
      <w:spacing w:after="0" w:line="259" w:lineRule="auto"/>
      <w:ind w:left="-720" w:right="11295"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15612" w14:textId="77777777" w:rsidR="001D3712" w:rsidRDefault="008C5E86">
    <w:pPr>
      <w:spacing w:after="0" w:line="259" w:lineRule="auto"/>
      <w:ind w:left="-720" w:right="11295" w:firstLine="0"/>
      <w:jc w:val="left"/>
    </w:pPr>
    <w:r>
      <w:rPr>
        <w:rFonts w:ascii="Calibri" w:eastAsia="Calibri" w:hAnsi="Calibri" w:cs="Calibri"/>
        <w:noProof/>
        <w:sz w:val="22"/>
        <w:lang w:bidi="ar-SA"/>
      </w:rPr>
      <mc:AlternateContent>
        <mc:Choice Requires="wpg">
          <w:drawing>
            <wp:anchor distT="0" distB="0" distL="114300" distR="114300" simplePos="0" relativeHeight="251666432" behindDoc="0" locked="0" layoutInCell="1" allowOverlap="1" wp14:anchorId="649BFC3A" wp14:editId="4F28236C">
              <wp:simplePos x="0" y="0"/>
              <wp:positionH relativeFrom="page">
                <wp:posOffset>304800</wp:posOffset>
              </wp:positionH>
              <wp:positionV relativeFrom="page">
                <wp:posOffset>10383012</wp:posOffset>
              </wp:positionV>
              <wp:extent cx="6952488" cy="6096"/>
              <wp:effectExtent l="0" t="0" r="0" b="0"/>
              <wp:wrapSquare wrapText="bothSides"/>
              <wp:docPr id="10162" name="Group 1016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413" name="Shape 104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4" name="Shape 1041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5" name="Shape 1041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162" style="width:547.44pt;height:0.47998pt;position:absolute;mso-position-horizontal-relative:page;mso-position-horizontal:absolute;margin-left:24pt;mso-position-vertical-relative:page;margin-top:817.56pt;" coordsize="69524,60">
              <v:shape id="Shape 10416" style="position:absolute;width:91;height:91;left:0;top:0;" coordsize="9144,9144" path="m0,0l9144,0l9144,9144l0,9144l0,0">
                <v:stroke weight="0pt" endcap="flat" joinstyle="miter" miterlimit="10" on="false" color="#000000" opacity="0"/>
                <v:fill on="true" color="#000000"/>
              </v:shape>
              <v:shape id="Shape 10417" style="position:absolute;width:69402;height:91;left:60;top:0;" coordsize="6940296,9144" path="m0,0l6940296,0l6940296,9144l0,9144l0,0">
                <v:stroke weight="0pt" endcap="flat" joinstyle="miter" miterlimit="10" on="false" color="#000000" opacity="0"/>
                <v:fill on="true" color="#000000"/>
              </v:shape>
              <v:shape id="Shape 1041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E103A" w14:textId="77777777" w:rsidR="00EB63B7" w:rsidRDefault="00EB63B7">
      <w:pPr>
        <w:spacing w:after="0" w:line="240" w:lineRule="auto"/>
      </w:pPr>
      <w:r>
        <w:separator/>
      </w:r>
    </w:p>
  </w:footnote>
  <w:footnote w:type="continuationSeparator" w:id="0">
    <w:p w14:paraId="0E3A41B8" w14:textId="77777777" w:rsidR="00EB63B7" w:rsidRDefault="00EB6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47F74" w14:textId="77777777" w:rsidR="001D3712" w:rsidRDefault="008C5E86">
    <w:pPr>
      <w:spacing w:after="0" w:line="259" w:lineRule="auto"/>
      <w:ind w:left="-720" w:right="11295" w:firstLine="0"/>
      <w:jc w:val="left"/>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210F2D32" wp14:editId="5E45ADB4">
              <wp:simplePos x="0" y="0"/>
              <wp:positionH relativeFrom="page">
                <wp:posOffset>304800</wp:posOffset>
              </wp:positionH>
              <wp:positionV relativeFrom="page">
                <wp:posOffset>304800</wp:posOffset>
              </wp:positionV>
              <wp:extent cx="6952488" cy="6096"/>
              <wp:effectExtent l="0" t="0" r="0" b="0"/>
              <wp:wrapSquare wrapText="bothSides"/>
              <wp:docPr id="10189" name="Group 1018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403" name="Shape 104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4" name="Shape 1040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5" name="Shape 1040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189" style="width:547.44pt;height:0.47998pt;position:absolute;mso-position-horizontal-relative:page;mso-position-horizontal:absolute;margin-left:24pt;mso-position-vertical-relative:page;margin-top:24pt;" coordsize="69524,60">
              <v:shape id="Shape 10406" style="position:absolute;width:91;height:91;left:0;top:0;" coordsize="9144,9144" path="m0,0l9144,0l9144,9144l0,9144l0,0">
                <v:stroke weight="0pt" endcap="flat" joinstyle="miter" miterlimit="10" on="false" color="#000000" opacity="0"/>
                <v:fill on="true" color="#000000"/>
              </v:shape>
              <v:shape id="Shape 10407" style="position:absolute;width:69402;height:91;left:60;top:0;" coordsize="6940296,9144" path="m0,0l6940296,0l6940296,9144l0,9144l0,0">
                <v:stroke weight="0pt" endcap="flat" joinstyle="miter" miterlimit="10" on="false" color="#000000" opacity="0"/>
                <v:fill on="true" color="#000000"/>
              </v:shape>
              <v:shape id="Shape 1040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5ACA6905" w14:textId="77777777" w:rsidR="001D3712" w:rsidRDefault="008C5E86">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3225CABA" wp14:editId="6EDF1078">
              <wp:simplePos x="0" y="0"/>
              <wp:positionH relativeFrom="page">
                <wp:posOffset>304800</wp:posOffset>
              </wp:positionH>
              <wp:positionV relativeFrom="page">
                <wp:posOffset>310896</wp:posOffset>
              </wp:positionV>
              <wp:extent cx="6952488" cy="10072116"/>
              <wp:effectExtent l="0" t="0" r="0" b="0"/>
              <wp:wrapNone/>
              <wp:docPr id="10193" name="Group 1019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0409" name="Shape 1040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10" name="Shape 10410"/>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193" style="width:547.44pt;height:793.08pt;position:absolute;z-index:-2147483648;mso-position-horizontal-relative:page;mso-position-horizontal:absolute;margin-left:24pt;mso-position-vertical-relative:page;margin-top:24.48pt;" coordsize="69524,100721">
              <v:shape id="Shape 10411" style="position:absolute;width:91;height:100721;left:0;top:0;" coordsize="9144,10072116" path="m0,0l9144,0l9144,10072116l0,10072116l0,0">
                <v:stroke weight="0pt" endcap="flat" joinstyle="miter" miterlimit="10" on="false" color="#000000" opacity="0"/>
                <v:fill on="true" color="#000000"/>
              </v:shape>
              <v:shape id="Shape 10412"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8DC4D" w14:textId="77777777" w:rsidR="001D3712" w:rsidRDefault="008C5E86">
    <w:pPr>
      <w:spacing w:after="0" w:line="259" w:lineRule="auto"/>
      <w:ind w:left="-720" w:right="11295"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0" locked="0" layoutInCell="1" allowOverlap="1" wp14:anchorId="7E87AFB2" wp14:editId="366C3348">
              <wp:simplePos x="0" y="0"/>
              <wp:positionH relativeFrom="page">
                <wp:posOffset>304800</wp:posOffset>
              </wp:positionH>
              <wp:positionV relativeFrom="page">
                <wp:posOffset>304800</wp:posOffset>
              </wp:positionV>
              <wp:extent cx="6952488" cy="6096"/>
              <wp:effectExtent l="0" t="0" r="0" b="0"/>
              <wp:wrapSquare wrapText="bothSides"/>
              <wp:docPr id="10170" name="Group 1017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393" name="Shape 103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4" name="Shape 1039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5" name="Shape 1039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170" style="width:547.44pt;height:0.47998pt;position:absolute;mso-position-horizontal-relative:page;mso-position-horizontal:absolute;margin-left:24pt;mso-position-vertical-relative:page;margin-top:24pt;" coordsize="69524,60">
              <v:shape id="Shape 10396" style="position:absolute;width:91;height:91;left:0;top:0;" coordsize="9144,9144" path="m0,0l9144,0l9144,9144l0,9144l0,0">
                <v:stroke weight="0pt" endcap="flat" joinstyle="miter" miterlimit="10" on="false" color="#000000" opacity="0"/>
                <v:fill on="true" color="#000000"/>
              </v:shape>
              <v:shape id="Shape 10397" style="position:absolute;width:69402;height:91;left:60;top:0;" coordsize="6940296,9144" path="m0,0l6940296,0l6940296,9144l0,9144l0,0">
                <v:stroke weight="0pt" endcap="flat" joinstyle="miter" miterlimit="10" on="false" color="#000000" opacity="0"/>
                <v:fill on="true" color="#000000"/>
              </v:shape>
              <v:shape id="Shape 1039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7D2829AB" w14:textId="77777777" w:rsidR="001D3712" w:rsidRDefault="008C5E86">
    <w:r>
      <w:rPr>
        <w:rFonts w:ascii="Calibri" w:eastAsia="Calibri" w:hAnsi="Calibri" w:cs="Calibri"/>
        <w:noProof/>
        <w:sz w:val="22"/>
        <w:lang w:bidi="ar-SA"/>
      </w:rPr>
      <mc:AlternateContent>
        <mc:Choice Requires="wpg">
          <w:drawing>
            <wp:anchor distT="0" distB="0" distL="114300" distR="114300" simplePos="0" relativeHeight="251661312" behindDoc="1" locked="0" layoutInCell="1" allowOverlap="1" wp14:anchorId="6FF80F1F" wp14:editId="1A68FA6C">
              <wp:simplePos x="0" y="0"/>
              <wp:positionH relativeFrom="page">
                <wp:posOffset>304800</wp:posOffset>
              </wp:positionH>
              <wp:positionV relativeFrom="page">
                <wp:posOffset>310896</wp:posOffset>
              </wp:positionV>
              <wp:extent cx="6952488" cy="10072116"/>
              <wp:effectExtent l="0" t="0" r="0" b="0"/>
              <wp:wrapNone/>
              <wp:docPr id="10174" name="Group 10174"/>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0399" name="Shape 1039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00" name="Shape 10400"/>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174" style="width:547.44pt;height:793.08pt;position:absolute;z-index:-2147483648;mso-position-horizontal-relative:page;mso-position-horizontal:absolute;margin-left:24pt;mso-position-vertical-relative:page;margin-top:24.48pt;" coordsize="69524,100721">
              <v:shape id="Shape 10401" style="position:absolute;width:91;height:100721;left:0;top:0;" coordsize="9144,10072116" path="m0,0l9144,0l9144,10072116l0,10072116l0,0">
                <v:stroke weight="0pt" endcap="flat" joinstyle="miter" miterlimit="10" on="false" color="#000000" opacity="0"/>
                <v:fill on="true" color="#000000"/>
              </v:shape>
              <v:shape id="Shape 10402"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A9C4F" w14:textId="77777777" w:rsidR="001D3712" w:rsidRDefault="008C5E86">
    <w:pPr>
      <w:spacing w:after="0" w:line="259" w:lineRule="auto"/>
      <w:ind w:left="-720" w:right="11295" w:firstLine="0"/>
      <w:jc w:val="left"/>
    </w:pPr>
    <w:r>
      <w:rPr>
        <w:rFonts w:ascii="Calibri" w:eastAsia="Calibri" w:hAnsi="Calibri" w:cs="Calibri"/>
        <w:noProof/>
        <w:sz w:val="22"/>
        <w:lang w:bidi="ar-SA"/>
      </w:rPr>
      <mc:AlternateContent>
        <mc:Choice Requires="wpg">
          <w:drawing>
            <wp:anchor distT="0" distB="0" distL="114300" distR="114300" simplePos="0" relativeHeight="251662336" behindDoc="0" locked="0" layoutInCell="1" allowOverlap="1" wp14:anchorId="6E523D30" wp14:editId="64025A13">
              <wp:simplePos x="0" y="0"/>
              <wp:positionH relativeFrom="page">
                <wp:posOffset>304800</wp:posOffset>
              </wp:positionH>
              <wp:positionV relativeFrom="page">
                <wp:posOffset>304800</wp:posOffset>
              </wp:positionV>
              <wp:extent cx="6952488" cy="6096"/>
              <wp:effectExtent l="0" t="0" r="0" b="0"/>
              <wp:wrapSquare wrapText="bothSides"/>
              <wp:docPr id="10151" name="Group 1015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10383" name="Shape 103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4" name="Shape 1038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5" name="Shape 1038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151" style="width:547.44pt;height:0.47998pt;position:absolute;mso-position-horizontal-relative:page;mso-position-horizontal:absolute;margin-left:24pt;mso-position-vertical-relative:page;margin-top:24pt;" coordsize="69524,60">
              <v:shape id="Shape 10386" style="position:absolute;width:91;height:91;left:0;top:0;" coordsize="9144,9144" path="m0,0l9144,0l9144,9144l0,9144l0,0">
                <v:stroke weight="0pt" endcap="flat" joinstyle="miter" miterlimit="10" on="false" color="#000000" opacity="0"/>
                <v:fill on="true" color="#000000"/>
              </v:shape>
              <v:shape id="Shape 10387" style="position:absolute;width:69402;height:91;left:60;top:0;" coordsize="6940296,9144" path="m0,0l6940296,0l6940296,9144l0,9144l0,0">
                <v:stroke weight="0pt" endcap="flat" joinstyle="miter" miterlimit="10" on="false" color="#000000" opacity="0"/>
                <v:fill on="true" color="#000000"/>
              </v:shape>
              <v:shape id="Shape 1038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511B5A97" w14:textId="77777777" w:rsidR="001D3712" w:rsidRDefault="008C5E86">
    <w:r>
      <w:rPr>
        <w:rFonts w:ascii="Calibri" w:eastAsia="Calibri" w:hAnsi="Calibri" w:cs="Calibri"/>
        <w:noProof/>
        <w:sz w:val="22"/>
        <w:lang w:bidi="ar-SA"/>
      </w:rPr>
      <mc:AlternateContent>
        <mc:Choice Requires="wpg">
          <w:drawing>
            <wp:anchor distT="0" distB="0" distL="114300" distR="114300" simplePos="0" relativeHeight="251663360" behindDoc="1" locked="0" layoutInCell="1" allowOverlap="1" wp14:anchorId="49468842" wp14:editId="31E62165">
              <wp:simplePos x="0" y="0"/>
              <wp:positionH relativeFrom="page">
                <wp:posOffset>304800</wp:posOffset>
              </wp:positionH>
              <wp:positionV relativeFrom="page">
                <wp:posOffset>310896</wp:posOffset>
              </wp:positionV>
              <wp:extent cx="6952488" cy="10072116"/>
              <wp:effectExtent l="0" t="0" r="0" b="0"/>
              <wp:wrapNone/>
              <wp:docPr id="10155" name="Group 10155"/>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10389" name="Shape 1038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0" name="Shape 10390"/>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155" style="width:547.44pt;height:793.08pt;position:absolute;z-index:-2147483648;mso-position-horizontal-relative:page;mso-position-horizontal:absolute;margin-left:24pt;mso-position-vertical-relative:page;margin-top:24.48pt;" coordsize="69524,100721">
              <v:shape id="Shape 10391" style="position:absolute;width:91;height:100721;left:0;top:0;" coordsize="9144,10072116" path="m0,0l9144,0l9144,10072116l0,10072116l0,0">
                <v:stroke weight="0pt" endcap="flat" joinstyle="miter" miterlimit="10" on="false" color="#000000" opacity="0"/>
                <v:fill on="true" color="#000000"/>
              </v:shape>
              <v:shape id="Shape 10392"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AA40CE0A"/>
    <w:lvl w:ilvl="0" w:tplc="04090001">
      <w:start w:val="1"/>
      <w:numFmt w:val="bullet"/>
      <w:lvlText w:val=""/>
      <w:lvlJc w:val="left"/>
      <w:pPr>
        <w:ind w:left="720" w:hanging="360"/>
      </w:pPr>
      <w:rPr>
        <w:rFonts w:ascii="Symbol" w:hAnsi="Symbol" w:hint="default"/>
      </w:rPr>
    </w:lvl>
    <w:lvl w:ilvl="1" w:tplc="4F60A240">
      <w:start w:val="1"/>
      <w:numFmt w:val="lowerLetter"/>
      <w:lvlText w:val="%2."/>
      <w:lvlJc w:val="left"/>
      <w:pPr>
        <w:ind w:left="1440" w:hanging="360"/>
      </w:pPr>
    </w:lvl>
    <w:lvl w:ilvl="2" w:tplc="0316B678">
      <w:start w:val="1"/>
      <w:numFmt w:val="lowerRoman"/>
      <w:lvlText w:val="%3."/>
      <w:lvlJc w:val="right"/>
      <w:pPr>
        <w:ind w:left="2160" w:hanging="180"/>
      </w:pPr>
    </w:lvl>
    <w:lvl w:ilvl="3" w:tplc="97CE3C86">
      <w:start w:val="1"/>
      <w:numFmt w:val="decimal"/>
      <w:lvlText w:val="%4."/>
      <w:lvlJc w:val="left"/>
      <w:pPr>
        <w:ind w:left="2880" w:hanging="360"/>
      </w:pPr>
    </w:lvl>
    <w:lvl w:ilvl="4" w:tplc="336625C2">
      <w:start w:val="1"/>
      <w:numFmt w:val="lowerLetter"/>
      <w:lvlText w:val="%5."/>
      <w:lvlJc w:val="left"/>
      <w:pPr>
        <w:ind w:left="3600" w:hanging="360"/>
      </w:pPr>
    </w:lvl>
    <w:lvl w:ilvl="5" w:tplc="0C846B02">
      <w:start w:val="1"/>
      <w:numFmt w:val="lowerRoman"/>
      <w:lvlText w:val="%6."/>
      <w:lvlJc w:val="right"/>
      <w:pPr>
        <w:ind w:left="4320" w:hanging="180"/>
      </w:pPr>
    </w:lvl>
    <w:lvl w:ilvl="6" w:tplc="C6B8F4F4">
      <w:start w:val="1"/>
      <w:numFmt w:val="decimal"/>
      <w:lvlText w:val="%7."/>
      <w:lvlJc w:val="left"/>
      <w:pPr>
        <w:ind w:left="5040" w:hanging="360"/>
      </w:pPr>
    </w:lvl>
    <w:lvl w:ilvl="7" w:tplc="EE42E0F8">
      <w:start w:val="1"/>
      <w:numFmt w:val="lowerLetter"/>
      <w:lvlText w:val="%8."/>
      <w:lvlJc w:val="left"/>
      <w:pPr>
        <w:ind w:left="5760" w:hanging="360"/>
      </w:pPr>
    </w:lvl>
    <w:lvl w:ilvl="8" w:tplc="1784A16A">
      <w:start w:val="1"/>
      <w:numFmt w:val="lowerRoman"/>
      <w:lvlText w:val="%9."/>
      <w:lvlJc w:val="right"/>
      <w:pPr>
        <w:ind w:left="6480" w:hanging="180"/>
      </w:pPr>
    </w:lvl>
  </w:abstractNum>
  <w:abstractNum w:abstractNumId="1">
    <w:nsid w:val="00000003"/>
    <w:multiLevelType w:val="hybridMultilevel"/>
    <w:tmpl w:val="FFFFFFFF"/>
    <w:lvl w:ilvl="0" w:tplc="74266754">
      <w:start w:val="1"/>
      <w:numFmt w:val="bullet"/>
      <w:lvlText w:val=""/>
      <w:lvlJc w:val="left"/>
      <w:pPr>
        <w:ind w:left="720" w:hanging="360"/>
      </w:pPr>
      <w:rPr>
        <w:rFonts w:ascii="Symbol" w:hAnsi="Symbol"/>
      </w:rPr>
    </w:lvl>
    <w:lvl w:ilvl="1" w:tplc="8BE6828C">
      <w:start w:val="1"/>
      <w:numFmt w:val="bullet"/>
      <w:lvlText w:val="o"/>
      <w:lvlJc w:val="left"/>
      <w:pPr>
        <w:ind w:left="1440" w:hanging="360"/>
      </w:pPr>
      <w:rPr>
        <w:rFonts w:ascii="Courier New" w:hAnsi="Courier New" w:cs="Courier New"/>
      </w:rPr>
    </w:lvl>
    <w:lvl w:ilvl="2" w:tplc="CC3E15FC">
      <w:start w:val="1"/>
      <w:numFmt w:val="bullet"/>
      <w:lvlText w:val=""/>
      <w:lvlJc w:val="left"/>
      <w:pPr>
        <w:ind w:left="2160" w:hanging="360"/>
      </w:pPr>
      <w:rPr>
        <w:rFonts w:ascii="Wingdings" w:hAnsi="Wingdings"/>
      </w:rPr>
    </w:lvl>
    <w:lvl w:ilvl="3" w:tplc="A73C3C5E">
      <w:start w:val="1"/>
      <w:numFmt w:val="bullet"/>
      <w:lvlText w:val=""/>
      <w:lvlJc w:val="left"/>
      <w:pPr>
        <w:ind w:left="2880" w:hanging="360"/>
      </w:pPr>
      <w:rPr>
        <w:rFonts w:ascii="Symbol" w:hAnsi="Symbol"/>
      </w:rPr>
    </w:lvl>
    <w:lvl w:ilvl="4" w:tplc="6950B69E">
      <w:start w:val="1"/>
      <w:numFmt w:val="bullet"/>
      <w:lvlText w:val="o"/>
      <w:lvlJc w:val="left"/>
      <w:pPr>
        <w:ind w:left="3600" w:hanging="360"/>
      </w:pPr>
      <w:rPr>
        <w:rFonts w:ascii="Courier New" w:hAnsi="Courier New" w:cs="Courier New"/>
      </w:rPr>
    </w:lvl>
    <w:lvl w:ilvl="5" w:tplc="6FA21150">
      <w:start w:val="1"/>
      <w:numFmt w:val="bullet"/>
      <w:lvlText w:val=""/>
      <w:lvlJc w:val="left"/>
      <w:pPr>
        <w:ind w:left="4320" w:hanging="360"/>
      </w:pPr>
      <w:rPr>
        <w:rFonts w:ascii="Wingdings" w:hAnsi="Wingdings"/>
      </w:rPr>
    </w:lvl>
    <w:lvl w:ilvl="6" w:tplc="7FBCD040">
      <w:start w:val="1"/>
      <w:numFmt w:val="bullet"/>
      <w:lvlText w:val=""/>
      <w:lvlJc w:val="left"/>
      <w:pPr>
        <w:ind w:left="5040" w:hanging="360"/>
      </w:pPr>
      <w:rPr>
        <w:rFonts w:ascii="Symbol" w:hAnsi="Symbol"/>
      </w:rPr>
    </w:lvl>
    <w:lvl w:ilvl="7" w:tplc="D4C8B27C">
      <w:start w:val="1"/>
      <w:numFmt w:val="bullet"/>
      <w:lvlText w:val="o"/>
      <w:lvlJc w:val="left"/>
      <w:pPr>
        <w:ind w:left="5760" w:hanging="360"/>
      </w:pPr>
      <w:rPr>
        <w:rFonts w:ascii="Courier New" w:hAnsi="Courier New" w:cs="Courier New"/>
      </w:rPr>
    </w:lvl>
    <w:lvl w:ilvl="8" w:tplc="EDE65480">
      <w:start w:val="1"/>
      <w:numFmt w:val="bullet"/>
      <w:lvlText w:val=""/>
      <w:lvlJc w:val="left"/>
      <w:pPr>
        <w:ind w:left="6480" w:hanging="360"/>
      </w:pPr>
      <w:rPr>
        <w:rFonts w:ascii="Wingdings" w:hAnsi="Wingdings"/>
      </w:rPr>
    </w:lvl>
  </w:abstractNum>
  <w:abstractNum w:abstractNumId="2">
    <w:nsid w:val="00000004"/>
    <w:multiLevelType w:val="hybridMultilevel"/>
    <w:tmpl w:val="FFFFFFFF"/>
    <w:lvl w:ilvl="0" w:tplc="06508D6C">
      <w:start w:val="1"/>
      <w:numFmt w:val="bullet"/>
      <w:lvlText w:val=""/>
      <w:lvlJc w:val="left"/>
      <w:pPr>
        <w:ind w:left="720" w:hanging="360"/>
      </w:pPr>
      <w:rPr>
        <w:rFonts w:ascii="Symbol" w:hAnsi="Symbol"/>
      </w:rPr>
    </w:lvl>
    <w:lvl w:ilvl="1" w:tplc="09F682EA">
      <w:start w:val="1"/>
      <w:numFmt w:val="bullet"/>
      <w:lvlText w:val="o"/>
      <w:lvlJc w:val="left"/>
      <w:pPr>
        <w:ind w:left="1440" w:hanging="360"/>
      </w:pPr>
      <w:rPr>
        <w:rFonts w:ascii="Courier New" w:hAnsi="Courier New" w:cs="Courier New"/>
      </w:rPr>
    </w:lvl>
    <w:lvl w:ilvl="2" w:tplc="B5C28400">
      <w:start w:val="1"/>
      <w:numFmt w:val="bullet"/>
      <w:lvlText w:val=""/>
      <w:lvlJc w:val="left"/>
      <w:pPr>
        <w:ind w:left="2160" w:hanging="360"/>
      </w:pPr>
      <w:rPr>
        <w:rFonts w:ascii="Wingdings" w:hAnsi="Wingdings"/>
      </w:rPr>
    </w:lvl>
    <w:lvl w:ilvl="3" w:tplc="9D48503C">
      <w:start w:val="1"/>
      <w:numFmt w:val="bullet"/>
      <w:lvlText w:val=""/>
      <w:lvlJc w:val="left"/>
      <w:pPr>
        <w:ind w:left="2880" w:hanging="360"/>
      </w:pPr>
      <w:rPr>
        <w:rFonts w:ascii="Symbol" w:hAnsi="Symbol"/>
      </w:rPr>
    </w:lvl>
    <w:lvl w:ilvl="4" w:tplc="6D7EFE54">
      <w:start w:val="1"/>
      <w:numFmt w:val="bullet"/>
      <w:lvlText w:val="o"/>
      <w:lvlJc w:val="left"/>
      <w:pPr>
        <w:ind w:left="3600" w:hanging="360"/>
      </w:pPr>
      <w:rPr>
        <w:rFonts w:ascii="Courier New" w:hAnsi="Courier New" w:cs="Courier New"/>
      </w:rPr>
    </w:lvl>
    <w:lvl w:ilvl="5" w:tplc="7612F548">
      <w:start w:val="1"/>
      <w:numFmt w:val="bullet"/>
      <w:lvlText w:val=""/>
      <w:lvlJc w:val="left"/>
      <w:pPr>
        <w:ind w:left="4320" w:hanging="360"/>
      </w:pPr>
      <w:rPr>
        <w:rFonts w:ascii="Wingdings" w:hAnsi="Wingdings"/>
      </w:rPr>
    </w:lvl>
    <w:lvl w:ilvl="6" w:tplc="4F5E5884">
      <w:start w:val="1"/>
      <w:numFmt w:val="bullet"/>
      <w:lvlText w:val=""/>
      <w:lvlJc w:val="left"/>
      <w:pPr>
        <w:ind w:left="5040" w:hanging="360"/>
      </w:pPr>
      <w:rPr>
        <w:rFonts w:ascii="Symbol" w:hAnsi="Symbol"/>
      </w:rPr>
    </w:lvl>
    <w:lvl w:ilvl="7" w:tplc="54584B70">
      <w:start w:val="1"/>
      <w:numFmt w:val="bullet"/>
      <w:lvlText w:val="o"/>
      <w:lvlJc w:val="left"/>
      <w:pPr>
        <w:ind w:left="5760" w:hanging="360"/>
      </w:pPr>
      <w:rPr>
        <w:rFonts w:ascii="Courier New" w:hAnsi="Courier New" w:cs="Courier New"/>
      </w:rPr>
    </w:lvl>
    <w:lvl w:ilvl="8" w:tplc="8B445BF8">
      <w:start w:val="1"/>
      <w:numFmt w:val="bullet"/>
      <w:lvlText w:val=""/>
      <w:lvlJc w:val="left"/>
      <w:pPr>
        <w:ind w:left="6480" w:hanging="360"/>
      </w:pPr>
      <w:rPr>
        <w:rFonts w:ascii="Wingdings" w:hAnsi="Wingdings"/>
      </w:rPr>
    </w:lvl>
  </w:abstractNum>
  <w:abstractNum w:abstractNumId="3">
    <w:nsid w:val="00000005"/>
    <w:multiLevelType w:val="hybridMultilevel"/>
    <w:tmpl w:val="FFFFFFFF"/>
    <w:lvl w:ilvl="0" w:tplc="C2BC27B6">
      <w:start w:val="1"/>
      <w:numFmt w:val="bullet"/>
      <w:lvlText w:val=""/>
      <w:lvlJc w:val="left"/>
      <w:pPr>
        <w:ind w:left="644" w:hanging="360"/>
      </w:pPr>
      <w:rPr>
        <w:rFonts w:ascii="Symbol" w:hAnsi="Symbol"/>
      </w:rPr>
    </w:lvl>
    <w:lvl w:ilvl="1" w:tplc="E862AE5A">
      <w:start w:val="1"/>
      <w:numFmt w:val="bullet"/>
      <w:lvlText w:val="o"/>
      <w:lvlJc w:val="left"/>
      <w:pPr>
        <w:ind w:left="1364" w:hanging="360"/>
      </w:pPr>
      <w:rPr>
        <w:rFonts w:ascii="Courier New" w:hAnsi="Courier New" w:cs="Courier New"/>
      </w:rPr>
    </w:lvl>
    <w:lvl w:ilvl="2" w:tplc="5768B642">
      <w:start w:val="1"/>
      <w:numFmt w:val="bullet"/>
      <w:lvlText w:val=""/>
      <w:lvlJc w:val="left"/>
      <w:pPr>
        <w:ind w:left="2084" w:hanging="360"/>
      </w:pPr>
      <w:rPr>
        <w:rFonts w:ascii="Wingdings" w:hAnsi="Wingdings"/>
      </w:rPr>
    </w:lvl>
    <w:lvl w:ilvl="3" w:tplc="9306D618">
      <w:start w:val="1"/>
      <w:numFmt w:val="bullet"/>
      <w:lvlText w:val=""/>
      <w:lvlJc w:val="left"/>
      <w:pPr>
        <w:ind w:left="2804" w:hanging="360"/>
      </w:pPr>
      <w:rPr>
        <w:rFonts w:ascii="Symbol" w:hAnsi="Symbol"/>
      </w:rPr>
    </w:lvl>
    <w:lvl w:ilvl="4" w:tplc="E7FC4F06">
      <w:start w:val="1"/>
      <w:numFmt w:val="bullet"/>
      <w:lvlText w:val="o"/>
      <w:lvlJc w:val="left"/>
      <w:pPr>
        <w:ind w:left="3524" w:hanging="360"/>
      </w:pPr>
      <w:rPr>
        <w:rFonts w:ascii="Courier New" w:hAnsi="Courier New" w:cs="Courier New"/>
      </w:rPr>
    </w:lvl>
    <w:lvl w:ilvl="5" w:tplc="22323BF6">
      <w:start w:val="1"/>
      <w:numFmt w:val="bullet"/>
      <w:lvlText w:val=""/>
      <w:lvlJc w:val="left"/>
      <w:pPr>
        <w:ind w:left="4244" w:hanging="360"/>
      </w:pPr>
      <w:rPr>
        <w:rFonts w:ascii="Wingdings" w:hAnsi="Wingdings"/>
      </w:rPr>
    </w:lvl>
    <w:lvl w:ilvl="6" w:tplc="D696E194">
      <w:start w:val="1"/>
      <w:numFmt w:val="bullet"/>
      <w:lvlText w:val=""/>
      <w:lvlJc w:val="left"/>
      <w:pPr>
        <w:ind w:left="4964" w:hanging="360"/>
      </w:pPr>
      <w:rPr>
        <w:rFonts w:ascii="Symbol" w:hAnsi="Symbol"/>
      </w:rPr>
    </w:lvl>
    <w:lvl w:ilvl="7" w:tplc="92C28A54">
      <w:start w:val="1"/>
      <w:numFmt w:val="bullet"/>
      <w:lvlText w:val="o"/>
      <w:lvlJc w:val="left"/>
      <w:pPr>
        <w:ind w:left="5684" w:hanging="360"/>
      </w:pPr>
      <w:rPr>
        <w:rFonts w:ascii="Courier New" w:hAnsi="Courier New" w:cs="Courier New"/>
      </w:rPr>
    </w:lvl>
    <w:lvl w:ilvl="8" w:tplc="2BEECEA6">
      <w:start w:val="1"/>
      <w:numFmt w:val="bullet"/>
      <w:lvlText w:val=""/>
      <w:lvlJc w:val="left"/>
      <w:pPr>
        <w:ind w:left="6404" w:hanging="360"/>
      </w:pPr>
      <w:rPr>
        <w:rFonts w:ascii="Wingdings" w:hAnsi="Wingdings"/>
      </w:rPr>
    </w:lvl>
  </w:abstractNum>
  <w:abstractNum w:abstractNumId="4">
    <w:nsid w:val="09391394"/>
    <w:multiLevelType w:val="hybridMultilevel"/>
    <w:tmpl w:val="EAE6F8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FF4333"/>
    <w:multiLevelType w:val="hybridMultilevel"/>
    <w:tmpl w:val="37EE17D6"/>
    <w:lvl w:ilvl="0" w:tplc="437AF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9252E"/>
    <w:multiLevelType w:val="hybridMultilevel"/>
    <w:tmpl w:val="13FC16D0"/>
    <w:lvl w:ilvl="0" w:tplc="0409000F">
      <w:start w:val="1"/>
      <w:numFmt w:val="decimal"/>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7">
    <w:nsid w:val="35B50FD8"/>
    <w:multiLevelType w:val="hybridMultilevel"/>
    <w:tmpl w:val="FFFFFFFF"/>
    <w:lvl w:ilvl="0" w:tplc="491AED82">
      <w:start w:val="1"/>
      <w:numFmt w:val="bullet"/>
      <w:lvlText w:val=""/>
      <w:lvlJc w:val="left"/>
      <w:pPr>
        <w:ind w:left="720" w:hanging="360"/>
      </w:pPr>
      <w:rPr>
        <w:rFonts w:ascii="Symbol" w:hAnsi="Symbol"/>
      </w:rPr>
    </w:lvl>
    <w:lvl w:ilvl="1" w:tplc="2430B718">
      <w:start w:val="1"/>
      <w:numFmt w:val="bullet"/>
      <w:lvlText w:val=""/>
      <w:lvlJc w:val="left"/>
      <w:pPr>
        <w:ind w:left="1440" w:hanging="360"/>
      </w:pPr>
      <w:rPr>
        <w:rFonts w:ascii="Symbol" w:hAnsi="Symbol"/>
      </w:rPr>
    </w:lvl>
    <w:lvl w:ilvl="2" w:tplc="BCEE8D4E">
      <w:start w:val="1"/>
      <w:numFmt w:val="bullet"/>
      <w:lvlText w:val=""/>
      <w:lvlJc w:val="left"/>
      <w:pPr>
        <w:ind w:left="2160" w:hanging="360"/>
      </w:pPr>
      <w:rPr>
        <w:rFonts w:ascii="Wingdings" w:hAnsi="Wingdings"/>
      </w:rPr>
    </w:lvl>
    <w:lvl w:ilvl="3" w:tplc="58B6A048">
      <w:start w:val="1"/>
      <w:numFmt w:val="bullet"/>
      <w:lvlText w:val=""/>
      <w:lvlJc w:val="left"/>
      <w:pPr>
        <w:ind w:left="2880" w:hanging="360"/>
      </w:pPr>
      <w:rPr>
        <w:rFonts w:ascii="Symbol" w:hAnsi="Symbol"/>
      </w:rPr>
    </w:lvl>
    <w:lvl w:ilvl="4" w:tplc="7E3AF116">
      <w:start w:val="1"/>
      <w:numFmt w:val="bullet"/>
      <w:lvlText w:val="o"/>
      <w:lvlJc w:val="left"/>
      <w:pPr>
        <w:ind w:left="3600" w:hanging="360"/>
      </w:pPr>
      <w:rPr>
        <w:rFonts w:ascii="Courier New" w:hAnsi="Courier New" w:cs="Courier New"/>
      </w:rPr>
    </w:lvl>
    <w:lvl w:ilvl="5" w:tplc="7D70A568">
      <w:start w:val="1"/>
      <w:numFmt w:val="bullet"/>
      <w:lvlText w:val=""/>
      <w:lvlJc w:val="left"/>
      <w:pPr>
        <w:ind w:left="4320" w:hanging="360"/>
      </w:pPr>
      <w:rPr>
        <w:rFonts w:ascii="Wingdings" w:hAnsi="Wingdings"/>
      </w:rPr>
    </w:lvl>
    <w:lvl w:ilvl="6" w:tplc="3AFE734A">
      <w:start w:val="1"/>
      <w:numFmt w:val="bullet"/>
      <w:lvlText w:val=""/>
      <w:lvlJc w:val="left"/>
      <w:pPr>
        <w:ind w:left="5040" w:hanging="360"/>
      </w:pPr>
      <w:rPr>
        <w:rFonts w:ascii="Symbol" w:hAnsi="Symbol"/>
      </w:rPr>
    </w:lvl>
    <w:lvl w:ilvl="7" w:tplc="69986612">
      <w:start w:val="1"/>
      <w:numFmt w:val="bullet"/>
      <w:lvlText w:val="o"/>
      <w:lvlJc w:val="left"/>
      <w:pPr>
        <w:ind w:left="5760" w:hanging="360"/>
      </w:pPr>
      <w:rPr>
        <w:rFonts w:ascii="Courier New" w:hAnsi="Courier New" w:cs="Courier New"/>
      </w:rPr>
    </w:lvl>
    <w:lvl w:ilvl="8" w:tplc="1D8AB2C4">
      <w:start w:val="1"/>
      <w:numFmt w:val="bullet"/>
      <w:lvlText w:val=""/>
      <w:lvlJc w:val="left"/>
      <w:pPr>
        <w:ind w:left="6480" w:hanging="360"/>
      </w:pPr>
      <w:rPr>
        <w:rFonts w:ascii="Wingdings" w:hAnsi="Wingdings"/>
      </w:rPr>
    </w:lvl>
  </w:abstractNum>
  <w:abstractNum w:abstractNumId="8">
    <w:nsid w:val="4AFA2AAB"/>
    <w:multiLevelType w:val="hybridMultilevel"/>
    <w:tmpl w:val="486CBAE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501506FC"/>
    <w:multiLevelType w:val="hybridMultilevel"/>
    <w:tmpl w:val="FFFFFFFF"/>
    <w:lvl w:ilvl="0" w:tplc="621AD6F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A2E7C">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65C7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E3716">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E33E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62A4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48D9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A811C">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221C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3A40ED3"/>
    <w:multiLevelType w:val="hybridMultilevel"/>
    <w:tmpl w:val="FFFFFFFF"/>
    <w:lvl w:ilvl="0" w:tplc="BFB2C180">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289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2A5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A20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9E9A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C77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6AE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62C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64C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CA8513E"/>
    <w:multiLevelType w:val="hybridMultilevel"/>
    <w:tmpl w:val="A41C5B9E"/>
    <w:lvl w:ilvl="0" w:tplc="CF94FC1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52287"/>
    <w:multiLevelType w:val="hybridMultilevel"/>
    <w:tmpl w:val="FFFFFFFF"/>
    <w:lvl w:ilvl="0" w:tplc="AA7CDAC8">
      <w:start w:val="1"/>
      <w:numFmt w:val="bullet"/>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90CAD5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4DAB7A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F20431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3481ED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65C62C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01A1D0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9CE991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87CA64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nsid w:val="6A5B664A"/>
    <w:multiLevelType w:val="hybridMultilevel"/>
    <w:tmpl w:val="FFFFFFFF"/>
    <w:lvl w:ilvl="0" w:tplc="09A8CF40">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2E2388">
      <w:start w:val="1"/>
      <w:numFmt w:val="bullet"/>
      <w:lvlText w:val="o"/>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6E599A">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8A00E0">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2EFDAA">
      <w:start w:val="1"/>
      <w:numFmt w:val="bullet"/>
      <w:lvlText w:val="o"/>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EC7EDE">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5EAB7C">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D2E7AC">
      <w:start w:val="1"/>
      <w:numFmt w:val="bullet"/>
      <w:lvlText w:val="o"/>
      <w:lvlJc w:val="left"/>
      <w:pPr>
        <w:ind w:left="7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A48F30">
      <w:start w:val="1"/>
      <w:numFmt w:val="bullet"/>
      <w:lvlText w:val="▪"/>
      <w:lvlJc w:val="left"/>
      <w:pPr>
        <w:ind w:left="8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6F55688E"/>
    <w:multiLevelType w:val="hybridMultilevel"/>
    <w:tmpl w:val="FFFFFFFF"/>
    <w:lvl w:ilvl="0" w:tplc="CFE4016E">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2A49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E2AA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1040D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C6F5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9416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7602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74FDF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904B3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3"/>
  </w:num>
  <w:num w:numId="3">
    <w:abstractNumId w:val="12"/>
  </w:num>
  <w:num w:numId="4">
    <w:abstractNumId w:val="14"/>
  </w:num>
  <w:num w:numId="5">
    <w:abstractNumId w:val="10"/>
  </w:num>
  <w:num w:numId="6">
    <w:abstractNumId w:val="8"/>
  </w:num>
  <w:num w:numId="7">
    <w:abstractNumId w:val="2"/>
  </w:num>
  <w:num w:numId="8">
    <w:abstractNumId w:val="7"/>
  </w:num>
  <w:num w:numId="9">
    <w:abstractNumId w:val="4"/>
  </w:num>
  <w:num w:numId="10">
    <w:abstractNumId w:val="1"/>
  </w:num>
  <w:num w:numId="11">
    <w:abstractNumId w:val="3"/>
  </w:num>
  <w:num w:numId="12">
    <w:abstractNumId w:val="11"/>
  </w:num>
  <w:num w:numId="13">
    <w:abstractNumId w:val="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12"/>
    <w:rsid w:val="0001792F"/>
    <w:rsid w:val="00027522"/>
    <w:rsid w:val="000430EE"/>
    <w:rsid w:val="00067933"/>
    <w:rsid w:val="0009131E"/>
    <w:rsid w:val="00091465"/>
    <w:rsid w:val="00092038"/>
    <w:rsid w:val="000A64BB"/>
    <w:rsid w:val="000B3CDE"/>
    <w:rsid w:val="000E1C88"/>
    <w:rsid w:val="000E27D6"/>
    <w:rsid w:val="000E5395"/>
    <w:rsid w:val="000E7DE6"/>
    <w:rsid w:val="00113199"/>
    <w:rsid w:val="001179B3"/>
    <w:rsid w:val="00130B79"/>
    <w:rsid w:val="0015717B"/>
    <w:rsid w:val="00163F54"/>
    <w:rsid w:val="00176FC6"/>
    <w:rsid w:val="001C00AE"/>
    <w:rsid w:val="001C5E06"/>
    <w:rsid w:val="001C72A8"/>
    <w:rsid w:val="001D3712"/>
    <w:rsid w:val="001E2BD0"/>
    <w:rsid w:val="001E60F0"/>
    <w:rsid w:val="00205E6D"/>
    <w:rsid w:val="00247087"/>
    <w:rsid w:val="00263725"/>
    <w:rsid w:val="002820FE"/>
    <w:rsid w:val="00282C1C"/>
    <w:rsid w:val="002A13B2"/>
    <w:rsid w:val="002A6B5A"/>
    <w:rsid w:val="002B4126"/>
    <w:rsid w:val="002C4F97"/>
    <w:rsid w:val="00306CA4"/>
    <w:rsid w:val="00336777"/>
    <w:rsid w:val="0033751A"/>
    <w:rsid w:val="003554F6"/>
    <w:rsid w:val="00383045"/>
    <w:rsid w:val="003C4C4E"/>
    <w:rsid w:val="003C5C06"/>
    <w:rsid w:val="003D14BD"/>
    <w:rsid w:val="003E2847"/>
    <w:rsid w:val="003E3099"/>
    <w:rsid w:val="003E6FA9"/>
    <w:rsid w:val="00400B8B"/>
    <w:rsid w:val="00415425"/>
    <w:rsid w:val="00425DDF"/>
    <w:rsid w:val="004447C4"/>
    <w:rsid w:val="00461475"/>
    <w:rsid w:val="004A4859"/>
    <w:rsid w:val="004D5F6A"/>
    <w:rsid w:val="004E0D4B"/>
    <w:rsid w:val="004E2FE3"/>
    <w:rsid w:val="004F4B19"/>
    <w:rsid w:val="005132DF"/>
    <w:rsid w:val="00515805"/>
    <w:rsid w:val="00517E29"/>
    <w:rsid w:val="00541B0C"/>
    <w:rsid w:val="005429ED"/>
    <w:rsid w:val="00546075"/>
    <w:rsid w:val="00556773"/>
    <w:rsid w:val="0057382C"/>
    <w:rsid w:val="00584F2E"/>
    <w:rsid w:val="005A6CBF"/>
    <w:rsid w:val="005B0B80"/>
    <w:rsid w:val="005B279C"/>
    <w:rsid w:val="005C7BCE"/>
    <w:rsid w:val="005E2DA2"/>
    <w:rsid w:val="00605D8C"/>
    <w:rsid w:val="00637970"/>
    <w:rsid w:val="006559EF"/>
    <w:rsid w:val="0066730F"/>
    <w:rsid w:val="00677EB2"/>
    <w:rsid w:val="00696263"/>
    <w:rsid w:val="006A1100"/>
    <w:rsid w:val="006E0DAB"/>
    <w:rsid w:val="006E7A8D"/>
    <w:rsid w:val="006F6B18"/>
    <w:rsid w:val="00720381"/>
    <w:rsid w:val="00751F39"/>
    <w:rsid w:val="007A7D77"/>
    <w:rsid w:val="007C3267"/>
    <w:rsid w:val="007D2A0E"/>
    <w:rsid w:val="007F71C7"/>
    <w:rsid w:val="007F7470"/>
    <w:rsid w:val="00811407"/>
    <w:rsid w:val="00825787"/>
    <w:rsid w:val="00827680"/>
    <w:rsid w:val="00831E78"/>
    <w:rsid w:val="00842276"/>
    <w:rsid w:val="0084413C"/>
    <w:rsid w:val="008659D2"/>
    <w:rsid w:val="008674E3"/>
    <w:rsid w:val="0087410A"/>
    <w:rsid w:val="008831ED"/>
    <w:rsid w:val="008C5E86"/>
    <w:rsid w:val="008E4ADD"/>
    <w:rsid w:val="00931944"/>
    <w:rsid w:val="0093493A"/>
    <w:rsid w:val="00981688"/>
    <w:rsid w:val="00993AE4"/>
    <w:rsid w:val="00997BBD"/>
    <w:rsid w:val="009B253A"/>
    <w:rsid w:val="009C0C20"/>
    <w:rsid w:val="009C101C"/>
    <w:rsid w:val="009D2788"/>
    <w:rsid w:val="009F2B7E"/>
    <w:rsid w:val="009F69AB"/>
    <w:rsid w:val="00A02E65"/>
    <w:rsid w:val="00A16F38"/>
    <w:rsid w:val="00A20468"/>
    <w:rsid w:val="00A24409"/>
    <w:rsid w:val="00A31559"/>
    <w:rsid w:val="00A403B3"/>
    <w:rsid w:val="00A5214E"/>
    <w:rsid w:val="00A60419"/>
    <w:rsid w:val="00A63382"/>
    <w:rsid w:val="00AA0F3C"/>
    <w:rsid w:val="00AE177F"/>
    <w:rsid w:val="00AF14E6"/>
    <w:rsid w:val="00AF217E"/>
    <w:rsid w:val="00B0103A"/>
    <w:rsid w:val="00B054EE"/>
    <w:rsid w:val="00B20F1C"/>
    <w:rsid w:val="00B258E1"/>
    <w:rsid w:val="00B373B7"/>
    <w:rsid w:val="00B414DF"/>
    <w:rsid w:val="00B420DE"/>
    <w:rsid w:val="00B42B61"/>
    <w:rsid w:val="00B52054"/>
    <w:rsid w:val="00B64B9E"/>
    <w:rsid w:val="00BD5C6D"/>
    <w:rsid w:val="00C026E2"/>
    <w:rsid w:val="00C10447"/>
    <w:rsid w:val="00C46308"/>
    <w:rsid w:val="00C6139E"/>
    <w:rsid w:val="00C74875"/>
    <w:rsid w:val="00C77B09"/>
    <w:rsid w:val="00C84E79"/>
    <w:rsid w:val="00C916C7"/>
    <w:rsid w:val="00C92A07"/>
    <w:rsid w:val="00CB13F1"/>
    <w:rsid w:val="00CC6CD1"/>
    <w:rsid w:val="00D05685"/>
    <w:rsid w:val="00D06D18"/>
    <w:rsid w:val="00D22640"/>
    <w:rsid w:val="00D54061"/>
    <w:rsid w:val="00D64371"/>
    <w:rsid w:val="00D803D7"/>
    <w:rsid w:val="00DA1053"/>
    <w:rsid w:val="00DA1255"/>
    <w:rsid w:val="00DA4BCA"/>
    <w:rsid w:val="00DB67E3"/>
    <w:rsid w:val="00DD06CE"/>
    <w:rsid w:val="00DD14AA"/>
    <w:rsid w:val="00E548BE"/>
    <w:rsid w:val="00E65AEF"/>
    <w:rsid w:val="00E74AFC"/>
    <w:rsid w:val="00EA2609"/>
    <w:rsid w:val="00EB63B7"/>
    <w:rsid w:val="00EF42C0"/>
    <w:rsid w:val="00F00C62"/>
    <w:rsid w:val="00F135CF"/>
    <w:rsid w:val="00F31EA8"/>
    <w:rsid w:val="00F8242E"/>
    <w:rsid w:val="00F96FFE"/>
    <w:rsid w:val="00FD0698"/>
    <w:rsid w:val="00FE42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8" w:lineRule="auto"/>
      <w:ind w:left="1162" w:hanging="730"/>
      <w:jc w:val="both"/>
    </w:pPr>
    <w:rPr>
      <w:rFonts w:ascii="Times New Roman" w:eastAsia="Times New Roman" w:hAnsi="Times New Roman" w:cs="Times New Roman"/>
      <w:color w:val="000000"/>
      <w:lang w:bidi="en-US"/>
    </w:rPr>
  </w:style>
  <w:style w:type="paragraph" w:styleId="1">
    <w:name w:val="heading 1"/>
    <w:next w:val="a"/>
    <w:link w:val="1Char"/>
    <w:uiPriority w:val="9"/>
    <w:qFormat/>
    <w:pPr>
      <w:keepNext/>
      <w:keepLines/>
      <w:spacing w:after="4" w:line="259" w:lineRule="auto"/>
      <w:ind w:left="550" w:hanging="10"/>
      <w:outlineLvl w:val="0"/>
    </w:pPr>
    <w:rPr>
      <w:rFonts w:ascii="Times New Roman" w:eastAsia="Times New Roman" w:hAnsi="Times New Roman" w:cs="Times New Roman"/>
      <w:b/>
      <w:color w:val="000000"/>
      <w:sz w:val="28"/>
      <w:u w:val="single" w:color="000000"/>
    </w:rPr>
  </w:style>
  <w:style w:type="paragraph" w:styleId="2">
    <w:name w:val="heading 2"/>
    <w:next w:val="a"/>
    <w:link w:val="2Char"/>
    <w:uiPriority w:val="9"/>
    <w:unhideWhenUsed/>
    <w:qFormat/>
    <w:pPr>
      <w:keepNext/>
      <w:keepLines/>
      <w:spacing w:after="0" w:line="259" w:lineRule="auto"/>
      <w:ind w:right="136"/>
      <w:jc w:val="center"/>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Pr>
      <w:rFonts w:ascii="Times New Roman" w:eastAsia="Times New Roman" w:hAnsi="Times New Roman" w:cs="Times New Roman"/>
      <w:b/>
      <w:color w:val="000000"/>
      <w:sz w:val="28"/>
      <w:u w:val="single" w:color="000000"/>
    </w:rPr>
  </w:style>
  <w:style w:type="character" w:customStyle="1" w:styleId="2Char">
    <w:name w:val="عنوان 2 Char"/>
    <w:link w:val="2"/>
    <w:rPr>
      <w:rFonts w:ascii="Times New Roman" w:eastAsia="Times New Roman" w:hAnsi="Times New Roman" w:cs="Times New Roman"/>
      <w:b/>
      <w:i/>
      <w:color w:val="000000"/>
      <w:sz w:val="28"/>
    </w:rPr>
  </w:style>
  <w:style w:type="character" w:styleId="Hyperlink">
    <w:name w:val="Hyperlink"/>
    <w:basedOn w:val="a0"/>
    <w:uiPriority w:val="99"/>
    <w:unhideWhenUsed/>
    <w:rsid w:val="00517E29"/>
    <w:rPr>
      <w:color w:val="467886" w:themeColor="hyperlink"/>
      <w:u w:val="single"/>
    </w:rPr>
  </w:style>
  <w:style w:type="character" w:customStyle="1" w:styleId="UnresolvedMention">
    <w:name w:val="Unresolved Mention"/>
    <w:basedOn w:val="a0"/>
    <w:uiPriority w:val="99"/>
    <w:semiHidden/>
    <w:unhideWhenUsed/>
    <w:rsid w:val="00517E29"/>
    <w:rPr>
      <w:color w:val="605E5C"/>
      <w:shd w:val="clear" w:color="auto" w:fill="E1DFDD"/>
    </w:rPr>
  </w:style>
  <w:style w:type="paragraph" w:styleId="a3">
    <w:name w:val="List Paragraph"/>
    <w:basedOn w:val="a"/>
    <w:uiPriority w:val="34"/>
    <w:qFormat/>
    <w:rsid w:val="00751F39"/>
    <w:pPr>
      <w:ind w:left="720"/>
      <w:contextualSpacing/>
    </w:pPr>
  </w:style>
  <w:style w:type="paragraph" w:styleId="20">
    <w:name w:val="Body Text 2"/>
    <w:basedOn w:val="a"/>
    <w:link w:val="2Char0"/>
    <w:uiPriority w:val="99"/>
    <w:rsid w:val="00C6139E"/>
    <w:pPr>
      <w:tabs>
        <w:tab w:val="left" w:pos="-480"/>
        <w:tab w:val="left" w:pos="0"/>
        <w:tab w:val="left" w:pos="1710"/>
        <w:tab w:val="left" w:pos="4800"/>
        <w:tab w:val="left" w:pos="6480"/>
        <w:tab w:val="left" w:pos="8280"/>
      </w:tabs>
      <w:spacing w:after="0" w:line="240" w:lineRule="auto"/>
      <w:ind w:left="0" w:right="-61" w:firstLine="0"/>
    </w:pPr>
    <w:rPr>
      <w:rFonts w:ascii="Arial" w:hAnsi="Arial" w:cs="Arial"/>
      <w:b/>
      <w:color w:val="auto"/>
      <w:kern w:val="0"/>
      <w:szCs w:val="20"/>
      <w:lang w:val="en-CA" w:eastAsia="en-CA" w:bidi="ar-SA"/>
      <w14:ligatures w14:val="none"/>
    </w:rPr>
  </w:style>
  <w:style w:type="character" w:customStyle="1" w:styleId="2Char0">
    <w:name w:val="نص أساسي 2 Char"/>
    <w:basedOn w:val="a0"/>
    <w:link w:val="20"/>
    <w:uiPriority w:val="99"/>
    <w:rsid w:val="00C6139E"/>
    <w:rPr>
      <w:rFonts w:ascii="Arial" w:eastAsia="Times New Roman" w:hAnsi="Arial" w:cs="Arial"/>
      <w:b/>
      <w:kern w:val="0"/>
      <w:szCs w:val="20"/>
      <w:lang w:val="en-CA" w:eastAsia="en-CA"/>
      <w14:ligatures w14:val="none"/>
    </w:rPr>
  </w:style>
  <w:style w:type="table" w:styleId="a4">
    <w:name w:val="Table Grid"/>
    <w:basedOn w:val="a1"/>
    <w:uiPriority w:val="59"/>
    <w:rsid w:val="002A13B2"/>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Biography">
    <w:name w:val="AutoBiography"/>
    <w:basedOn w:val="a"/>
    <w:rsid w:val="002A13B2"/>
    <w:pPr>
      <w:spacing w:after="0" w:line="240" w:lineRule="auto"/>
      <w:ind w:left="0" w:firstLine="0"/>
    </w:pPr>
    <w:rPr>
      <w:rFonts w:eastAsia="MS Mincho"/>
      <w:color w:val="auto"/>
      <w:kern w:val="0"/>
      <w:sz w:val="18"/>
      <w:szCs w:val="18"/>
      <w:lang w:bidi="ar-SA"/>
      <w14:ligatures w14:val="none"/>
    </w:rPr>
  </w:style>
  <w:style w:type="paragraph" w:customStyle="1" w:styleId="Author">
    <w:name w:val="Author"/>
    <w:rsid w:val="002A13B2"/>
    <w:pPr>
      <w:spacing w:before="160" w:after="40" w:line="240" w:lineRule="auto"/>
      <w:jc w:val="center"/>
    </w:pPr>
    <w:rPr>
      <w:rFonts w:ascii="Times New Roman" w:eastAsia="Times New Roman" w:hAnsi="Times New Roman" w:cs="Times New Roman"/>
      <w:kern w:val="0"/>
      <w:sz w:val="22"/>
      <w:szCs w:val="20"/>
      <w14:ligatures w14:val="none"/>
    </w:rPr>
  </w:style>
  <w:style w:type="paragraph" w:styleId="a5">
    <w:name w:val="footer"/>
    <w:basedOn w:val="a"/>
    <w:link w:val="Char"/>
    <w:uiPriority w:val="99"/>
    <w:unhideWhenUsed/>
    <w:rsid w:val="00541B0C"/>
    <w:pPr>
      <w:tabs>
        <w:tab w:val="center" w:pos="4680"/>
        <w:tab w:val="right" w:pos="9360"/>
      </w:tabs>
      <w:bidi/>
      <w:spacing w:after="0" w:line="240" w:lineRule="auto"/>
      <w:ind w:left="0" w:firstLine="0"/>
      <w:jc w:val="left"/>
    </w:pPr>
    <w:rPr>
      <w:rFonts w:asciiTheme="minorHAnsi" w:eastAsiaTheme="minorHAnsi" w:hAnsiTheme="minorHAnsi" w:cstheme="minorBidi"/>
      <w:color w:val="auto"/>
      <w:kern w:val="0"/>
      <w:sz w:val="21"/>
      <w:szCs w:val="21"/>
      <w:rtl/>
      <w:lang w:bidi="ar-SA"/>
      <w14:ligatures w14:val="none"/>
    </w:rPr>
  </w:style>
  <w:style w:type="character" w:customStyle="1" w:styleId="Char">
    <w:name w:val="تذييل الصفحة Char"/>
    <w:basedOn w:val="a0"/>
    <w:link w:val="a5"/>
    <w:uiPriority w:val="99"/>
    <w:rsid w:val="00541B0C"/>
    <w:rPr>
      <w:rFonts w:eastAsiaTheme="minorHAnsi"/>
      <w:kern w:val="0"/>
      <w:sz w:val="21"/>
      <w:szCs w:val="21"/>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8" w:lineRule="auto"/>
      <w:ind w:left="1162" w:hanging="730"/>
      <w:jc w:val="both"/>
    </w:pPr>
    <w:rPr>
      <w:rFonts w:ascii="Times New Roman" w:eastAsia="Times New Roman" w:hAnsi="Times New Roman" w:cs="Times New Roman"/>
      <w:color w:val="000000"/>
      <w:lang w:bidi="en-US"/>
    </w:rPr>
  </w:style>
  <w:style w:type="paragraph" w:styleId="1">
    <w:name w:val="heading 1"/>
    <w:next w:val="a"/>
    <w:link w:val="1Char"/>
    <w:uiPriority w:val="9"/>
    <w:qFormat/>
    <w:pPr>
      <w:keepNext/>
      <w:keepLines/>
      <w:spacing w:after="4" w:line="259" w:lineRule="auto"/>
      <w:ind w:left="550" w:hanging="10"/>
      <w:outlineLvl w:val="0"/>
    </w:pPr>
    <w:rPr>
      <w:rFonts w:ascii="Times New Roman" w:eastAsia="Times New Roman" w:hAnsi="Times New Roman" w:cs="Times New Roman"/>
      <w:b/>
      <w:color w:val="000000"/>
      <w:sz w:val="28"/>
      <w:u w:val="single" w:color="000000"/>
    </w:rPr>
  </w:style>
  <w:style w:type="paragraph" w:styleId="2">
    <w:name w:val="heading 2"/>
    <w:next w:val="a"/>
    <w:link w:val="2Char"/>
    <w:uiPriority w:val="9"/>
    <w:unhideWhenUsed/>
    <w:qFormat/>
    <w:pPr>
      <w:keepNext/>
      <w:keepLines/>
      <w:spacing w:after="0" w:line="259" w:lineRule="auto"/>
      <w:ind w:right="136"/>
      <w:jc w:val="center"/>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Pr>
      <w:rFonts w:ascii="Times New Roman" w:eastAsia="Times New Roman" w:hAnsi="Times New Roman" w:cs="Times New Roman"/>
      <w:b/>
      <w:color w:val="000000"/>
      <w:sz w:val="28"/>
      <w:u w:val="single" w:color="000000"/>
    </w:rPr>
  </w:style>
  <w:style w:type="character" w:customStyle="1" w:styleId="2Char">
    <w:name w:val="عنوان 2 Char"/>
    <w:link w:val="2"/>
    <w:rPr>
      <w:rFonts w:ascii="Times New Roman" w:eastAsia="Times New Roman" w:hAnsi="Times New Roman" w:cs="Times New Roman"/>
      <w:b/>
      <w:i/>
      <w:color w:val="000000"/>
      <w:sz w:val="28"/>
    </w:rPr>
  </w:style>
  <w:style w:type="character" w:styleId="Hyperlink">
    <w:name w:val="Hyperlink"/>
    <w:basedOn w:val="a0"/>
    <w:uiPriority w:val="99"/>
    <w:unhideWhenUsed/>
    <w:rsid w:val="00517E29"/>
    <w:rPr>
      <w:color w:val="467886" w:themeColor="hyperlink"/>
      <w:u w:val="single"/>
    </w:rPr>
  </w:style>
  <w:style w:type="character" w:customStyle="1" w:styleId="UnresolvedMention">
    <w:name w:val="Unresolved Mention"/>
    <w:basedOn w:val="a0"/>
    <w:uiPriority w:val="99"/>
    <w:semiHidden/>
    <w:unhideWhenUsed/>
    <w:rsid w:val="00517E29"/>
    <w:rPr>
      <w:color w:val="605E5C"/>
      <w:shd w:val="clear" w:color="auto" w:fill="E1DFDD"/>
    </w:rPr>
  </w:style>
  <w:style w:type="paragraph" w:styleId="a3">
    <w:name w:val="List Paragraph"/>
    <w:basedOn w:val="a"/>
    <w:uiPriority w:val="34"/>
    <w:qFormat/>
    <w:rsid w:val="00751F39"/>
    <w:pPr>
      <w:ind w:left="720"/>
      <w:contextualSpacing/>
    </w:pPr>
  </w:style>
  <w:style w:type="paragraph" w:styleId="20">
    <w:name w:val="Body Text 2"/>
    <w:basedOn w:val="a"/>
    <w:link w:val="2Char0"/>
    <w:uiPriority w:val="99"/>
    <w:rsid w:val="00C6139E"/>
    <w:pPr>
      <w:tabs>
        <w:tab w:val="left" w:pos="-480"/>
        <w:tab w:val="left" w:pos="0"/>
        <w:tab w:val="left" w:pos="1710"/>
        <w:tab w:val="left" w:pos="4800"/>
        <w:tab w:val="left" w:pos="6480"/>
        <w:tab w:val="left" w:pos="8280"/>
      </w:tabs>
      <w:spacing w:after="0" w:line="240" w:lineRule="auto"/>
      <w:ind w:left="0" w:right="-61" w:firstLine="0"/>
    </w:pPr>
    <w:rPr>
      <w:rFonts w:ascii="Arial" w:hAnsi="Arial" w:cs="Arial"/>
      <w:b/>
      <w:color w:val="auto"/>
      <w:kern w:val="0"/>
      <w:szCs w:val="20"/>
      <w:lang w:val="en-CA" w:eastAsia="en-CA" w:bidi="ar-SA"/>
      <w14:ligatures w14:val="none"/>
    </w:rPr>
  </w:style>
  <w:style w:type="character" w:customStyle="1" w:styleId="2Char0">
    <w:name w:val="نص أساسي 2 Char"/>
    <w:basedOn w:val="a0"/>
    <w:link w:val="20"/>
    <w:uiPriority w:val="99"/>
    <w:rsid w:val="00C6139E"/>
    <w:rPr>
      <w:rFonts w:ascii="Arial" w:eastAsia="Times New Roman" w:hAnsi="Arial" w:cs="Arial"/>
      <w:b/>
      <w:kern w:val="0"/>
      <w:szCs w:val="20"/>
      <w:lang w:val="en-CA" w:eastAsia="en-CA"/>
      <w14:ligatures w14:val="none"/>
    </w:rPr>
  </w:style>
  <w:style w:type="table" w:styleId="a4">
    <w:name w:val="Table Grid"/>
    <w:basedOn w:val="a1"/>
    <w:uiPriority w:val="59"/>
    <w:rsid w:val="002A13B2"/>
    <w:pPr>
      <w:bidi/>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Biography">
    <w:name w:val="AutoBiography"/>
    <w:basedOn w:val="a"/>
    <w:rsid w:val="002A13B2"/>
    <w:pPr>
      <w:spacing w:after="0" w:line="240" w:lineRule="auto"/>
      <w:ind w:left="0" w:firstLine="0"/>
    </w:pPr>
    <w:rPr>
      <w:rFonts w:eastAsia="MS Mincho"/>
      <w:color w:val="auto"/>
      <w:kern w:val="0"/>
      <w:sz w:val="18"/>
      <w:szCs w:val="18"/>
      <w:lang w:bidi="ar-SA"/>
      <w14:ligatures w14:val="none"/>
    </w:rPr>
  </w:style>
  <w:style w:type="paragraph" w:customStyle="1" w:styleId="Author">
    <w:name w:val="Author"/>
    <w:rsid w:val="002A13B2"/>
    <w:pPr>
      <w:spacing w:before="160" w:after="40" w:line="240" w:lineRule="auto"/>
      <w:jc w:val="center"/>
    </w:pPr>
    <w:rPr>
      <w:rFonts w:ascii="Times New Roman" w:eastAsia="Times New Roman" w:hAnsi="Times New Roman" w:cs="Times New Roman"/>
      <w:kern w:val="0"/>
      <w:sz w:val="22"/>
      <w:szCs w:val="20"/>
      <w14:ligatures w14:val="none"/>
    </w:rPr>
  </w:style>
  <w:style w:type="paragraph" w:styleId="a5">
    <w:name w:val="footer"/>
    <w:basedOn w:val="a"/>
    <w:link w:val="Char"/>
    <w:uiPriority w:val="99"/>
    <w:unhideWhenUsed/>
    <w:rsid w:val="00541B0C"/>
    <w:pPr>
      <w:tabs>
        <w:tab w:val="center" w:pos="4680"/>
        <w:tab w:val="right" w:pos="9360"/>
      </w:tabs>
      <w:bidi/>
      <w:spacing w:after="0" w:line="240" w:lineRule="auto"/>
      <w:ind w:left="0" w:firstLine="0"/>
      <w:jc w:val="left"/>
    </w:pPr>
    <w:rPr>
      <w:rFonts w:asciiTheme="minorHAnsi" w:eastAsiaTheme="minorHAnsi" w:hAnsiTheme="minorHAnsi" w:cstheme="minorBidi"/>
      <w:color w:val="auto"/>
      <w:kern w:val="0"/>
      <w:sz w:val="21"/>
      <w:szCs w:val="21"/>
      <w:rtl/>
      <w:lang w:bidi="ar-SA"/>
      <w14:ligatures w14:val="none"/>
    </w:rPr>
  </w:style>
  <w:style w:type="character" w:customStyle="1" w:styleId="Char">
    <w:name w:val="تذييل الصفحة Char"/>
    <w:basedOn w:val="a0"/>
    <w:link w:val="a5"/>
    <w:uiPriority w:val="99"/>
    <w:rsid w:val="00541B0C"/>
    <w:rPr>
      <w:rFonts w:eastAsiaTheme="minorHAnsi"/>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isserjo@yahoo.com" TargetMode="External"/><Relationship Id="rId13" Type="http://schemas.openxmlformats.org/officeDocument/2006/relationships/hyperlink" Target="mailto:fhasan@philadelphia.edu.jo"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07/s00464-023-10450-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55/2023/5548694" TargetMode="External"/><Relationship Id="rId5" Type="http://schemas.openxmlformats.org/officeDocument/2006/relationships/webSettings" Target="webSettings.xml"/><Relationship Id="rId15" Type="http://schemas.openxmlformats.org/officeDocument/2006/relationships/hyperlink" Target="mailto:ibashayreh@philadelphia.edu.jo" TargetMode="External"/><Relationship Id="rId23" Type="http://schemas.openxmlformats.org/officeDocument/2006/relationships/theme" Target="theme/theme1.xml"/><Relationship Id="rId10" Type="http://schemas.openxmlformats.org/officeDocument/2006/relationships/hyperlink" Target="https://doi.org/10.1155/2024/538790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chr.org" TargetMode="External"/><Relationship Id="rId14" Type="http://schemas.openxmlformats.org/officeDocument/2006/relationships/hyperlink" Target="mailto:fhasan@philadelphia.edu.jo"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1022</Words>
  <Characters>5830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Curriculum Vitae</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haitham mashaykh</dc:creator>
  <cp:lastModifiedBy>n</cp:lastModifiedBy>
  <cp:revision>87</cp:revision>
  <dcterms:created xsi:type="dcterms:W3CDTF">2024-12-08T15:38:00Z</dcterms:created>
  <dcterms:modified xsi:type="dcterms:W3CDTF">2024-12-09T21:08:00Z</dcterms:modified>
</cp:coreProperties>
</file>