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F6" w:rsidRPr="004F18F5" w:rsidRDefault="00B459F6" w:rsidP="000E4E5D">
      <w:pPr>
        <w:bidi w:val="0"/>
        <w:spacing w:after="0" w:line="240" w:lineRule="auto"/>
        <w:ind w:firstLine="720"/>
        <w:jc w:val="center"/>
        <w:outlineLvl w:val="6"/>
        <w:rPr>
          <w:rFonts w:asciiTheme="majorBidi" w:hAnsiTheme="majorBidi" w:cstheme="majorBidi"/>
          <w:bCs/>
        </w:rPr>
      </w:pPr>
      <w:r w:rsidRPr="004F18F5">
        <w:rPr>
          <w:rFonts w:asciiTheme="majorBidi" w:hAnsiTheme="majorBidi" w:cstheme="majorBidi"/>
          <w:bCs/>
        </w:rPr>
        <w:t>Jamal Al</w:t>
      </w:r>
      <w:r w:rsidR="000E4E5D">
        <w:rPr>
          <w:rFonts w:asciiTheme="majorBidi" w:hAnsiTheme="majorBidi" w:cstheme="majorBidi"/>
          <w:bCs/>
        </w:rPr>
        <w:t>rusheidat</w:t>
      </w:r>
      <w:r w:rsidRPr="004F18F5">
        <w:rPr>
          <w:rFonts w:asciiTheme="majorBidi" w:hAnsiTheme="majorBidi" w:cstheme="majorBidi"/>
          <w:bCs/>
        </w:rPr>
        <w:t xml:space="preserve">, PhD </w:t>
      </w:r>
    </w:p>
    <w:p w:rsidR="00B459F6" w:rsidRPr="004F18F5" w:rsidRDefault="00B459F6" w:rsidP="00ED291D">
      <w:pPr>
        <w:bidi w:val="0"/>
        <w:spacing w:after="0" w:line="240" w:lineRule="auto"/>
        <w:jc w:val="center"/>
        <w:outlineLvl w:val="6"/>
        <w:rPr>
          <w:rFonts w:asciiTheme="majorBidi" w:hAnsiTheme="majorBidi" w:cstheme="majorBidi"/>
          <w:bCs/>
        </w:rPr>
      </w:pPr>
      <w:r w:rsidRPr="004F18F5">
        <w:rPr>
          <w:rFonts w:asciiTheme="majorBidi" w:hAnsiTheme="majorBidi" w:cstheme="majorBidi"/>
          <w:bCs/>
        </w:rPr>
        <w:t xml:space="preserve">       jmoa4@hotmail.com</w:t>
      </w:r>
    </w:p>
    <w:p w:rsidR="00B459F6" w:rsidRPr="004F18F5" w:rsidRDefault="00B459F6" w:rsidP="00ED291D">
      <w:pPr>
        <w:bidi w:val="0"/>
        <w:spacing w:after="0" w:line="240" w:lineRule="auto"/>
        <w:jc w:val="center"/>
        <w:outlineLvl w:val="6"/>
        <w:rPr>
          <w:rFonts w:asciiTheme="majorBidi" w:hAnsiTheme="majorBidi" w:cstheme="majorBidi"/>
          <w:bCs/>
        </w:rPr>
      </w:pPr>
      <w:r w:rsidRPr="004F18F5">
        <w:rPr>
          <w:rFonts w:asciiTheme="majorBidi" w:hAnsiTheme="majorBidi" w:cstheme="majorBidi"/>
          <w:bCs/>
        </w:rPr>
        <w:t xml:space="preserve">      ++ 962 79 532 9862</w:t>
      </w:r>
    </w:p>
    <w:p w:rsidR="00B459F6" w:rsidRPr="004F18F5" w:rsidRDefault="00B459F6" w:rsidP="00ED291D">
      <w:pPr>
        <w:bidi w:val="0"/>
        <w:spacing w:after="0"/>
        <w:outlineLvl w:val="6"/>
        <w:rPr>
          <w:rFonts w:asciiTheme="majorBidi" w:hAnsiTheme="majorBidi" w:cstheme="majorBidi"/>
          <w:bCs/>
        </w:rPr>
      </w:pPr>
    </w:p>
    <w:p w:rsidR="00B459F6" w:rsidRPr="00EE4A65" w:rsidRDefault="00B459F6" w:rsidP="004F18F5">
      <w:pPr>
        <w:bidi w:val="0"/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E4A65">
        <w:rPr>
          <w:rFonts w:asciiTheme="majorBidi" w:hAnsiTheme="majorBidi" w:cstheme="majorBidi"/>
          <w:b/>
          <w:sz w:val="24"/>
          <w:szCs w:val="24"/>
          <w:u w:val="single"/>
        </w:rPr>
        <w:t>Education</w:t>
      </w:r>
    </w:p>
    <w:p w:rsidR="00B459F6" w:rsidRPr="00EE4A65" w:rsidRDefault="00B459F6" w:rsidP="007E37FD">
      <w:pPr>
        <w:pStyle w:val="ListParagraph"/>
        <w:numPr>
          <w:ilvl w:val="0"/>
          <w:numId w:val="9"/>
        </w:numPr>
        <w:spacing w:after="0" w:line="240" w:lineRule="auto"/>
        <w:ind w:left="0" w:hanging="426"/>
        <w:rPr>
          <w:rFonts w:asciiTheme="majorBidi" w:hAnsiTheme="majorBidi" w:cstheme="majorBidi"/>
        </w:rPr>
      </w:pPr>
      <w:r w:rsidRPr="00EE4A65">
        <w:rPr>
          <w:rFonts w:asciiTheme="majorBidi" w:hAnsiTheme="majorBidi" w:cstheme="majorBidi"/>
          <w:b/>
        </w:rPr>
        <w:t>PhD.</w:t>
      </w:r>
      <w:r w:rsidRPr="00EE4A65">
        <w:rPr>
          <w:rFonts w:asciiTheme="majorBidi" w:hAnsiTheme="majorBidi" w:cstheme="majorBidi"/>
        </w:rPr>
        <w:t xml:space="preserve">  </w:t>
      </w:r>
      <w:r w:rsidR="007E37FD">
        <w:rPr>
          <w:rFonts w:asciiTheme="majorBidi" w:hAnsiTheme="majorBidi" w:cstheme="majorBidi"/>
        </w:rPr>
        <w:t>Extension</w:t>
      </w:r>
      <w:r w:rsidRPr="00EE4A65">
        <w:rPr>
          <w:rFonts w:asciiTheme="majorBidi" w:hAnsiTheme="majorBidi" w:cstheme="majorBidi"/>
        </w:rPr>
        <w:t xml:space="preserve"> Education. Columbia, </w:t>
      </w:r>
      <w:r>
        <w:rPr>
          <w:rFonts w:asciiTheme="majorBidi" w:hAnsiTheme="majorBidi" w:cstheme="majorBidi"/>
        </w:rPr>
        <w:t xml:space="preserve">MO / </w:t>
      </w:r>
      <w:r w:rsidRPr="00EE4A65">
        <w:rPr>
          <w:rFonts w:asciiTheme="majorBidi" w:hAnsiTheme="majorBidi" w:cstheme="majorBidi"/>
        </w:rPr>
        <w:t xml:space="preserve"> USA. </w:t>
      </w:r>
      <w:r w:rsidR="005C6B7F">
        <w:rPr>
          <w:rFonts w:asciiTheme="majorBidi" w:hAnsiTheme="majorBidi" w:cstheme="majorBidi"/>
        </w:rPr>
        <w:t xml:space="preserve"> March, </w:t>
      </w:r>
      <w:r w:rsidRPr="00EE4A65">
        <w:rPr>
          <w:rFonts w:asciiTheme="majorBidi" w:hAnsiTheme="majorBidi" w:cstheme="majorBidi"/>
        </w:rPr>
        <w:t>1996.</w:t>
      </w:r>
    </w:p>
    <w:p w:rsidR="00B459F6" w:rsidRPr="00EE4A65" w:rsidRDefault="00B459F6" w:rsidP="005C6B7F">
      <w:pPr>
        <w:pStyle w:val="ListParagraph"/>
        <w:numPr>
          <w:ilvl w:val="0"/>
          <w:numId w:val="9"/>
        </w:numPr>
        <w:spacing w:after="0" w:line="240" w:lineRule="auto"/>
        <w:ind w:left="0" w:hanging="426"/>
        <w:rPr>
          <w:rFonts w:asciiTheme="majorBidi" w:hAnsiTheme="majorBidi" w:cstheme="majorBidi"/>
        </w:rPr>
      </w:pPr>
      <w:proofErr w:type="spellStart"/>
      <w:r w:rsidRPr="00EE4A65">
        <w:rPr>
          <w:rFonts w:asciiTheme="majorBidi" w:hAnsiTheme="majorBidi" w:cstheme="majorBidi"/>
          <w:b/>
        </w:rPr>
        <w:t>MSc</w:t>
      </w:r>
      <w:proofErr w:type="spellEnd"/>
      <w:r w:rsidRPr="00EE4A65">
        <w:rPr>
          <w:rFonts w:asciiTheme="majorBidi" w:hAnsiTheme="majorBidi" w:cstheme="majorBidi"/>
        </w:rPr>
        <w:t xml:space="preserve">.  Extension Education. Columbia, </w:t>
      </w:r>
      <w:r>
        <w:rPr>
          <w:rFonts w:asciiTheme="majorBidi" w:hAnsiTheme="majorBidi" w:cstheme="majorBidi"/>
        </w:rPr>
        <w:t xml:space="preserve">MO / </w:t>
      </w:r>
      <w:r w:rsidRPr="00EE4A65">
        <w:rPr>
          <w:rFonts w:asciiTheme="majorBidi" w:hAnsiTheme="majorBidi" w:cstheme="majorBidi"/>
        </w:rPr>
        <w:t>USA</w:t>
      </w:r>
      <w:r w:rsidR="005C6B7F">
        <w:rPr>
          <w:rFonts w:asciiTheme="majorBidi" w:hAnsiTheme="majorBidi" w:cstheme="majorBidi"/>
        </w:rPr>
        <w:t xml:space="preserve"> ,  Sep.  </w:t>
      </w:r>
      <w:r w:rsidRPr="00EE4A65">
        <w:rPr>
          <w:rFonts w:asciiTheme="majorBidi" w:hAnsiTheme="majorBidi" w:cstheme="majorBidi"/>
        </w:rPr>
        <w:t>1992.</w:t>
      </w:r>
    </w:p>
    <w:p w:rsidR="00B459F6" w:rsidRPr="00EE4A65" w:rsidRDefault="00B459F6" w:rsidP="004F18F5">
      <w:pPr>
        <w:pStyle w:val="ListParagraph"/>
        <w:numPr>
          <w:ilvl w:val="0"/>
          <w:numId w:val="9"/>
        </w:numPr>
        <w:spacing w:after="0" w:line="240" w:lineRule="auto"/>
        <w:ind w:left="0" w:hanging="426"/>
        <w:rPr>
          <w:rFonts w:asciiTheme="majorBidi" w:hAnsiTheme="majorBidi" w:cstheme="majorBidi"/>
        </w:rPr>
      </w:pPr>
      <w:proofErr w:type="spellStart"/>
      <w:r w:rsidRPr="00EE4A65">
        <w:rPr>
          <w:rFonts w:asciiTheme="majorBidi" w:hAnsiTheme="majorBidi" w:cstheme="majorBidi"/>
          <w:b/>
        </w:rPr>
        <w:t>BSc</w:t>
      </w:r>
      <w:proofErr w:type="spellEnd"/>
      <w:r w:rsidRPr="00EE4A65">
        <w:rPr>
          <w:rFonts w:asciiTheme="majorBidi" w:hAnsiTheme="majorBidi" w:cstheme="majorBidi"/>
          <w:b/>
        </w:rPr>
        <w:t xml:space="preserve">. </w:t>
      </w:r>
      <w:r w:rsidRPr="00EE4A65">
        <w:rPr>
          <w:rFonts w:asciiTheme="majorBidi" w:hAnsiTheme="majorBidi" w:cstheme="majorBidi"/>
        </w:rPr>
        <w:t xml:space="preserve"> Agronomy. Moscow, USSR. 1983.</w:t>
      </w:r>
    </w:p>
    <w:p w:rsidR="00B459F6" w:rsidRPr="00EE4A65" w:rsidRDefault="00B459F6" w:rsidP="004F18F5">
      <w:pPr>
        <w:bidi w:val="0"/>
        <w:spacing w:after="0"/>
        <w:outlineLvl w:val="6"/>
        <w:rPr>
          <w:rFonts w:asciiTheme="majorBidi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E4A65">
        <w:rPr>
          <w:rFonts w:asciiTheme="majorBidi" w:hAnsiTheme="majorBidi" w:cstheme="majorBidi"/>
          <w:b/>
          <w:sz w:val="24"/>
          <w:szCs w:val="24"/>
          <w:u w:val="single"/>
        </w:rPr>
        <w:t>Summary of Qualifications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  <w:sz w:val="4"/>
          <w:szCs w:val="4"/>
          <w:u w:val="single"/>
          <w:lang w:bidi="ar-JO"/>
        </w:rPr>
      </w:pP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0"/>
          <w:szCs w:val="20"/>
        </w:rPr>
      </w:pPr>
      <w:r w:rsidRPr="00662BF6">
        <w:rPr>
          <w:rFonts w:asciiTheme="majorBidi" w:hAnsiTheme="majorBidi" w:cstheme="majorBidi"/>
          <w:bCs/>
          <w:sz w:val="20"/>
          <w:szCs w:val="20"/>
        </w:rPr>
        <w:t>University teacher at Jerash Private University.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0"/>
          <w:szCs w:val="20"/>
        </w:rPr>
      </w:pPr>
      <w:r w:rsidRPr="00662BF6">
        <w:rPr>
          <w:rFonts w:asciiTheme="majorBidi" w:hAnsiTheme="majorBidi" w:cstheme="majorBidi"/>
          <w:bCs/>
          <w:sz w:val="20"/>
          <w:szCs w:val="20"/>
        </w:rPr>
        <w:t xml:space="preserve">Assistant to Director General of NCARE for five years. 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 xml:space="preserve">Twelve years of experience in training and livelihood development programs.  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 xml:space="preserve">Senior training and management positions at NCARE , NCARTT and in several international projects. 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Excellent verbal and written communication skills including reporting abilities.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hAnsiTheme="majorBidi" w:cstheme="majorBidi"/>
          <w:bCs/>
          <w:sz w:val="20"/>
          <w:szCs w:val="20"/>
        </w:rPr>
        <w:t>Director of Extension Education, Training, and Technology Transfer Depts. for several years.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hAnsiTheme="majorBidi" w:cstheme="majorBidi"/>
          <w:bCs/>
          <w:sz w:val="20"/>
          <w:szCs w:val="20"/>
        </w:rPr>
        <w:t>Organizer of the First &amp; Second Treated Waste Water Reuse Conferences.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hAnsiTheme="majorBidi" w:cstheme="majorBidi"/>
          <w:bCs/>
          <w:sz w:val="20"/>
          <w:szCs w:val="20"/>
        </w:rPr>
        <w:t>Organizing committee member of the 1st conf. about Food Safety of Animal Products.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hAnsiTheme="majorBidi" w:cstheme="majorBidi"/>
          <w:bCs/>
          <w:sz w:val="20"/>
          <w:szCs w:val="20"/>
        </w:rPr>
        <w:t>Organizing committee member of the  "First ISHS symposium on Food Quality Assurance”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hAnsiTheme="majorBidi" w:cstheme="majorBidi"/>
          <w:bCs/>
          <w:sz w:val="20"/>
          <w:szCs w:val="20"/>
        </w:rPr>
        <w:t>Project Manager and coordinator for seven international projects.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hAnsiTheme="majorBidi" w:cstheme="majorBidi"/>
          <w:bCs/>
          <w:sz w:val="20"/>
          <w:szCs w:val="20"/>
        </w:rPr>
        <w:t>Supervisor of most printed materials at NCARTT &amp; NCARE (including reports, website, proposals, booklets, leaflets, annual reports, etc) in English and Arabic</w:t>
      </w: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hAnsiTheme="majorBidi" w:cstheme="majorBidi"/>
          <w:bCs/>
          <w:sz w:val="20"/>
          <w:szCs w:val="20"/>
        </w:rPr>
        <w:t>Technology Transfer Specialist (TTS) for 8 international projects.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Editorial Committee Member for three international journals.</w:t>
      </w:r>
    </w:p>
    <w:p w:rsidR="00B459F6" w:rsidRPr="00662BF6" w:rsidRDefault="00B459F6" w:rsidP="004F18F5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 xml:space="preserve">Conducted  </w:t>
      </w:r>
      <w:r w:rsidR="004F18F5" w:rsidRPr="00662BF6">
        <w:rPr>
          <w:rFonts w:asciiTheme="majorBidi" w:eastAsia="Times New Roman" w:hAnsiTheme="majorBidi" w:cstheme="majorBidi"/>
          <w:bCs/>
          <w:sz w:val="20"/>
          <w:szCs w:val="20"/>
        </w:rPr>
        <w:t xml:space="preserve">twelve </w:t>
      </w: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 xml:space="preserve"> studies for international agencies: Two for a UK company  in Yemen and Uzbekistan, three for the International Food Research Policy Institute IFPRI, USA, three for the World Bank, and another one for ICARDA.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Translated a book for the World Bank about agricultural advisory services.  2014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Academic teacher in the USA a teaching certificate 1998 -2001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Computer Based Testing Supervisor  (CBT) certificate for standardized tests in the USA.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Editor of AARINENA Newsletter for couple of years.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Chief Editor for an international magazine.  July . 2018 - Present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Member of master degree defense programs at UoJ, JUST and Jerash Univ.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Recognized as an "Expert in Extension Education" by Agricultural Engineers'</w:t>
      </w:r>
      <w:r w:rsidRPr="00662BF6">
        <w:rPr>
          <w:rFonts w:asciiTheme="majorBidi" w:hAnsiTheme="majorBidi" w:cstheme="majorBidi"/>
          <w:bCs/>
          <w:sz w:val="20"/>
          <w:szCs w:val="20"/>
        </w:rPr>
        <w:t xml:space="preserve"> Association</w:t>
      </w: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.</w:t>
      </w:r>
    </w:p>
    <w:p w:rsidR="00B459F6" w:rsidRPr="00662BF6" w:rsidRDefault="00B459F6" w:rsidP="00D827E0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Published  3</w:t>
      </w:r>
      <w:r w:rsidR="00D827E0" w:rsidRPr="00662BF6">
        <w:rPr>
          <w:rFonts w:asciiTheme="majorBidi" w:eastAsia="Times New Roman" w:hAnsiTheme="majorBidi" w:cstheme="majorBidi"/>
          <w:bCs/>
          <w:sz w:val="20"/>
          <w:szCs w:val="20"/>
        </w:rPr>
        <w:t>6</w:t>
      </w: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 xml:space="preserve"> different  research studies in addition to over 30 articles in local journals .  </w:t>
      </w:r>
    </w:p>
    <w:p w:rsidR="00B459F6" w:rsidRPr="00662BF6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0"/>
          <w:szCs w:val="20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>Published a book entitled (Milk processing products). 2017</w:t>
      </w:r>
    </w:p>
    <w:p w:rsidR="00B459F6" w:rsidRPr="00662BF6" w:rsidRDefault="00B459F6" w:rsidP="00CE1E5A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 xml:space="preserve">Book translation " Reaching out </w:t>
      </w:r>
      <w:r w:rsidR="00667CBB" w:rsidRPr="00662BF6">
        <w:rPr>
          <w:rFonts w:asciiTheme="majorBidi" w:eastAsia="Times New Roman" w:hAnsiTheme="majorBidi" w:cstheme="majorBidi"/>
          <w:bCs/>
          <w:sz w:val="20"/>
          <w:szCs w:val="20"/>
        </w:rPr>
        <w:t xml:space="preserve">for </w:t>
      </w:r>
      <w:r w:rsidRPr="00662BF6">
        <w:rPr>
          <w:rFonts w:asciiTheme="majorBidi" w:eastAsia="Times New Roman" w:hAnsiTheme="majorBidi" w:cstheme="majorBidi"/>
          <w:bCs/>
          <w:sz w:val="20"/>
          <w:szCs w:val="20"/>
        </w:rPr>
        <w:t xml:space="preserve">field reality". </w:t>
      </w:r>
      <w:r w:rsidR="00CE1E5A" w:rsidRPr="00662BF6">
        <w:rPr>
          <w:rFonts w:asciiTheme="majorBidi" w:hAnsiTheme="majorBidi" w:cstheme="majorBidi"/>
          <w:bCs/>
          <w:sz w:val="20"/>
          <w:szCs w:val="20"/>
        </w:rPr>
        <w:t>2020</w:t>
      </w:r>
    </w:p>
    <w:p w:rsidR="00CE1E5A" w:rsidRDefault="001E372C" w:rsidP="00DD14C8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hAnsiTheme="majorBidi" w:cstheme="majorBidi"/>
          <w:bCs/>
          <w:sz w:val="20"/>
          <w:szCs w:val="20"/>
        </w:rPr>
      </w:pPr>
      <w:r w:rsidRPr="00662BF6">
        <w:rPr>
          <w:rFonts w:asciiTheme="majorBidi" w:hAnsiTheme="majorBidi" w:cstheme="majorBidi"/>
          <w:bCs/>
          <w:sz w:val="20"/>
          <w:szCs w:val="20"/>
        </w:rPr>
        <w:t xml:space="preserve">Supervised </w:t>
      </w:r>
      <w:r w:rsidR="00DD14C8">
        <w:rPr>
          <w:rFonts w:asciiTheme="majorBidi" w:hAnsiTheme="majorBidi" w:cstheme="majorBidi"/>
          <w:bCs/>
          <w:sz w:val="20"/>
          <w:szCs w:val="20"/>
        </w:rPr>
        <w:t>22</w:t>
      </w:r>
      <w:r w:rsidR="00CE1E5A" w:rsidRPr="00662BF6">
        <w:rPr>
          <w:rFonts w:asciiTheme="majorBidi" w:hAnsiTheme="majorBidi" w:cstheme="majorBidi"/>
          <w:bCs/>
          <w:sz w:val="20"/>
          <w:szCs w:val="20"/>
        </w:rPr>
        <w:t xml:space="preserve"> master degree thesis</w:t>
      </w:r>
      <w:r w:rsidRPr="00662BF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CE1E5A" w:rsidRPr="00662BF6">
        <w:rPr>
          <w:rFonts w:asciiTheme="majorBidi" w:hAnsiTheme="majorBidi" w:cstheme="majorBidi"/>
          <w:bCs/>
          <w:sz w:val="20"/>
          <w:szCs w:val="20"/>
        </w:rPr>
        <w:t>between 2017-202</w:t>
      </w:r>
      <w:r w:rsidR="005C6B7F">
        <w:rPr>
          <w:rFonts w:asciiTheme="majorBidi" w:hAnsiTheme="majorBidi" w:cstheme="majorBidi"/>
          <w:bCs/>
          <w:sz w:val="20"/>
          <w:szCs w:val="20"/>
        </w:rPr>
        <w:t>2</w:t>
      </w:r>
      <w:r w:rsidR="00D827E0" w:rsidRPr="00662BF6">
        <w:rPr>
          <w:rFonts w:asciiTheme="majorBidi" w:hAnsiTheme="majorBidi" w:cstheme="majorBidi"/>
          <w:bCs/>
          <w:sz w:val="20"/>
          <w:szCs w:val="20"/>
        </w:rPr>
        <w:t xml:space="preserve"> at Jerash University</w:t>
      </w:r>
      <w:r w:rsidR="004C4EF8" w:rsidRPr="00662BF6">
        <w:rPr>
          <w:rFonts w:asciiTheme="majorBidi" w:hAnsiTheme="majorBidi" w:cstheme="majorBidi"/>
          <w:bCs/>
          <w:sz w:val="20"/>
          <w:szCs w:val="20"/>
        </w:rPr>
        <w:t>, and 8 at UoJ and JUST</w:t>
      </w:r>
    </w:p>
    <w:p w:rsidR="005C6B7F" w:rsidRDefault="005C6B7F" w:rsidP="005C6B7F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Extension education in Jordan, perspectives and challenges. ( In progress)</w:t>
      </w:r>
    </w:p>
    <w:p w:rsidR="008412A1" w:rsidRPr="00662BF6" w:rsidRDefault="008412A1" w:rsidP="008412A1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Dual citizenship ( Canadian and Jordanian)</w:t>
      </w:r>
    </w:p>
    <w:p w:rsidR="00B459F6" w:rsidRPr="004D7F9F" w:rsidRDefault="00B459F6" w:rsidP="00662BF6">
      <w:pPr>
        <w:bidi w:val="0"/>
        <w:spacing w:before="100" w:beforeAutospacing="1" w:after="100" w:afterAutospacing="1"/>
        <w:rPr>
          <w:rFonts w:asciiTheme="majorBidi" w:hAnsiTheme="majorBidi" w:cstheme="majorBidi"/>
          <w:b/>
          <w:sz w:val="24"/>
          <w:szCs w:val="24"/>
          <w:u w:val="single"/>
        </w:rPr>
      </w:pPr>
      <w:r w:rsidRPr="004D7F9F">
        <w:rPr>
          <w:rFonts w:asciiTheme="majorBidi" w:hAnsiTheme="majorBidi" w:cstheme="majorBidi"/>
          <w:b/>
          <w:sz w:val="24"/>
          <w:szCs w:val="24"/>
          <w:u w:val="single"/>
        </w:rPr>
        <w:t>Experience</w:t>
      </w:r>
    </w:p>
    <w:p w:rsidR="00927A55" w:rsidRPr="00662BF6" w:rsidRDefault="00B459F6" w:rsidP="005C6B7F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142" w:firstLine="284"/>
        <w:jc w:val="both"/>
        <w:rPr>
          <w:rFonts w:asciiTheme="majorBidi" w:hAnsiTheme="majorBidi" w:cstheme="majorBidi"/>
          <w:bCs/>
        </w:rPr>
      </w:pPr>
      <w:r w:rsidRPr="00927A55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Pr="00662BF6">
        <w:rPr>
          <w:rFonts w:asciiTheme="majorBidi" w:hAnsiTheme="majorBidi" w:cstheme="majorBidi"/>
          <w:b/>
        </w:rPr>
        <w:t xml:space="preserve">University lecturer. Jerash Private University, </w:t>
      </w:r>
      <w:r w:rsidR="005C6B7F">
        <w:rPr>
          <w:rFonts w:asciiTheme="majorBidi" w:hAnsiTheme="majorBidi" w:cstheme="majorBidi"/>
          <w:b/>
        </w:rPr>
        <w:t>- present</w:t>
      </w:r>
    </w:p>
    <w:p w:rsidR="00B459F6" w:rsidRPr="00662BF6" w:rsidRDefault="00B459F6" w:rsidP="00917089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142" w:firstLine="284"/>
        <w:jc w:val="both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/>
          <w:bCs/>
        </w:rPr>
        <w:t xml:space="preserve"> </w:t>
      </w:r>
      <w:r w:rsidRPr="00662BF6">
        <w:rPr>
          <w:rFonts w:asciiTheme="majorBidi" w:hAnsiTheme="majorBidi" w:cstheme="majorBidi"/>
          <w:bCs/>
        </w:rPr>
        <w:t xml:space="preserve"> Develop lectures in agricultural &amp; extension education, capacity building, tech. transfer, etc</w:t>
      </w:r>
    </w:p>
    <w:p w:rsidR="00B459F6" w:rsidRPr="00662BF6" w:rsidRDefault="00B459F6" w:rsidP="00917089">
      <w:pPr>
        <w:pStyle w:val="ListParagraph"/>
        <w:numPr>
          <w:ilvl w:val="0"/>
          <w:numId w:val="12"/>
        </w:numPr>
        <w:tabs>
          <w:tab w:val="right" w:pos="709"/>
        </w:tabs>
        <w:spacing w:after="0" w:line="240" w:lineRule="auto"/>
        <w:ind w:left="142" w:firstLine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  Prepare and administer exams for students.</w:t>
      </w:r>
    </w:p>
    <w:p w:rsidR="00B459F6" w:rsidRDefault="00B459F6" w:rsidP="00917089">
      <w:pPr>
        <w:pStyle w:val="ListParagraph"/>
        <w:numPr>
          <w:ilvl w:val="0"/>
          <w:numId w:val="12"/>
        </w:numPr>
        <w:tabs>
          <w:tab w:val="right" w:pos="709"/>
        </w:tabs>
        <w:spacing w:after="0" w:line="240" w:lineRule="auto"/>
        <w:ind w:left="142" w:firstLine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  Develop special studies for student improvements.</w:t>
      </w:r>
    </w:p>
    <w:p w:rsidR="00662BF6" w:rsidRPr="00662BF6" w:rsidRDefault="00662BF6" w:rsidP="00662BF6">
      <w:pPr>
        <w:tabs>
          <w:tab w:val="right" w:pos="709"/>
        </w:tabs>
        <w:bidi w:val="0"/>
        <w:spacing w:after="0" w:line="240" w:lineRule="auto"/>
        <w:rPr>
          <w:rFonts w:asciiTheme="majorBidi" w:hAnsiTheme="majorBidi" w:cstheme="majorBidi"/>
          <w:bCs/>
        </w:rPr>
      </w:pPr>
    </w:p>
    <w:p w:rsidR="00B459F6" w:rsidRPr="00EE4A65" w:rsidRDefault="00B459F6" w:rsidP="00ED291D">
      <w:pPr>
        <w:pStyle w:val="ListParagraph"/>
        <w:tabs>
          <w:tab w:val="right" w:pos="993"/>
        </w:tabs>
        <w:spacing w:after="0"/>
        <w:ind w:left="142"/>
        <w:rPr>
          <w:rFonts w:asciiTheme="majorBidi" w:hAnsiTheme="majorBidi" w:cstheme="majorBidi"/>
          <w:bCs/>
          <w:sz w:val="24"/>
          <w:szCs w:val="24"/>
        </w:rPr>
      </w:pPr>
    </w:p>
    <w:p w:rsidR="00B459F6" w:rsidRPr="00EE4A65" w:rsidRDefault="00B459F6" w:rsidP="00ED291D">
      <w:pPr>
        <w:pStyle w:val="ListParagraph"/>
        <w:numPr>
          <w:ilvl w:val="0"/>
          <w:numId w:val="2"/>
        </w:numPr>
        <w:tabs>
          <w:tab w:val="left" w:pos="270"/>
          <w:tab w:val="left" w:pos="630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Assistant to Director General &amp;  Director of Extension, NCARE, 2012- </w:t>
      </w:r>
      <w:r>
        <w:rPr>
          <w:rFonts w:asciiTheme="majorBidi" w:hAnsiTheme="majorBidi" w:cstheme="majorBidi"/>
          <w:b/>
          <w:sz w:val="24"/>
          <w:szCs w:val="24"/>
        </w:rPr>
        <w:t>Oct. 20</w:t>
      </w:r>
      <w:r w:rsidRPr="00EE4A65">
        <w:rPr>
          <w:rFonts w:asciiTheme="majorBidi" w:hAnsiTheme="majorBidi" w:cstheme="majorBidi"/>
          <w:b/>
          <w:sz w:val="24"/>
          <w:szCs w:val="24"/>
        </w:rPr>
        <w:t>1</w:t>
      </w:r>
      <w:r>
        <w:rPr>
          <w:rFonts w:asciiTheme="majorBidi" w:hAnsiTheme="majorBidi" w:cstheme="majorBidi"/>
          <w:b/>
          <w:sz w:val="24"/>
          <w:szCs w:val="24"/>
        </w:rPr>
        <w:t>6</w:t>
      </w:r>
    </w:p>
    <w:p w:rsidR="00B459F6" w:rsidRPr="00662BF6" w:rsidRDefault="00B459F6" w:rsidP="00ED291D">
      <w:pPr>
        <w:pStyle w:val="ListParagraph"/>
        <w:numPr>
          <w:ilvl w:val="0"/>
          <w:numId w:val="3"/>
        </w:numPr>
        <w:tabs>
          <w:tab w:val="clear" w:pos="360"/>
          <w:tab w:val="right" w:pos="709"/>
        </w:tabs>
        <w:spacing w:after="100" w:afterAutospacing="1" w:line="240" w:lineRule="auto"/>
        <w:ind w:left="426" w:firstLine="0"/>
        <w:jc w:val="both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 Provided technical, administrative and financial supervision and management.</w:t>
      </w:r>
    </w:p>
    <w:p w:rsidR="00B459F6" w:rsidRPr="00662BF6" w:rsidRDefault="00B459F6" w:rsidP="00ED291D">
      <w:pPr>
        <w:pStyle w:val="ListParagraph"/>
        <w:numPr>
          <w:ilvl w:val="0"/>
          <w:numId w:val="3"/>
        </w:numPr>
        <w:tabs>
          <w:tab w:val="clear" w:pos="360"/>
          <w:tab w:val="right" w:pos="709"/>
        </w:tabs>
        <w:spacing w:after="0" w:line="240" w:lineRule="auto"/>
        <w:ind w:left="426" w:firstLine="0"/>
        <w:rPr>
          <w:rFonts w:asciiTheme="majorBidi" w:eastAsiaTheme="minorEastAsia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 Ensured effective delivery of program components with the agreed plans.</w:t>
      </w:r>
    </w:p>
    <w:p w:rsidR="00B459F6" w:rsidRPr="00662BF6" w:rsidRDefault="00B459F6" w:rsidP="00ED291D">
      <w:pPr>
        <w:numPr>
          <w:ilvl w:val="0"/>
          <w:numId w:val="3"/>
        </w:numPr>
        <w:tabs>
          <w:tab w:val="clear" w:pos="360"/>
          <w:tab w:val="right" w:pos="709"/>
        </w:tabs>
        <w:bidi w:val="0"/>
        <w:spacing w:after="0" w:line="240" w:lineRule="auto"/>
        <w:ind w:left="426" w:firstLine="0"/>
        <w:rPr>
          <w:rFonts w:asciiTheme="majorBidi" w:hAnsiTheme="majorBidi" w:cstheme="majorBidi"/>
          <w:bCs/>
        </w:rPr>
      </w:pPr>
      <w:r w:rsidRPr="00662BF6">
        <w:rPr>
          <w:rFonts w:asciiTheme="majorBidi" w:eastAsia="Times New Roman" w:hAnsiTheme="majorBidi" w:cstheme="majorBidi"/>
          <w:bCs/>
        </w:rPr>
        <w:t xml:space="preserve"> Prepared regular updates, including verbal and written reports as required.</w:t>
      </w:r>
    </w:p>
    <w:p w:rsidR="00B459F6" w:rsidRPr="00EE4A65" w:rsidRDefault="00B459F6" w:rsidP="00ED291D">
      <w:pPr>
        <w:bidi w:val="0"/>
        <w:spacing w:after="0"/>
        <w:rPr>
          <w:rFonts w:asciiTheme="majorBidi" w:eastAsia="Times New Roman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pStyle w:val="ListParagraph"/>
        <w:numPr>
          <w:ilvl w:val="0"/>
          <w:numId w:val="4"/>
        </w:numPr>
        <w:spacing w:after="0" w:line="240" w:lineRule="auto"/>
        <w:ind w:left="-142" w:hanging="284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>International call center .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 Canada  2010- 2011.</w:t>
      </w:r>
    </w:p>
    <w:p w:rsidR="00B459F6" w:rsidRPr="00662BF6" w:rsidRDefault="00B459F6" w:rsidP="00ED291D">
      <w:pPr>
        <w:numPr>
          <w:ilvl w:val="0"/>
          <w:numId w:val="5"/>
        </w:numPr>
        <w:bidi w:val="0"/>
        <w:spacing w:after="100" w:afterAutospacing="1" w:line="240" w:lineRule="auto"/>
        <w:ind w:left="426" w:firstLine="0"/>
        <w:rPr>
          <w:rFonts w:asciiTheme="majorBidi" w:eastAsia="Times New Roman" w:hAnsiTheme="majorBidi" w:cstheme="majorBidi"/>
          <w:bCs/>
        </w:rPr>
      </w:pPr>
      <w:r w:rsidRPr="00662BF6">
        <w:rPr>
          <w:rFonts w:asciiTheme="majorBidi" w:eastAsia="Times New Roman" w:hAnsiTheme="majorBidi" w:cstheme="majorBidi"/>
          <w:bCs/>
        </w:rPr>
        <w:t xml:space="preserve">Solved customer problems in three languages </w:t>
      </w:r>
    </w:p>
    <w:p w:rsidR="00B459F6" w:rsidRPr="00662BF6" w:rsidRDefault="00B459F6" w:rsidP="00ED291D">
      <w:pPr>
        <w:numPr>
          <w:ilvl w:val="0"/>
          <w:numId w:val="5"/>
        </w:numPr>
        <w:bidi w:val="0"/>
        <w:spacing w:after="100" w:afterAutospacing="1" w:line="240" w:lineRule="auto"/>
        <w:ind w:left="426" w:firstLine="0"/>
        <w:rPr>
          <w:rFonts w:asciiTheme="majorBidi" w:eastAsia="Times New Roman" w:hAnsiTheme="majorBidi" w:cstheme="majorBidi"/>
          <w:bCs/>
        </w:rPr>
      </w:pPr>
      <w:r w:rsidRPr="00662BF6">
        <w:rPr>
          <w:rFonts w:asciiTheme="majorBidi" w:eastAsia="Times New Roman" w:hAnsiTheme="majorBidi" w:cstheme="majorBidi"/>
          <w:bCs/>
        </w:rPr>
        <w:t>Served as primary liaison with clients and key stakeholders.</w:t>
      </w:r>
    </w:p>
    <w:p w:rsidR="00B459F6" w:rsidRPr="00EE4A65" w:rsidRDefault="00B459F6" w:rsidP="00ED291D">
      <w:pPr>
        <w:pStyle w:val="ListParagraph"/>
        <w:numPr>
          <w:ilvl w:val="0"/>
          <w:numId w:val="2"/>
        </w:numPr>
        <w:spacing w:after="0"/>
        <w:ind w:left="0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Director of Training and Project Manager, NCARE  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E4A65">
        <w:rPr>
          <w:rFonts w:asciiTheme="majorBidi" w:hAnsiTheme="majorBidi" w:cstheme="majorBidi"/>
          <w:b/>
          <w:sz w:val="24"/>
          <w:szCs w:val="24"/>
        </w:rPr>
        <w:t>2004-</w:t>
      </w:r>
      <w:r>
        <w:rPr>
          <w:rFonts w:asciiTheme="majorBidi" w:hAnsiTheme="majorBidi" w:cstheme="majorBidi"/>
          <w:b/>
          <w:sz w:val="24"/>
          <w:szCs w:val="24"/>
        </w:rPr>
        <w:t>0</w:t>
      </w:r>
      <w:r w:rsidRPr="00EE4A65">
        <w:rPr>
          <w:rFonts w:asciiTheme="majorBidi" w:hAnsiTheme="majorBidi" w:cstheme="majorBidi"/>
          <w:b/>
          <w:sz w:val="24"/>
          <w:szCs w:val="24"/>
        </w:rPr>
        <w:t>7 (+ the main job)</w:t>
      </w:r>
    </w:p>
    <w:p w:rsidR="00B459F6" w:rsidRPr="00662BF6" w:rsidRDefault="00B459F6" w:rsidP="00917089">
      <w:pPr>
        <w:pStyle w:val="ListParagraph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Planned organized, conducted, supervised and evaluated training activities.</w:t>
      </w:r>
    </w:p>
    <w:p w:rsidR="00B459F6" w:rsidRPr="00662BF6" w:rsidRDefault="00B459F6" w:rsidP="00917089">
      <w:pPr>
        <w:numPr>
          <w:ilvl w:val="0"/>
          <w:numId w:val="3"/>
        </w:numPr>
        <w:tabs>
          <w:tab w:val="clear" w:pos="360"/>
          <w:tab w:val="num" w:pos="567"/>
        </w:tabs>
        <w:bidi w:val="0"/>
        <w:spacing w:after="0" w:line="240" w:lineRule="auto"/>
        <w:ind w:left="426" w:firstLine="0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   Prepared and supervised educational printed materials. </w:t>
      </w:r>
    </w:p>
    <w:p w:rsidR="00B459F6" w:rsidRPr="00662BF6" w:rsidRDefault="00B459F6" w:rsidP="00917089">
      <w:pPr>
        <w:numPr>
          <w:ilvl w:val="0"/>
          <w:numId w:val="3"/>
        </w:numPr>
        <w:bidi w:val="0"/>
        <w:spacing w:after="0" w:line="240" w:lineRule="auto"/>
        <w:ind w:left="426" w:firstLine="0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Identified current and prospective training needs of the department. 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pStyle w:val="ListParagraph"/>
        <w:numPr>
          <w:ilvl w:val="0"/>
          <w:numId w:val="2"/>
        </w:numPr>
        <w:spacing w:after="0"/>
        <w:ind w:left="0" w:hanging="426"/>
        <w:rPr>
          <w:rFonts w:asciiTheme="majorBidi" w:hAnsiTheme="majorBidi" w:cstheme="majorBidi"/>
          <w:bCs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Director of Technology Transfer Department </w:t>
      </w:r>
      <w:r>
        <w:rPr>
          <w:rFonts w:asciiTheme="majorBidi" w:hAnsiTheme="majorBidi" w:cstheme="majorBidi"/>
          <w:b/>
          <w:sz w:val="24"/>
          <w:szCs w:val="24"/>
        </w:rPr>
        <w:t>.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sz w:val="24"/>
          <w:szCs w:val="24"/>
        </w:rPr>
        <w:t xml:space="preserve">Amman   </w:t>
      </w:r>
      <w:r w:rsidRPr="00EE4A65">
        <w:rPr>
          <w:rFonts w:asciiTheme="majorBidi" w:hAnsiTheme="majorBidi" w:cstheme="majorBidi"/>
          <w:b/>
          <w:sz w:val="24"/>
          <w:szCs w:val="24"/>
        </w:rPr>
        <w:t>2001-2004</w:t>
      </w:r>
      <w:r w:rsidRPr="00EE4A65">
        <w:rPr>
          <w:rFonts w:asciiTheme="majorBidi" w:hAnsiTheme="majorBidi" w:cstheme="majorBidi"/>
          <w:bCs/>
          <w:sz w:val="24"/>
          <w:szCs w:val="24"/>
        </w:rPr>
        <w:t xml:space="preserve">  </w:t>
      </w:r>
    </w:p>
    <w:p w:rsidR="00B459F6" w:rsidRPr="00662BF6" w:rsidRDefault="00B459F6" w:rsidP="00917089">
      <w:pPr>
        <w:numPr>
          <w:ilvl w:val="0"/>
          <w:numId w:val="6"/>
        </w:numPr>
        <w:tabs>
          <w:tab w:val="clear" w:pos="1080"/>
        </w:tabs>
        <w:bidi w:val="0"/>
        <w:spacing w:after="0" w:line="240" w:lineRule="auto"/>
        <w:ind w:left="0" w:firstLine="426"/>
        <w:rPr>
          <w:rFonts w:asciiTheme="majorBidi" w:hAnsiTheme="majorBidi" w:cstheme="majorBidi"/>
          <w:bCs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Pr="00662BF6">
        <w:rPr>
          <w:rFonts w:asciiTheme="majorBidi" w:hAnsiTheme="majorBidi" w:cstheme="majorBidi"/>
          <w:bCs/>
        </w:rPr>
        <w:t>Supervised all printed material (proposals, brochures, leaflets, etc.)</w:t>
      </w:r>
    </w:p>
    <w:p w:rsidR="00B459F6" w:rsidRPr="00662BF6" w:rsidRDefault="00B459F6" w:rsidP="00917089">
      <w:pPr>
        <w:numPr>
          <w:ilvl w:val="0"/>
          <w:numId w:val="7"/>
        </w:numPr>
        <w:tabs>
          <w:tab w:val="clear" w:pos="720"/>
        </w:tabs>
        <w:bidi w:val="0"/>
        <w:spacing w:after="0" w:line="240" w:lineRule="auto"/>
        <w:ind w:left="0" w:firstLine="426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  Supervised and edited research proposals for international donors. </w:t>
      </w:r>
    </w:p>
    <w:p w:rsidR="00B459F6" w:rsidRPr="00662BF6" w:rsidRDefault="00B459F6" w:rsidP="00917089">
      <w:pPr>
        <w:numPr>
          <w:ilvl w:val="0"/>
          <w:numId w:val="7"/>
        </w:numPr>
        <w:tabs>
          <w:tab w:val="clear" w:pos="720"/>
        </w:tabs>
        <w:bidi w:val="0"/>
        <w:spacing w:after="0" w:line="240" w:lineRule="auto"/>
        <w:ind w:left="0" w:firstLine="426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  Supervised all research proposals and extension activities in the region.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pStyle w:val="ListParagraph"/>
        <w:numPr>
          <w:ilvl w:val="0"/>
          <w:numId w:val="4"/>
        </w:numPr>
        <w:spacing w:after="0"/>
        <w:ind w:left="0" w:hanging="42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Academic teacher  I &amp; II. USA, 1998-01 &amp; Comp. Based Testing Supervisor </w:t>
      </w:r>
      <w:r>
        <w:rPr>
          <w:rFonts w:asciiTheme="majorBidi" w:hAnsiTheme="majorBidi" w:cstheme="majorBidi"/>
          <w:b/>
          <w:sz w:val="24"/>
          <w:szCs w:val="24"/>
        </w:rPr>
        <w:t>(</w:t>
      </w:r>
      <w:r w:rsidRPr="00EE4A65">
        <w:rPr>
          <w:rFonts w:asciiTheme="majorBidi" w:hAnsiTheme="majorBidi" w:cstheme="majorBidi"/>
          <w:b/>
          <w:sz w:val="24"/>
          <w:szCs w:val="24"/>
        </w:rPr>
        <w:t>CBT</w:t>
      </w:r>
      <w:r>
        <w:rPr>
          <w:rFonts w:asciiTheme="majorBidi" w:hAnsiTheme="majorBidi" w:cstheme="majorBidi"/>
          <w:b/>
          <w:sz w:val="24"/>
          <w:szCs w:val="24"/>
        </w:rPr>
        <w:t>) /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(PT).</w:t>
      </w:r>
    </w:p>
    <w:p w:rsidR="00B459F6" w:rsidRPr="00662BF6" w:rsidRDefault="00B459F6" w:rsidP="00917089">
      <w:pPr>
        <w:pStyle w:val="ListParagraph"/>
        <w:numPr>
          <w:ilvl w:val="0"/>
          <w:numId w:val="10"/>
        </w:numPr>
        <w:spacing w:after="0" w:line="240" w:lineRule="auto"/>
        <w:ind w:left="0" w:firstLine="426"/>
        <w:rPr>
          <w:rFonts w:asciiTheme="majorBidi" w:hAnsiTheme="majorBidi" w:cstheme="majorBidi"/>
          <w:bCs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62BF6">
        <w:rPr>
          <w:rFonts w:asciiTheme="majorBidi" w:hAnsiTheme="majorBidi" w:cstheme="majorBidi"/>
          <w:bCs/>
        </w:rPr>
        <w:t>Developed instructional lectures to students</w:t>
      </w:r>
    </w:p>
    <w:p w:rsidR="00B459F6" w:rsidRPr="00662BF6" w:rsidRDefault="00B459F6" w:rsidP="00917089">
      <w:pPr>
        <w:pStyle w:val="ListParagraph"/>
        <w:numPr>
          <w:ilvl w:val="0"/>
          <w:numId w:val="10"/>
        </w:numPr>
        <w:spacing w:after="0" w:line="240" w:lineRule="auto"/>
        <w:ind w:left="0" w:firstLine="426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 Supervised all computer tests in and outside campus.</w:t>
      </w:r>
    </w:p>
    <w:p w:rsidR="00B459F6" w:rsidRPr="00163640" w:rsidRDefault="00B459F6" w:rsidP="00917089">
      <w:pPr>
        <w:pStyle w:val="ListParagraph"/>
        <w:numPr>
          <w:ilvl w:val="0"/>
          <w:numId w:val="10"/>
        </w:numPr>
        <w:spacing w:after="0" w:line="240" w:lineRule="auto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662BF6">
        <w:rPr>
          <w:rFonts w:asciiTheme="majorBidi" w:hAnsiTheme="majorBidi" w:cstheme="majorBidi"/>
          <w:bCs/>
        </w:rPr>
        <w:t xml:space="preserve"> Conducted studies and submitted evaluation reports for improvements</w:t>
      </w:r>
      <w:r w:rsidRPr="00163640">
        <w:rPr>
          <w:rFonts w:asciiTheme="majorBidi" w:hAnsiTheme="majorBidi" w:cstheme="majorBidi"/>
          <w:bCs/>
          <w:sz w:val="24"/>
          <w:szCs w:val="24"/>
        </w:rPr>
        <w:t>.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</w:rPr>
      </w:pPr>
    </w:p>
    <w:p w:rsidR="00B459F6" w:rsidRPr="00EE4A65" w:rsidRDefault="00B459F6" w:rsidP="001E372C">
      <w:pPr>
        <w:pStyle w:val="ListParagraph"/>
        <w:numPr>
          <w:ilvl w:val="0"/>
          <w:numId w:val="4"/>
        </w:numPr>
        <w:spacing w:after="0"/>
        <w:ind w:left="0" w:hanging="42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Director of </w:t>
      </w:r>
      <w:proofErr w:type="spellStart"/>
      <w:r w:rsidRPr="00EE4A65">
        <w:rPr>
          <w:rFonts w:asciiTheme="majorBidi" w:hAnsiTheme="majorBidi" w:cstheme="majorBidi"/>
          <w:b/>
          <w:sz w:val="24"/>
          <w:szCs w:val="24"/>
        </w:rPr>
        <w:t>Deir</w:t>
      </w:r>
      <w:proofErr w:type="spellEnd"/>
      <w:r w:rsidRPr="00EE4A65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EE4A65">
        <w:rPr>
          <w:rFonts w:asciiTheme="majorBidi" w:hAnsiTheme="majorBidi" w:cstheme="majorBidi"/>
          <w:b/>
          <w:sz w:val="24"/>
          <w:szCs w:val="24"/>
        </w:rPr>
        <w:t>Alla</w:t>
      </w:r>
      <w:proofErr w:type="spellEnd"/>
      <w:r w:rsidR="001E372C">
        <w:rPr>
          <w:rFonts w:asciiTheme="majorBidi" w:hAnsiTheme="majorBidi" w:cstheme="majorBidi"/>
          <w:b/>
          <w:sz w:val="24"/>
          <w:szCs w:val="24"/>
        </w:rPr>
        <w:t>/ Jordan Valley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Regional Research </w:t>
      </w:r>
      <w:r w:rsidR="001E372C">
        <w:rPr>
          <w:rFonts w:asciiTheme="majorBidi" w:hAnsiTheme="majorBidi" w:cstheme="majorBidi"/>
          <w:b/>
          <w:sz w:val="24"/>
          <w:szCs w:val="24"/>
        </w:rPr>
        <w:t>Center</w:t>
      </w:r>
      <w:r w:rsidRPr="00EE4A65">
        <w:rPr>
          <w:rFonts w:asciiTheme="majorBidi" w:hAnsiTheme="majorBidi" w:cstheme="majorBidi"/>
          <w:b/>
          <w:sz w:val="24"/>
          <w:szCs w:val="24"/>
        </w:rPr>
        <w:t>.</w:t>
      </w:r>
      <w:r w:rsidR="001E372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E4A65">
        <w:rPr>
          <w:rFonts w:asciiTheme="majorBidi" w:hAnsiTheme="majorBidi" w:cstheme="majorBidi"/>
          <w:b/>
          <w:sz w:val="24"/>
          <w:szCs w:val="24"/>
        </w:rPr>
        <w:t>1996-1998</w:t>
      </w:r>
    </w:p>
    <w:p w:rsidR="00B459F6" w:rsidRPr="00662BF6" w:rsidRDefault="00B459F6" w:rsidP="00917089">
      <w:pPr>
        <w:pStyle w:val="ListParagraph"/>
        <w:numPr>
          <w:ilvl w:val="0"/>
          <w:numId w:val="14"/>
        </w:numPr>
        <w:spacing w:after="0" w:line="240" w:lineRule="auto"/>
        <w:ind w:firstLine="66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Supervised research and extension activities in the Jordan Valley.</w:t>
      </w:r>
    </w:p>
    <w:p w:rsidR="00B459F6" w:rsidRPr="00662BF6" w:rsidRDefault="00B459F6" w:rsidP="00917089">
      <w:pPr>
        <w:pStyle w:val="ListParagraph"/>
        <w:numPr>
          <w:ilvl w:val="0"/>
          <w:numId w:val="14"/>
        </w:numPr>
        <w:spacing w:after="0" w:line="240" w:lineRule="auto"/>
        <w:ind w:firstLine="66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Monitored and supervised budget and administrative </w:t>
      </w:r>
    </w:p>
    <w:p w:rsidR="00B459F6" w:rsidRPr="00662BF6" w:rsidRDefault="00B459F6" w:rsidP="00917089">
      <w:pPr>
        <w:pStyle w:val="ListParagraph"/>
        <w:numPr>
          <w:ilvl w:val="0"/>
          <w:numId w:val="14"/>
        </w:numPr>
        <w:spacing w:after="0" w:line="240" w:lineRule="auto"/>
        <w:ind w:firstLine="66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Submitted  evaluation and annual reports of personnel and activities. 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</w:rPr>
      </w:pPr>
    </w:p>
    <w:p w:rsidR="00B459F6" w:rsidRPr="00EE4A65" w:rsidRDefault="00B459F6" w:rsidP="00ED291D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E4A65">
        <w:rPr>
          <w:rFonts w:asciiTheme="majorBidi" w:hAnsiTheme="majorBidi" w:cstheme="majorBidi"/>
          <w:b/>
          <w:bCs/>
          <w:sz w:val="24"/>
          <w:szCs w:val="24"/>
          <w:u w:val="single"/>
        </w:rPr>
        <w:t>Workshops, Conferences, Seminars and Training Courses</w:t>
      </w:r>
    </w:p>
    <w:p w:rsidR="00B459F6" w:rsidRPr="00EE4A65" w:rsidRDefault="00B459F6" w:rsidP="00ED291D">
      <w:pPr>
        <w:bidi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 xml:space="preserve">Development and Operation of Extension Programs. </w:t>
      </w:r>
      <w:r w:rsidRPr="00662BF6">
        <w:rPr>
          <w:rFonts w:asciiTheme="majorBidi" w:eastAsia="Arial Unicode MS" w:hAnsiTheme="majorBidi" w:cstheme="majorBidi"/>
          <w:lang w:val="es-CL"/>
        </w:rPr>
        <w:t xml:space="preserve">USA). June- </w:t>
      </w:r>
      <w:r w:rsidRPr="00662BF6">
        <w:rPr>
          <w:rFonts w:asciiTheme="majorBidi" w:eastAsia="Arial Unicode MS" w:hAnsiTheme="majorBidi" w:cstheme="majorBidi"/>
        </w:rPr>
        <w:t>Aug.</w:t>
      </w:r>
      <w:r w:rsidRPr="00662BF6">
        <w:rPr>
          <w:rFonts w:asciiTheme="majorBidi" w:eastAsia="Arial Unicode MS" w:hAnsiTheme="majorBidi" w:cstheme="majorBidi"/>
          <w:lang w:val="es-CL"/>
        </w:rPr>
        <w:t xml:space="preserve"> 1985.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Weed Management. University of Jordan. Jan 12-31 , 1986.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Extension Methodology. Amman. April 12-23 , 1986.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Training of Trainers. Amman. Jan-March , 1989.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 xml:space="preserve">Applied extension programs.  Amman, 1987. 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Training of Trainers. USA. Aug-Sept. 1989.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Extension Methodology. Amman. Nov. 1989.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International Field School.</w:t>
      </w:r>
      <w:r w:rsidRPr="00662BF6">
        <w:rPr>
          <w:rFonts w:asciiTheme="majorBidi" w:eastAsia="Arial Unicode MS" w:hAnsiTheme="majorBidi" w:cstheme="majorBidi"/>
          <w:lang w:val="es-CL"/>
        </w:rPr>
        <w:t xml:space="preserve"> (USA). June - </w:t>
      </w:r>
      <w:r w:rsidRPr="00662BF6">
        <w:rPr>
          <w:rFonts w:asciiTheme="majorBidi" w:eastAsia="Arial Unicode MS" w:hAnsiTheme="majorBidi" w:cstheme="majorBidi"/>
        </w:rPr>
        <w:t>July</w:t>
      </w:r>
      <w:r w:rsidRPr="00662BF6">
        <w:rPr>
          <w:rFonts w:asciiTheme="majorBidi" w:eastAsia="Arial Unicode MS" w:hAnsiTheme="majorBidi" w:cstheme="majorBidi"/>
          <w:lang w:val="es-CL"/>
        </w:rPr>
        <w:t xml:space="preserve">  1990.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 xml:space="preserve">Mid Winter community seminar. Rhode Island, USA. 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Suburban Agriculture and Environmental Protection. USA). Dec-Jan 1995-6.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Computer  Based Testing. USA, 2002.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Sustainable Use of Dry Land Areas. UNDP, Syria. Aug 20-22 , 2002.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Strategic Planning for Agricultural Development. FAO Nov 25-28 , 2002.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Decision-Making and Problem Solving. Amman. March 23-April 3 , 2003.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lastRenderedPageBreak/>
        <w:t>Community Participation and Livelihood Approach UNDP. July 8-12 , 2003.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Writing Research Proposals. FAO/ Amman. Sept 8-12 2003.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Virtual Extension Network (VERCON). FAO/ Egypt. Dec 13-18 , 2004.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Farming Systems in the Dry Land. Egypt. Jan 18-25 ,  2004.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Agro Biodiversity in School Curriculum. Syria</w:t>
      </w:r>
      <w:r w:rsidRPr="00662BF6">
        <w:rPr>
          <w:rFonts w:asciiTheme="majorBidi" w:eastAsia="Arial Unicode MS" w:hAnsiTheme="majorBidi" w:cstheme="majorBidi"/>
          <w:lang w:val="es-CL"/>
        </w:rPr>
        <w:t xml:space="preserve"> / </w:t>
      </w:r>
      <w:r w:rsidRPr="00662BF6">
        <w:rPr>
          <w:rFonts w:asciiTheme="majorBidi" w:eastAsia="Arial Unicode MS" w:hAnsiTheme="majorBidi" w:cstheme="majorBidi"/>
        </w:rPr>
        <w:t>March</w:t>
      </w:r>
      <w:r w:rsidRPr="00662BF6">
        <w:rPr>
          <w:rFonts w:asciiTheme="majorBidi" w:eastAsia="Arial Unicode MS" w:hAnsiTheme="majorBidi" w:cstheme="majorBidi"/>
          <w:lang w:val="es-CL"/>
        </w:rPr>
        <w:t xml:space="preserve"> 19-22 , 2004.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Regional Technology Transfer Workshop. JUST. March 30-April 1 , 2004.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Euro- Standards for Exports (EUREPGAP). FAO. Amman, March 15-18 , 2004.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Options for Extension Reforms in the Near East. FAO. Amman. Oct 2-4 , 2004.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Land Tenure and Rural Development.  Taiwan. March 5-April 14, 2005.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Strategic Planning for Decision Makers. University of Jordan. Jan 18-27 , 2006.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Project Management.  NCARTT, May 28-June 1, 2006.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hAnsiTheme="majorBidi" w:cstheme="majorBidi"/>
        </w:rPr>
        <w:t>Mediterranean Dialogue on Integrated Water Management. Spain. Sep. 3-10,  2006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World Forum on Extension Education.  India Jan 7-13,  2007.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color w:val="000000"/>
        </w:rPr>
      </w:pPr>
      <w:r w:rsidRPr="00662BF6">
        <w:rPr>
          <w:rFonts w:asciiTheme="majorBidi" w:eastAsia="Arial Unicode MS" w:hAnsiTheme="majorBidi" w:cstheme="majorBidi"/>
          <w:color w:val="000000"/>
        </w:rPr>
        <w:t>MELIA.</w:t>
      </w:r>
      <w:r w:rsidRPr="00662BF6">
        <w:rPr>
          <w:rFonts w:asciiTheme="majorBidi" w:hAnsiTheme="majorBidi" w:cstheme="majorBidi"/>
          <w:color w:val="000000"/>
        </w:rPr>
        <w:t xml:space="preserve"> Integrated Management of Water Resources.</w:t>
      </w:r>
      <w:r w:rsidRPr="00662BF6">
        <w:rPr>
          <w:rFonts w:asciiTheme="majorBidi" w:eastAsia="Arial Unicode MS" w:hAnsiTheme="majorBidi" w:cstheme="majorBidi"/>
          <w:color w:val="000000"/>
        </w:rPr>
        <w:t xml:space="preserve"> </w:t>
      </w:r>
      <w:r w:rsidRPr="00662BF6">
        <w:rPr>
          <w:rFonts w:asciiTheme="majorBidi" w:eastAsia="Arial Unicode MS" w:hAnsiTheme="majorBidi" w:cstheme="majorBidi"/>
        </w:rPr>
        <w:t>Italy, Feb. 14-18, 2007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Post-Harvest Technologies. USA, June 16- July 10, 2007.</w:t>
      </w:r>
    </w:p>
    <w:p w:rsidR="00B459F6" w:rsidRPr="00662BF6" w:rsidRDefault="00B459F6" w:rsidP="00802DF8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>Role of education and training in development. Amman, 2007.</w:t>
      </w:r>
    </w:p>
    <w:p w:rsidR="00B459F6" w:rsidRPr="00662B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 xml:space="preserve">Extension education expert meeting in Libya, Arab Org. for </w:t>
      </w:r>
      <w:proofErr w:type="spellStart"/>
      <w:r w:rsidRPr="00662BF6">
        <w:rPr>
          <w:rFonts w:asciiTheme="majorBidi" w:eastAsia="Arial Unicode MS" w:hAnsiTheme="majorBidi" w:cstheme="majorBidi"/>
        </w:rPr>
        <w:t>Agr</w:t>
      </w:r>
      <w:proofErr w:type="spellEnd"/>
      <w:r w:rsidRPr="00662BF6">
        <w:rPr>
          <w:rFonts w:asciiTheme="majorBidi" w:eastAsia="Arial Unicode MS" w:hAnsiTheme="majorBidi" w:cstheme="majorBidi"/>
        </w:rPr>
        <w:t>. Development. 2012.</w:t>
      </w:r>
    </w:p>
    <w:p w:rsidR="00F46A61" w:rsidRPr="00662BF6" w:rsidRDefault="00F46A61" w:rsidP="00F46A61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 xml:space="preserve">Organizing committee member and participant of the "The Scientific Conference in Agricultural Extension Education in Jordan. 2014 </w:t>
      </w:r>
    </w:p>
    <w:p w:rsidR="00B459F6" w:rsidRPr="00662BF6" w:rsidRDefault="00F46A61" w:rsidP="00F46A61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</w:rPr>
      </w:pPr>
      <w:r w:rsidRPr="00662BF6">
        <w:rPr>
          <w:rFonts w:asciiTheme="majorBidi" w:eastAsia="Arial Unicode MS" w:hAnsiTheme="majorBidi" w:cstheme="majorBidi"/>
        </w:rPr>
        <w:t xml:space="preserve">Organizing committee member and participant of the " The First </w:t>
      </w:r>
      <w:r w:rsidR="00B459F6" w:rsidRPr="00662BF6">
        <w:rPr>
          <w:rFonts w:asciiTheme="majorBidi" w:eastAsia="Arial Unicode MS" w:hAnsiTheme="majorBidi" w:cstheme="majorBidi"/>
        </w:rPr>
        <w:t xml:space="preserve">Extension Education </w:t>
      </w:r>
      <w:r w:rsidRPr="00662BF6">
        <w:rPr>
          <w:rFonts w:asciiTheme="majorBidi" w:eastAsia="Arial Unicode MS" w:hAnsiTheme="majorBidi" w:cstheme="majorBidi"/>
        </w:rPr>
        <w:t>C</w:t>
      </w:r>
      <w:r w:rsidR="00B459F6" w:rsidRPr="00662BF6">
        <w:rPr>
          <w:rFonts w:asciiTheme="majorBidi" w:eastAsia="Arial Unicode MS" w:hAnsiTheme="majorBidi" w:cstheme="majorBidi"/>
        </w:rPr>
        <w:t>onference</w:t>
      </w:r>
      <w:r w:rsidRPr="00662BF6">
        <w:rPr>
          <w:rFonts w:asciiTheme="majorBidi" w:eastAsia="Arial Unicode MS" w:hAnsiTheme="majorBidi" w:cstheme="majorBidi"/>
        </w:rPr>
        <w:t xml:space="preserve"> In Jordan.</w:t>
      </w:r>
      <w:r w:rsidR="00B459F6" w:rsidRPr="00662BF6">
        <w:rPr>
          <w:rFonts w:asciiTheme="majorBidi" w:eastAsia="Arial Unicode MS" w:hAnsiTheme="majorBidi" w:cstheme="majorBidi"/>
        </w:rPr>
        <w:t xml:space="preserve"> Irbid, 2015.</w:t>
      </w:r>
    </w:p>
    <w:p w:rsidR="00B459F6" w:rsidRPr="00EE4A65" w:rsidRDefault="00B459F6" w:rsidP="00ED291D">
      <w:pPr>
        <w:pStyle w:val="ListParagraph"/>
        <w:ind w:left="0" w:hanging="426"/>
        <w:rPr>
          <w:rFonts w:asciiTheme="majorBidi" w:hAnsiTheme="majorBidi" w:cstheme="majorBidi"/>
          <w:bCs/>
        </w:rPr>
      </w:pPr>
    </w:p>
    <w:p w:rsidR="00B459F6" w:rsidRPr="00EE4A65" w:rsidRDefault="00B459F6" w:rsidP="00ED291D">
      <w:pPr>
        <w:pStyle w:val="ListParagraph"/>
        <w:ind w:left="0" w:hanging="426"/>
        <w:rPr>
          <w:rFonts w:asciiTheme="majorBidi" w:hAnsiTheme="majorBidi" w:cstheme="majorBidi"/>
          <w:b/>
          <w:sz w:val="26"/>
          <w:szCs w:val="26"/>
          <w:u w:val="single"/>
        </w:rPr>
      </w:pPr>
      <w:r w:rsidRPr="00EE4A65">
        <w:rPr>
          <w:rFonts w:asciiTheme="majorBidi" w:hAnsiTheme="majorBidi" w:cstheme="majorBidi"/>
          <w:b/>
          <w:sz w:val="26"/>
          <w:szCs w:val="26"/>
          <w:u w:val="single"/>
        </w:rPr>
        <w:t>Conducted Studies and Publications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 xml:space="preserve">An assessment of Missouri secondary and elementary teachers’ perceptions of environmental issues, </w:t>
      </w:r>
      <w:r w:rsidR="004F18F5" w:rsidRPr="00662BF6">
        <w:rPr>
          <w:rFonts w:asciiTheme="majorBidi" w:hAnsiTheme="majorBidi" w:cstheme="majorBidi"/>
          <w:bCs/>
        </w:rPr>
        <w:t xml:space="preserve">PhD Thesis </w:t>
      </w:r>
      <w:r w:rsidRPr="00662BF6">
        <w:rPr>
          <w:rFonts w:asciiTheme="majorBidi" w:hAnsiTheme="majorBidi" w:cstheme="majorBidi"/>
          <w:bCs/>
        </w:rPr>
        <w:t>1996.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>Technology transfer. A paper presented to FAO/ AARINENA Proceedings of "Sub regional expert consultation meeting on technology transfer. JUST. 2004.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>Preventing environmental problems in the arid and semi arid zones. New Medit. V.III. N.3, 2004.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>Improving agricultural extension education. Northern Agricultural Development Project. Yemen / Sponsored by AWMC / England. 2006.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>The role of technology transfer in the sustainable conservation of agro biodiversity in the Arid and semi arid zones. New Medit, 2006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>Institutional developments. International Food Research Policy Institute (IFPRI ), USA. 2006.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>Extension education in Uzbekistan. AWMC / England. 2006.</w:t>
      </w:r>
      <w:bookmarkStart w:id="0" w:name="_GoBack"/>
      <w:bookmarkEnd w:id="0"/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>Cultural dimensions of technology transfer. Journal of Food, Agriculture and Environment Vol.4. January 2006.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>Agricultural science and technology indicators. International Food Research Policy Institute (IFPRI ), Washington DC,  USA. 2006.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 xml:space="preserve">Jordan, Country, chapter No. 8, </w:t>
      </w:r>
      <w:proofErr w:type="spellStart"/>
      <w:r w:rsidRPr="00662BF6">
        <w:rPr>
          <w:rFonts w:asciiTheme="majorBidi" w:hAnsiTheme="majorBidi" w:cstheme="majorBidi"/>
          <w:bCs/>
        </w:rPr>
        <w:t>Saravanan</w:t>
      </w:r>
      <w:proofErr w:type="spellEnd"/>
      <w:r w:rsidRPr="00662BF6">
        <w:rPr>
          <w:rFonts w:asciiTheme="majorBidi" w:hAnsiTheme="majorBidi" w:cstheme="majorBidi"/>
          <w:bCs/>
        </w:rPr>
        <w:t>, R. 2008. Agricultural extension: Worldwide innovations, New India Publishing Agency, New Delhi. pp: 223-249. 2007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>Agricultural science and technology indicators. International Food Research Policy Institute (IFPRI ), Washington DC,  USA. 2014.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 xml:space="preserve">An investigation of training needs assessment of vegetable growers. </w:t>
      </w:r>
      <w:proofErr w:type="spellStart"/>
      <w:r w:rsidRPr="00662BF6">
        <w:rPr>
          <w:rFonts w:asciiTheme="majorBidi" w:hAnsiTheme="majorBidi" w:cstheme="majorBidi"/>
          <w:bCs/>
        </w:rPr>
        <w:t>Ciência</w:t>
      </w:r>
      <w:proofErr w:type="spellEnd"/>
      <w:r w:rsidRPr="00662BF6">
        <w:rPr>
          <w:rFonts w:asciiTheme="majorBidi" w:hAnsiTheme="majorBidi" w:cstheme="majorBidi"/>
          <w:bCs/>
        </w:rPr>
        <w:t xml:space="preserve"> Rural, CR-2014-1611.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 xml:space="preserve">World Bank book translation. Strengthening </w:t>
      </w:r>
      <w:proofErr w:type="spellStart"/>
      <w:r w:rsidRPr="00662BF6">
        <w:rPr>
          <w:rFonts w:asciiTheme="majorBidi" w:hAnsiTheme="majorBidi" w:cstheme="majorBidi"/>
          <w:bCs/>
        </w:rPr>
        <w:t>agr</w:t>
      </w:r>
      <w:proofErr w:type="spellEnd"/>
      <w:r w:rsidRPr="00662BF6">
        <w:rPr>
          <w:rFonts w:asciiTheme="majorBidi" w:hAnsiTheme="majorBidi" w:cstheme="majorBidi"/>
          <w:bCs/>
        </w:rPr>
        <w:t>. extension and advisory systems. 2015.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lastRenderedPageBreak/>
        <w:t>Climate change adaptation and technology transfer: The path to disaster risk reduction in the Arid and semi arid zones. The case of Jordan. New Medit  V. XV. No. 1, 2016.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Validating farmers' adoption for salt-tolerated crop seeds in Jordan. </w:t>
      </w:r>
      <w:hyperlink r:id="rId5" w:history="1">
        <w:r w:rsidRPr="00662BF6">
          <w:rPr>
            <w:rStyle w:val="Hyperlink"/>
            <w:rFonts w:asciiTheme="majorBidi" w:hAnsiTheme="majorBidi" w:cstheme="majorBidi"/>
            <w:bCs/>
            <w:color w:val="auto"/>
            <w:u w:val="none"/>
          </w:rPr>
          <w:t>Asian Journal of Agricultural Extension, Economics &amp; Sociology</w:t>
        </w:r>
      </w:hyperlink>
      <w:r w:rsidRPr="00662BF6">
        <w:rPr>
          <w:rFonts w:asciiTheme="majorBidi" w:hAnsiTheme="majorBidi" w:cstheme="majorBidi"/>
          <w:bCs/>
        </w:rPr>
        <w:t>.  AJAEES_24291_Mus , 2016.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proofErr w:type="spellStart"/>
      <w:r w:rsidRPr="00662BF6">
        <w:rPr>
          <w:rFonts w:asciiTheme="majorBidi" w:hAnsiTheme="majorBidi" w:cstheme="majorBidi"/>
          <w:color w:val="000000"/>
        </w:rPr>
        <w:t>Ciência</w:t>
      </w:r>
      <w:proofErr w:type="spellEnd"/>
      <w:r w:rsidRPr="00662BF6">
        <w:rPr>
          <w:rFonts w:asciiTheme="majorBidi" w:hAnsiTheme="majorBidi" w:cstheme="majorBidi"/>
          <w:color w:val="000000"/>
        </w:rPr>
        <w:t xml:space="preserve"> Rural - CR-2014-1611 - An investigation of training needs assessment of vegetable growers in Jordan</w:t>
      </w:r>
    </w:p>
    <w:p w:rsidR="00B459F6" w:rsidRPr="00662BF6" w:rsidRDefault="00B459F6" w:rsidP="001C0291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r w:rsidRPr="00662BF6">
        <w:rPr>
          <w:rFonts w:asciiTheme="majorBidi" w:eastAsiaTheme="minorHAnsi" w:hAnsiTheme="majorBidi" w:cstheme="majorBidi"/>
        </w:rPr>
        <w:t>An Investigation of the Perceived Educational Needs of The Public Agricultural Extension Agents in Jordan</w:t>
      </w:r>
      <w:r w:rsidRPr="00662BF6">
        <w:rPr>
          <w:rFonts w:asciiTheme="majorBidi" w:hAnsiTheme="majorBidi" w:cstheme="majorBidi"/>
          <w:color w:val="000000"/>
        </w:rPr>
        <w:t xml:space="preserve">. </w:t>
      </w:r>
      <w:proofErr w:type="spellStart"/>
      <w:r w:rsidRPr="00662BF6">
        <w:rPr>
          <w:rFonts w:asciiTheme="majorBidi" w:hAnsiTheme="majorBidi" w:cstheme="majorBidi"/>
          <w:color w:val="000000"/>
        </w:rPr>
        <w:t>Jokull</w:t>
      </w:r>
      <w:proofErr w:type="spellEnd"/>
      <w:r w:rsidR="001C0291" w:rsidRPr="00662BF6">
        <w:rPr>
          <w:rFonts w:asciiTheme="majorBidi" w:hAnsiTheme="majorBidi" w:cstheme="majorBidi"/>
          <w:color w:val="000000"/>
        </w:rPr>
        <w:t xml:space="preserve"> </w:t>
      </w:r>
      <w:r w:rsidRPr="00662BF6">
        <w:rPr>
          <w:rFonts w:asciiTheme="majorBidi" w:hAnsiTheme="majorBidi" w:cstheme="majorBidi"/>
          <w:color w:val="000000"/>
        </w:rPr>
        <w:t xml:space="preserve"> ISSN: 0449-0576</w:t>
      </w:r>
      <w:r w:rsidRPr="00662BF6">
        <w:rPr>
          <w:rFonts w:asciiTheme="majorBidi" w:hAnsiTheme="majorBidi" w:cstheme="majorBidi"/>
          <w:noProof/>
          <w:color w:val="000000"/>
        </w:rPr>
        <w:t xml:space="preserve">. </w:t>
      </w:r>
      <w:r w:rsidR="001C0291" w:rsidRPr="00662BF6">
        <w:rPr>
          <w:rFonts w:asciiTheme="majorBidi" w:eastAsiaTheme="minorHAnsi" w:hAnsiTheme="majorBidi" w:cstheme="majorBidi"/>
          <w:i/>
          <w:iCs/>
        </w:rPr>
        <w:t>V.</w:t>
      </w:r>
      <w:r w:rsidRPr="00662BF6">
        <w:rPr>
          <w:rFonts w:asciiTheme="majorBidi" w:eastAsiaTheme="minorHAnsi" w:hAnsiTheme="majorBidi" w:cstheme="majorBidi"/>
          <w:i/>
          <w:iCs/>
        </w:rPr>
        <w:t xml:space="preserve"> 64, No. 9;Sep 2014</w:t>
      </w:r>
    </w:p>
    <w:p w:rsidR="00C7462D" w:rsidRPr="00662BF6" w:rsidRDefault="005C6DEE" w:rsidP="00C7462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hyperlink r:id="rId6" w:history="1">
        <w:r w:rsidR="00C7462D" w:rsidRPr="00662BF6">
          <w:rPr>
            <w:rStyle w:val="Hyperlink"/>
            <w:rFonts w:asciiTheme="majorBidi" w:hAnsiTheme="majorBidi" w:cstheme="majorBidi"/>
            <w:color w:val="auto"/>
            <w:u w:val="none"/>
          </w:rPr>
          <w:t>National Center for Agricultural Research and Extension</w:t>
        </w:r>
      </w:hyperlink>
      <w:r w:rsidR="00C7462D" w:rsidRPr="00662BF6">
        <w:rPr>
          <w:rFonts w:asciiTheme="majorBidi" w:hAnsiTheme="majorBidi" w:cstheme="majorBidi"/>
        </w:rPr>
        <w:t>, 2014. International Food Policy Research Institute -IFPRI. USA</w:t>
      </w:r>
    </w:p>
    <w:p w:rsidR="00536090" w:rsidRPr="00662BF6" w:rsidRDefault="00536090" w:rsidP="00536090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 xml:space="preserve">An investigation of training needs assessment of vegetable growers in Jordan. European Seminar on extension and education.  </w:t>
      </w:r>
      <w:proofErr w:type="spellStart"/>
      <w:r w:rsidRPr="00662BF6">
        <w:rPr>
          <w:rFonts w:asciiTheme="majorBidi" w:hAnsiTheme="majorBidi" w:cstheme="majorBidi"/>
        </w:rPr>
        <w:t>Wageningen</w:t>
      </w:r>
      <w:proofErr w:type="spellEnd"/>
      <w:r w:rsidRPr="00662BF6">
        <w:rPr>
          <w:rFonts w:asciiTheme="majorBidi" w:hAnsiTheme="majorBidi" w:cstheme="majorBidi"/>
        </w:rPr>
        <w:t xml:space="preserve">, The Netherland. Apr. 28- May 1, 2015.   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tabs>
          <w:tab w:val="left" w:pos="5634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</w:rPr>
      </w:pPr>
      <w:r w:rsidRPr="00662BF6">
        <w:rPr>
          <w:rFonts w:asciiTheme="majorBidi" w:eastAsiaTheme="minorHAnsi" w:hAnsiTheme="majorBidi" w:cstheme="majorBidi"/>
        </w:rPr>
        <w:t xml:space="preserve">Salt-tolerant Triticale (X </w:t>
      </w:r>
      <w:proofErr w:type="spellStart"/>
      <w:r w:rsidRPr="00662BF6">
        <w:rPr>
          <w:rFonts w:asciiTheme="majorBidi" w:eastAsiaTheme="minorHAnsi" w:hAnsiTheme="majorBidi" w:cstheme="majorBidi"/>
          <w:i/>
          <w:iCs/>
        </w:rPr>
        <w:t>Triticosecale</w:t>
      </w:r>
      <w:proofErr w:type="spellEnd"/>
      <w:r w:rsidRPr="00662BF6">
        <w:rPr>
          <w:rFonts w:asciiTheme="majorBidi" w:eastAsiaTheme="minorHAnsi" w:hAnsiTheme="majorBidi" w:cstheme="majorBidi"/>
          <w:i/>
          <w:iCs/>
        </w:rPr>
        <w:t xml:space="preserve"> </w:t>
      </w:r>
      <w:r w:rsidRPr="00662BF6">
        <w:rPr>
          <w:rFonts w:asciiTheme="majorBidi" w:eastAsiaTheme="minorHAnsi" w:hAnsiTheme="majorBidi" w:cstheme="majorBidi"/>
        </w:rPr>
        <w:t>Witt)</w:t>
      </w:r>
      <w:r w:rsidRPr="00662BF6">
        <w:rPr>
          <w:rFonts w:asciiTheme="majorBidi" w:hAnsiTheme="majorBidi" w:cstheme="majorBidi"/>
          <w:bCs/>
        </w:rPr>
        <w:t xml:space="preserve"> </w:t>
      </w:r>
      <w:r w:rsidRPr="00662BF6">
        <w:rPr>
          <w:rFonts w:asciiTheme="majorBidi" w:eastAsiaTheme="minorHAnsi" w:hAnsiTheme="majorBidi" w:cstheme="majorBidi"/>
        </w:rPr>
        <w:t>Cultivation in Jordan as a New Forage Crop. American Journal of Experimental Agriculture</w:t>
      </w:r>
      <w:r w:rsidRPr="00662BF6">
        <w:rPr>
          <w:rFonts w:asciiTheme="majorBidi" w:hAnsiTheme="majorBidi" w:cstheme="majorBidi"/>
        </w:rPr>
        <w:t xml:space="preserve">. </w:t>
      </w:r>
      <w:r w:rsidRPr="00662BF6">
        <w:rPr>
          <w:rFonts w:asciiTheme="majorBidi" w:eastAsiaTheme="minorHAnsi" w:hAnsiTheme="majorBidi" w:cstheme="majorBidi"/>
        </w:rPr>
        <w:t>12(2): XX-XX, 2016, Article no.AJEA.24292.   ISSN: 2231-0606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  <w:lang w:val="en-GB"/>
        </w:rPr>
        <w:t xml:space="preserve">Yield response to fodder to seed rate under non conventional water conditions. </w:t>
      </w:r>
      <w:r w:rsidRPr="00662BF6">
        <w:rPr>
          <w:rFonts w:asciiTheme="majorBidi" w:hAnsiTheme="majorBidi" w:cstheme="majorBidi"/>
          <w:bCs/>
        </w:rPr>
        <w:t xml:space="preserve">Regional symposium on scientific outcomes of International Center for </w:t>
      </w:r>
      <w:proofErr w:type="spellStart"/>
      <w:r w:rsidRPr="00662BF6">
        <w:rPr>
          <w:rFonts w:asciiTheme="majorBidi" w:hAnsiTheme="majorBidi" w:cstheme="majorBidi"/>
          <w:bCs/>
        </w:rPr>
        <w:t>Biosaline</w:t>
      </w:r>
      <w:proofErr w:type="spellEnd"/>
      <w:r w:rsidRPr="00662BF6">
        <w:rPr>
          <w:rFonts w:asciiTheme="majorBidi" w:hAnsiTheme="majorBidi" w:cstheme="majorBidi"/>
          <w:bCs/>
        </w:rPr>
        <w:t xml:space="preserve"> Agriculture  ICBA Project in Jordan 2016.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An investigation of training needs assessment of vegetable growers in Jordan. Journal of Agricultural Science 2016.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 xml:space="preserve">Perceptions of vegetable growers in </w:t>
      </w:r>
      <w:proofErr w:type="spellStart"/>
      <w:r w:rsidRPr="00662BF6">
        <w:rPr>
          <w:rFonts w:asciiTheme="majorBidi" w:hAnsiTheme="majorBidi" w:cstheme="majorBidi"/>
        </w:rPr>
        <w:t>Balqa</w:t>
      </w:r>
      <w:proofErr w:type="spellEnd"/>
      <w:r w:rsidRPr="00662BF6">
        <w:rPr>
          <w:rFonts w:asciiTheme="majorBidi" w:hAnsiTheme="majorBidi" w:cstheme="majorBidi"/>
        </w:rPr>
        <w:t xml:space="preserve"> and </w:t>
      </w:r>
      <w:proofErr w:type="spellStart"/>
      <w:r w:rsidRPr="00662BF6">
        <w:rPr>
          <w:rFonts w:asciiTheme="majorBidi" w:hAnsiTheme="majorBidi" w:cstheme="majorBidi"/>
        </w:rPr>
        <w:t>Mafraq</w:t>
      </w:r>
      <w:proofErr w:type="spellEnd"/>
      <w:r w:rsidRPr="00662BF6">
        <w:rPr>
          <w:rFonts w:asciiTheme="majorBidi" w:hAnsiTheme="majorBidi" w:cstheme="majorBidi"/>
        </w:rPr>
        <w:t xml:space="preserve"> Governorates in Jordan towards their training needs in the areas of production, marketing and management. Jordan Journal of Agricultural Sciences, Volume 12, No.4 2016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Enabling the business of agriculture in Jordan. Connecting farmers to information. World Bank Group. 2016. </w:t>
      </w:r>
    </w:p>
    <w:p w:rsidR="00B459F6" w:rsidRPr="00662BF6" w:rsidRDefault="00B459F6" w:rsidP="001C0291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Milk processing, manufacturing and production. Book.  2016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  <w:lang w:bidi="ar-JO"/>
        </w:rPr>
        <w:t>Assessing  Ext. agents training needs, barriers, and  training methods in Jord</w:t>
      </w:r>
      <w:r w:rsidRPr="00662BF6">
        <w:rPr>
          <w:rFonts w:asciiTheme="majorBidi" w:hAnsiTheme="majorBidi" w:cstheme="majorBidi"/>
        </w:rPr>
        <w:t xml:space="preserve">an. </w:t>
      </w:r>
      <w:r w:rsidRPr="00662BF6">
        <w:rPr>
          <w:rFonts w:asciiTheme="majorBidi" w:hAnsiTheme="majorBidi" w:cstheme="majorBidi"/>
          <w:lang w:bidi="ar-JO"/>
        </w:rPr>
        <w:t xml:space="preserve"> Journal of Agricultural Science and Technology</w:t>
      </w:r>
      <w:r w:rsidRPr="00662BF6">
        <w:rPr>
          <w:rFonts w:asciiTheme="majorBidi" w:hAnsiTheme="majorBidi" w:cstheme="majorBidi"/>
        </w:rPr>
        <w:t>. 2017.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  <w:bCs/>
        </w:rPr>
        <w:t xml:space="preserve">Enhancing agricultural extension services for rural development in Jordan. </w:t>
      </w:r>
      <w:r w:rsidRPr="00662BF6">
        <w:rPr>
          <w:rFonts w:asciiTheme="majorBidi" w:hAnsiTheme="majorBidi" w:cstheme="majorBidi"/>
        </w:rPr>
        <w:t>International Journal of Agricultural Extension,  Vol. 5 No. 2, 2017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/>
          <w:bCs/>
        </w:rPr>
      </w:pPr>
      <w:r w:rsidRPr="00662BF6">
        <w:rPr>
          <w:rStyle w:val="A10"/>
          <w:rFonts w:asciiTheme="majorBidi" w:hAnsiTheme="majorBidi" w:cstheme="majorBidi"/>
          <w:b w:val="0"/>
          <w:bCs w:val="0"/>
          <w:sz w:val="22"/>
          <w:szCs w:val="22"/>
        </w:rPr>
        <w:t xml:space="preserve">The Role of Technology Transfer in Supporting Climate Change Adaptation </w:t>
      </w:r>
      <w:r w:rsidR="00607537" w:rsidRPr="00662BF6">
        <w:rPr>
          <w:rStyle w:val="A10"/>
          <w:rFonts w:asciiTheme="majorBidi" w:hAnsiTheme="majorBidi" w:cstheme="majorBidi"/>
          <w:b w:val="0"/>
          <w:bCs w:val="0"/>
          <w:sz w:val="22"/>
          <w:szCs w:val="22"/>
        </w:rPr>
        <w:t xml:space="preserve">-  </w:t>
      </w:r>
      <w:r w:rsidRPr="00662BF6">
        <w:rPr>
          <w:rStyle w:val="A10"/>
          <w:rFonts w:asciiTheme="majorBidi" w:hAnsiTheme="majorBidi" w:cstheme="majorBidi"/>
          <w:b w:val="0"/>
          <w:bCs w:val="0"/>
          <w:sz w:val="22"/>
          <w:szCs w:val="22"/>
        </w:rPr>
        <w:t>the Avenue to Disaster Risk Reduction in the Arid and Semiarid Zones</w:t>
      </w:r>
      <w:r w:rsidRPr="00662BF6">
        <w:rPr>
          <w:rFonts w:asciiTheme="majorBidi" w:hAnsiTheme="majorBidi" w:cstheme="majorBidi"/>
          <w:b/>
          <w:bCs/>
        </w:rPr>
        <w:t xml:space="preserve">.  </w:t>
      </w:r>
      <w:r w:rsidRPr="00662BF6">
        <w:rPr>
          <w:rStyle w:val="A8"/>
          <w:rFonts w:asciiTheme="majorBidi" w:hAnsiTheme="majorBidi" w:cstheme="majorBidi"/>
          <w:b w:val="0"/>
          <w:bCs w:val="0"/>
          <w:sz w:val="22"/>
          <w:szCs w:val="22"/>
        </w:rPr>
        <w:t>Open Access Journal of  Environmental and Soil Sciences.</w:t>
      </w:r>
      <w:r w:rsidRPr="00662BF6">
        <w:rPr>
          <w:rFonts w:asciiTheme="majorBidi" w:hAnsiTheme="majorBidi" w:cstheme="majorBidi"/>
          <w:b/>
          <w:bCs/>
        </w:rPr>
        <w:t xml:space="preserve"> </w:t>
      </w:r>
      <w:r w:rsidRPr="00662BF6">
        <w:rPr>
          <w:rFonts w:asciiTheme="majorBidi" w:hAnsiTheme="majorBidi" w:cstheme="majorBidi"/>
        </w:rPr>
        <w:t>2018</w:t>
      </w:r>
    </w:p>
    <w:p w:rsidR="0068149A" w:rsidRPr="00662BF6" w:rsidRDefault="0068149A" w:rsidP="0068149A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 xml:space="preserve">Digital Business Indicators. 2016 /2017. </w:t>
      </w:r>
      <w:r w:rsidR="001E372C" w:rsidRPr="00662BF6">
        <w:rPr>
          <w:rFonts w:asciiTheme="majorBidi" w:hAnsiTheme="majorBidi" w:cstheme="majorBidi"/>
        </w:rPr>
        <w:t xml:space="preserve"> Contributor- </w:t>
      </w:r>
      <w:r w:rsidRPr="00662BF6">
        <w:rPr>
          <w:rFonts w:asciiTheme="majorBidi" w:hAnsiTheme="majorBidi" w:cstheme="majorBidi"/>
        </w:rPr>
        <w:t>World Bank Group</w:t>
      </w:r>
    </w:p>
    <w:p w:rsidR="00EC08E0" w:rsidRPr="00662BF6" w:rsidRDefault="00EC08E0" w:rsidP="00964AFC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r w:rsidRPr="00662BF6">
        <w:rPr>
          <w:i/>
          <w:iCs/>
        </w:rPr>
        <w:t>Enabling the Business of Agriculture</w:t>
      </w:r>
      <w:r w:rsidRPr="00662BF6">
        <w:rPr>
          <w:rFonts w:asciiTheme="majorBidi" w:hAnsiTheme="majorBidi" w:cstheme="majorBidi"/>
        </w:rPr>
        <w:t xml:space="preserve"> 2017</w:t>
      </w:r>
      <w:r w:rsidR="0068149A" w:rsidRPr="00662BF6">
        <w:rPr>
          <w:rFonts w:asciiTheme="majorBidi" w:hAnsiTheme="majorBidi" w:cstheme="majorBidi"/>
        </w:rPr>
        <w:t>/ 2018</w:t>
      </w:r>
      <w:r w:rsidRPr="00662BF6">
        <w:rPr>
          <w:rFonts w:asciiTheme="majorBidi" w:hAnsiTheme="majorBidi" w:cstheme="majorBidi"/>
        </w:rPr>
        <w:t xml:space="preserve">. World </w:t>
      </w:r>
      <w:r w:rsidR="00964AFC" w:rsidRPr="00662BF6">
        <w:rPr>
          <w:rFonts w:asciiTheme="majorBidi" w:hAnsiTheme="majorBidi" w:cstheme="majorBidi"/>
        </w:rPr>
        <w:t>B</w:t>
      </w:r>
      <w:r w:rsidRPr="00662BF6">
        <w:rPr>
          <w:rFonts w:asciiTheme="majorBidi" w:hAnsiTheme="majorBidi" w:cstheme="majorBidi"/>
        </w:rPr>
        <w:t>ank Group</w:t>
      </w:r>
    </w:p>
    <w:p w:rsidR="00266247" w:rsidRPr="00662BF6" w:rsidRDefault="00266247" w:rsidP="00A024CE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>ICT questionnaire of Jordan. World Bank Group. 201</w:t>
      </w:r>
      <w:r w:rsidR="00A024CE" w:rsidRPr="00662BF6">
        <w:rPr>
          <w:rFonts w:asciiTheme="majorBidi" w:hAnsiTheme="majorBidi" w:cstheme="majorBidi"/>
        </w:rPr>
        <w:t>9</w:t>
      </w:r>
    </w:p>
    <w:p w:rsidR="00256FAD" w:rsidRDefault="00256FAD" w:rsidP="00256FA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  <w:lang w:bidi="ar-JO"/>
        </w:rPr>
        <w:t>Reaching out for field reality. Book Translation. 2020</w:t>
      </w:r>
    </w:p>
    <w:p w:rsidR="001C0291" w:rsidRPr="00662BF6" w:rsidRDefault="00607537" w:rsidP="00256FA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>Digital Business Indicators' Project</w:t>
      </w:r>
      <w:r w:rsidR="00256FAD">
        <w:rPr>
          <w:rFonts w:asciiTheme="majorBidi" w:hAnsiTheme="majorBidi" w:cstheme="majorBidi"/>
        </w:rPr>
        <w:t>.</w:t>
      </w:r>
      <w:r w:rsidRPr="00662BF6">
        <w:rPr>
          <w:rFonts w:asciiTheme="majorBidi" w:hAnsiTheme="majorBidi" w:cstheme="majorBidi"/>
        </w:rPr>
        <w:t xml:space="preserve"> Contributor</w:t>
      </w:r>
      <w:r w:rsidR="00EB3029" w:rsidRPr="00662BF6">
        <w:rPr>
          <w:rFonts w:asciiTheme="majorBidi" w:hAnsiTheme="majorBidi" w:cstheme="majorBidi"/>
        </w:rPr>
        <w:t xml:space="preserve">. </w:t>
      </w:r>
      <w:r w:rsidR="001C0291" w:rsidRPr="00662BF6">
        <w:rPr>
          <w:rFonts w:asciiTheme="majorBidi" w:hAnsiTheme="majorBidi" w:cstheme="majorBidi"/>
        </w:rPr>
        <w:t xml:space="preserve">2021 "World Bank Report </w:t>
      </w:r>
      <w:r w:rsidR="0068149A" w:rsidRPr="00662BF6">
        <w:rPr>
          <w:rFonts w:asciiTheme="majorBidi" w:hAnsiTheme="majorBidi" w:cstheme="majorBidi"/>
        </w:rPr>
        <w:t xml:space="preserve">. </w:t>
      </w:r>
    </w:p>
    <w:p w:rsidR="00964AFC" w:rsidRDefault="00B82327" w:rsidP="001E372C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256FAD">
        <w:rPr>
          <w:rFonts w:asciiTheme="majorBidi" w:hAnsiTheme="majorBidi" w:cstheme="majorBidi"/>
        </w:rPr>
        <w:t>Agricultural extension in Jordan, perspectives</w:t>
      </w:r>
      <w:r w:rsidR="006B70D1" w:rsidRPr="00256FAD">
        <w:rPr>
          <w:rFonts w:asciiTheme="majorBidi" w:hAnsiTheme="majorBidi" w:cstheme="majorBidi"/>
        </w:rPr>
        <w:t xml:space="preserve"> and </w:t>
      </w:r>
      <w:r w:rsidRPr="00256FAD">
        <w:rPr>
          <w:rFonts w:asciiTheme="majorBidi" w:hAnsiTheme="majorBidi" w:cstheme="majorBidi"/>
        </w:rPr>
        <w:t>challenges</w:t>
      </w:r>
      <w:r w:rsidR="005048D7">
        <w:rPr>
          <w:rFonts w:asciiTheme="majorBidi" w:hAnsiTheme="majorBidi" w:cstheme="majorBidi"/>
        </w:rPr>
        <w:t>.  Final stages.</w:t>
      </w:r>
    </w:p>
    <w:p w:rsidR="00256FAD" w:rsidRPr="00256FAD" w:rsidRDefault="00256FAD" w:rsidP="00256FAD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B459F6" w:rsidRPr="00EE4A65" w:rsidRDefault="00B459F6" w:rsidP="00EB3029">
      <w:pPr>
        <w:bidi w:val="0"/>
        <w:rPr>
          <w:rFonts w:asciiTheme="majorBidi" w:hAnsiTheme="majorBidi" w:cstheme="majorBidi"/>
          <w:b/>
          <w:sz w:val="26"/>
          <w:szCs w:val="26"/>
          <w:u w:val="single"/>
          <w:lang w:bidi="ar-JO"/>
        </w:rPr>
      </w:pPr>
      <w:r w:rsidRPr="00EE4A65">
        <w:rPr>
          <w:rFonts w:asciiTheme="majorBidi" w:hAnsiTheme="majorBidi" w:cstheme="majorBidi"/>
          <w:b/>
          <w:sz w:val="26"/>
          <w:szCs w:val="26"/>
          <w:u w:val="single"/>
          <w:lang w:bidi="ar-JO"/>
        </w:rPr>
        <w:t>Others  (Local publications)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 Environmental education and its role in eliminating natural resource degradation. In Arabic. Agricultural engineers association, 77, 2004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  <w:lang w:bidi="ar-JO"/>
        </w:rPr>
        <w:t xml:space="preserve"> Technology transfer, a changeable process affected by outside environment. In Arabic.  </w:t>
      </w:r>
      <w:proofErr w:type="spellStart"/>
      <w:r w:rsidRPr="00662BF6">
        <w:rPr>
          <w:rFonts w:asciiTheme="majorBidi" w:hAnsiTheme="majorBidi" w:cstheme="majorBidi"/>
          <w:bCs/>
          <w:lang w:bidi="ar-JO"/>
        </w:rPr>
        <w:t>Petrana</w:t>
      </w:r>
      <w:proofErr w:type="spellEnd"/>
      <w:r w:rsidRPr="00662BF6">
        <w:rPr>
          <w:rFonts w:asciiTheme="majorBidi" w:hAnsiTheme="majorBidi" w:cstheme="majorBidi"/>
          <w:bCs/>
          <w:lang w:bidi="ar-JO"/>
        </w:rPr>
        <w:t xml:space="preserve"> 2005. 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 xml:space="preserve"> AARINENA news letter, in both languages all 2006 and 2007 issues.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 xml:space="preserve"> Extension agents' role in mitigating climate change effects. Arab Farmer, 41, 2013.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 Extension education - Facing the challenges in world food security. Agriculture in Jordan and  the Arab world. In Arabic, 69, 2014.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lastRenderedPageBreak/>
        <w:t xml:space="preserve"> Can environmental education stop the natural resource degradation. Agriculture in Jordan and the Arab world. 70, 2014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Indigenous Knowledge: Precious information for agricultural sustainability. Agriculture in Jordan and the Arab world. 71, 2014.  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  <w:lang w:bidi="ar-JO"/>
        </w:rPr>
        <w:t>Technology transfer: the sustainable solution to climate change.</w:t>
      </w:r>
      <w:r w:rsidRPr="00662BF6">
        <w:rPr>
          <w:rFonts w:asciiTheme="majorBidi" w:hAnsiTheme="majorBidi" w:cstheme="majorBidi"/>
          <w:bCs/>
        </w:rPr>
        <w:t xml:space="preserve"> Agriculture in Jordan and the Arab world. 73, 2014.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Indigenous knowledge and its role in food security and mitigating climate change. The Arab Farmer. 43, 2014.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u w:val="single"/>
        </w:rPr>
      </w:pPr>
      <w:r w:rsidRPr="00662BF6">
        <w:rPr>
          <w:rFonts w:asciiTheme="majorBidi" w:hAnsiTheme="majorBidi" w:cstheme="majorBidi"/>
          <w:bCs/>
        </w:rPr>
        <w:t>Environmental education: challenges and opportunities. Arab Farmer, 42, 2014.</w:t>
      </w:r>
    </w:p>
    <w:p w:rsidR="00B459F6" w:rsidRPr="00662BF6" w:rsidRDefault="00B459F6" w:rsidP="000F2907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The leading role of advisory services in mitigating climate change implications. Agriculture in Jordan and the Arab world. 75, 2015.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Women's role in facing climate change implications. In Arabic. 76, 2015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Risk management. Agriculture in Jordan and the Arab world. 78 , 2015.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Water poverty in Jordan- The critical factor for achieving sustainable development and poverty alleviation. Agriculture in Jordan and the Arab world. 79 , 2015.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Do we need a green revolution in Jordan. Agriculture in Jordan and the Arab world. 80 , 2016.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 xml:space="preserve">Women in agriculture and food security. Agriculture in Jordan and the Arab world. 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Agricultural policies in the Arab World. Agriculture in Jordan and the Arab world. 84 , 2016. (In Arabic).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</w:rPr>
      </w:pPr>
      <w:r w:rsidRPr="00662BF6">
        <w:rPr>
          <w:rFonts w:asciiTheme="majorBidi" w:hAnsiTheme="majorBidi" w:cstheme="majorBidi"/>
          <w:bCs/>
        </w:rPr>
        <w:t>Extension education ethics. Agriculture in Jordan and the Arab world. 85 , 2016. (In Arabic).</w:t>
      </w:r>
    </w:p>
    <w:p w:rsidR="00B459F6" w:rsidRPr="00662BF6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/>
          <w:bCs/>
          <w:u w:val="single"/>
        </w:rPr>
      </w:pPr>
      <w:r w:rsidRPr="00662BF6">
        <w:rPr>
          <w:rFonts w:asciiTheme="majorBidi" w:hAnsiTheme="majorBidi" w:cstheme="majorBidi"/>
          <w:bCs/>
          <w:color w:val="000000"/>
          <w:shd w:val="clear" w:color="auto" w:fill="FFFFFF"/>
        </w:rPr>
        <w:t>Effective Planning in Jordanian Rural Development</w:t>
      </w:r>
      <w:r w:rsidRPr="00662BF6">
        <w:rPr>
          <w:rFonts w:asciiTheme="majorBidi" w:hAnsiTheme="majorBidi" w:cstheme="majorBidi"/>
          <w:bCs/>
        </w:rPr>
        <w:t xml:space="preserve">. Agriculture in Jordan and the Arab World , 87. 2017 </w:t>
      </w:r>
      <w:r w:rsidRPr="00662BF6">
        <w:rPr>
          <w:rFonts w:asciiTheme="majorBidi" w:hAnsiTheme="majorBidi" w:cstheme="majorBidi"/>
          <w:b/>
          <w:bCs/>
        </w:rPr>
        <w:t xml:space="preserve"> </w:t>
      </w:r>
    </w:p>
    <w:p w:rsidR="00B459F6" w:rsidRDefault="00B459F6" w:rsidP="00ED291D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459F6" w:rsidRPr="00EE4A65" w:rsidRDefault="00B459F6" w:rsidP="00BB216B">
      <w:pPr>
        <w:bidi w:val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E4A65">
        <w:rPr>
          <w:rFonts w:asciiTheme="majorBidi" w:hAnsiTheme="majorBidi" w:cstheme="majorBidi"/>
          <w:b/>
          <w:bCs/>
          <w:sz w:val="26"/>
          <w:szCs w:val="26"/>
          <w:u w:val="single"/>
        </w:rPr>
        <w:t>Certificates</w:t>
      </w:r>
    </w:p>
    <w:p w:rsidR="00B459F6" w:rsidRPr="00662BF6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 xml:space="preserve"> Teaching certificate from and to Russian language. USSR.</w:t>
      </w:r>
    </w:p>
    <w:p w:rsidR="00B459F6" w:rsidRPr="00662BF6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 xml:space="preserve"> Translating certificate from and to Russian language. USSR.</w:t>
      </w:r>
    </w:p>
    <w:p w:rsidR="00B459F6" w:rsidRPr="00662BF6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 xml:space="preserve"> Computer Based Testing (CBT) certificate. USA.</w:t>
      </w:r>
    </w:p>
    <w:p w:rsidR="00B459F6" w:rsidRPr="00662BF6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 xml:space="preserve"> Alternate Chief Examiner , USA.</w:t>
      </w:r>
    </w:p>
    <w:p w:rsidR="00B459F6" w:rsidRPr="00662BF6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 xml:space="preserve"> Teaching certificate, Academic Teacher I. USA.</w:t>
      </w:r>
    </w:p>
    <w:p w:rsidR="00B459F6" w:rsidRPr="00662BF6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 xml:space="preserve"> Teaching certificate, Academic Teacher II. USA</w:t>
      </w:r>
    </w:p>
    <w:p w:rsidR="00B459F6" w:rsidRPr="00662BF6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</w:rPr>
      </w:pPr>
      <w:r w:rsidRPr="00662BF6">
        <w:rPr>
          <w:rFonts w:asciiTheme="majorBidi" w:hAnsiTheme="majorBidi" w:cstheme="majorBidi"/>
        </w:rPr>
        <w:t>Expert in Agricultural Extension Education. Agricultural Engineers'  Association. Jordan</w:t>
      </w:r>
    </w:p>
    <w:p w:rsidR="00517BFC" w:rsidRDefault="00517BFC" w:rsidP="00ED291D">
      <w:pPr>
        <w:bidi w:val="0"/>
        <w:rPr>
          <w:lang w:bidi="ar-JO"/>
        </w:rPr>
      </w:pPr>
    </w:p>
    <w:sectPr w:rsidR="00517BFC" w:rsidSect="00256FAD"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929"/>
    <w:multiLevelType w:val="hybridMultilevel"/>
    <w:tmpl w:val="ED98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B6FA3"/>
    <w:multiLevelType w:val="hybridMultilevel"/>
    <w:tmpl w:val="AB58C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52B1B"/>
    <w:multiLevelType w:val="hybridMultilevel"/>
    <w:tmpl w:val="C206DBC0"/>
    <w:lvl w:ilvl="0" w:tplc="0A302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774570"/>
    <w:multiLevelType w:val="hybridMultilevel"/>
    <w:tmpl w:val="173A8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2C9A3A54"/>
    <w:multiLevelType w:val="hybridMultilevel"/>
    <w:tmpl w:val="99BC5D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D0281"/>
    <w:multiLevelType w:val="hybridMultilevel"/>
    <w:tmpl w:val="99526B2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F425F63"/>
    <w:multiLevelType w:val="hybridMultilevel"/>
    <w:tmpl w:val="630E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494A"/>
    <w:multiLevelType w:val="hybridMultilevel"/>
    <w:tmpl w:val="BEBA9238"/>
    <w:lvl w:ilvl="0" w:tplc="DA5A413A">
      <w:start w:val="64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5E4FB9"/>
    <w:multiLevelType w:val="hybridMultilevel"/>
    <w:tmpl w:val="5044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D24FB"/>
    <w:multiLevelType w:val="hybridMultilevel"/>
    <w:tmpl w:val="CAFCA2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FB53CE9"/>
    <w:multiLevelType w:val="hybridMultilevel"/>
    <w:tmpl w:val="C88C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718A1"/>
    <w:multiLevelType w:val="hybridMultilevel"/>
    <w:tmpl w:val="00D8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9218A"/>
    <w:multiLevelType w:val="hybridMultilevel"/>
    <w:tmpl w:val="06FAF7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>
    <w:nsid w:val="720B6D44"/>
    <w:multiLevelType w:val="hybridMultilevel"/>
    <w:tmpl w:val="4E5227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2C77B21"/>
    <w:multiLevelType w:val="hybridMultilevel"/>
    <w:tmpl w:val="97AE8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B459F6"/>
    <w:rsid w:val="000B6A65"/>
    <w:rsid w:val="000E4E5D"/>
    <w:rsid w:val="000F2907"/>
    <w:rsid w:val="00182AC1"/>
    <w:rsid w:val="001C0291"/>
    <w:rsid w:val="001C2942"/>
    <w:rsid w:val="001D76EA"/>
    <w:rsid w:val="001E372C"/>
    <w:rsid w:val="00256FAD"/>
    <w:rsid w:val="00266247"/>
    <w:rsid w:val="00281C6B"/>
    <w:rsid w:val="002C37D8"/>
    <w:rsid w:val="003153BC"/>
    <w:rsid w:val="00327E34"/>
    <w:rsid w:val="003B1195"/>
    <w:rsid w:val="003E630E"/>
    <w:rsid w:val="003E7113"/>
    <w:rsid w:val="004066A7"/>
    <w:rsid w:val="004C4EF8"/>
    <w:rsid w:val="004F18F5"/>
    <w:rsid w:val="005048D7"/>
    <w:rsid w:val="00505227"/>
    <w:rsid w:val="00517BFC"/>
    <w:rsid w:val="00536090"/>
    <w:rsid w:val="00564806"/>
    <w:rsid w:val="005C6B7F"/>
    <w:rsid w:val="005C6DEE"/>
    <w:rsid w:val="00607537"/>
    <w:rsid w:val="00662BF6"/>
    <w:rsid w:val="00667CBB"/>
    <w:rsid w:val="0068149A"/>
    <w:rsid w:val="006B70D1"/>
    <w:rsid w:val="00712133"/>
    <w:rsid w:val="00742C2B"/>
    <w:rsid w:val="00754B51"/>
    <w:rsid w:val="007D4116"/>
    <w:rsid w:val="007E37FD"/>
    <w:rsid w:val="00802DF8"/>
    <w:rsid w:val="008412A1"/>
    <w:rsid w:val="0085335A"/>
    <w:rsid w:val="00870396"/>
    <w:rsid w:val="008F6052"/>
    <w:rsid w:val="00905474"/>
    <w:rsid w:val="00917089"/>
    <w:rsid w:val="00927A55"/>
    <w:rsid w:val="00964AFC"/>
    <w:rsid w:val="00A024CE"/>
    <w:rsid w:val="00A47A8D"/>
    <w:rsid w:val="00B459F6"/>
    <w:rsid w:val="00B60931"/>
    <w:rsid w:val="00B82327"/>
    <w:rsid w:val="00B909B6"/>
    <w:rsid w:val="00BA57AE"/>
    <w:rsid w:val="00BB216B"/>
    <w:rsid w:val="00BC4B28"/>
    <w:rsid w:val="00C10CF8"/>
    <w:rsid w:val="00C15CD7"/>
    <w:rsid w:val="00C50AD8"/>
    <w:rsid w:val="00C7462D"/>
    <w:rsid w:val="00CE1E5A"/>
    <w:rsid w:val="00CE52C7"/>
    <w:rsid w:val="00D1629D"/>
    <w:rsid w:val="00D827E0"/>
    <w:rsid w:val="00DD14C8"/>
    <w:rsid w:val="00E55558"/>
    <w:rsid w:val="00E673B2"/>
    <w:rsid w:val="00EB3029"/>
    <w:rsid w:val="00EC08E0"/>
    <w:rsid w:val="00ED291D"/>
    <w:rsid w:val="00F11910"/>
    <w:rsid w:val="00F428E8"/>
    <w:rsid w:val="00F4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EA"/>
    <w:pPr>
      <w:bidi/>
    </w:pPr>
  </w:style>
  <w:style w:type="paragraph" w:styleId="Heading2">
    <w:name w:val="heading 2"/>
    <w:basedOn w:val="Normal"/>
    <w:link w:val="Heading2Char"/>
    <w:uiPriority w:val="9"/>
    <w:qFormat/>
    <w:rsid w:val="00C7462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459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9F6"/>
    <w:pPr>
      <w:bidi w:val="0"/>
      <w:ind w:left="720"/>
    </w:pPr>
    <w:rPr>
      <w:rFonts w:ascii="Calibri" w:eastAsia="Times New Roman" w:hAnsi="Calibri" w:cs="Arial"/>
    </w:rPr>
  </w:style>
  <w:style w:type="character" w:customStyle="1" w:styleId="A10">
    <w:name w:val="A10"/>
    <w:uiPriority w:val="99"/>
    <w:rsid w:val="00B459F6"/>
    <w:rPr>
      <w:rFonts w:cs="Cambria"/>
      <w:b/>
      <w:bCs/>
      <w:color w:val="000000"/>
      <w:sz w:val="40"/>
      <w:szCs w:val="40"/>
    </w:rPr>
  </w:style>
  <w:style w:type="character" w:customStyle="1" w:styleId="A8">
    <w:name w:val="A8"/>
    <w:uiPriority w:val="99"/>
    <w:rsid w:val="00B459F6"/>
    <w:rPr>
      <w:rFonts w:cs="Cambria"/>
      <w:b/>
      <w:bCs/>
      <w:color w:val="000000"/>
      <w:sz w:val="21"/>
      <w:szCs w:val="21"/>
    </w:rPr>
  </w:style>
  <w:style w:type="paragraph" w:customStyle="1" w:styleId="Default">
    <w:name w:val="Default"/>
    <w:rsid w:val="00EC0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46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ti.cgiar.org/jordan/directory/national-center-agricultural-research-and-extension" TargetMode="External"/><Relationship Id="rId5" Type="http://schemas.openxmlformats.org/officeDocument/2006/relationships/hyperlink" Target="http://sciencedomain.org/journal/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47</cp:revision>
  <dcterms:created xsi:type="dcterms:W3CDTF">2019-01-31T20:40:00Z</dcterms:created>
  <dcterms:modified xsi:type="dcterms:W3CDTF">2022-10-15T13:50:00Z</dcterms:modified>
</cp:coreProperties>
</file>