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02" w:rsidRDefault="00466002" w:rsidP="00466002">
      <w:pPr>
        <w:rPr>
          <w:rFonts w:cs="Simplified Arabic"/>
          <w:b/>
          <w:bCs/>
          <w:sz w:val="28"/>
          <w:szCs w:val="28"/>
          <w:rtl/>
        </w:rPr>
      </w:pPr>
      <w:r w:rsidRPr="00B32CAF">
        <w:rPr>
          <w:noProof/>
        </w:rPr>
        <w:drawing>
          <wp:inline distT="0" distB="0" distL="0" distR="0">
            <wp:extent cx="3171825" cy="2257425"/>
            <wp:effectExtent l="0" t="0" r="9525" b="9525"/>
            <wp:docPr id="4" name="صورة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2257425"/>
                    </a:xfrm>
                    <a:prstGeom prst="rect">
                      <a:avLst/>
                    </a:prstGeom>
                    <a:noFill/>
                    <a:ln>
                      <a:noFill/>
                    </a:ln>
                  </pic:spPr>
                </pic:pic>
              </a:graphicData>
            </a:graphic>
          </wp:inline>
        </w:drawing>
      </w:r>
      <w:r w:rsidRPr="00B11A4E">
        <w:rPr>
          <w:snapToGrid w:val="0"/>
          <w:color w:val="000000"/>
          <w:w w:val="0"/>
          <w:sz w:val="0"/>
          <w:szCs w:val="0"/>
          <w:u w:color="000000"/>
          <w:bdr w:val="none" w:sz="0" w:space="0" w:color="000000"/>
          <w:shd w:val="clear" w:color="000000" w:fill="000000"/>
          <w:lang w:val="x-none" w:eastAsia="x-none" w:bidi="x-none"/>
        </w:rPr>
        <w:t xml:space="preserve"> </w:t>
      </w:r>
      <w:r w:rsidRPr="00B11A4E">
        <w:rPr>
          <w:noProof/>
        </w:rPr>
        <w:drawing>
          <wp:inline distT="0" distB="0" distL="0" distR="0" wp14:anchorId="4C6C42E7" wp14:editId="704F634B">
            <wp:extent cx="742950" cy="981075"/>
            <wp:effectExtent l="0" t="0" r="0" b="9525"/>
            <wp:docPr id="3" name="صورة 3" descr="73baeda3a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3baeda3ae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81075"/>
                    </a:xfrm>
                    <a:prstGeom prst="rect">
                      <a:avLst/>
                    </a:prstGeom>
                    <a:noFill/>
                    <a:ln>
                      <a:noFill/>
                    </a:ln>
                  </pic:spPr>
                </pic:pic>
              </a:graphicData>
            </a:graphic>
          </wp:inline>
        </w:drawing>
      </w:r>
    </w:p>
    <w:p w:rsidR="008619DF" w:rsidRPr="00466002" w:rsidRDefault="00466002" w:rsidP="00466002">
      <w:pPr>
        <w:jc w:val="right"/>
        <w:rPr>
          <w:rFonts w:cs="Simplified Arabic"/>
          <w:b/>
          <w:bCs/>
          <w:sz w:val="28"/>
          <w:szCs w:val="28"/>
          <w:rtl/>
        </w:rPr>
      </w:pPr>
      <w:r>
        <w:rPr>
          <w:rFonts w:cs="Simplified Arabic" w:hint="cs"/>
          <w:b/>
          <w:bCs/>
          <w:sz w:val="28"/>
          <w:szCs w:val="28"/>
          <w:rtl/>
        </w:rPr>
        <w:t xml:space="preserve">                                                                                                                                                                                                                                                                                         </w:t>
      </w:r>
    </w:p>
    <w:p w:rsidR="008619DF" w:rsidRDefault="008619DF" w:rsidP="00E807AA">
      <w:pPr>
        <w:tabs>
          <w:tab w:val="left" w:pos="2477"/>
          <w:tab w:val="right" w:pos="8312"/>
        </w:tabs>
        <w:rPr>
          <w:lang w:val="en-GB" w:bidi="ar-JO"/>
        </w:rPr>
      </w:pPr>
    </w:p>
    <w:p w:rsidR="00E807AA" w:rsidRDefault="00E807AA" w:rsidP="00E807AA">
      <w:pPr>
        <w:tabs>
          <w:tab w:val="left" w:pos="2477"/>
          <w:tab w:val="right" w:pos="8312"/>
        </w:tabs>
        <w:rPr>
          <w:lang w:val="en-GB" w:bidi="ar-JO"/>
        </w:rPr>
      </w:pPr>
    </w:p>
    <w:p w:rsidR="00E807AA" w:rsidRDefault="00E807AA" w:rsidP="005F292A">
      <w:pPr>
        <w:tabs>
          <w:tab w:val="left" w:pos="2477"/>
          <w:tab w:val="right" w:pos="8312"/>
        </w:tabs>
        <w:jc w:val="right"/>
        <w:rPr>
          <w:lang w:val="en-GB" w:bidi="ar-JO"/>
        </w:rPr>
      </w:pPr>
      <w:r w:rsidRPr="00977994">
        <w:rPr>
          <w:lang w:val="en-GB" w:bidi="ar-JO"/>
        </w:rPr>
        <w:t>Biography of the faculty member</w:t>
      </w:r>
      <w:r>
        <w:rPr>
          <w:rFonts w:hint="cs"/>
          <w:rtl/>
          <w:lang w:val="en-GB" w:bidi="ar-JO"/>
        </w:rPr>
        <w:t xml:space="preserve">             </w:t>
      </w:r>
    </w:p>
    <w:p w:rsidR="00E807AA" w:rsidRDefault="00E807AA" w:rsidP="00E807AA">
      <w:pPr>
        <w:tabs>
          <w:tab w:val="left" w:pos="2477"/>
          <w:tab w:val="right" w:pos="8312"/>
        </w:tabs>
        <w:jc w:val="right"/>
        <w:rPr>
          <w:lang w:val="en-GB" w:bidi="ar-JO"/>
        </w:rPr>
      </w:pPr>
      <w:r w:rsidRPr="00977994">
        <w:rPr>
          <w:lang w:val="en-GB" w:bidi="ar-JO"/>
        </w:rPr>
        <w:t>1- Personal data</w:t>
      </w:r>
      <w:r>
        <w:rPr>
          <w:lang w:val="en-GB" w:bidi="ar-JO"/>
        </w:rPr>
        <w:t>:</w:t>
      </w:r>
    </w:p>
    <w:tbl>
      <w:tblPr>
        <w:tblStyle w:val="a6"/>
        <w:bidiVisual/>
        <w:tblW w:w="0" w:type="auto"/>
        <w:tblLook w:val="04A0" w:firstRow="1" w:lastRow="0" w:firstColumn="1" w:lastColumn="0" w:noHBand="0" w:noVBand="1"/>
      </w:tblPr>
      <w:tblGrid>
        <w:gridCol w:w="6884"/>
        <w:gridCol w:w="1418"/>
      </w:tblGrid>
      <w:tr w:rsidR="00E807AA" w:rsidTr="00E807AA">
        <w:tc>
          <w:tcPr>
            <w:tcW w:w="6884" w:type="dxa"/>
          </w:tcPr>
          <w:p w:rsidR="00E807AA" w:rsidRDefault="00E807AA" w:rsidP="00E807AA">
            <w:pPr>
              <w:jc w:val="right"/>
              <w:rPr>
                <w:lang w:val="en-GB" w:bidi="ar-JO"/>
              </w:rPr>
            </w:pPr>
            <w:r w:rsidRPr="00977994">
              <w:rPr>
                <w:lang w:val="en-GB" w:bidi="ar-JO"/>
              </w:rPr>
              <w:t>Abdul Mahdi Yassin Al-Damour</w:t>
            </w:r>
          </w:p>
          <w:p w:rsidR="00E807AA" w:rsidRDefault="00E807AA" w:rsidP="00E807AA">
            <w:pPr>
              <w:tabs>
                <w:tab w:val="left" w:pos="2477"/>
                <w:tab w:val="right" w:pos="8312"/>
              </w:tabs>
              <w:rPr>
                <w:rtl/>
                <w:lang w:val="en-GB" w:bidi="ar-JO"/>
              </w:rPr>
            </w:pPr>
          </w:p>
        </w:tc>
        <w:tc>
          <w:tcPr>
            <w:tcW w:w="1418" w:type="dxa"/>
          </w:tcPr>
          <w:p w:rsidR="00E807AA" w:rsidRDefault="00E807AA" w:rsidP="00E807AA">
            <w:pPr>
              <w:rPr>
                <w:lang w:val="en-GB" w:bidi="ar-JO"/>
              </w:rPr>
            </w:pPr>
            <w:r w:rsidRPr="00977994">
              <w:rPr>
                <w:lang w:val="en-GB" w:bidi="ar-JO"/>
              </w:rPr>
              <w:t>The name</w:t>
            </w:r>
          </w:p>
          <w:p w:rsidR="00E807AA" w:rsidRDefault="00E807AA" w:rsidP="00E807AA">
            <w:pPr>
              <w:tabs>
                <w:tab w:val="left" w:pos="2477"/>
                <w:tab w:val="right" w:pos="8312"/>
              </w:tabs>
              <w:rPr>
                <w:rtl/>
                <w:lang w:val="en-GB" w:bidi="ar-JO"/>
              </w:rPr>
            </w:pPr>
          </w:p>
        </w:tc>
      </w:tr>
      <w:tr w:rsidR="00E807AA" w:rsidTr="00E807AA">
        <w:tc>
          <w:tcPr>
            <w:tcW w:w="6884" w:type="dxa"/>
          </w:tcPr>
          <w:p w:rsidR="00E807AA" w:rsidRDefault="00E807AA" w:rsidP="00E807AA">
            <w:pPr>
              <w:rPr>
                <w:lang w:val="en-GB" w:bidi="ar-JO"/>
              </w:rPr>
            </w:pPr>
            <w:r w:rsidRPr="00977994">
              <w:rPr>
                <w:lang w:val="en-GB" w:bidi="ar-JO"/>
              </w:rPr>
              <w:t>Jordanian</w:t>
            </w:r>
          </w:p>
          <w:p w:rsidR="00E807AA" w:rsidRDefault="00E807AA" w:rsidP="00E807AA">
            <w:pPr>
              <w:tabs>
                <w:tab w:val="left" w:pos="2477"/>
                <w:tab w:val="right" w:pos="8312"/>
              </w:tabs>
              <w:jc w:val="right"/>
              <w:rPr>
                <w:rtl/>
                <w:lang w:val="en-GB" w:bidi="ar-JO"/>
              </w:rPr>
            </w:pPr>
          </w:p>
        </w:tc>
        <w:tc>
          <w:tcPr>
            <w:tcW w:w="1418" w:type="dxa"/>
          </w:tcPr>
          <w:p w:rsidR="00E807AA" w:rsidRDefault="00E807AA" w:rsidP="00E807AA">
            <w:pPr>
              <w:rPr>
                <w:lang w:val="en-GB" w:bidi="ar-JO"/>
              </w:rPr>
            </w:pPr>
            <w:r w:rsidRPr="00977994">
              <w:rPr>
                <w:lang w:val="en-GB" w:bidi="ar-JO"/>
              </w:rPr>
              <w:t>Nationality</w:t>
            </w:r>
          </w:p>
          <w:p w:rsidR="00E807AA" w:rsidRDefault="00E807AA" w:rsidP="00E807AA">
            <w:pPr>
              <w:tabs>
                <w:tab w:val="left" w:pos="2477"/>
                <w:tab w:val="right" w:pos="8312"/>
              </w:tabs>
              <w:rPr>
                <w:rtl/>
                <w:lang w:val="en-GB" w:bidi="ar-JO"/>
              </w:rPr>
            </w:pPr>
          </w:p>
        </w:tc>
      </w:tr>
      <w:tr w:rsidR="00E807AA" w:rsidTr="00E807AA">
        <w:tc>
          <w:tcPr>
            <w:tcW w:w="6884" w:type="dxa"/>
          </w:tcPr>
          <w:p w:rsidR="00E807AA" w:rsidRDefault="00E807AA" w:rsidP="00E807AA">
            <w:pPr>
              <w:rPr>
                <w:lang w:val="en-GB" w:bidi="ar-JO"/>
              </w:rPr>
            </w:pPr>
            <w:r w:rsidRPr="00977994">
              <w:rPr>
                <w:lang w:val="en-GB" w:bidi="ar-JO"/>
              </w:rPr>
              <w:t>Jordan (Karak) 19/1/1960</w:t>
            </w:r>
          </w:p>
          <w:p w:rsidR="00E807AA" w:rsidRDefault="00E807AA" w:rsidP="00E807AA">
            <w:pPr>
              <w:tabs>
                <w:tab w:val="left" w:pos="2477"/>
                <w:tab w:val="right" w:pos="8312"/>
              </w:tabs>
              <w:rPr>
                <w:rtl/>
                <w:lang w:val="en-GB" w:bidi="ar-JO"/>
              </w:rPr>
            </w:pPr>
          </w:p>
        </w:tc>
        <w:tc>
          <w:tcPr>
            <w:tcW w:w="1418" w:type="dxa"/>
          </w:tcPr>
          <w:p w:rsidR="00E807AA" w:rsidRDefault="00E807AA" w:rsidP="00E807AA">
            <w:pPr>
              <w:rPr>
                <w:lang w:val="en-GB" w:bidi="ar-JO"/>
              </w:rPr>
            </w:pPr>
            <w:r w:rsidRPr="00977994">
              <w:rPr>
                <w:lang w:val="en-GB" w:bidi="ar-JO"/>
              </w:rPr>
              <w:t>Date and place of birth</w:t>
            </w:r>
          </w:p>
          <w:p w:rsidR="00E807AA" w:rsidRDefault="00E807AA" w:rsidP="00E807AA">
            <w:pPr>
              <w:tabs>
                <w:tab w:val="left" w:pos="2477"/>
                <w:tab w:val="right" w:pos="8312"/>
              </w:tabs>
              <w:rPr>
                <w:rtl/>
                <w:lang w:val="en-GB" w:bidi="ar-JO"/>
              </w:rPr>
            </w:pPr>
          </w:p>
        </w:tc>
      </w:tr>
      <w:tr w:rsidR="00E807AA" w:rsidTr="00E807AA">
        <w:tc>
          <w:tcPr>
            <w:tcW w:w="6884" w:type="dxa"/>
          </w:tcPr>
          <w:p w:rsidR="00E807AA" w:rsidRDefault="00E807AA" w:rsidP="00E807AA">
            <w:pPr>
              <w:rPr>
                <w:lang w:val="en-GB" w:bidi="ar-JO"/>
              </w:rPr>
            </w:pPr>
            <w:r w:rsidRPr="00977994">
              <w:rPr>
                <w:lang w:val="en-GB" w:bidi="ar-JO"/>
              </w:rPr>
              <w:t>Married</w:t>
            </w:r>
          </w:p>
          <w:p w:rsidR="00E807AA" w:rsidRDefault="00E807AA" w:rsidP="00E807AA">
            <w:pPr>
              <w:tabs>
                <w:tab w:val="left" w:pos="2477"/>
                <w:tab w:val="right" w:pos="8312"/>
              </w:tabs>
              <w:rPr>
                <w:rtl/>
                <w:lang w:val="en-GB" w:bidi="ar-JO"/>
              </w:rPr>
            </w:pPr>
          </w:p>
        </w:tc>
        <w:tc>
          <w:tcPr>
            <w:tcW w:w="1418" w:type="dxa"/>
          </w:tcPr>
          <w:p w:rsidR="00E807AA" w:rsidRDefault="00E807AA" w:rsidP="00E807AA">
            <w:pPr>
              <w:rPr>
                <w:lang w:val="en-GB" w:bidi="ar-JO"/>
              </w:rPr>
            </w:pPr>
            <w:r w:rsidRPr="00977994">
              <w:rPr>
                <w:lang w:val="en-GB" w:bidi="ar-JO"/>
              </w:rPr>
              <w:t>Marital status</w:t>
            </w:r>
          </w:p>
          <w:p w:rsidR="00E807AA" w:rsidRDefault="00E807AA" w:rsidP="00E807AA">
            <w:pPr>
              <w:tabs>
                <w:tab w:val="left" w:pos="2477"/>
                <w:tab w:val="right" w:pos="8312"/>
              </w:tabs>
              <w:rPr>
                <w:rtl/>
                <w:lang w:val="en-GB" w:bidi="ar-JO"/>
              </w:rPr>
            </w:pPr>
          </w:p>
        </w:tc>
      </w:tr>
      <w:tr w:rsidR="00E807AA" w:rsidTr="00E807AA">
        <w:tc>
          <w:tcPr>
            <w:tcW w:w="6884" w:type="dxa"/>
          </w:tcPr>
          <w:p w:rsidR="00E807AA" w:rsidRDefault="00E807AA" w:rsidP="00E807AA">
            <w:pPr>
              <w:rPr>
                <w:lang w:val="en-GB" w:bidi="ar-JO"/>
              </w:rPr>
            </w:pPr>
            <w:r w:rsidRPr="00977994">
              <w:rPr>
                <w:lang w:val="en-GB" w:bidi="ar-JO"/>
              </w:rPr>
              <w:t>Amman - Tab arbour - Next to Queen Alia Hospital</w:t>
            </w:r>
          </w:p>
          <w:p w:rsidR="00E807AA" w:rsidRPr="00E807AA" w:rsidRDefault="00E807AA" w:rsidP="00E807AA">
            <w:pPr>
              <w:tabs>
                <w:tab w:val="left" w:pos="2477"/>
                <w:tab w:val="right" w:pos="8312"/>
              </w:tabs>
              <w:rPr>
                <w:rtl/>
                <w:lang w:val="en-GB" w:bidi="ar-JO"/>
              </w:rPr>
            </w:pPr>
          </w:p>
        </w:tc>
        <w:tc>
          <w:tcPr>
            <w:tcW w:w="1418" w:type="dxa"/>
          </w:tcPr>
          <w:p w:rsidR="00E807AA" w:rsidRDefault="00E807AA" w:rsidP="00E807AA">
            <w:pPr>
              <w:rPr>
                <w:lang w:val="en-GB" w:bidi="ar-JO"/>
              </w:rPr>
            </w:pPr>
            <w:r w:rsidRPr="00977994">
              <w:rPr>
                <w:lang w:val="en-GB" w:bidi="ar-JO"/>
              </w:rPr>
              <w:t>Address</w:t>
            </w:r>
          </w:p>
          <w:p w:rsidR="00E807AA" w:rsidRDefault="00E807AA" w:rsidP="00E807AA">
            <w:pPr>
              <w:tabs>
                <w:tab w:val="left" w:pos="2477"/>
                <w:tab w:val="right" w:pos="8312"/>
              </w:tabs>
              <w:rPr>
                <w:rtl/>
                <w:lang w:val="en-GB" w:bidi="ar-JO"/>
              </w:rPr>
            </w:pPr>
          </w:p>
        </w:tc>
      </w:tr>
      <w:tr w:rsidR="00E807AA" w:rsidTr="00E807AA">
        <w:tc>
          <w:tcPr>
            <w:tcW w:w="6884" w:type="dxa"/>
          </w:tcPr>
          <w:p w:rsidR="00E807AA" w:rsidRDefault="00E807AA" w:rsidP="00E807AA">
            <w:pPr>
              <w:rPr>
                <w:rtl/>
                <w:lang w:val="en-GB" w:bidi="ar-JO"/>
              </w:rPr>
            </w:pPr>
            <w:r w:rsidRPr="00977994">
              <w:rPr>
                <w:lang w:val="en-GB" w:bidi="ar-JO"/>
              </w:rPr>
              <w:t>Jerash University - Dean of Student Affairs - Member of the faculty of the Department of Public Law in the Faculty of Law</w:t>
            </w:r>
          </w:p>
          <w:p w:rsidR="00E807AA" w:rsidRDefault="00E807AA" w:rsidP="00E807AA">
            <w:pPr>
              <w:tabs>
                <w:tab w:val="left" w:pos="2477"/>
                <w:tab w:val="right" w:pos="8312"/>
              </w:tabs>
              <w:rPr>
                <w:rtl/>
                <w:lang w:val="en-GB" w:bidi="ar-JO"/>
              </w:rPr>
            </w:pPr>
          </w:p>
        </w:tc>
        <w:tc>
          <w:tcPr>
            <w:tcW w:w="1418" w:type="dxa"/>
          </w:tcPr>
          <w:p w:rsidR="00E807AA" w:rsidRDefault="00E807AA" w:rsidP="00E807AA">
            <w:pPr>
              <w:rPr>
                <w:lang w:val="en-GB" w:bidi="ar-JO"/>
              </w:rPr>
            </w:pPr>
            <w:r w:rsidRPr="00977994">
              <w:rPr>
                <w:lang w:val="en-GB" w:bidi="ar-JO"/>
              </w:rPr>
              <w:t xml:space="preserve">Work address </w:t>
            </w:r>
          </w:p>
          <w:p w:rsidR="00E807AA" w:rsidRDefault="00E807AA" w:rsidP="00E807AA">
            <w:pPr>
              <w:tabs>
                <w:tab w:val="left" w:pos="2477"/>
                <w:tab w:val="right" w:pos="8312"/>
              </w:tabs>
              <w:rPr>
                <w:rtl/>
                <w:lang w:val="en-GB" w:bidi="ar-JO"/>
              </w:rPr>
            </w:pPr>
          </w:p>
        </w:tc>
      </w:tr>
      <w:tr w:rsidR="00E807AA" w:rsidTr="00E807AA">
        <w:tc>
          <w:tcPr>
            <w:tcW w:w="6884" w:type="dxa"/>
          </w:tcPr>
          <w:p w:rsidR="00E807AA" w:rsidRDefault="00E807AA" w:rsidP="00E807AA">
            <w:pPr>
              <w:rPr>
                <w:lang w:val="en-GB" w:bidi="ar-JO"/>
              </w:rPr>
            </w:pPr>
            <w:r w:rsidRPr="00977994">
              <w:rPr>
                <w:lang w:val="en-GB" w:bidi="ar-JO"/>
              </w:rPr>
              <w:t xml:space="preserve">0790000980 </w:t>
            </w:r>
          </w:p>
          <w:p w:rsidR="00E807AA" w:rsidRDefault="00E807AA" w:rsidP="00E807AA">
            <w:pPr>
              <w:tabs>
                <w:tab w:val="left" w:pos="2477"/>
                <w:tab w:val="right" w:pos="8312"/>
              </w:tabs>
              <w:rPr>
                <w:rtl/>
                <w:lang w:val="en-GB" w:bidi="ar-JO"/>
              </w:rPr>
            </w:pPr>
          </w:p>
        </w:tc>
        <w:tc>
          <w:tcPr>
            <w:tcW w:w="1418" w:type="dxa"/>
          </w:tcPr>
          <w:p w:rsidR="00E807AA" w:rsidRDefault="00E807AA" w:rsidP="00E807AA">
            <w:pPr>
              <w:rPr>
                <w:lang w:val="en-GB" w:bidi="ar-JO"/>
              </w:rPr>
            </w:pPr>
            <w:r w:rsidRPr="00977994">
              <w:rPr>
                <w:lang w:val="en-GB" w:bidi="ar-JO"/>
              </w:rPr>
              <w:t>Contact number</w:t>
            </w:r>
          </w:p>
          <w:p w:rsidR="00E807AA" w:rsidRDefault="00E807AA" w:rsidP="00E807AA">
            <w:pPr>
              <w:tabs>
                <w:tab w:val="left" w:pos="2477"/>
                <w:tab w:val="right" w:pos="8312"/>
              </w:tabs>
              <w:rPr>
                <w:rtl/>
                <w:lang w:val="en-GB" w:bidi="ar-JO"/>
              </w:rPr>
            </w:pPr>
          </w:p>
        </w:tc>
      </w:tr>
      <w:tr w:rsidR="00E807AA" w:rsidTr="00E807AA">
        <w:tc>
          <w:tcPr>
            <w:tcW w:w="6884" w:type="dxa"/>
          </w:tcPr>
          <w:p w:rsidR="00A73E23" w:rsidRDefault="007B50D6" w:rsidP="00A73E23">
            <w:pPr>
              <w:rPr>
                <w:lang w:val="en-GB" w:bidi="ar-JO"/>
              </w:rPr>
            </w:pPr>
            <w:hyperlink r:id="rId9" w:history="1">
              <w:r w:rsidR="00A73E23" w:rsidRPr="00E02F7C">
                <w:rPr>
                  <w:rStyle w:val="Hyperlink"/>
                  <w:lang w:val="en-GB" w:bidi="ar-JO"/>
                </w:rPr>
                <w:t>phd.abedalmhady@yahoo.com</w:t>
              </w:r>
            </w:hyperlink>
          </w:p>
          <w:p w:rsidR="00E807AA" w:rsidRDefault="00E807AA" w:rsidP="00E807AA">
            <w:pPr>
              <w:tabs>
                <w:tab w:val="left" w:pos="2477"/>
                <w:tab w:val="right" w:pos="8312"/>
              </w:tabs>
              <w:rPr>
                <w:rtl/>
                <w:lang w:val="en-GB" w:bidi="ar-JO"/>
              </w:rPr>
            </w:pPr>
          </w:p>
        </w:tc>
        <w:tc>
          <w:tcPr>
            <w:tcW w:w="1418" w:type="dxa"/>
          </w:tcPr>
          <w:p w:rsidR="00E807AA" w:rsidRDefault="00E807AA" w:rsidP="00E807AA">
            <w:pPr>
              <w:jc w:val="right"/>
              <w:rPr>
                <w:lang w:val="en-GB" w:bidi="ar-JO"/>
              </w:rPr>
            </w:pPr>
          </w:p>
          <w:p w:rsidR="00E807AA" w:rsidRDefault="00E807AA" w:rsidP="00E807AA">
            <w:pPr>
              <w:rPr>
                <w:lang w:val="en-GB" w:bidi="ar-JO"/>
              </w:rPr>
            </w:pPr>
            <w:r w:rsidRPr="00977994">
              <w:rPr>
                <w:lang w:val="en-GB" w:bidi="ar-JO"/>
              </w:rPr>
              <w:t>Email</w:t>
            </w:r>
          </w:p>
          <w:p w:rsidR="00E807AA" w:rsidRDefault="00E807AA" w:rsidP="00E807AA">
            <w:pPr>
              <w:tabs>
                <w:tab w:val="left" w:pos="2477"/>
                <w:tab w:val="right" w:pos="8312"/>
              </w:tabs>
              <w:rPr>
                <w:rtl/>
                <w:lang w:val="en-GB" w:bidi="ar-JO"/>
              </w:rPr>
            </w:pPr>
          </w:p>
        </w:tc>
      </w:tr>
    </w:tbl>
    <w:p w:rsidR="00977994" w:rsidRDefault="00E807AA" w:rsidP="00E807AA">
      <w:pPr>
        <w:tabs>
          <w:tab w:val="left" w:pos="2477"/>
          <w:tab w:val="right" w:pos="8312"/>
        </w:tabs>
        <w:rPr>
          <w:rtl/>
          <w:lang w:val="en-GB" w:bidi="ar-JO"/>
        </w:rPr>
      </w:pPr>
      <w:r>
        <w:rPr>
          <w:lang w:val="en-GB" w:bidi="ar-JO"/>
        </w:rPr>
        <w:tab/>
      </w:r>
    </w:p>
    <w:p w:rsidR="00A73E23" w:rsidRDefault="00A73E23" w:rsidP="005F292A">
      <w:pPr>
        <w:jc w:val="right"/>
        <w:rPr>
          <w:rtl/>
          <w:lang w:val="en-GB" w:bidi="ar-JO"/>
        </w:rPr>
      </w:pPr>
      <w:r w:rsidRPr="00977994">
        <w:rPr>
          <w:lang w:val="en-GB" w:bidi="ar-JO"/>
        </w:rPr>
        <w:t xml:space="preserve">2- Academic Qualifications </w:t>
      </w:r>
    </w:p>
    <w:tbl>
      <w:tblPr>
        <w:tblStyle w:val="a6"/>
        <w:bidiVisual/>
        <w:tblW w:w="0" w:type="auto"/>
        <w:tblLook w:val="04A0" w:firstRow="1" w:lastRow="0" w:firstColumn="1" w:lastColumn="0" w:noHBand="0" w:noVBand="1"/>
      </w:tblPr>
      <w:tblGrid>
        <w:gridCol w:w="1660"/>
        <w:gridCol w:w="1660"/>
        <w:gridCol w:w="1660"/>
        <w:gridCol w:w="1661"/>
        <w:gridCol w:w="1661"/>
      </w:tblGrid>
      <w:tr w:rsidR="003165D0" w:rsidTr="003165D0">
        <w:tc>
          <w:tcPr>
            <w:tcW w:w="1660" w:type="dxa"/>
          </w:tcPr>
          <w:p w:rsidR="00E0067E" w:rsidRDefault="00E0067E" w:rsidP="00E0067E">
            <w:pPr>
              <w:rPr>
                <w:lang w:val="en-GB" w:bidi="ar-JO"/>
              </w:rPr>
            </w:pPr>
            <w:r w:rsidRPr="00977994">
              <w:rPr>
                <w:lang w:val="en-GB" w:bidi="ar-JO"/>
              </w:rPr>
              <w:t xml:space="preserve">Academic degree </w:t>
            </w:r>
          </w:p>
          <w:p w:rsidR="003165D0" w:rsidRDefault="003165D0" w:rsidP="00E807AA">
            <w:pPr>
              <w:tabs>
                <w:tab w:val="left" w:pos="2477"/>
                <w:tab w:val="right" w:pos="8312"/>
              </w:tabs>
              <w:rPr>
                <w:rtl/>
                <w:lang w:val="en-GB" w:bidi="ar-JO"/>
              </w:rPr>
            </w:pPr>
          </w:p>
        </w:tc>
        <w:tc>
          <w:tcPr>
            <w:tcW w:w="1660" w:type="dxa"/>
          </w:tcPr>
          <w:p w:rsidR="003165D0" w:rsidRDefault="00E0067E" w:rsidP="00E807AA">
            <w:pPr>
              <w:tabs>
                <w:tab w:val="left" w:pos="2477"/>
                <w:tab w:val="right" w:pos="8312"/>
              </w:tabs>
              <w:rPr>
                <w:rtl/>
                <w:lang w:val="en-GB" w:bidi="ar-JO"/>
              </w:rPr>
            </w:pPr>
            <w:r w:rsidRPr="00E0067E">
              <w:rPr>
                <w:lang w:val="en-GB" w:bidi="ar-JO"/>
              </w:rPr>
              <w:t>Specialization</w:t>
            </w:r>
          </w:p>
        </w:tc>
        <w:tc>
          <w:tcPr>
            <w:tcW w:w="1660" w:type="dxa"/>
          </w:tcPr>
          <w:p w:rsidR="00441DA5" w:rsidRPr="00E0067E" w:rsidRDefault="00441DA5" w:rsidP="00441DA5">
            <w:pPr>
              <w:tabs>
                <w:tab w:val="left" w:pos="2477"/>
                <w:tab w:val="right" w:pos="8312"/>
              </w:tabs>
              <w:rPr>
                <w:lang w:val="en-GB" w:bidi="ar-JO"/>
              </w:rPr>
            </w:pPr>
            <w:r w:rsidRPr="00E0067E">
              <w:rPr>
                <w:lang w:val="en-GB" w:bidi="ar-JO"/>
              </w:rPr>
              <w:t>donor</w:t>
            </w:r>
          </w:p>
          <w:p w:rsidR="00441DA5" w:rsidRDefault="00441DA5" w:rsidP="00E807AA">
            <w:pPr>
              <w:tabs>
                <w:tab w:val="left" w:pos="2477"/>
                <w:tab w:val="right" w:pos="8312"/>
              </w:tabs>
              <w:rPr>
                <w:rtl/>
                <w:lang w:val="en-GB" w:bidi="ar-JO"/>
              </w:rPr>
            </w:pPr>
          </w:p>
        </w:tc>
        <w:tc>
          <w:tcPr>
            <w:tcW w:w="1661" w:type="dxa"/>
          </w:tcPr>
          <w:p w:rsidR="00441DA5" w:rsidRPr="00E0067E" w:rsidRDefault="00441DA5" w:rsidP="00441DA5">
            <w:pPr>
              <w:tabs>
                <w:tab w:val="left" w:pos="2477"/>
                <w:tab w:val="right" w:pos="8312"/>
              </w:tabs>
              <w:rPr>
                <w:lang w:val="en-GB" w:bidi="ar-JO"/>
              </w:rPr>
            </w:pPr>
            <w:r w:rsidRPr="00E0067E">
              <w:rPr>
                <w:lang w:val="en-GB" w:bidi="ar-JO"/>
              </w:rPr>
              <w:t>donor country</w:t>
            </w:r>
          </w:p>
          <w:p w:rsidR="003165D0" w:rsidRDefault="003165D0" w:rsidP="00E807AA">
            <w:pPr>
              <w:tabs>
                <w:tab w:val="left" w:pos="2477"/>
                <w:tab w:val="right" w:pos="8312"/>
              </w:tabs>
              <w:rPr>
                <w:rtl/>
                <w:lang w:val="en-GB" w:bidi="ar-JO"/>
              </w:rPr>
            </w:pPr>
          </w:p>
        </w:tc>
        <w:tc>
          <w:tcPr>
            <w:tcW w:w="1661" w:type="dxa"/>
          </w:tcPr>
          <w:p w:rsidR="00441DA5" w:rsidRPr="00E0067E" w:rsidRDefault="00441DA5" w:rsidP="00441DA5">
            <w:pPr>
              <w:tabs>
                <w:tab w:val="left" w:pos="2477"/>
                <w:tab w:val="right" w:pos="8312"/>
              </w:tabs>
              <w:rPr>
                <w:lang w:val="en-GB" w:bidi="ar-JO"/>
              </w:rPr>
            </w:pPr>
            <w:r w:rsidRPr="00E0067E">
              <w:rPr>
                <w:lang w:val="en-GB" w:bidi="ar-JO"/>
              </w:rPr>
              <w:t>Date</w:t>
            </w:r>
          </w:p>
          <w:p w:rsidR="003165D0" w:rsidRDefault="003165D0" w:rsidP="00E807AA">
            <w:pPr>
              <w:tabs>
                <w:tab w:val="left" w:pos="2477"/>
                <w:tab w:val="right" w:pos="8312"/>
              </w:tabs>
              <w:rPr>
                <w:rtl/>
                <w:lang w:val="en-GB" w:bidi="ar-JO"/>
              </w:rPr>
            </w:pPr>
          </w:p>
        </w:tc>
      </w:tr>
      <w:tr w:rsidR="003165D0" w:rsidTr="003165D0">
        <w:tc>
          <w:tcPr>
            <w:tcW w:w="1660" w:type="dxa"/>
          </w:tcPr>
          <w:p w:rsidR="003165D0" w:rsidRDefault="00880C5F" w:rsidP="00E807AA">
            <w:pPr>
              <w:tabs>
                <w:tab w:val="left" w:pos="2477"/>
                <w:tab w:val="right" w:pos="8312"/>
              </w:tabs>
              <w:rPr>
                <w:lang w:val="en-GB" w:bidi="ar-JO"/>
              </w:rPr>
            </w:pPr>
            <w:r>
              <w:rPr>
                <w:lang w:val="en-GB" w:bidi="ar-JO"/>
              </w:rPr>
              <w:lastRenderedPageBreak/>
              <w:t>BAKALURYUS</w:t>
            </w:r>
          </w:p>
        </w:tc>
        <w:tc>
          <w:tcPr>
            <w:tcW w:w="1660" w:type="dxa"/>
          </w:tcPr>
          <w:p w:rsidR="003165D0" w:rsidRDefault="00880C5F" w:rsidP="00E807AA">
            <w:pPr>
              <w:tabs>
                <w:tab w:val="left" w:pos="2477"/>
                <w:tab w:val="right" w:pos="8312"/>
              </w:tabs>
              <w:rPr>
                <w:rtl/>
                <w:lang w:val="en-GB" w:bidi="ar-JO"/>
              </w:rPr>
            </w:pPr>
            <w:r w:rsidRPr="00E0067E">
              <w:rPr>
                <w:lang w:val="en-GB" w:bidi="ar-JO"/>
              </w:rPr>
              <w:t>Police and Legal Sciences</w:t>
            </w:r>
          </w:p>
        </w:tc>
        <w:tc>
          <w:tcPr>
            <w:tcW w:w="1660" w:type="dxa"/>
          </w:tcPr>
          <w:p w:rsidR="003165D0" w:rsidRDefault="007B50D6" w:rsidP="00E807AA">
            <w:pPr>
              <w:tabs>
                <w:tab w:val="left" w:pos="2477"/>
                <w:tab w:val="right" w:pos="8312"/>
              </w:tabs>
              <w:rPr>
                <w:rtl/>
                <w:lang w:val="en-GB" w:bidi="ar-JO"/>
              </w:rPr>
            </w:pPr>
            <w:r w:rsidRPr="00E0067E">
              <w:rPr>
                <w:lang w:val="en-GB" w:bidi="ar-JO"/>
              </w:rPr>
              <w:t>Moth</w:t>
            </w:r>
            <w:r w:rsidR="00441DA5" w:rsidRPr="00E0067E">
              <w:rPr>
                <w:lang w:val="en-GB" w:bidi="ar-JO"/>
              </w:rPr>
              <w:t xml:space="preserve"> University</w:t>
            </w:r>
          </w:p>
        </w:tc>
        <w:tc>
          <w:tcPr>
            <w:tcW w:w="1661" w:type="dxa"/>
          </w:tcPr>
          <w:p w:rsidR="00441DA5" w:rsidRDefault="00441DA5" w:rsidP="00441DA5">
            <w:pPr>
              <w:rPr>
                <w:lang w:val="en-GB" w:bidi="ar-JO"/>
              </w:rPr>
            </w:pPr>
            <w:r w:rsidRPr="00977994">
              <w:rPr>
                <w:lang w:val="en-GB" w:bidi="ar-JO"/>
              </w:rPr>
              <w:t xml:space="preserve">Jordan </w:t>
            </w:r>
          </w:p>
          <w:p w:rsidR="003165D0" w:rsidRDefault="003165D0" w:rsidP="00E807AA">
            <w:pPr>
              <w:tabs>
                <w:tab w:val="left" w:pos="2477"/>
                <w:tab w:val="right" w:pos="8312"/>
              </w:tabs>
              <w:rPr>
                <w:rtl/>
                <w:lang w:val="en-GB" w:bidi="ar-JO"/>
              </w:rPr>
            </w:pPr>
          </w:p>
        </w:tc>
        <w:tc>
          <w:tcPr>
            <w:tcW w:w="1661" w:type="dxa"/>
          </w:tcPr>
          <w:p w:rsidR="00441DA5" w:rsidRPr="00E0067E" w:rsidRDefault="00441DA5" w:rsidP="00441DA5">
            <w:pPr>
              <w:tabs>
                <w:tab w:val="left" w:pos="2477"/>
                <w:tab w:val="right" w:pos="8312"/>
              </w:tabs>
              <w:rPr>
                <w:rtl/>
                <w:lang w:val="en-GB" w:bidi="ar-JO"/>
              </w:rPr>
            </w:pPr>
            <w:r w:rsidRPr="00E0067E">
              <w:rPr>
                <w:rFonts w:cs="Arial"/>
                <w:rtl/>
                <w:lang w:val="en-GB" w:bidi="ar-JO"/>
              </w:rPr>
              <w:t>1982</w:t>
            </w:r>
          </w:p>
          <w:p w:rsidR="003165D0" w:rsidRDefault="003165D0" w:rsidP="00E807AA">
            <w:pPr>
              <w:tabs>
                <w:tab w:val="left" w:pos="2477"/>
                <w:tab w:val="right" w:pos="8312"/>
              </w:tabs>
              <w:rPr>
                <w:rtl/>
                <w:lang w:val="en-GB" w:bidi="ar-JO"/>
              </w:rPr>
            </w:pPr>
          </w:p>
        </w:tc>
      </w:tr>
      <w:tr w:rsidR="003165D0" w:rsidTr="003165D0">
        <w:tc>
          <w:tcPr>
            <w:tcW w:w="1660" w:type="dxa"/>
          </w:tcPr>
          <w:p w:rsidR="00880C5F" w:rsidRPr="00E0067E" w:rsidRDefault="00880C5F" w:rsidP="00880C5F">
            <w:pPr>
              <w:tabs>
                <w:tab w:val="left" w:pos="2477"/>
                <w:tab w:val="right" w:pos="8312"/>
              </w:tabs>
              <w:rPr>
                <w:lang w:val="en-GB" w:bidi="ar-JO"/>
              </w:rPr>
            </w:pPr>
            <w:r w:rsidRPr="00E0067E">
              <w:rPr>
                <w:lang w:val="en-GB" w:bidi="ar-JO"/>
              </w:rPr>
              <w:t>Master's</w:t>
            </w:r>
          </w:p>
          <w:p w:rsidR="003165D0" w:rsidRDefault="003165D0" w:rsidP="00E807AA">
            <w:pPr>
              <w:tabs>
                <w:tab w:val="left" w:pos="2477"/>
                <w:tab w:val="right" w:pos="8312"/>
              </w:tabs>
              <w:rPr>
                <w:rtl/>
                <w:lang w:val="en-GB" w:bidi="ar-JO"/>
              </w:rPr>
            </w:pPr>
          </w:p>
        </w:tc>
        <w:tc>
          <w:tcPr>
            <w:tcW w:w="1660" w:type="dxa"/>
          </w:tcPr>
          <w:p w:rsidR="00880C5F" w:rsidRPr="00E0067E" w:rsidRDefault="00880C5F" w:rsidP="00880C5F">
            <w:pPr>
              <w:tabs>
                <w:tab w:val="left" w:pos="2477"/>
                <w:tab w:val="right" w:pos="8312"/>
              </w:tabs>
              <w:rPr>
                <w:lang w:val="en-GB" w:bidi="ar-JO"/>
              </w:rPr>
            </w:pPr>
            <w:r w:rsidRPr="00E0067E">
              <w:rPr>
                <w:lang w:val="en-GB" w:bidi="ar-JO"/>
              </w:rPr>
              <w:t>Criminal justice</w:t>
            </w:r>
          </w:p>
          <w:p w:rsidR="003165D0" w:rsidRDefault="003165D0" w:rsidP="00E807AA">
            <w:pPr>
              <w:tabs>
                <w:tab w:val="left" w:pos="2477"/>
                <w:tab w:val="right" w:pos="8312"/>
              </w:tabs>
              <w:rPr>
                <w:rtl/>
                <w:lang w:val="en-GB" w:bidi="ar-JO"/>
              </w:rPr>
            </w:pPr>
          </w:p>
        </w:tc>
        <w:tc>
          <w:tcPr>
            <w:tcW w:w="1660" w:type="dxa"/>
          </w:tcPr>
          <w:p w:rsidR="003165D0" w:rsidRDefault="007B50D6" w:rsidP="00E807AA">
            <w:pPr>
              <w:tabs>
                <w:tab w:val="left" w:pos="2477"/>
                <w:tab w:val="right" w:pos="8312"/>
              </w:tabs>
              <w:rPr>
                <w:rtl/>
                <w:lang w:val="en-GB" w:bidi="ar-JO"/>
              </w:rPr>
            </w:pPr>
            <w:r w:rsidRPr="00E0067E">
              <w:rPr>
                <w:lang w:val="en-GB" w:bidi="ar-JO"/>
              </w:rPr>
              <w:t>Moth</w:t>
            </w:r>
            <w:r w:rsidR="00880C5F" w:rsidRPr="00E0067E">
              <w:rPr>
                <w:lang w:val="en-GB" w:bidi="ar-JO"/>
              </w:rPr>
              <w:t xml:space="preserve"> University</w:t>
            </w:r>
          </w:p>
        </w:tc>
        <w:tc>
          <w:tcPr>
            <w:tcW w:w="1661" w:type="dxa"/>
          </w:tcPr>
          <w:p w:rsidR="003165D0" w:rsidRDefault="00880C5F" w:rsidP="00E807AA">
            <w:pPr>
              <w:tabs>
                <w:tab w:val="left" w:pos="2477"/>
                <w:tab w:val="right" w:pos="8312"/>
              </w:tabs>
              <w:rPr>
                <w:rtl/>
                <w:lang w:val="en-GB" w:bidi="ar-JO"/>
              </w:rPr>
            </w:pPr>
            <w:r w:rsidRPr="00977994">
              <w:rPr>
                <w:lang w:val="en-GB" w:bidi="ar-JO"/>
              </w:rPr>
              <w:t>Jordan</w:t>
            </w:r>
          </w:p>
        </w:tc>
        <w:tc>
          <w:tcPr>
            <w:tcW w:w="1661" w:type="dxa"/>
          </w:tcPr>
          <w:p w:rsidR="003165D0" w:rsidRDefault="00880C5F" w:rsidP="00E807AA">
            <w:pPr>
              <w:tabs>
                <w:tab w:val="left" w:pos="2477"/>
                <w:tab w:val="right" w:pos="8312"/>
              </w:tabs>
              <w:rPr>
                <w:rtl/>
                <w:lang w:val="en-GB" w:bidi="ar-JO"/>
              </w:rPr>
            </w:pPr>
            <w:r w:rsidRPr="00E0067E">
              <w:rPr>
                <w:rFonts w:cs="Arial"/>
                <w:rtl/>
                <w:lang w:val="en-GB" w:bidi="ar-JO"/>
              </w:rPr>
              <w:t>2008</w:t>
            </w:r>
          </w:p>
        </w:tc>
      </w:tr>
      <w:tr w:rsidR="003165D0" w:rsidTr="003165D0">
        <w:tc>
          <w:tcPr>
            <w:tcW w:w="1660" w:type="dxa"/>
          </w:tcPr>
          <w:p w:rsidR="0077621D" w:rsidRPr="00E0067E" w:rsidRDefault="0077621D" w:rsidP="0077621D">
            <w:pPr>
              <w:tabs>
                <w:tab w:val="left" w:pos="2477"/>
                <w:tab w:val="right" w:pos="8312"/>
              </w:tabs>
              <w:rPr>
                <w:lang w:val="en-GB" w:bidi="ar-JO"/>
              </w:rPr>
            </w:pPr>
            <w:r w:rsidRPr="00E0067E">
              <w:rPr>
                <w:lang w:val="en-GB" w:bidi="ar-JO"/>
              </w:rPr>
              <w:t>PhD</w:t>
            </w:r>
          </w:p>
          <w:p w:rsidR="003165D0" w:rsidRDefault="003165D0" w:rsidP="00E807AA">
            <w:pPr>
              <w:tabs>
                <w:tab w:val="left" w:pos="2477"/>
                <w:tab w:val="right" w:pos="8312"/>
              </w:tabs>
              <w:rPr>
                <w:rtl/>
                <w:lang w:val="en-GB" w:bidi="ar-JO"/>
              </w:rPr>
            </w:pPr>
          </w:p>
        </w:tc>
        <w:tc>
          <w:tcPr>
            <w:tcW w:w="1660" w:type="dxa"/>
          </w:tcPr>
          <w:p w:rsidR="0077621D" w:rsidRPr="00E0067E" w:rsidRDefault="0077621D" w:rsidP="0077621D">
            <w:pPr>
              <w:tabs>
                <w:tab w:val="left" w:pos="2477"/>
                <w:tab w:val="right" w:pos="8312"/>
              </w:tabs>
              <w:rPr>
                <w:lang w:val="en-GB" w:bidi="ar-JO"/>
              </w:rPr>
            </w:pPr>
            <w:r w:rsidRPr="00E0067E">
              <w:rPr>
                <w:lang w:val="en-GB" w:bidi="ar-JO"/>
              </w:rPr>
              <w:t>philosophy in law</w:t>
            </w:r>
          </w:p>
          <w:p w:rsidR="003165D0" w:rsidRDefault="003165D0" w:rsidP="00E807AA">
            <w:pPr>
              <w:tabs>
                <w:tab w:val="left" w:pos="2477"/>
                <w:tab w:val="right" w:pos="8312"/>
              </w:tabs>
              <w:rPr>
                <w:rtl/>
                <w:lang w:val="en-GB" w:bidi="ar-JO"/>
              </w:rPr>
            </w:pPr>
          </w:p>
        </w:tc>
        <w:tc>
          <w:tcPr>
            <w:tcW w:w="1660" w:type="dxa"/>
          </w:tcPr>
          <w:p w:rsidR="003165D0" w:rsidRDefault="00880C5F" w:rsidP="00E807AA">
            <w:pPr>
              <w:tabs>
                <w:tab w:val="left" w:pos="2477"/>
                <w:tab w:val="right" w:pos="8312"/>
              </w:tabs>
              <w:rPr>
                <w:rtl/>
                <w:lang w:val="en-GB" w:bidi="ar-JO"/>
              </w:rPr>
            </w:pPr>
            <w:r w:rsidRPr="00E0067E">
              <w:rPr>
                <w:lang w:val="en-GB" w:bidi="ar-JO"/>
              </w:rPr>
              <w:t>Alzaim Al-Azhari University</w:t>
            </w:r>
          </w:p>
        </w:tc>
        <w:tc>
          <w:tcPr>
            <w:tcW w:w="1661" w:type="dxa"/>
          </w:tcPr>
          <w:p w:rsidR="003165D0" w:rsidRDefault="00880C5F" w:rsidP="00E807AA">
            <w:pPr>
              <w:tabs>
                <w:tab w:val="left" w:pos="2477"/>
                <w:tab w:val="right" w:pos="8312"/>
              </w:tabs>
              <w:rPr>
                <w:rtl/>
                <w:lang w:val="en-GB" w:bidi="ar-JO"/>
              </w:rPr>
            </w:pPr>
            <w:r w:rsidRPr="00E0067E">
              <w:rPr>
                <w:lang w:val="en-GB" w:bidi="ar-JO"/>
              </w:rPr>
              <w:t>Sudan</w:t>
            </w:r>
          </w:p>
        </w:tc>
        <w:tc>
          <w:tcPr>
            <w:tcW w:w="1661" w:type="dxa"/>
          </w:tcPr>
          <w:p w:rsidR="003165D0" w:rsidRDefault="0077621D" w:rsidP="00E807AA">
            <w:pPr>
              <w:tabs>
                <w:tab w:val="left" w:pos="2477"/>
                <w:tab w:val="right" w:pos="8312"/>
              </w:tabs>
              <w:rPr>
                <w:rtl/>
                <w:lang w:val="en-GB" w:bidi="ar-JO"/>
              </w:rPr>
            </w:pPr>
            <w:r w:rsidRPr="00E0067E">
              <w:rPr>
                <w:rFonts w:cs="Arial"/>
                <w:rtl/>
                <w:lang w:val="en-GB" w:bidi="ar-JO"/>
              </w:rPr>
              <w:t>2014</w:t>
            </w:r>
          </w:p>
        </w:tc>
      </w:tr>
      <w:tr w:rsidR="0077621D" w:rsidTr="00F10BD7">
        <w:tc>
          <w:tcPr>
            <w:tcW w:w="6641" w:type="dxa"/>
            <w:gridSpan w:val="4"/>
          </w:tcPr>
          <w:p w:rsidR="0077621D" w:rsidRDefault="0077621D" w:rsidP="0077621D">
            <w:pPr>
              <w:tabs>
                <w:tab w:val="left" w:pos="2477"/>
                <w:tab w:val="right" w:pos="8312"/>
              </w:tabs>
              <w:rPr>
                <w:rtl/>
                <w:lang w:val="en-GB" w:bidi="ar-JO"/>
              </w:rPr>
            </w:pPr>
            <w:r w:rsidRPr="00E0067E">
              <w:rPr>
                <w:lang w:val="en-GB" w:bidi="ar-JO"/>
              </w:rPr>
              <w:t>Co-professor</w:t>
            </w:r>
          </w:p>
          <w:p w:rsidR="0077621D" w:rsidRDefault="0077621D" w:rsidP="00E807AA">
            <w:pPr>
              <w:tabs>
                <w:tab w:val="left" w:pos="2477"/>
                <w:tab w:val="right" w:pos="8312"/>
              </w:tabs>
              <w:rPr>
                <w:rtl/>
                <w:lang w:val="en-GB" w:bidi="ar-JO"/>
              </w:rPr>
            </w:pPr>
          </w:p>
        </w:tc>
        <w:tc>
          <w:tcPr>
            <w:tcW w:w="1661" w:type="dxa"/>
          </w:tcPr>
          <w:p w:rsidR="0077621D" w:rsidRDefault="0077621D" w:rsidP="00E807AA">
            <w:pPr>
              <w:tabs>
                <w:tab w:val="left" w:pos="2477"/>
                <w:tab w:val="right" w:pos="8312"/>
              </w:tabs>
              <w:rPr>
                <w:rtl/>
                <w:lang w:val="en-GB" w:bidi="ar-JO"/>
              </w:rPr>
            </w:pPr>
            <w:r w:rsidRPr="00E0067E">
              <w:rPr>
                <w:lang w:val="en-GB" w:bidi="ar-JO"/>
              </w:rPr>
              <w:t>Academic Rank</w:t>
            </w:r>
          </w:p>
        </w:tc>
      </w:tr>
    </w:tbl>
    <w:p w:rsidR="00A73E23" w:rsidRDefault="00A73E23" w:rsidP="00E807AA">
      <w:pPr>
        <w:tabs>
          <w:tab w:val="left" w:pos="2477"/>
          <w:tab w:val="right" w:pos="8312"/>
        </w:tabs>
        <w:rPr>
          <w:rtl/>
          <w:lang w:val="en-GB" w:bidi="ar-JO"/>
        </w:rPr>
      </w:pPr>
    </w:p>
    <w:p w:rsidR="005F292A" w:rsidRDefault="005F292A" w:rsidP="00F8183A">
      <w:pPr>
        <w:tabs>
          <w:tab w:val="left" w:pos="2477"/>
          <w:tab w:val="right" w:pos="8312"/>
        </w:tabs>
        <w:jc w:val="right"/>
        <w:rPr>
          <w:rtl/>
          <w:lang w:val="en-GB" w:bidi="ar-JO"/>
        </w:rPr>
      </w:pPr>
      <w:r w:rsidRPr="00031BF5">
        <w:rPr>
          <w:lang w:val="en-GB" w:bidi="ar-JO"/>
        </w:rPr>
        <w:t>Thesis and thesis</w:t>
      </w:r>
      <w:r>
        <w:rPr>
          <w:rFonts w:hint="cs"/>
          <w:rtl/>
          <w:lang w:val="en-GB" w:bidi="ar-JO"/>
        </w:rPr>
        <w:t xml:space="preserve"> - 3</w:t>
      </w:r>
    </w:p>
    <w:tbl>
      <w:tblPr>
        <w:tblStyle w:val="a6"/>
        <w:bidiVisual/>
        <w:tblW w:w="0" w:type="auto"/>
        <w:tblLook w:val="04A0" w:firstRow="1" w:lastRow="0" w:firstColumn="1" w:lastColumn="0" w:noHBand="0" w:noVBand="1"/>
      </w:tblPr>
      <w:tblGrid>
        <w:gridCol w:w="4151"/>
        <w:gridCol w:w="4151"/>
      </w:tblGrid>
      <w:tr w:rsidR="005F292A" w:rsidTr="005F292A">
        <w:tc>
          <w:tcPr>
            <w:tcW w:w="4151" w:type="dxa"/>
          </w:tcPr>
          <w:p w:rsidR="00F8183A" w:rsidRPr="00031BF5" w:rsidRDefault="00F8183A" w:rsidP="00F8183A">
            <w:pPr>
              <w:tabs>
                <w:tab w:val="left" w:pos="2477"/>
                <w:tab w:val="right" w:pos="8312"/>
              </w:tabs>
              <w:rPr>
                <w:lang w:val="en-GB" w:bidi="ar-JO"/>
              </w:rPr>
            </w:pPr>
            <w:r>
              <w:rPr>
                <w:lang w:val="en-GB" w:bidi="ar-JO"/>
              </w:rPr>
              <w:t>Human trafficking the scale of</w:t>
            </w:r>
            <w:r w:rsidRPr="00031BF5">
              <w:rPr>
                <w:lang w:val="en-GB" w:bidi="ar-JO"/>
              </w:rPr>
              <w:t xml:space="preserve"> problems and strategies in Jordan (a comparative study)</w:t>
            </w:r>
            <w:r w:rsidRPr="00031BF5">
              <w:rPr>
                <w:rFonts w:cs="Arial"/>
                <w:rtl/>
                <w:lang w:val="en-GB" w:bidi="ar-JO"/>
              </w:rPr>
              <w:t>.</w:t>
            </w:r>
          </w:p>
          <w:p w:rsidR="005F292A" w:rsidRPr="00F8183A" w:rsidRDefault="005F292A" w:rsidP="00E807AA">
            <w:pPr>
              <w:tabs>
                <w:tab w:val="left" w:pos="2477"/>
                <w:tab w:val="right" w:pos="8312"/>
              </w:tabs>
              <w:rPr>
                <w:lang w:val="en-GB" w:bidi="ar-JO"/>
              </w:rPr>
            </w:pPr>
          </w:p>
        </w:tc>
        <w:tc>
          <w:tcPr>
            <w:tcW w:w="4151" w:type="dxa"/>
          </w:tcPr>
          <w:p w:rsidR="005F292A" w:rsidRDefault="005F292A" w:rsidP="00E807AA">
            <w:pPr>
              <w:tabs>
                <w:tab w:val="left" w:pos="2477"/>
                <w:tab w:val="right" w:pos="8312"/>
              </w:tabs>
              <w:rPr>
                <w:rtl/>
                <w:lang w:val="en-GB" w:bidi="ar-JO"/>
              </w:rPr>
            </w:pPr>
            <w:r w:rsidRPr="00031BF5">
              <w:rPr>
                <w:rFonts w:cs="Arial"/>
                <w:rtl/>
                <w:lang w:val="en-GB" w:bidi="ar-JO"/>
              </w:rPr>
              <w:t xml:space="preserve">  </w:t>
            </w:r>
            <w:r w:rsidRPr="00031BF5">
              <w:rPr>
                <w:lang w:val="en-GB" w:bidi="ar-JO"/>
              </w:rPr>
              <w:t>PhD thesis title</w:t>
            </w:r>
          </w:p>
        </w:tc>
      </w:tr>
      <w:tr w:rsidR="005F292A" w:rsidTr="005F292A">
        <w:tc>
          <w:tcPr>
            <w:tcW w:w="4151" w:type="dxa"/>
          </w:tcPr>
          <w:p w:rsidR="005F292A" w:rsidRDefault="00F8183A" w:rsidP="00E807AA">
            <w:pPr>
              <w:tabs>
                <w:tab w:val="left" w:pos="2477"/>
                <w:tab w:val="right" w:pos="8312"/>
              </w:tabs>
              <w:rPr>
                <w:rtl/>
                <w:lang w:val="en-GB" w:bidi="ar-JO"/>
              </w:rPr>
            </w:pPr>
            <w:r w:rsidRPr="00031BF5">
              <w:rPr>
                <w:lang w:val="en-GB" w:bidi="ar-JO"/>
              </w:rPr>
              <w:t>Common law</w:t>
            </w:r>
          </w:p>
        </w:tc>
        <w:tc>
          <w:tcPr>
            <w:tcW w:w="4151" w:type="dxa"/>
          </w:tcPr>
          <w:p w:rsidR="005F292A" w:rsidRDefault="00F8183A" w:rsidP="00E807AA">
            <w:pPr>
              <w:tabs>
                <w:tab w:val="left" w:pos="2477"/>
                <w:tab w:val="right" w:pos="8312"/>
              </w:tabs>
              <w:rPr>
                <w:rtl/>
                <w:lang w:val="en-GB" w:bidi="ar-JO"/>
              </w:rPr>
            </w:pPr>
            <w:r w:rsidRPr="00031BF5">
              <w:rPr>
                <w:lang w:val="en-GB" w:bidi="ar-JO"/>
              </w:rPr>
              <w:t>General specialty</w:t>
            </w:r>
          </w:p>
        </w:tc>
      </w:tr>
      <w:tr w:rsidR="005F292A" w:rsidTr="005F292A">
        <w:tc>
          <w:tcPr>
            <w:tcW w:w="4151" w:type="dxa"/>
          </w:tcPr>
          <w:p w:rsidR="005F292A" w:rsidRDefault="00F8183A" w:rsidP="00E807AA">
            <w:pPr>
              <w:tabs>
                <w:tab w:val="left" w:pos="2477"/>
                <w:tab w:val="right" w:pos="8312"/>
              </w:tabs>
              <w:rPr>
                <w:rtl/>
                <w:lang w:val="en-GB" w:bidi="ar-JO"/>
              </w:rPr>
            </w:pPr>
            <w:r w:rsidRPr="00031BF5">
              <w:rPr>
                <w:lang w:val="en-GB" w:bidi="ar-JO"/>
              </w:rPr>
              <w:t>philosophy by law</w:t>
            </w:r>
          </w:p>
        </w:tc>
        <w:tc>
          <w:tcPr>
            <w:tcW w:w="4151" w:type="dxa"/>
          </w:tcPr>
          <w:p w:rsidR="005F292A" w:rsidRDefault="00F8183A" w:rsidP="00E807AA">
            <w:pPr>
              <w:tabs>
                <w:tab w:val="left" w:pos="2477"/>
                <w:tab w:val="right" w:pos="8312"/>
              </w:tabs>
              <w:rPr>
                <w:rtl/>
                <w:lang w:val="en-GB" w:bidi="ar-JO"/>
              </w:rPr>
            </w:pPr>
            <w:r w:rsidRPr="00031BF5">
              <w:rPr>
                <w:lang w:val="en-GB" w:bidi="ar-JO"/>
              </w:rPr>
              <w:t>Specialization</w:t>
            </w:r>
          </w:p>
        </w:tc>
      </w:tr>
      <w:tr w:rsidR="005F292A" w:rsidTr="005F292A">
        <w:tc>
          <w:tcPr>
            <w:tcW w:w="4151" w:type="dxa"/>
          </w:tcPr>
          <w:p w:rsidR="005F292A" w:rsidRDefault="00F8183A" w:rsidP="00E807AA">
            <w:pPr>
              <w:tabs>
                <w:tab w:val="left" w:pos="2477"/>
                <w:tab w:val="right" w:pos="8312"/>
              </w:tabs>
              <w:rPr>
                <w:rtl/>
                <w:lang w:val="en-GB" w:bidi="ar-JO"/>
              </w:rPr>
            </w:pPr>
            <w:r w:rsidRPr="00031BF5">
              <w:rPr>
                <w:lang w:val="en-GB" w:bidi="ar-JO"/>
              </w:rPr>
              <w:t>comprehensive exam</w:t>
            </w:r>
          </w:p>
        </w:tc>
        <w:tc>
          <w:tcPr>
            <w:tcW w:w="4151" w:type="dxa"/>
          </w:tcPr>
          <w:p w:rsidR="00F8183A" w:rsidRPr="00031BF5" w:rsidRDefault="00F8183A" w:rsidP="00F8183A">
            <w:pPr>
              <w:tabs>
                <w:tab w:val="left" w:pos="2477"/>
                <w:tab w:val="right" w:pos="8312"/>
              </w:tabs>
              <w:rPr>
                <w:lang w:val="en-GB" w:bidi="ar-JO"/>
              </w:rPr>
            </w:pPr>
            <w:r w:rsidRPr="00031BF5">
              <w:rPr>
                <w:rFonts w:cs="Arial"/>
                <w:rtl/>
                <w:lang w:val="en-GB" w:bidi="ar-JO"/>
              </w:rPr>
              <w:t xml:space="preserve">  </w:t>
            </w:r>
            <w:r w:rsidRPr="00031BF5">
              <w:rPr>
                <w:lang w:val="en-GB" w:bidi="ar-JO"/>
              </w:rPr>
              <w:t>Master's thesis title</w:t>
            </w:r>
          </w:p>
          <w:p w:rsidR="005F292A" w:rsidRDefault="005F292A" w:rsidP="00E807AA">
            <w:pPr>
              <w:tabs>
                <w:tab w:val="left" w:pos="2477"/>
                <w:tab w:val="right" w:pos="8312"/>
              </w:tabs>
              <w:rPr>
                <w:rtl/>
                <w:lang w:val="en-GB" w:bidi="ar-JO"/>
              </w:rPr>
            </w:pPr>
          </w:p>
        </w:tc>
      </w:tr>
      <w:tr w:rsidR="00F8183A" w:rsidTr="005F292A">
        <w:tc>
          <w:tcPr>
            <w:tcW w:w="4151" w:type="dxa"/>
          </w:tcPr>
          <w:p w:rsidR="00F8183A" w:rsidRPr="00031BF5" w:rsidRDefault="00194721" w:rsidP="00E807AA">
            <w:pPr>
              <w:tabs>
                <w:tab w:val="left" w:pos="2477"/>
                <w:tab w:val="right" w:pos="8312"/>
              </w:tabs>
              <w:rPr>
                <w:lang w:val="en-GB" w:bidi="ar-JO"/>
              </w:rPr>
            </w:pPr>
            <w:r w:rsidRPr="00031BF5">
              <w:rPr>
                <w:lang w:val="en-GB" w:bidi="ar-JO"/>
              </w:rPr>
              <w:t>Public law</w:t>
            </w:r>
          </w:p>
        </w:tc>
        <w:tc>
          <w:tcPr>
            <w:tcW w:w="4151" w:type="dxa"/>
          </w:tcPr>
          <w:p w:rsidR="00194721" w:rsidRPr="00031BF5" w:rsidRDefault="00194721" w:rsidP="00194721">
            <w:pPr>
              <w:tabs>
                <w:tab w:val="left" w:pos="2477"/>
                <w:tab w:val="right" w:pos="8312"/>
              </w:tabs>
              <w:rPr>
                <w:lang w:val="en-GB" w:bidi="ar-JO"/>
              </w:rPr>
            </w:pPr>
            <w:r w:rsidRPr="00031BF5">
              <w:rPr>
                <w:rFonts w:cs="Arial"/>
                <w:rtl/>
                <w:lang w:val="en-GB" w:bidi="ar-JO"/>
              </w:rPr>
              <w:t xml:space="preserve">  </w:t>
            </w:r>
            <w:r w:rsidRPr="00031BF5">
              <w:rPr>
                <w:lang w:val="en-GB" w:bidi="ar-JO"/>
              </w:rPr>
              <w:t>General specialty</w:t>
            </w:r>
          </w:p>
          <w:p w:rsidR="00F8183A" w:rsidRPr="00031BF5" w:rsidRDefault="00F8183A" w:rsidP="00F8183A">
            <w:pPr>
              <w:tabs>
                <w:tab w:val="left" w:pos="2477"/>
                <w:tab w:val="right" w:pos="8312"/>
              </w:tabs>
              <w:rPr>
                <w:rFonts w:cs="Arial"/>
                <w:rtl/>
                <w:lang w:val="en-GB" w:bidi="ar-JO"/>
              </w:rPr>
            </w:pPr>
          </w:p>
        </w:tc>
      </w:tr>
      <w:tr w:rsidR="00F8183A" w:rsidTr="005F292A">
        <w:tc>
          <w:tcPr>
            <w:tcW w:w="4151" w:type="dxa"/>
          </w:tcPr>
          <w:p w:rsidR="00F8183A" w:rsidRPr="00031BF5" w:rsidRDefault="00194721" w:rsidP="00E807AA">
            <w:pPr>
              <w:tabs>
                <w:tab w:val="left" w:pos="2477"/>
                <w:tab w:val="right" w:pos="8312"/>
              </w:tabs>
              <w:rPr>
                <w:lang w:val="en-GB" w:bidi="ar-JO"/>
              </w:rPr>
            </w:pPr>
            <w:r w:rsidRPr="00031BF5">
              <w:rPr>
                <w:lang w:val="en-GB" w:bidi="ar-JO"/>
              </w:rPr>
              <w:t>criminal law (criminal justice)</w:t>
            </w:r>
          </w:p>
        </w:tc>
        <w:tc>
          <w:tcPr>
            <w:tcW w:w="4151" w:type="dxa"/>
          </w:tcPr>
          <w:p w:rsidR="00F8183A" w:rsidRPr="00031BF5" w:rsidRDefault="00194721" w:rsidP="00F8183A">
            <w:pPr>
              <w:tabs>
                <w:tab w:val="left" w:pos="2477"/>
                <w:tab w:val="right" w:pos="8312"/>
              </w:tabs>
              <w:rPr>
                <w:rFonts w:cs="Arial"/>
                <w:rtl/>
                <w:lang w:val="en-GB" w:bidi="ar-JO"/>
              </w:rPr>
            </w:pPr>
            <w:r w:rsidRPr="00031BF5">
              <w:rPr>
                <w:lang w:val="en-GB" w:bidi="ar-JO"/>
              </w:rPr>
              <w:t>Specialization</w:t>
            </w:r>
          </w:p>
        </w:tc>
      </w:tr>
    </w:tbl>
    <w:p w:rsidR="00A73E23" w:rsidRDefault="00A73E23" w:rsidP="00E807AA">
      <w:pPr>
        <w:tabs>
          <w:tab w:val="left" w:pos="2477"/>
          <w:tab w:val="right" w:pos="8312"/>
        </w:tabs>
        <w:rPr>
          <w:rtl/>
          <w:lang w:val="en-GB" w:bidi="ar-JO"/>
        </w:rPr>
      </w:pPr>
    </w:p>
    <w:p w:rsidR="00194721" w:rsidRDefault="00194721" w:rsidP="00194721">
      <w:pPr>
        <w:jc w:val="right"/>
        <w:rPr>
          <w:lang w:val="en-GB" w:bidi="ar-JO"/>
        </w:rPr>
      </w:pPr>
      <w:r w:rsidRPr="00977994">
        <w:rPr>
          <w:lang w:val="en-GB" w:bidi="ar-JO"/>
        </w:rPr>
        <w:t>4- Graduation and career</w:t>
      </w:r>
    </w:p>
    <w:p w:rsidR="00031BF5" w:rsidRPr="00031BF5" w:rsidRDefault="00194721" w:rsidP="000D6FDD">
      <w:pPr>
        <w:tabs>
          <w:tab w:val="left" w:pos="2477"/>
          <w:tab w:val="right" w:pos="8312"/>
        </w:tabs>
        <w:jc w:val="right"/>
        <w:rPr>
          <w:rtl/>
          <w:lang w:val="en-GB" w:bidi="ar-JO"/>
        </w:rPr>
      </w:pPr>
      <w:r w:rsidRPr="00977994">
        <w:rPr>
          <w:lang w:val="en-GB" w:bidi="ar-JO"/>
        </w:rPr>
        <w:t xml:space="preserve"> </w:t>
      </w:r>
      <w:r w:rsidR="000D6FDD" w:rsidRPr="00977994">
        <w:rPr>
          <w:lang w:val="en-GB" w:bidi="ar-JO"/>
        </w:rPr>
        <w:t>History</w:t>
      </w:r>
      <w:r w:rsidR="00E0067E" w:rsidRPr="00E0067E">
        <w:rPr>
          <w:rFonts w:cs="Arial"/>
          <w:rtl/>
          <w:lang w:val="en-GB" w:bidi="ar-JO"/>
        </w:rPr>
        <w:t xml:space="preserve"> </w:t>
      </w:r>
    </w:p>
    <w:p w:rsidR="000D6FDD" w:rsidRPr="00031BF5" w:rsidRDefault="00031BF5" w:rsidP="00F8183A">
      <w:pPr>
        <w:tabs>
          <w:tab w:val="left" w:pos="2477"/>
          <w:tab w:val="right" w:pos="8312"/>
        </w:tabs>
        <w:rPr>
          <w:rtl/>
          <w:lang w:val="en-GB" w:bidi="ar-JO"/>
        </w:rPr>
      </w:pPr>
      <w:r w:rsidRPr="00031BF5">
        <w:rPr>
          <w:rFonts w:cs="Arial"/>
          <w:rtl/>
          <w:lang w:val="en-GB" w:bidi="ar-JO"/>
        </w:rPr>
        <w:t xml:space="preserve">  </w:t>
      </w:r>
    </w:p>
    <w:tbl>
      <w:tblPr>
        <w:tblStyle w:val="a6"/>
        <w:bidiVisual/>
        <w:tblW w:w="0" w:type="auto"/>
        <w:tblLook w:val="04A0" w:firstRow="1" w:lastRow="0" w:firstColumn="1" w:lastColumn="0" w:noHBand="0" w:noVBand="1"/>
      </w:tblPr>
      <w:tblGrid>
        <w:gridCol w:w="3854"/>
        <w:gridCol w:w="3217"/>
        <w:gridCol w:w="1231"/>
      </w:tblGrid>
      <w:tr w:rsidR="000D6FDD" w:rsidTr="008B43B6">
        <w:tc>
          <w:tcPr>
            <w:tcW w:w="3854" w:type="dxa"/>
          </w:tcPr>
          <w:p w:rsidR="000D6FDD" w:rsidRDefault="00E359D4" w:rsidP="00F8183A">
            <w:pPr>
              <w:tabs>
                <w:tab w:val="left" w:pos="2477"/>
                <w:tab w:val="right" w:pos="8312"/>
              </w:tabs>
              <w:rPr>
                <w:rtl/>
                <w:lang w:val="en-GB" w:bidi="ar-JO"/>
              </w:rPr>
            </w:pPr>
            <w:r>
              <w:rPr>
                <w:lang w:val="en-GB" w:bidi="ar-JO"/>
              </w:rPr>
              <w:t>The job</w:t>
            </w:r>
          </w:p>
        </w:tc>
        <w:tc>
          <w:tcPr>
            <w:tcW w:w="3217" w:type="dxa"/>
          </w:tcPr>
          <w:p w:rsidR="000D6FDD" w:rsidRDefault="00E359D4" w:rsidP="00F8183A">
            <w:pPr>
              <w:tabs>
                <w:tab w:val="left" w:pos="2477"/>
                <w:tab w:val="right" w:pos="8312"/>
              </w:tabs>
              <w:rPr>
                <w:lang w:val="en-GB" w:bidi="ar-JO"/>
              </w:rPr>
            </w:pPr>
            <w:r>
              <w:rPr>
                <w:lang w:val="en-GB" w:bidi="ar-JO"/>
              </w:rPr>
              <w:t>The employer</w:t>
            </w:r>
          </w:p>
        </w:tc>
        <w:tc>
          <w:tcPr>
            <w:tcW w:w="1231" w:type="dxa"/>
          </w:tcPr>
          <w:p w:rsidR="000D6FDD" w:rsidRDefault="000D6FDD" w:rsidP="00F8183A">
            <w:pPr>
              <w:tabs>
                <w:tab w:val="left" w:pos="2477"/>
                <w:tab w:val="right" w:pos="8312"/>
              </w:tabs>
              <w:rPr>
                <w:lang w:val="en-GB" w:bidi="ar-JO"/>
              </w:rPr>
            </w:pPr>
            <w:r>
              <w:rPr>
                <w:lang w:val="en-GB" w:bidi="ar-JO"/>
              </w:rPr>
              <w:t>HISTO</w:t>
            </w:r>
            <w:r w:rsidR="00E359D4">
              <w:rPr>
                <w:lang w:val="en-GB" w:bidi="ar-JO"/>
              </w:rPr>
              <w:t>RY</w:t>
            </w:r>
          </w:p>
        </w:tc>
      </w:tr>
      <w:tr w:rsidR="000D6FDD" w:rsidTr="008B43B6">
        <w:tc>
          <w:tcPr>
            <w:tcW w:w="3854" w:type="dxa"/>
          </w:tcPr>
          <w:p w:rsidR="00FB4DC8" w:rsidRDefault="00FB4DC8" w:rsidP="00FB4DC8">
            <w:pPr>
              <w:rPr>
                <w:lang w:val="en-GB" w:bidi="ar-JO"/>
              </w:rPr>
            </w:pPr>
            <w:r w:rsidRPr="00977994">
              <w:rPr>
                <w:lang w:val="en-GB" w:bidi="ar-JO"/>
              </w:rPr>
              <w:t>Teacher (Ass</w:t>
            </w:r>
            <w:r>
              <w:rPr>
                <w:lang w:val="en-GB" w:bidi="ar-JO"/>
              </w:rPr>
              <w:t>istant</w:t>
            </w:r>
            <w:r w:rsidRPr="00977994">
              <w:rPr>
                <w:lang w:val="en-GB" w:bidi="ar-JO"/>
              </w:rPr>
              <w:t xml:space="preserve"> Professor) </w:t>
            </w:r>
          </w:p>
          <w:p w:rsidR="000D6FDD" w:rsidRDefault="000D6FDD" w:rsidP="00F8183A">
            <w:pPr>
              <w:tabs>
                <w:tab w:val="left" w:pos="2477"/>
                <w:tab w:val="right" w:pos="8312"/>
              </w:tabs>
              <w:rPr>
                <w:rtl/>
                <w:lang w:val="en-GB" w:bidi="ar-JO"/>
              </w:rPr>
            </w:pPr>
          </w:p>
        </w:tc>
        <w:tc>
          <w:tcPr>
            <w:tcW w:w="3217" w:type="dxa"/>
          </w:tcPr>
          <w:p w:rsidR="000D6FDD" w:rsidRDefault="00E359D4" w:rsidP="00F8183A">
            <w:pPr>
              <w:tabs>
                <w:tab w:val="left" w:pos="2477"/>
                <w:tab w:val="right" w:pos="8312"/>
              </w:tabs>
              <w:rPr>
                <w:rtl/>
                <w:lang w:val="en-GB" w:bidi="ar-JO"/>
              </w:rPr>
            </w:pPr>
            <w:r w:rsidRPr="00977994">
              <w:rPr>
                <w:lang w:val="en-GB" w:bidi="ar-JO"/>
              </w:rPr>
              <w:t>University of Jordan</w:t>
            </w:r>
          </w:p>
        </w:tc>
        <w:tc>
          <w:tcPr>
            <w:tcW w:w="1231" w:type="dxa"/>
          </w:tcPr>
          <w:p w:rsidR="00E359D4" w:rsidRDefault="00E359D4" w:rsidP="00E359D4">
            <w:pPr>
              <w:rPr>
                <w:lang w:val="en-GB" w:bidi="ar-JO"/>
              </w:rPr>
            </w:pPr>
            <w:r w:rsidRPr="00977994">
              <w:rPr>
                <w:lang w:val="en-GB" w:bidi="ar-JO"/>
              </w:rPr>
              <w:t>2015</w:t>
            </w:r>
          </w:p>
          <w:p w:rsidR="000D6FDD" w:rsidRDefault="000D6FDD" w:rsidP="00F8183A">
            <w:pPr>
              <w:tabs>
                <w:tab w:val="left" w:pos="2477"/>
                <w:tab w:val="right" w:pos="8312"/>
              </w:tabs>
              <w:rPr>
                <w:rtl/>
                <w:lang w:val="en-GB" w:bidi="ar-JO"/>
              </w:rPr>
            </w:pPr>
          </w:p>
        </w:tc>
      </w:tr>
      <w:tr w:rsidR="000D6FDD" w:rsidTr="008B43B6">
        <w:tc>
          <w:tcPr>
            <w:tcW w:w="3854" w:type="dxa"/>
          </w:tcPr>
          <w:p w:rsidR="000D6FDD" w:rsidRDefault="00B0522F" w:rsidP="00B0522F">
            <w:pPr>
              <w:rPr>
                <w:rtl/>
                <w:lang w:val="en-GB" w:bidi="ar-JO"/>
              </w:rPr>
            </w:pPr>
            <w:r w:rsidRPr="00977994">
              <w:rPr>
                <w:lang w:val="en-GB" w:bidi="ar-JO"/>
              </w:rPr>
              <w:t>Dean of Student Affairs</w:t>
            </w:r>
          </w:p>
          <w:p w:rsidR="00B0522F" w:rsidRDefault="00B0522F" w:rsidP="00B0522F">
            <w:pPr>
              <w:rPr>
                <w:lang w:val="en-GB" w:bidi="ar-JO"/>
              </w:rPr>
            </w:pPr>
            <w:r>
              <w:rPr>
                <w:lang w:val="en-GB" w:bidi="ar-JO"/>
              </w:rPr>
              <w:t>Teacher at  faculty of low/public law</w:t>
            </w:r>
          </w:p>
        </w:tc>
        <w:tc>
          <w:tcPr>
            <w:tcW w:w="3217" w:type="dxa"/>
          </w:tcPr>
          <w:p w:rsidR="000D6FDD" w:rsidRDefault="00FB4DC8" w:rsidP="00F8183A">
            <w:pPr>
              <w:tabs>
                <w:tab w:val="left" w:pos="2477"/>
                <w:tab w:val="right" w:pos="8312"/>
              </w:tabs>
              <w:rPr>
                <w:rtl/>
                <w:lang w:val="en-GB" w:bidi="ar-JO"/>
              </w:rPr>
            </w:pPr>
            <w:r w:rsidRPr="00977994">
              <w:rPr>
                <w:lang w:val="en-GB" w:bidi="ar-JO"/>
              </w:rPr>
              <w:t>Jerash University</w:t>
            </w:r>
          </w:p>
        </w:tc>
        <w:tc>
          <w:tcPr>
            <w:tcW w:w="1231" w:type="dxa"/>
          </w:tcPr>
          <w:p w:rsidR="000D6FDD" w:rsidRDefault="00FB4DC8" w:rsidP="00FB4DC8">
            <w:pPr>
              <w:tabs>
                <w:tab w:val="left" w:pos="2477"/>
                <w:tab w:val="right" w:pos="8312"/>
              </w:tabs>
              <w:rPr>
                <w:rtl/>
                <w:lang w:val="en-GB" w:bidi="ar-JO"/>
              </w:rPr>
            </w:pPr>
            <w:r w:rsidRPr="00977994">
              <w:rPr>
                <w:lang w:val="en-GB" w:bidi="ar-JO"/>
              </w:rPr>
              <w:t>2016-2</w:t>
            </w:r>
            <w:r>
              <w:rPr>
                <w:rFonts w:hint="cs"/>
                <w:rtl/>
                <w:lang w:val="en-GB" w:bidi="ar-JO"/>
              </w:rPr>
              <w:t>202</w:t>
            </w:r>
          </w:p>
        </w:tc>
      </w:tr>
      <w:tr w:rsidR="000D6FDD" w:rsidTr="008B43B6">
        <w:tc>
          <w:tcPr>
            <w:tcW w:w="3854" w:type="dxa"/>
          </w:tcPr>
          <w:p w:rsidR="000D05A8" w:rsidRPr="000D05A8" w:rsidRDefault="000D05A8" w:rsidP="000D05A8">
            <w:pPr>
              <w:tabs>
                <w:tab w:val="left" w:pos="2477"/>
                <w:tab w:val="right" w:pos="8312"/>
              </w:tabs>
              <w:rPr>
                <w:lang w:val="en-GB" w:bidi="ar-JO"/>
              </w:rPr>
            </w:pPr>
            <w:r w:rsidRPr="000D05A8">
              <w:rPr>
                <w:lang w:val="en-GB" w:bidi="ar-JO"/>
              </w:rPr>
              <w:t>Ministry of Interior (Public Security Directorate)</w:t>
            </w:r>
            <w:r w:rsidRPr="000D05A8">
              <w:rPr>
                <w:rFonts w:cs="Arial"/>
                <w:rtl/>
                <w:lang w:val="en-GB" w:bidi="ar-JO"/>
              </w:rPr>
              <w:t>.  )</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1) </w:t>
            </w:r>
            <w:r w:rsidRPr="000D05A8">
              <w:rPr>
                <w:lang w:val="en-GB" w:bidi="ar-JO"/>
              </w:rPr>
              <w:t>Faculty of Police Sciences during the period from 10/1/1978 to 7/3/1982</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2-2 </w:t>
            </w:r>
            <w:r w:rsidRPr="000D05A8">
              <w:rPr>
                <w:lang w:val="en-GB" w:bidi="ar-JO"/>
              </w:rPr>
              <w:t>The Capital Governorate Police Directorate during the period from 3/7/82 to 3/22/1986</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3- </w:t>
            </w:r>
            <w:r w:rsidRPr="000D05A8">
              <w:rPr>
                <w:lang w:val="en-GB" w:bidi="ar-JO"/>
              </w:rPr>
              <w:t>Arid Governorate Police Directorate during the period from 3/22/1986 to 3/03/1990</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4 .  </w:t>
            </w:r>
            <w:r w:rsidRPr="000D05A8">
              <w:rPr>
                <w:lang w:val="en-GB" w:bidi="ar-JO"/>
              </w:rPr>
              <w:t>A public prosecutor delegated to plead before the Palace of Justice during the period from 15/11/1989 to 15/5/1990</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lastRenderedPageBreak/>
              <w:t xml:space="preserve"> </w:t>
            </w:r>
            <w:r w:rsidR="00025181" w:rsidRPr="000D05A8">
              <w:rPr>
                <w:rFonts w:cs="Arial" w:hint="cs"/>
                <w:rtl/>
                <w:lang w:val="en-GB" w:bidi="ar-JO"/>
              </w:rPr>
              <w:t>5-</w:t>
            </w:r>
            <w:r w:rsidR="00025181" w:rsidRPr="000D05A8">
              <w:rPr>
                <w:rFonts w:cs="Arial" w:hint="cs"/>
                <w:lang w:val="en-GB" w:bidi="ar-JO"/>
              </w:rPr>
              <w:t>Drivers</w:t>
            </w:r>
            <w:r w:rsidRPr="000D05A8">
              <w:rPr>
                <w:lang w:val="en-GB" w:bidi="ar-JO"/>
              </w:rPr>
              <w:t xml:space="preserve"> and Vehicles Licensing Department during the period from 3/3/1990 to 3/23/91</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6- </w:t>
            </w:r>
            <w:r w:rsidRPr="000D05A8">
              <w:rPr>
                <w:lang w:val="en-GB" w:bidi="ar-JO"/>
              </w:rPr>
              <w:t xml:space="preserve">Arid Governorate Police Directorate, head of the Southern Arid Security </w:t>
            </w:r>
            <w:r w:rsidR="00025181" w:rsidRPr="000D05A8">
              <w:rPr>
                <w:lang w:val="en-GB" w:bidi="ar-JO"/>
              </w:rPr>
              <w:t>centre</w:t>
            </w:r>
            <w:r w:rsidRPr="000D05A8">
              <w:rPr>
                <w:lang w:val="en-GB" w:bidi="ar-JO"/>
              </w:rPr>
              <w:t xml:space="preserve"> during the period from 23/3/1991 to 1/2/1994</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7- </w:t>
            </w:r>
            <w:r w:rsidRPr="000D05A8">
              <w:rPr>
                <w:lang w:val="en-GB" w:bidi="ar-JO"/>
              </w:rPr>
              <w:t>Al-Hilal Operations Department for the period from 1/2/1994 to 3/5/1994</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8 - </w:t>
            </w:r>
            <w:r w:rsidRPr="000D05A8">
              <w:rPr>
                <w:lang w:val="en-GB" w:bidi="ar-JO"/>
              </w:rPr>
              <w:t>Arid Governorate Police Directorate, head of the Bani Kenana Security Center during the period from 3/5/1994 to 20/5/1994</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9 </w:t>
            </w:r>
            <w:r w:rsidR="00025181" w:rsidRPr="000D05A8">
              <w:rPr>
                <w:rFonts w:cs="Arial" w:hint="cs"/>
                <w:rtl/>
                <w:lang w:val="en-GB" w:bidi="ar-JO"/>
              </w:rPr>
              <w:t>-</w:t>
            </w:r>
            <w:r w:rsidR="00025181" w:rsidRPr="000D05A8">
              <w:rPr>
                <w:rFonts w:cs="Arial" w:hint="cs"/>
                <w:lang w:val="en-GB" w:bidi="ar-JO"/>
              </w:rPr>
              <w:t>Legal</w:t>
            </w:r>
            <w:r w:rsidRPr="000D05A8">
              <w:rPr>
                <w:lang w:val="en-GB" w:bidi="ar-JO"/>
              </w:rPr>
              <w:t xml:space="preserve"> Affairs Department - attached to Irbid Police to work as a judge under training / head of the investigation department in addition to his currency during the period from 20/5/1994 until 16/3/1995</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10 - </w:t>
            </w:r>
            <w:r w:rsidRPr="000D05A8">
              <w:rPr>
                <w:lang w:val="en-GB" w:bidi="ar-JO"/>
              </w:rPr>
              <w:t>The Royal Police Academy during the period from 15/2/1995 to</w:t>
            </w:r>
            <w:r>
              <w:t xml:space="preserve"> </w:t>
            </w:r>
            <w:r w:rsidRPr="000D05A8">
              <w:rPr>
                <w:rFonts w:cs="Arial"/>
                <w:rtl/>
                <w:lang w:val="en-GB" w:bidi="ar-JO"/>
              </w:rPr>
              <w:t>11</w:t>
            </w:r>
            <w:r w:rsidRPr="000D05A8">
              <w:rPr>
                <w:lang w:val="en-GB" w:bidi="ar-JO"/>
              </w:rPr>
              <w:t xml:space="preserve"> - Governorate Police Directorate, I want an assistant for criminal investigation, during the period from 27/12/1995 to 29/7/1999</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12 </w:t>
            </w:r>
            <w:r w:rsidR="00025181" w:rsidRPr="000D05A8">
              <w:rPr>
                <w:rFonts w:cs="Arial" w:hint="cs"/>
                <w:rtl/>
                <w:lang w:val="en-GB" w:bidi="ar-JO"/>
              </w:rPr>
              <w:t>-</w:t>
            </w:r>
            <w:r w:rsidR="00025181" w:rsidRPr="000D05A8">
              <w:rPr>
                <w:rFonts w:cs="Arial" w:hint="cs"/>
                <w:lang w:val="en-GB" w:bidi="ar-JO"/>
              </w:rPr>
              <w:t>Zarqa</w:t>
            </w:r>
            <w:r w:rsidRPr="000D05A8">
              <w:rPr>
                <w:lang w:val="en-GB" w:bidi="ar-JO"/>
              </w:rPr>
              <w:t xml:space="preserve"> Governorate Police </w:t>
            </w:r>
            <w:r w:rsidR="00025181" w:rsidRPr="000D05A8">
              <w:rPr>
                <w:lang w:val="en-GB" w:bidi="ar-JO"/>
              </w:rPr>
              <w:t>Directorate</w:t>
            </w:r>
            <w:r w:rsidR="00025181" w:rsidRPr="000D05A8">
              <w:rPr>
                <w:rtl/>
                <w:lang w:val="en-GB" w:bidi="ar-JO"/>
              </w:rPr>
              <w:t>،</w:t>
            </w:r>
            <w:r w:rsidRPr="000D05A8">
              <w:rPr>
                <w:lang w:val="en-GB" w:bidi="ar-JO"/>
              </w:rPr>
              <w:t xml:space="preserve"> Assistant for Criminal </w:t>
            </w:r>
            <w:r w:rsidR="00025181" w:rsidRPr="000D05A8">
              <w:rPr>
                <w:lang w:val="en-GB" w:bidi="ar-JO"/>
              </w:rPr>
              <w:t>Investigation</w:t>
            </w:r>
            <w:r w:rsidR="00025181" w:rsidRPr="000D05A8">
              <w:rPr>
                <w:rtl/>
                <w:lang w:val="en-GB" w:bidi="ar-JO"/>
              </w:rPr>
              <w:t>،</w:t>
            </w:r>
            <w:r w:rsidRPr="000D05A8">
              <w:rPr>
                <w:lang w:val="en-GB" w:bidi="ar-JO"/>
              </w:rPr>
              <w:t xml:space="preserve"> during the period from 7/29/1999 to 3/28/2000</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13 </w:t>
            </w:r>
            <w:r w:rsidR="00025181" w:rsidRPr="000D05A8">
              <w:rPr>
                <w:rFonts w:cs="Arial" w:hint="cs"/>
                <w:rtl/>
                <w:lang w:val="en-GB" w:bidi="ar-JO"/>
              </w:rPr>
              <w:t>-</w:t>
            </w:r>
            <w:r w:rsidR="00025181" w:rsidRPr="000D05A8">
              <w:rPr>
                <w:rFonts w:cs="Arial" w:hint="cs"/>
                <w:lang w:val="en-GB" w:bidi="ar-JO"/>
              </w:rPr>
              <w:t>Director</w:t>
            </w:r>
            <w:r w:rsidRPr="000D05A8">
              <w:rPr>
                <w:lang w:val="en-GB" w:bidi="ar-JO"/>
              </w:rPr>
              <w:t xml:space="preserve"> of the Criminal Investigation Department during the period from 28/3/2000 to 1/12/1200</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14 </w:t>
            </w:r>
            <w:r w:rsidR="00025181" w:rsidRPr="000D05A8">
              <w:rPr>
                <w:rFonts w:cs="Arial" w:hint="cs"/>
                <w:rtl/>
                <w:lang w:val="en-GB" w:bidi="ar-JO"/>
              </w:rPr>
              <w:t>-</w:t>
            </w:r>
            <w:r w:rsidR="00025181" w:rsidRPr="000D05A8">
              <w:rPr>
                <w:rFonts w:cs="Arial" w:hint="cs"/>
                <w:lang w:val="en-GB" w:bidi="ar-JO"/>
              </w:rPr>
              <w:t>The</w:t>
            </w:r>
            <w:r w:rsidRPr="000D05A8">
              <w:rPr>
                <w:lang w:val="en-GB" w:bidi="ar-JO"/>
              </w:rPr>
              <w:t xml:space="preserve"> Police Court is an easier member of the First </w:t>
            </w:r>
            <w:r w:rsidR="00025181" w:rsidRPr="000D05A8">
              <w:rPr>
                <w:lang w:val="en-GB" w:bidi="ar-JO"/>
              </w:rPr>
              <w:t>Commission</w:t>
            </w:r>
            <w:r w:rsidR="00025181" w:rsidRPr="000D05A8">
              <w:rPr>
                <w:rtl/>
                <w:lang w:val="en-GB" w:bidi="ar-JO"/>
              </w:rPr>
              <w:t>،</w:t>
            </w:r>
            <w:r w:rsidRPr="000D05A8">
              <w:rPr>
                <w:lang w:val="en-GB" w:bidi="ar-JO"/>
              </w:rPr>
              <w:t xml:space="preserve"> during the period from 1/12/2001 to 2/12/200</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15 </w:t>
            </w:r>
            <w:r w:rsidR="00025181" w:rsidRPr="000D05A8">
              <w:rPr>
                <w:rFonts w:cs="Arial" w:hint="cs"/>
                <w:rtl/>
                <w:lang w:val="en-GB" w:bidi="ar-JO"/>
              </w:rPr>
              <w:t>-</w:t>
            </w:r>
            <w:r w:rsidR="00025181" w:rsidRPr="000D05A8">
              <w:rPr>
                <w:rFonts w:cs="Arial" w:hint="cs"/>
                <w:lang w:val="en-GB" w:bidi="ar-JO"/>
              </w:rPr>
              <w:t>Ma'an</w:t>
            </w:r>
            <w:r w:rsidRPr="000D05A8">
              <w:rPr>
                <w:lang w:val="en-GB" w:bidi="ar-JO"/>
              </w:rPr>
              <w:t xml:space="preserve"> Governorate Police </w:t>
            </w:r>
            <w:r w:rsidR="00025181" w:rsidRPr="000D05A8">
              <w:rPr>
                <w:lang w:val="en-GB" w:bidi="ar-JO"/>
              </w:rPr>
              <w:t>Directorate</w:t>
            </w:r>
            <w:r w:rsidR="00025181" w:rsidRPr="000D05A8">
              <w:rPr>
                <w:rtl/>
                <w:lang w:val="en-GB" w:bidi="ar-JO"/>
              </w:rPr>
              <w:t>،</w:t>
            </w:r>
            <w:r w:rsidRPr="000D05A8">
              <w:rPr>
                <w:lang w:val="en-GB" w:bidi="ar-JO"/>
              </w:rPr>
              <w:t xml:space="preserve"> Criminal Investigation Assistant </w:t>
            </w:r>
            <w:r w:rsidR="00025181" w:rsidRPr="000D05A8">
              <w:rPr>
                <w:lang w:val="en-GB" w:bidi="ar-JO"/>
              </w:rPr>
              <w:t>-Deputy</w:t>
            </w:r>
            <w:r w:rsidRPr="000D05A8">
              <w:rPr>
                <w:lang w:val="en-GB" w:bidi="ar-JO"/>
              </w:rPr>
              <w:t xml:space="preserve"> Police </w:t>
            </w:r>
            <w:r w:rsidR="00025181" w:rsidRPr="000D05A8">
              <w:rPr>
                <w:lang w:val="en-GB" w:bidi="ar-JO"/>
              </w:rPr>
              <w:t>Director</w:t>
            </w:r>
            <w:r w:rsidR="00025181" w:rsidRPr="000D05A8">
              <w:rPr>
                <w:rtl/>
                <w:lang w:val="en-GB" w:bidi="ar-JO"/>
              </w:rPr>
              <w:t>،</w:t>
            </w:r>
            <w:r w:rsidRPr="000D05A8">
              <w:rPr>
                <w:lang w:val="en-GB" w:bidi="ar-JO"/>
              </w:rPr>
              <w:t xml:space="preserve"> in addition to his currency (during the period from 12/2/2002 to 28/4/2003)</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16 </w:t>
            </w:r>
            <w:r w:rsidR="00025181" w:rsidRPr="000D05A8">
              <w:rPr>
                <w:rFonts w:cs="Arial" w:hint="cs"/>
                <w:rtl/>
                <w:lang w:val="en-GB" w:bidi="ar-JO"/>
              </w:rPr>
              <w:t>-</w:t>
            </w:r>
            <w:r w:rsidR="00025181" w:rsidRPr="000D05A8">
              <w:rPr>
                <w:rFonts w:cs="Arial" w:hint="cs"/>
                <w:lang w:val="en-GB" w:bidi="ar-JO"/>
              </w:rPr>
              <w:t>Residency</w:t>
            </w:r>
            <w:r w:rsidRPr="000D05A8">
              <w:rPr>
                <w:lang w:val="en-GB" w:bidi="ar-JO"/>
              </w:rPr>
              <w:t xml:space="preserve"> and Borders Department / </w:t>
            </w:r>
            <w:r w:rsidR="00025181" w:rsidRPr="000D05A8">
              <w:rPr>
                <w:lang w:val="en-GB" w:bidi="ar-JO"/>
              </w:rPr>
              <w:t>Japer</w:t>
            </w:r>
            <w:r w:rsidRPr="000D05A8">
              <w:rPr>
                <w:lang w:val="en-GB" w:bidi="ar-JO"/>
              </w:rPr>
              <w:t xml:space="preserve"> Borders Director / during the period from 4/28/2003 to 4/12/200</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17 </w:t>
            </w:r>
            <w:r w:rsidR="00025181" w:rsidRPr="000D05A8">
              <w:rPr>
                <w:rFonts w:cs="Arial" w:hint="cs"/>
                <w:rtl/>
                <w:lang w:val="en-GB" w:bidi="ar-JO"/>
              </w:rPr>
              <w:t>-</w:t>
            </w:r>
            <w:r w:rsidR="00025181" w:rsidRPr="000D05A8">
              <w:rPr>
                <w:rFonts w:cs="Arial" w:hint="cs"/>
                <w:lang w:val="en-GB" w:bidi="ar-JO"/>
              </w:rPr>
              <w:t>Capital</w:t>
            </w:r>
            <w:r w:rsidRPr="000D05A8">
              <w:rPr>
                <w:lang w:val="en-GB" w:bidi="ar-JO"/>
              </w:rPr>
              <w:t xml:space="preserve"> Governorate Police </w:t>
            </w:r>
            <w:r w:rsidR="00025181" w:rsidRPr="000D05A8">
              <w:rPr>
                <w:lang w:val="en-GB" w:bidi="ar-JO"/>
              </w:rPr>
              <w:t>Directorate</w:t>
            </w:r>
            <w:r w:rsidR="00025181" w:rsidRPr="000D05A8">
              <w:rPr>
                <w:rtl/>
                <w:lang w:val="en-GB" w:bidi="ar-JO"/>
              </w:rPr>
              <w:t>،</w:t>
            </w:r>
            <w:r w:rsidRPr="000D05A8">
              <w:rPr>
                <w:lang w:val="en-GB" w:bidi="ar-JO"/>
              </w:rPr>
              <w:t xml:space="preserve"> Deputy Director of Police / during the period from 12/4/2004 to 13/12/2004</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lastRenderedPageBreak/>
              <w:t xml:space="preserve"> 18 </w:t>
            </w:r>
            <w:r w:rsidR="00025181" w:rsidRPr="000D05A8">
              <w:rPr>
                <w:rFonts w:cs="Arial" w:hint="cs"/>
                <w:rtl/>
                <w:lang w:val="en-GB" w:bidi="ar-JO"/>
              </w:rPr>
              <w:t>-</w:t>
            </w:r>
            <w:r w:rsidR="00025181" w:rsidRPr="000D05A8">
              <w:rPr>
                <w:rFonts w:cs="Arial" w:hint="cs"/>
                <w:lang w:val="en-GB" w:bidi="ar-JO"/>
              </w:rPr>
              <w:t>Director</w:t>
            </w:r>
            <w:r w:rsidRPr="000D05A8">
              <w:rPr>
                <w:lang w:val="en-GB" w:bidi="ar-JO"/>
              </w:rPr>
              <w:t xml:space="preserve"> of the </w:t>
            </w:r>
            <w:r w:rsidR="00025181" w:rsidRPr="000D05A8">
              <w:rPr>
                <w:lang w:val="en-GB" w:bidi="ar-JO"/>
              </w:rPr>
              <w:t>Geological</w:t>
            </w:r>
            <w:r w:rsidRPr="000D05A8">
              <w:rPr>
                <w:lang w:val="en-GB" w:bidi="ar-JO"/>
              </w:rPr>
              <w:t xml:space="preserve"> Research Department / during the period from 12/13/2004 to 3/27/2006</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19 </w:t>
            </w:r>
            <w:r w:rsidR="00025181" w:rsidRPr="000D05A8">
              <w:rPr>
                <w:rFonts w:cs="Arial" w:hint="cs"/>
                <w:rtl/>
                <w:lang w:val="en-GB" w:bidi="ar-JO"/>
              </w:rPr>
              <w:t>-</w:t>
            </w:r>
            <w:r w:rsidR="00025181" w:rsidRPr="000D05A8">
              <w:rPr>
                <w:rFonts w:cs="Arial" w:hint="cs"/>
                <w:lang w:val="en-GB" w:bidi="ar-JO"/>
              </w:rPr>
              <w:t>Director</w:t>
            </w:r>
            <w:r w:rsidRPr="000D05A8">
              <w:rPr>
                <w:lang w:val="en-GB" w:bidi="ar-JO"/>
              </w:rPr>
              <w:t xml:space="preserve"> of the Police Directorate of Ma'an Governorate / during the period from 27/3/2006 to 19/8/2007</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w:t>
            </w:r>
            <w:r w:rsidRPr="000D05A8">
              <w:rPr>
                <w:lang w:val="en-GB" w:bidi="ar-JO"/>
              </w:rPr>
              <w:t>And the charge d'affaires of the security of the southern province</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20 </w:t>
            </w:r>
            <w:r w:rsidR="00025181" w:rsidRPr="000D05A8">
              <w:rPr>
                <w:rFonts w:cs="Arial" w:hint="cs"/>
                <w:rtl/>
                <w:lang w:val="en-GB" w:bidi="ar-JO"/>
              </w:rPr>
              <w:t>-</w:t>
            </w:r>
            <w:r w:rsidR="00025181" w:rsidRPr="000D05A8">
              <w:rPr>
                <w:rFonts w:cs="Arial" w:hint="cs"/>
                <w:lang w:val="en-GB" w:bidi="ar-JO"/>
              </w:rPr>
              <w:t>Officers</w:t>
            </w:r>
            <w:r w:rsidRPr="000D05A8">
              <w:rPr>
                <w:lang w:val="en-GB" w:bidi="ar-JO"/>
              </w:rPr>
              <w:t xml:space="preserve"> Affairs Department </w:t>
            </w:r>
            <w:r w:rsidR="00025181" w:rsidRPr="000D05A8">
              <w:rPr>
                <w:lang w:val="en-GB" w:bidi="ar-JO"/>
              </w:rPr>
              <w:t>-Temporary</w:t>
            </w:r>
            <w:r w:rsidRPr="000D05A8">
              <w:rPr>
                <w:lang w:val="en-GB" w:bidi="ar-JO"/>
              </w:rPr>
              <w:t xml:space="preserve"> List / for Master’s Studies / during the period from 19/8/2007 to 26/8/2008</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w:t>
            </w:r>
            <w:r w:rsidR="00025181" w:rsidRPr="000D05A8">
              <w:rPr>
                <w:rFonts w:cs="Arial" w:hint="cs"/>
                <w:rtl/>
                <w:lang w:val="en-GB" w:bidi="ar-JO"/>
              </w:rPr>
              <w:t>21-</w:t>
            </w:r>
            <w:r w:rsidR="00025181" w:rsidRPr="000D05A8">
              <w:rPr>
                <w:rFonts w:cs="Arial" w:hint="cs"/>
                <w:lang w:val="en-GB" w:bidi="ar-JO"/>
              </w:rPr>
              <w:t>Mayer</w:t>
            </w:r>
            <w:r w:rsidRPr="000D05A8">
              <w:rPr>
                <w:lang w:val="en-GB" w:bidi="ar-JO"/>
              </w:rPr>
              <w:t xml:space="preserve"> of Jerash Governorate Police Directorate/ during the period from 26/8/2008 to 18/2/2009</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22 </w:t>
            </w:r>
            <w:r w:rsidR="00025181" w:rsidRPr="000D05A8">
              <w:rPr>
                <w:rFonts w:cs="Arial" w:hint="cs"/>
                <w:rtl/>
                <w:lang w:val="en-GB" w:bidi="ar-JO"/>
              </w:rPr>
              <w:t>-</w:t>
            </w:r>
            <w:r w:rsidR="00025181" w:rsidRPr="000D05A8">
              <w:rPr>
                <w:rFonts w:cs="Arial" w:hint="cs"/>
                <w:lang w:val="en-GB" w:bidi="ar-JO"/>
              </w:rPr>
              <w:t>Director</w:t>
            </w:r>
            <w:r w:rsidRPr="000D05A8">
              <w:rPr>
                <w:lang w:val="en-GB" w:bidi="ar-JO"/>
              </w:rPr>
              <w:t xml:space="preserve"> of the Zarqa Governorate Police Directorate / during the period from 18/2/2009 until 25/9/2011</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23 - </w:t>
            </w:r>
            <w:r w:rsidRPr="000D05A8">
              <w:rPr>
                <w:lang w:val="en-GB" w:bidi="ar-JO"/>
              </w:rPr>
              <w:t>He acted as a security commander for the Central Region, in addition to his currency, during the period from 12/7/2009 to 2/12/2010</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w:t>
            </w:r>
            <w:r w:rsidR="00025181" w:rsidRPr="000D05A8">
              <w:rPr>
                <w:rFonts w:cs="Arial" w:hint="cs"/>
                <w:rtl/>
                <w:lang w:val="en-GB" w:bidi="ar-JO"/>
              </w:rPr>
              <w:t>24-</w:t>
            </w:r>
            <w:r w:rsidR="00025181" w:rsidRPr="000D05A8">
              <w:rPr>
                <w:rFonts w:cs="Arial" w:hint="cs"/>
                <w:lang w:val="en-GB" w:bidi="ar-JO"/>
              </w:rPr>
              <w:t>Acting</w:t>
            </w:r>
            <w:r w:rsidRPr="000D05A8">
              <w:rPr>
                <w:lang w:val="en-GB" w:bidi="ar-JO"/>
              </w:rPr>
              <w:t xml:space="preserve"> Central Region Security Commander in addition to his currency / during the period from 12/2/2010 to 25/9/2011</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24) </w:t>
            </w:r>
            <w:r w:rsidRPr="000D05A8">
              <w:rPr>
                <w:lang w:val="en-GB" w:bidi="ar-JO"/>
              </w:rPr>
              <w:t>Commander of Central Region Security (during the period from 25/9/2011 until 2/5/2013</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25) </w:t>
            </w:r>
            <w:r w:rsidRPr="000D05A8">
              <w:rPr>
                <w:lang w:val="en-GB" w:bidi="ar-JO"/>
              </w:rPr>
              <w:t xml:space="preserve">The Office of the Inspector </w:t>
            </w:r>
            <w:r w:rsidR="00025181" w:rsidRPr="000D05A8">
              <w:rPr>
                <w:lang w:val="en-GB" w:bidi="ar-JO"/>
              </w:rPr>
              <w:t>General</w:t>
            </w:r>
            <w:r w:rsidR="00025181" w:rsidRPr="000D05A8">
              <w:rPr>
                <w:rtl/>
                <w:lang w:val="en-GB" w:bidi="ar-JO"/>
              </w:rPr>
              <w:t>،</w:t>
            </w:r>
            <w:r w:rsidRPr="000D05A8">
              <w:rPr>
                <w:lang w:val="en-GB" w:bidi="ar-JO"/>
              </w:rPr>
              <w:t xml:space="preserve"> Inspector General / during the period from 2/5/2013 to 5/5/2013</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26) </w:t>
            </w:r>
            <w:r w:rsidRPr="000D05A8">
              <w:rPr>
                <w:lang w:val="en-GB" w:bidi="ar-JO"/>
              </w:rPr>
              <w:t>Assistant Director of Public Security for Criminal Research (during the period from 15/5/2013 to 20/4/2015</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27) </w:t>
            </w:r>
            <w:r w:rsidRPr="000D05A8">
              <w:rPr>
                <w:lang w:val="en-GB" w:bidi="ar-JO"/>
              </w:rPr>
              <w:t>Managing Director of Public Security at the Court of Cassation in addition to a currency / during the period from 25/2/2014 to 9/7/2014</w:t>
            </w:r>
            <w:r w:rsidRPr="000D05A8">
              <w:rPr>
                <w:rFonts w:cs="Arial"/>
                <w:rtl/>
                <w:lang w:val="en-GB" w:bidi="ar-JO"/>
              </w:rPr>
              <w:t>.</w:t>
            </w:r>
          </w:p>
          <w:p w:rsidR="000D05A8" w:rsidRPr="000D05A8" w:rsidRDefault="000D05A8" w:rsidP="000D05A8">
            <w:pPr>
              <w:tabs>
                <w:tab w:val="left" w:pos="2477"/>
                <w:tab w:val="right" w:pos="8312"/>
              </w:tabs>
              <w:rPr>
                <w:lang w:val="en-GB" w:bidi="ar-JO"/>
              </w:rPr>
            </w:pPr>
            <w:r w:rsidRPr="000D05A8">
              <w:rPr>
                <w:rFonts w:cs="Arial"/>
                <w:rtl/>
                <w:lang w:val="en-GB" w:bidi="ar-JO"/>
              </w:rPr>
              <w:t xml:space="preserve"> 28) </w:t>
            </w:r>
            <w:r w:rsidRPr="000D05A8">
              <w:rPr>
                <w:lang w:val="en-GB" w:bidi="ar-JO"/>
              </w:rPr>
              <w:t>Member of the National Committee to Prevent Trafficking in Human Beings</w:t>
            </w:r>
            <w:r w:rsidRPr="000D05A8">
              <w:rPr>
                <w:rFonts w:cs="Arial"/>
                <w:rtl/>
                <w:lang w:val="en-GB" w:bidi="ar-JO"/>
              </w:rPr>
              <w:t>.</w:t>
            </w:r>
          </w:p>
          <w:p w:rsidR="000D6FDD" w:rsidRDefault="000D05A8" w:rsidP="000D05A8">
            <w:pPr>
              <w:tabs>
                <w:tab w:val="left" w:pos="2477"/>
                <w:tab w:val="right" w:pos="8312"/>
              </w:tabs>
              <w:rPr>
                <w:rtl/>
                <w:lang w:val="en-GB" w:bidi="ar-JO"/>
              </w:rPr>
            </w:pPr>
            <w:r w:rsidRPr="000D05A8">
              <w:rPr>
                <w:rFonts w:cs="Arial"/>
                <w:rtl/>
                <w:lang w:val="en-GB" w:bidi="ar-JO"/>
              </w:rPr>
              <w:t xml:space="preserve"> 29) </w:t>
            </w:r>
            <w:r w:rsidRPr="000D05A8">
              <w:rPr>
                <w:lang w:val="en-GB" w:bidi="ar-JO"/>
              </w:rPr>
              <w:t>Member of the International Interpol</w:t>
            </w:r>
          </w:p>
          <w:p w:rsidR="000D05A8" w:rsidRPr="000D05A8" w:rsidRDefault="000D05A8" w:rsidP="000D05A8">
            <w:pPr>
              <w:tabs>
                <w:tab w:val="left" w:pos="2477"/>
                <w:tab w:val="right" w:pos="8312"/>
              </w:tabs>
              <w:rPr>
                <w:rtl/>
                <w:lang w:val="en-GB" w:bidi="ar-JO"/>
              </w:rPr>
            </w:pPr>
          </w:p>
        </w:tc>
        <w:tc>
          <w:tcPr>
            <w:tcW w:w="3217" w:type="dxa"/>
          </w:tcPr>
          <w:p w:rsidR="000D6FDD" w:rsidRPr="00B0522F" w:rsidRDefault="00B0522F" w:rsidP="00F8183A">
            <w:pPr>
              <w:tabs>
                <w:tab w:val="left" w:pos="2477"/>
                <w:tab w:val="right" w:pos="8312"/>
              </w:tabs>
              <w:rPr>
                <w:rtl/>
                <w:lang w:val="en-GB" w:bidi="ar-JO"/>
              </w:rPr>
            </w:pPr>
            <w:r w:rsidRPr="00977994">
              <w:rPr>
                <w:lang w:val="en-GB" w:bidi="ar-JO"/>
              </w:rPr>
              <w:lastRenderedPageBreak/>
              <w:t xml:space="preserve">  Ministry of Interior (Security Directorate General)</w:t>
            </w:r>
          </w:p>
        </w:tc>
        <w:tc>
          <w:tcPr>
            <w:tcW w:w="1231" w:type="dxa"/>
          </w:tcPr>
          <w:p w:rsidR="000D6FDD" w:rsidRDefault="00B0522F" w:rsidP="00F8183A">
            <w:pPr>
              <w:tabs>
                <w:tab w:val="left" w:pos="2477"/>
                <w:tab w:val="right" w:pos="8312"/>
              </w:tabs>
              <w:rPr>
                <w:lang w:val="en-GB" w:bidi="ar-JO"/>
              </w:rPr>
            </w:pPr>
            <w:r>
              <w:rPr>
                <w:lang w:val="en-GB" w:bidi="ar-JO"/>
              </w:rPr>
              <w:t>1978-2015</w:t>
            </w:r>
          </w:p>
        </w:tc>
      </w:tr>
      <w:tr w:rsidR="000D6FDD" w:rsidTr="008B43B6">
        <w:tc>
          <w:tcPr>
            <w:tcW w:w="3854" w:type="dxa"/>
          </w:tcPr>
          <w:p w:rsidR="000D6FDD" w:rsidRDefault="005B71FB" w:rsidP="00F8183A">
            <w:pPr>
              <w:tabs>
                <w:tab w:val="left" w:pos="2477"/>
                <w:tab w:val="right" w:pos="8312"/>
              </w:tabs>
              <w:rPr>
                <w:rtl/>
                <w:lang w:val="en-GB" w:bidi="ar-JO"/>
              </w:rPr>
            </w:pPr>
            <w:r w:rsidRPr="00977994">
              <w:rPr>
                <w:lang w:val="en-GB" w:bidi="ar-JO"/>
              </w:rPr>
              <w:lastRenderedPageBreak/>
              <w:t>Teacher (Ass</w:t>
            </w:r>
            <w:r>
              <w:rPr>
                <w:lang w:val="en-GB" w:bidi="ar-JO"/>
              </w:rPr>
              <w:t>istant</w:t>
            </w:r>
            <w:r w:rsidRPr="00977994">
              <w:rPr>
                <w:lang w:val="en-GB" w:bidi="ar-JO"/>
              </w:rPr>
              <w:t xml:space="preserve"> Professor)</w:t>
            </w:r>
          </w:p>
        </w:tc>
        <w:tc>
          <w:tcPr>
            <w:tcW w:w="3217" w:type="dxa"/>
          </w:tcPr>
          <w:p w:rsidR="000D6FDD" w:rsidRDefault="008B43B6" w:rsidP="00F8183A">
            <w:pPr>
              <w:tabs>
                <w:tab w:val="left" w:pos="2477"/>
                <w:tab w:val="right" w:pos="8312"/>
              </w:tabs>
              <w:rPr>
                <w:rtl/>
                <w:lang w:val="en-GB" w:bidi="ar-JO"/>
              </w:rPr>
            </w:pPr>
            <w:r w:rsidRPr="00977994">
              <w:rPr>
                <w:lang w:val="en-GB" w:bidi="ar-JO"/>
              </w:rPr>
              <w:t>Jerash University</w:t>
            </w:r>
          </w:p>
        </w:tc>
        <w:tc>
          <w:tcPr>
            <w:tcW w:w="1231" w:type="dxa"/>
          </w:tcPr>
          <w:p w:rsidR="000D6FDD" w:rsidRDefault="000D05A8" w:rsidP="00F8183A">
            <w:pPr>
              <w:tabs>
                <w:tab w:val="left" w:pos="2477"/>
                <w:tab w:val="right" w:pos="8312"/>
              </w:tabs>
              <w:rPr>
                <w:rtl/>
                <w:lang w:val="en-GB" w:bidi="ar-JO"/>
              </w:rPr>
            </w:pPr>
            <w:r>
              <w:rPr>
                <w:rFonts w:hint="cs"/>
                <w:rtl/>
                <w:lang w:val="en-GB" w:bidi="ar-JO"/>
              </w:rPr>
              <w:t>2015-2022</w:t>
            </w:r>
          </w:p>
        </w:tc>
      </w:tr>
      <w:tr w:rsidR="000D6FDD" w:rsidTr="008B43B6">
        <w:tc>
          <w:tcPr>
            <w:tcW w:w="3854" w:type="dxa"/>
          </w:tcPr>
          <w:p w:rsidR="000D6FDD" w:rsidRDefault="008B43B6" w:rsidP="00F8183A">
            <w:pPr>
              <w:tabs>
                <w:tab w:val="left" w:pos="2477"/>
                <w:tab w:val="right" w:pos="8312"/>
              </w:tabs>
              <w:rPr>
                <w:rtl/>
                <w:lang w:val="en-GB" w:bidi="ar-JO"/>
              </w:rPr>
            </w:pPr>
            <w:r w:rsidRPr="00977994">
              <w:rPr>
                <w:lang w:val="en-GB" w:bidi="ar-JO"/>
              </w:rPr>
              <w:t>Teacher (Ass</w:t>
            </w:r>
            <w:r>
              <w:rPr>
                <w:lang w:val="en-GB" w:bidi="ar-JO"/>
              </w:rPr>
              <w:t>istant</w:t>
            </w:r>
            <w:r w:rsidRPr="00977994">
              <w:rPr>
                <w:lang w:val="en-GB" w:bidi="ar-JO"/>
              </w:rPr>
              <w:t xml:space="preserve"> Professor)</w:t>
            </w:r>
          </w:p>
        </w:tc>
        <w:tc>
          <w:tcPr>
            <w:tcW w:w="3217" w:type="dxa"/>
          </w:tcPr>
          <w:p w:rsidR="000D6FDD" w:rsidRDefault="008B43B6" w:rsidP="00F8183A">
            <w:pPr>
              <w:tabs>
                <w:tab w:val="left" w:pos="2477"/>
                <w:tab w:val="right" w:pos="8312"/>
              </w:tabs>
              <w:rPr>
                <w:rtl/>
                <w:lang w:val="en-GB" w:bidi="ar-JO"/>
              </w:rPr>
            </w:pPr>
            <w:r w:rsidRPr="00977994">
              <w:rPr>
                <w:lang w:val="en-GB" w:bidi="ar-JO"/>
              </w:rPr>
              <w:t>Jerash University</w:t>
            </w:r>
          </w:p>
        </w:tc>
        <w:tc>
          <w:tcPr>
            <w:tcW w:w="1231" w:type="dxa"/>
          </w:tcPr>
          <w:p w:rsidR="000D6FDD" w:rsidRDefault="000D05A8" w:rsidP="005B71FB">
            <w:pPr>
              <w:tabs>
                <w:tab w:val="left" w:pos="2477"/>
                <w:tab w:val="right" w:pos="8312"/>
              </w:tabs>
              <w:rPr>
                <w:rtl/>
                <w:lang w:val="en-GB" w:bidi="ar-JO"/>
              </w:rPr>
            </w:pPr>
            <w:r>
              <w:rPr>
                <w:rFonts w:hint="cs"/>
                <w:rtl/>
                <w:lang w:val="en-GB" w:bidi="ar-JO"/>
              </w:rPr>
              <w:t>2016-202</w:t>
            </w:r>
            <w:r w:rsidR="005B71FB">
              <w:rPr>
                <w:rFonts w:hint="cs"/>
                <w:rtl/>
                <w:lang w:val="en-GB" w:bidi="ar-JO"/>
              </w:rPr>
              <w:t>1</w:t>
            </w:r>
          </w:p>
        </w:tc>
      </w:tr>
      <w:tr w:rsidR="000D6FDD" w:rsidTr="008B43B6">
        <w:tc>
          <w:tcPr>
            <w:tcW w:w="3854" w:type="dxa"/>
          </w:tcPr>
          <w:p w:rsidR="000D6FDD" w:rsidRDefault="008B43B6" w:rsidP="00F8183A">
            <w:pPr>
              <w:tabs>
                <w:tab w:val="left" w:pos="2477"/>
                <w:tab w:val="right" w:pos="8312"/>
              </w:tabs>
              <w:rPr>
                <w:rtl/>
                <w:lang w:val="en-GB" w:bidi="ar-JO"/>
              </w:rPr>
            </w:pPr>
            <w:r w:rsidRPr="00E0067E">
              <w:rPr>
                <w:lang w:val="en-GB" w:bidi="ar-JO"/>
              </w:rPr>
              <w:t>Co-professor</w:t>
            </w:r>
          </w:p>
        </w:tc>
        <w:tc>
          <w:tcPr>
            <w:tcW w:w="3217" w:type="dxa"/>
          </w:tcPr>
          <w:p w:rsidR="000D6FDD" w:rsidRDefault="008B43B6" w:rsidP="00F8183A">
            <w:pPr>
              <w:tabs>
                <w:tab w:val="left" w:pos="2477"/>
                <w:tab w:val="right" w:pos="8312"/>
              </w:tabs>
              <w:rPr>
                <w:rtl/>
                <w:lang w:val="en-GB" w:bidi="ar-JO"/>
              </w:rPr>
            </w:pPr>
            <w:r w:rsidRPr="00977994">
              <w:rPr>
                <w:lang w:val="en-GB" w:bidi="ar-JO"/>
              </w:rPr>
              <w:t>Jerash University</w:t>
            </w:r>
          </w:p>
        </w:tc>
        <w:tc>
          <w:tcPr>
            <w:tcW w:w="1231" w:type="dxa"/>
          </w:tcPr>
          <w:p w:rsidR="000D6FDD" w:rsidRDefault="005B71FB" w:rsidP="00F8183A">
            <w:pPr>
              <w:tabs>
                <w:tab w:val="left" w:pos="2477"/>
                <w:tab w:val="right" w:pos="8312"/>
              </w:tabs>
              <w:rPr>
                <w:rtl/>
                <w:lang w:val="en-GB" w:bidi="ar-JO"/>
              </w:rPr>
            </w:pPr>
            <w:r>
              <w:rPr>
                <w:rFonts w:hint="cs"/>
                <w:rtl/>
                <w:lang w:val="en-GB" w:bidi="ar-JO"/>
              </w:rPr>
              <w:t>9/11/2021-10/10/2022</w:t>
            </w:r>
          </w:p>
        </w:tc>
      </w:tr>
    </w:tbl>
    <w:p w:rsidR="006825F1" w:rsidRDefault="006825F1" w:rsidP="006825F1">
      <w:pPr>
        <w:tabs>
          <w:tab w:val="left" w:pos="2477"/>
          <w:tab w:val="right" w:pos="8312"/>
        </w:tabs>
        <w:rPr>
          <w:rtl/>
          <w:lang w:val="en-GB" w:bidi="ar-JO"/>
        </w:rPr>
      </w:pPr>
      <w:r>
        <w:rPr>
          <w:rFonts w:cs="Arial" w:hint="cs"/>
          <w:rtl/>
          <w:lang w:val="en-GB" w:bidi="ar-JO"/>
        </w:rPr>
        <w:t xml:space="preserve">                                                                                                           </w:t>
      </w:r>
      <w:r w:rsidRPr="00031BF5">
        <w:rPr>
          <w:rFonts w:cs="Arial"/>
          <w:rtl/>
          <w:lang w:val="en-GB" w:bidi="ar-JO"/>
        </w:rPr>
        <w:t xml:space="preserve"> </w:t>
      </w:r>
      <w:r w:rsidR="007D0229" w:rsidRPr="00D46A2C">
        <w:rPr>
          <w:lang w:val="en-GB" w:bidi="ar-JO"/>
        </w:rPr>
        <w:t>Language</w:t>
      </w:r>
      <w:r w:rsidRPr="00D46A2C">
        <w:rPr>
          <w:lang w:val="en-GB" w:bidi="ar-JO"/>
        </w:rPr>
        <w:t xml:space="preserve"> skills</w:t>
      </w:r>
      <w:r>
        <w:rPr>
          <w:rFonts w:hint="cs"/>
          <w:rtl/>
          <w:lang w:val="en-GB" w:bidi="ar-JO"/>
        </w:rPr>
        <w:t xml:space="preserve">   -5</w:t>
      </w:r>
    </w:p>
    <w:tbl>
      <w:tblPr>
        <w:tblStyle w:val="a6"/>
        <w:bidiVisual/>
        <w:tblW w:w="0" w:type="auto"/>
        <w:tblLook w:val="04A0" w:firstRow="1" w:lastRow="0" w:firstColumn="1" w:lastColumn="0" w:noHBand="0" w:noVBand="1"/>
      </w:tblPr>
      <w:tblGrid>
        <w:gridCol w:w="4151"/>
        <w:gridCol w:w="4151"/>
      </w:tblGrid>
      <w:tr w:rsidR="00302C48" w:rsidTr="00302C48">
        <w:tc>
          <w:tcPr>
            <w:tcW w:w="4151" w:type="dxa"/>
          </w:tcPr>
          <w:p w:rsidR="00302C48" w:rsidRDefault="00302C48" w:rsidP="006825F1">
            <w:pPr>
              <w:tabs>
                <w:tab w:val="left" w:pos="2477"/>
                <w:tab w:val="right" w:pos="8312"/>
              </w:tabs>
              <w:rPr>
                <w:rtl/>
                <w:lang w:val="en-GB" w:bidi="ar-JO"/>
              </w:rPr>
            </w:pPr>
            <w:r w:rsidRPr="00D46A2C">
              <w:rPr>
                <w:lang w:val="en-GB" w:bidi="ar-JO"/>
              </w:rPr>
              <w:lastRenderedPageBreak/>
              <w:t>Excellent</w:t>
            </w:r>
            <w:r>
              <w:rPr>
                <w:lang w:val="en-GB" w:bidi="ar-JO"/>
              </w:rPr>
              <w:t xml:space="preserve">                           </w:t>
            </w:r>
          </w:p>
        </w:tc>
        <w:tc>
          <w:tcPr>
            <w:tcW w:w="4151" w:type="dxa"/>
          </w:tcPr>
          <w:p w:rsidR="00302C48" w:rsidRDefault="00302C48" w:rsidP="006825F1">
            <w:pPr>
              <w:tabs>
                <w:tab w:val="left" w:pos="2477"/>
                <w:tab w:val="right" w:pos="8312"/>
              </w:tabs>
              <w:rPr>
                <w:rtl/>
                <w:lang w:val="en-GB" w:bidi="ar-JO"/>
              </w:rPr>
            </w:pPr>
            <w:r w:rsidRPr="00D46A2C">
              <w:rPr>
                <w:lang w:val="en-GB" w:bidi="ar-JO"/>
              </w:rPr>
              <w:t>Arabic</w:t>
            </w:r>
          </w:p>
        </w:tc>
      </w:tr>
      <w:tr w:rsidR="00302C48" w:rsidTr="00302C48">
        <w:tc>
          <w:tcPr>
            <w:tcW w:w="4151" w:type="dxa"/>
          </w:tcPr>
          <w:p w:rsidR="00302C48" w:rsidRPr="00D46A2C" w:rsidRDefault="00302C48" w:rsidP="006825F1">
            <w:pPr>
              <w:tabs>
                <w:tab w:val="left" w:pos="2477"/>
                <w:tab w:val="right" w:pos="8312"/>
              </w:tabs>
              <w:rPr>
                <w:lang w:val="en-GB" w:bidi="ar-JO"/>
              </w:rPr>
            </w:pPr>
            <w:r w:rsidRPr="00D46A2C">
              <w:rPr>
                <w:lang w:val="en-GB" w:bidi="ar-JO"/>
              </w:rPr>
              <w:t>Acceptable</w:t>
            </w:r>
            <w:r>
              <w:rPr>
                <w:lang w:val="en-GB" w:bidi="ar-JO"/>
              </w:rPr>
              <w:t xml:space="preserve">                         </w:t>
            </w:r>
          </w:p>
        </w:tc>
        <w:tc>
          <w:tcPr>
            <w:tcW w:w="4151" w:type="dxa"/>
          </w:tcPr>
          <w:p w:rsidR="00302C48" w:rsidRPr="00D46A2C" w:rsidRDefault="00302C48" w:rsidP="00302C48">
            <w:pPr>
              <w:tabs>
                <w:tab w:val="left" w:pos="2477"/>
                <w:tab w:val="right" w:pos="8312"/>
              </w:tabs>
              <w:rPr>
                <w:lang w:val="en-GB" w:bidi="ar-JO"/>
              </w:rPr>
            </w:pPr>
            <w:r w:rsidRPr="00D46A2C">
              <w:rPr>
                <w:lang w:val="en-GB" w:bidi="ar-JO"/>
              </w:rPr>
              <w:t>English</w:t>
            </w:r>
          </w:p>
          <w:p w:rsidR="00302C48" w:rsidRPr="00D46A2C" w:rsidRDefault="00302C48" w:rsidP="006825F1">
            <w:pPr>
              <w:tabs>
                <w:tab w:val="left" w:pos="2477"/>
                <w:tab w:val="right" w:pos="8312"/>
              </w:tabs>
              <w:rPr>
                <w:lang w:val="en-GB" w:bidi="ar-JO"/>
              </w:rPr>
            </w:pPr>
          </w:p>
        </w:tc>
      </w:tr>
      <w:tr w:rsidR="00302C48" w:rsidTr="00302C48">
        <w:tc>
          <w:tcPr>
            <w:tcW w:w="4151" w:type="dxa"/>
          </w:tcPr>
          <w:p w:rsidR="00302C48" w:rsidRPr="00D46A2C" w:rsidRDefault="00302C48" w:rsidP="006825F1">
            <w:pPr>
              <w:tabs>
                <w:tab w:val="left" w:pos="2477"/>
                <w:tab w:val="right" w:pos="8312"/>
              </w:tabs>
              <w:rPr>
                <w:lang w:val="en-GB" w:bidi="ar-JO"/>
              </w:rPr>
            </w:pPr>
          </w:p>
        </w:tc>
        <w:tc>
          <w:tcPr>
            <w:tcW w:w="4151" w:type="dxa"/>
          </w:tcPr>
          <w:p w:rsidR="00302C48" w:rsidRPr="00D46A2C" w:rsidRDefault="00302C48" w:rsidP="00302C48">
            <w:pPr>
              <w:tabs>
                <w:tab w:val="left" w:pos="2477"/>
                <w:tab w:val="right" w:pos="8312"/>
              </w:tabs>
              <w:rPr>
                <w:lang w:val="en-GB" w:bidi="ar-JO"/>
              </w:rPr>
            </w:pPr>
            <w:r w:rsidRPr="00D46A2C">
              <w:rPr>
                <w:lang w:val="en-GB" w:bidi="ar-JO"/>
              </w:rPr>
              <w:t>other language</w:t>
            </w:r>
          </w:p>
        </w:tc>
      </w:tr>
    </w:tbl>
    <w:p w:rsidR="006825F1" w:rsidRDefault="006825F1" w:rsidP="006825F1">
      <w:pPr>
        <w:tabs>
          <w:tab w:val="left" w:pos="2477"/>
          <w:tab w:val="right" w:pos="8312"/>
        </w:tabs>
        <w:rPr>
          <w:rtl/>
          <w:lang w:val="en-GB" w:bidi="ar-JO"/>
        </w:rPr>
      </w:pPr>
    </w:p>
    <w:p w:rsidR="003728C5" w:rsidRDefault="003728C5" w:rsidP="006825F1">
      <w:pPr>
        <w:tabs>
          <w:tab w:val="left" w:pos="2477"/>
          <w:tab w:val="right" w:pos="8312"/>
        </w:tabs>
        <w:rPr>
          <w:rtl/>
          <w:lang w:val="en-GB" w:bidi="ar-JO"/>
        </w:rPr>
      </w:pPr>
    </w:p>
    <w:p w:rsidR="003728C5" w:rsidRDefault="003728C5" w:rsidP="003728C5">
      <w:pPr>
        <w:tabs>
          <w:tab w:val="left" w:pos="2477"/>
          <w:tab w:val="right" w:pos="8312"/>
        </w:tabs>
        <w:jc w:val="right"/>
        <w:rPr>
          <w:rtl/>
          <w:lang w:val="en-GB" w:bidi="ar-JO"/>
        </w:rPr>
      </w:pPr>
      <w:r>
        <w:rPr>
          <w:lang w:val="en-GB" w:bidi="ar-JO"/>
        </w:rPr>
        <w:t>6 -</w:t>
      </w:r>
      <w:r w:rsidRPr="003728C5">
        <w:rPr>
          <w:rFonts w:cs="Arial"/>
          <w:lang w:val="en-GB" w:bidi="ar-JO"/>
        </w:rPr>
        <w:t xml:space="preserve"> </w:t>
      </w:r>
      <w:r w:rsidRPr="00302C48">
        <w:rPr>
          <w:rFonts w:cs="Arial"/>
          <w:lang w:val="en-GB" w:bidi="ar-JO"/>
        </w:rPr>
        <w:t>Research papers published in chronological order (oldest and newest)</w:t>
      </w:r>
    </w:p>
    <w:p w:rsidR="003728C5" w:rsidRDefault="003728C5" w:rsidP="003728C5">
      <w:pPr>
        <w:tabs>
          <w:tab w:val="left" w:pos="2477"/>
          <w:tab w:val="left" w:pos="7337"/>
          <w:tab w:val="right" w:pos="8312"/>
        </w:tabs>
        <w:rPr>
          <w:rtl/>
          <w:lang w:val="en-GB" w:bidi="ar-JO"/>
        </w:rPr>
      </w:pPr>
      <w:r>
        <w:rPr>
          <w:rtl/>
          <w:lang w:val="en-GB" w:bidi="ar-JO"/>
        </w:rPr>
        <w:tab/>
      </w:r>
      <w:r>
        <w:rPr>
          <w:rtl/>
          <w:lang w:val="en-GB" w:bidi="ar-JO"/>
        </w:rPr>
        <w:tab/>
      </w:r>
    </w:p>
    <w:tbl>
      <w:tblPr>
        <w:tblStyle w:val="a6"/>
        <w:bidiVisual/>
        <w:tblW w:w="0" w:type="auto"/>
        <w:tblLook w:val="04A0" w:firstRow="1" w:lastRow="0" w:firstColumn="1" w:lastColumn="0" w:noHBand="0" w:noVBand="1"/>
      </w:tblPr>
      <w:tblGrid>
        <w:gridCol w:w="3041"/>
        <w:gridCol w:w="1546"/>
        <w:gridCol w:w="2790"/>
        <w:gridCol w:w="925"/>
      </w:tblGrid>
      <w:tr w:rsidR="003728C5" w:rsidTr="003728C5">
        <w:tc>
          <w:tcPr>
            <w:tcW w:w="3160" w:type="dxa"/>
          </w:tcPr>
          <w:p w:rsidR="003728C5" w:rsidRPr="00302C48" w:rsidRDefault="003728C5" w:rsidP="003728C5">
            <w:pPr>
              <w:tabs>
                <w:tab w:val="left" w:pos="347"/>
                <w:tab w:val="left" w:pos="2477"/>
                <w:tab w:val="right" w:pos="8312"/>
              </w:tabs>
              <w:rPr>
                <w:rFonts w:cs="Arial"/>
                <w:rtl/>
                <w:lang w:val="en-GB" w:bidi="ar-JO"/>
              </w:rPr>
            </w:pPr>
            <w:r w:rsidRPr="00302C48">
              <w:rPr>
                <w:rFonts w:cs="Arial"/>
                <w:lang w:val="en-GB" w:bidi="ar-JO"/>
              </w:rPr>
              <w:t>Publisher and date of publication</w:t>
            </w:r>
          </w:p>
          <w:p w:rsidR="003728C5" w:rsidRDefault="003728C5" w:rsidP="003728C5">
            <w:pPr>
              <w:tabs>
                <w:tab w:val="left" w:pos="2477"/>
                <w:tab w:val="left" w:pos="7337"/>
                <w:tab w:val="right" w:pos="8312"/>
              </w:tabs>
              <w:rPr>
                <w:rtl/>
                <w:lang w:val="en-GB" w:bidi="ar-JO"/>
              </w:rPr>
            </w:pPr>
          </w:p>
        </w:tc>
        <w:tc>
          <w:tcPr>
            <w:tcW w:w="1549" w:type="dxa"/>
          </w:tcPr>
          <w:p w:rsidR="003728C5" w:rsidRPr="00302C48" w:rsidRDefault="003728C5" w:rsidP="003728C5">
            <w:pPr>
              <w:tabs>
                <w:tab w:val="left" w:pos="347"/>
                <w:tab w:val="left" w:pos="2477"/>
                <w:tab w:val="right" w:pos="8312"/>
              </w:tabs>
              <w:rPr>
                <w:rFonts w:cs="Arial"/>
                <w:lang w:val="en-GB" w:bidi="ar-JO"/>
              </w:rPr>
            </w:pPr>
            <w:r w:rsidRPr="00302C48">
              <w:rPr>
                <w:rFonts w:cs="Arial"/>
                <w:lang w:val="en-GB" w:bidi="ar-JO"/>
              </w:rPr>
              <w:t>Research Title</w:t>
            </w:r>
          </w:p>
          <w:p w:rsidR="003728C5" w:rsidRDefault="003728C5" w:rsidP="003728C5">
            <w:pPr>
              <w:tabs>
                <w:tab w:val="left" w:pos="2477"/>
                <w:tab w:val="left" w:pos="7337"/>
                <w:tab w:val="right" w:pos="8312"/>
              </w:tabs>
              <w:rPr>
                <w:rtl/>
                <w:lang w:val="en-GB" w:bidi="ar-JO"/>
              </w:rPr>
            </w:pPr>
          </w:p>
        </w:tc>
        <w:tc>
          <w:tcPr>
            <w:tcW w:w="2884" w:type="dxa"/>
          </w:tcPr>
          <w:p w:rsidR="003728C5" w:rsidRPr="00302C48" w:rsidRDefault="003728C5" w:rsidP="003728C5">
            <w:pPr>
              <w:tabs>
                <w:tab w:val="left" w:pos="347"/>
                <w:tab w:val="left" w:pos="2477"/>
                <w:tab w:val="right" w:pos="8312"/>
              </w:tabs>
              <w:rPr>
                <w:rFonts w:cs="Arial"/>
                <w:lang w:val="en-GB" w:bidi="ar-JO"/>
              </w:rPr>
            </w:pPr>
            <w:r w:rsidRPr="00302C48">
              <w:rPr>
                <w:rFonts w:cs="Arial"/>
                <w:lang w:val="en-GB" w:bidi="ar-JO"/>
              </w:rPr>
              <w:t>Name of the researcher(s)</w:t>
            </w:r>
          </w:p>
          <w:p w:rsidR="003728C5" w:rsidRPr="003728C5" w:rsidRDefault="003728C5" w:rsidP="003728C5">
            <w:pPr>
              <w:tabs>
                <w:tab w:val="left" w:pos="2477"/>
                <w:tab w:val="left" w:pos="7337"/>
                <w:tab w:val="right" w:pos="8312"/>
              </w:tabs>
              <w:rPr>
                <w:rtl/>
                <w:lang w:val="en-GB" w:bidi="ar-JO"/>
              </w:rPr>
            </w:pPr>
          </w:p>
        </w:tc>
        <w:tc>
          <w:tcPr>
            <w:tcW w:w="709" w:type="dxa"/>
          </w:tcPr>
          <w:p w:rsidR="003728C5" w:rsidRPr="00302C48" w:rsidRDefault="003728C5" w:rsidP="003728C5">
            <w:pPr>
              <w:tabs>
                <w:tab w:val="left" w:pos="347"/>
                <w:tab w:val="left" w:pos="2477"/>
                <w:tab w:val="right" w:pos="8312"/>
              </w:tabs>
              <w:rPr>
                <w:rFonts w:cs="Arial"/>
                <w:lang w:val="en-GB" w:bidi="ar-JO"/>
              </w:rPr>
            </w:pPr>
            <w:r w:rsidRPr="00302C48">
              <w:rPr>
                <w:rFonts w:cs="Arial"/>
                <w:lang w:val="en-GB" w:bidi="ar-JO"/>
              </w:rPr>
              <w:t>the number</w:t>
            </w:r>
          </w:p>
          <w:p w:rsidR="003728C5" w:rsidRDefault="003728C5" w:rsidP="003728C5">
            <w:pPr>
              <w:tabs>
                <w:tab w:val="left" w:pos="2477"/>
                <w:tab w:val="left" w:pos="7337"/>
                <w:tab w:val="right" w:pos="8312"/>
              </w:tabs>
              <w:rPr>
                <w:rtl/>
                <w:lang w:val="en-GB" w:bidi="ar-JO"/>
              </w:rPr>
            </w:pPr>
          </w:p>
        </w:tc>
      </w:tr>
      <w:tr w:rsidR="003728C5" w:rsidTr="003728C5">
        <w:tc>
          <w:tcPr>
            <w:tcW w:w="3160" w:type="dxa"/>
          </w:tcPr>
          <w:p w:rsidR="003728C5" w:rsidRPr="00367910" w:rsidRDefault="00367910" w:rsidP="003728C5">
            <w:pPr>
              <w:tabs>
                <w:tab w:val="left" w:pos="2477"/>
                <w:tab w:val="left" w:pos="7337"/>
                <w:tab w:val="right" w:pos="8312"/>
              </w:tabs>
              <w:rPr>
                <w:rtl/>
                <w:lang w:val="en-GB" w:bidi="ar-JO"/>
              </w:rPr>
            </w:pPr>
            <w:r w:rsidRPr="00302C48">
              <w:rPr>
                <w:rFonts w:cs="Arial"/>
                <w:lang w:val="en-GB" w:bidi="ar-JO"/>
              </w:rPr>
              <w:t>Journal of Legal and Political Sciences - Baghdad Issue (22) of 8/8/2019</w:t>
            </w:r>
          </w:p>
        </w:tc>
        <w:tc>
          <w:tcPr>
            <w:tcW w:w="1549" w:type="dxa"/>
          </w:tcPr>
          <w:p w:rsidR="003728C5" w:rsidRPr="00367910" w:rsidRDefault="00367910" w:rsidP="003728C5">
            <w:pPr>
              <w:tabs>
                <w:tab w:val="left" w:pos="2477"/>
                <w:tab w:val="left" w:pos="7337"/>
                <w:tab w:val="right" w:pos="8312"/>
              </w:tabs>
              <w:rPr>
                <w:rtl/>
                <w:lang w:val="en-GB" w:bidi="ar-JO"/>
              </w:rPr>
            </w:pPr>
            <w:r w:rsidRPr="00302C48">
              <w:rPr>
                <w:rFonts w:cs="Arial"/>
                <w:lang w:val="en-GB" w:bidi="ar-JO"/>
              </w:rPr>
              <w:t>Accountability to ensure the integrity of the judiciary</w:t>
            </w:r>
          </w:p>
        </w:tc>
        <w:tc>
          <w:tcPr>
            <w:tcW w:w="2884" w:type="dxa"/>
          </w:tcPr>
          <w:p w:rsidR="003728C5" w:rsidRPr="003728C5" w:rsidRDefault="003728C5" w:rsidP="003728C5">
            <w:pPr>
              <w:tabs>
                <w:tab w:val="left" w:pos="2477"/>
                <w:tab w:val="left" w:pos="7337"/>
                <w:tab w:val="right" w:pos="8312"/>
              </w:tabs>
              <w:rPr>
                <w:rtl/>
                <w:lang w:val="en-GB" w:bidi="ar-JO"/>
              </w:rPr>
            </w:pPr>
            <w:r w:rsidRPr="00302C48">
              <w:rPr>
                <w:rFonts w:cs="Arial"/>
                <w:lang w:val="en-GB" w:bidi="ar-JO"/>
              </w:rPr>
              <w:t>Dr. Abdul-Mahdi Al-Damour</w:t>
            </w:r>
          </w:p>
        </w:tc>
        <w:tc>
          <w:tcPr>
            <w:tcW w:w="709" w:type="dxa"/>
          </w:tcPr>
          <w:p w:rsidR="003728C5" w:rsidRDefault="003728C5" w:rsidP="003728C5">
            <w:pPr>
              <w:tabs>
                <w:tab w:val="left" w:pos="2477"/>
                <w:tab w:val="left" w:pos="7337"/>
                <w:tab w:val="right" w:pos="8312"/>
              </w:tabs>
              <w:rPr>
                <w:rtl/>
                <w:lang w:val="en-GB" w:bidi="ar-JO"/>
              </w:rPr>
            </w:pPr>
            <w:r>
              <w:rPr>
                <w:rFonts w:hint="cs"/>
                <w:rtl/>
                <w:lang w:val="en-GB" w:bidi="ar-JO"/>
              </w:rPr>
              <w:t>-1</w:t>
            </w:r>
          </w:p>
        </w:tc>
      </w:tr>
      <w:tr w:rsidR="003728C5" w:rsidTr="003728C5">
        <w:tc>
          <w:tcPr>
            <w:tcW w:w="3160" w:type="dxa"/>
          </w:tcPr>
          <w:p w:rsidR="00367910" w:rsidRPr="00302C48" w:rsidRDefault="00367910" w:rsidP="00367910">
            <w:pPr>
              <w:tabs>
                <w:tab w:val="left" w:pos="347"/>
                <w:tab w:val="left" w:pos="2477"/>
                <w:tab w:val="right" w:pos="8312"/>
              </w:tabs>
              <w:rPr>
                <w:rFonts w:cs="Arial"/>
                <w:lang w:val="en-GB" w:bidi="ar-JO"/>
              </w:rPr>
            </w:pPr>
            <w:r w:rsidRPr="00302C48">
              <w:rPr>
                <w:rFonts w:cs="Arial"/>
                <w:lang w:val="en-GB" w:bidi="ar-JO"/>
              </w:rPr>
              <w:t>Journal of the scientific thesis court 17/5/2020</w:t>
            </w:r>
          </w:p>
          <w:p w:rsidR="003728C5" w:rsidRPr="00367910" w:rsidRDefault="003728C5" w:rsidP="003728C5">
            <w:pPr>
              <w:tabs>
                <w:tab w:val="left" w:pos="2477"/>
                <w:tab w:val="left" w:pos="7337"/>
                <w:tab w:val="right" w:pos="8312"/>
              </w:tabs>
              <w:rPr>
                <w:rtl/>
                <w:lang w:val="en-GB" w:bidi="ar-JO"/>
              </w:rPr>
            </w:pPr>
          </w:p>
        </w:tc>
        <w:tc>
          <w:tcPr>
            <w:tcW w:w="1549" w:type="dxa"/>
          </w:tcPr>
          <w:p w:rsidR="00367910" w:rsidRPr="00302C48" w:rsidRDefault="00367910" w:rsidP="00367910">
            <w:pPr>
              <w:tabs>
                <w:tab w:val="left" w:pos="347"/>
                <w:tab w:val="left" w:pos="2477"/>
                <w:tab w:val="right" w:pos="8312"/>
              </w:tabs>
              <w:rPr>
                <w:rFonts w:cs="Arial"/>
                <w:lang w:val="en-GB" w:bidi="ar-JO"/>
              </w:rPr>
            </w:pPr>
            <w:r w:rsidRPr="00302C48">
              <w:rPr>
                <w:rFonts w:cs="Arial"/>
                <w:lang w:val="en-GB" w:bidi="ar-JO"/>
              </w:rPr>
              <w:t>Child rights guarantees between Jordanian law and international treaties</w:t>
            </w:r>
            <w:r w:rsidRPr="00302C48">
              <w:rPr>
                <w:rFonts w:cs="Arial"/>
                <w:rtl/>
                <w:lang w:val="en-GB" w:bidi="ar-JO"/>
              </w:rPr>
              <w:t>.</w:t>
            </w:r>
          </w:p>
          <w:p w:rsidR="003728C5" w:rsidRPr="00367910" w:rsidRDefault="003728C5" w:rsidP="003728C5">
            <w:pPr>
              <w:tabs>
                <w:tab w:val="left" w:pos="2477"/>
                <w:tab w:val="left" w:pos="7337"/>
                <w:tab w:val="right" w:pos="8312"/>
              </w:tabs>
              <w:rPr>
                <w:rtl/>
                <w:lang w:val="en-GB" w:bidi="ar-JO"/>
              </w:rPr>
            </w:pPr>
          </w:p>
        </w:tc>
        <w:tc>
          <w:tcPr>
            <w:tcW w:w="2884" w:type="dxa"/>
          </w:tcPr>
          <w:p w:rsidR="003728C5" w:rsidRPr="003728C5" w:rsidRDefault="003728C5" w:rsidP="003728C5">
            <w:pPr>
              <w:tabs>
                <w:tab w:val="left" w:pos="2477"/>
                <w:tab w:val="left" w:pos="7337"/>
                <w:tab w:val="right" w:pos="8312"/>
              </w:tabs>
              <w:rPr>
                <w:rtl/>
                <w:lang w:val="en-GB" w:bidi="ar-JO"/>
              </w:rPr>
            </w:pPr>
            <w:r w:rsidRPr="00302C48">
              <w:rPr>
                <w:rFonts w:cs="Arial"/>
                <w:lang w:val="en-GB" w:bidi="ar-JO"/>
              </w:rPr>
              <w:t>Dr. Abdul-Mahdi Al-Damour</w:t>
            </w:r>
          </w:p>
        </w:tc>
        <w:tc>
          <w:tcPr>
            <w:tcW w:w="709" w:type="dxa"/>
          </w:tcPr>
          <w:p w:rsidR="003728C5" w:rsidRDefault="003728C5" w:rsidP="003728C5">
            <w:pPr>
              <w:tabs>
                <w:tab w:val="left" w:pos="2477"/>
                <w:tab w:val="left" w:pos="7337"/>
                <w:tab w:val="right" w:pos="8312"/>
              </w:tabs>
              <w:rPr>
                <w:rtl/>
                <w:lang w:val="en-GB" w:bidi="ar-JO"/>
              </w:rPr>
            </w:pPr>
            <w:r>
              <w:rPr>
                <w:rFonts w:hint="cs"/>
                <w:rtl/>
                <w:lang w:val="en-GB" w:bidi="ar-JO"/>
              </w:rPr>
              <w:t>-2</w:t>
            </w:r>
          </w:p>
        </w:tc>
      </w:tr>
      <w:tr w:rsidR="003728C5" w:rsidTr="003728C5">
        <w:tc>
          <w:tcPr>
            <w:tcW w:w="3160" w:type="dxa"/>
          </w:tcPr>
          <w:p w:rsidR="003728C5" w:rsidRPr="00367910" w:rsidRDefault="00367910" w:rsidP="003728C5">
            <w:pPr>
              <w:tabs>
                <w:tab w:val="left" w:pos="2477"/>
                <w:tab w:val="left" w:pos="7337"/>
                <w:tab w:val="right" w:pos="8312"/>
              </w:tabs>
              <w:rPr>
                <w:rtl/>
                <w:lang w:val="en-GB" w:bidi="ar-JO"/>
              </w:rPr>
            </w:pPr>
            <w:r w:rsidRPr="00302C48">
              <w:rPr>
                <w:rFonts w:cs="Arial"/>
                <w:lang w:val="en-GB" w:bidi="ar-JO"/>
              </w:rPr>
              <w:t>Jerash Journal for Research and Studies 12/13/2020</w:t>
            </w:r>
          </w:p>
        </w:tc>
        <w:tc>
          <w:tcPr>
            <w:tcW w:w="1549" w:type="dxa"/>
          </w:tcPr>
          <w:p w:rsidR="003728C5" w:rsidRPr="00367910" w:rsidRDefault="00367910" w:rsidP="003728C5">
            <w:pPr>
              <w:tabs>
                <w:tab w:val="left" w:pos="2477"/>
                <w:tab w:val="left" w:pos="7337"/>
                <w:tab w:val="right" w:pos="8312"/>
              </w:tabs>
              <w:rPr>
                <w:rtl/>
                <w:lang w:val="en-GB" w:bidi="ar-JO"/>
              </w:rPr>
            </w:pPr>
            <w:r w:rsidRPr="00302C48">
              <w:rPr>
                <w:rFonts w:cs="Arial"/>
                <w:lang w:val="en-GB" w:bidi="ar-JO"/>
              </w:rPr>
              <w:t>Post-2011 constitutional amendments and their impact on public freedoms in the Hashemite Kingdom of Jordan</w:t>
            </w:r>
          </w:p>
        </w:tc>
        <w:tc>
          <w:tcPr>
            <w:tcW w:w="2884" w:type="dxa"/>
          </w:tcPr>
          <w:p w:rsidR="003728C5" w:rsidRPr="003728C5" w:rsidRDefault="003728C5" w:rsidP="003728C5">
            <w:pPr>
              <w:tabs>
                <w:tab w:val="left" w:pos="2477"/>
                <w:tab w:val="left" w:pos="7337"/>
                <w:tab w:val="right" w:pos="8312"/>
              </w:tabs>
              <w:rPr>
                <w:rtl/>
                <w:lang w:val="en-GB" w:bidi="ar-JO"/>
              </w:rPr>
            </w:pPr>
            <w:r w:rsidRPr="00302C48">
              <w:rPr>
                <w:rFonts w:cs="Arial"/>
                <w:lang w:val="en-GB" w:bidi="ar-JO"/>
              </w:rPr>
              <w:t>Dr. Abdul-Mahdi Al-Damour</w:t>
            </w:r>
          </w:p>
        </w:tc>
        <w:tc>
          <w:tcPr>
            <w:tcW w:w="709" w:type="dxa"/>
          </w:tcPr>
          <w:p w:rsidR="003728C5" w:rsidRDefault="003728C5" w:rsidP="003728C5">
            <w:pPr>
              <w:tabs>
                <w:tab w:val="left" w:pos="2477"/>
                <w:tab w:val="left" w:pos="7337"/>
                <w:tab w:val="right" w:pos="8312"/>
              </w:tabs>
              <w:rPr>
                <w:rtl/>
                <w:lang w:val="en-GB" w:bidi="ar-JO"/>
              </w:rPr>
            </w:pPr>
            <w:r>
              <w:rPr>
                <w:rFonts w:hint="cs"/>
                <w:rtl/>
                <w:lang w:val="en-GB" w:bidi="ar-JO"/>
              </w:rPr>
              <w:t>-3</w:t>
            </w:r>
          </w:p>
        </w:tc>
      </w:tr>
      <w:tr w:rsidR="003728C5" w:rsidTr="003728C5">
        <w:tc>
          <w:tcPr>
            <w:tcW w:w="3160" w:type="dxa"/>
          </w:tcPr>
          <w:p w:rsidR="003728C5" w:rsidRPr="00367910" w:rsidRDefault="00367910" w:rsidP="003728C5">
            <w:pPr>
              <w:tabs>
                <w:tab w:val="left" w:pos="2477"/>
                <w:tab w:val="left" w:pos="7337"/>
                <w:tab w:val="right" w:pos="8312"/>
              </w:tabs>
              <w:rPr>
                <w:rtl/>
                <w:lang w:val="en-GB" w:bidi="ar-JO"/>
              </w:rPr>
            </w:pPr>
            <w:r w:rsidRPr="00302C48">
              <w:rPr>
                <w:rFonts w:cs="Arial"/>
                <w:lang w:val="en-GB" w:bidi="ar-JO"/>
              </w:rPr>
              <w:t>Journal of Legal and Political Sciences 25/3/2021</w:t>
            </w:r>
          </w:p>
        </w:tc>
        <w:tc>
          <w:tcPr>
            <w:tcW w:w="1549" w:type="dxa"/>
          </w:tcPr>
          <w:p w:rsidR="003728C5" w:rsidRDefault="00367910" w:rsidP="003728C5">
            <w:pPr>
              <w:tabs>
                <w:tab w:val="left" w:pos="2477"/>
                <w:tab w:val="left" w:pos="7337"/>
                <w:tab w:val="right" w:pos="8312"/>
              </w:tabs>
              <w:rPr>
                <w:rtl/>
                <w:lang w:val="en-GB" w:bidi="ar-JO"/>
              </w:rPr>
            </w:pPr>
            <w:r w:rsidRPr="00302C48">
              <w:rPr>
                <w:rFonts w:cs="Arial"/>
                <w:lang w:val="en-GB" w:bidi="ar-JO"/>
              </w:rPr>
              <w:t>Probabilistic criminal intent theory and its scope</w:t>
            </w:r>
            <w:r w:rsidRPr="00302C48">
              <w:rPr>
                <w:rFonts w:cs="Arial"/>
                <w:rtl/>
                <w:lang w:val="en-GB" w:bidi="ar-JO"/>
              </w:rPr>
              <w:t>.</w:t>
            </w:r>
          </w:p>
        </w:tc>
        <w:tc>
          <w:tcPr>
            <w:tcW w:w="2884" w:type="dxa"/>
          </w:tcPr>
          <w:p w:rsidR="003728C5" w:rsidRPr="003728C5" w:rsidRDefault="003728C5" w:rsidP="003728C5">
            <w:pPr>
              <w:tabs>
                <w:tab w:val="left" w:pos="2477"/>
                <w:tab w:val="left" w:pos="7337"/>
                <w:tab w:val="right" w:pos="8312"/>
              </w:tabs>
              <w:rPr>
                <w:rtl/>
                <w:lang w:val="en-GB" w:bidi="ar-JO"/>
              </w:rPr>
            </w:pPr>
            <w:r w:rsidRPr="00302C48">
              <w:rPr>
                <w:rFonts w:cs="Arial"/>
                <w:lang w:val="en-GB" w:bidi="ar-JO"/>
              </w:rPr>
              <w:t>Dr. Abdul-Mahdi Al-Damour</w:t>
            </w:r>
          </w:p>
        </w:tc>
        <w:tc>
          <w:tcPr>
            <w:tcW w:w="709" w:type="dxa"/>
          </w:tcPr>
          <w:p w:rsidR="003728C5" w:rsidRDefault="003728C5" w:rsidP="003728C5">
            <w:pPr>
              <w:tabs>
                <w:tab w:val="left" w:pos="2477"/>
                <w:tab w:val="left" w:pos="7337"/>
                <w:tab w:val="right" w:pos="8312"/>
              </w:tabs>
              <w:rPr>
                <w:rtl/>
                <w:lang w:val="en-GB" w:bidi="ar-JO"/>
              </w:rPr>
            </w:pPr>
            <w:r>
              <w:rPr>
                <w:rFonts w:hint="cs"/>
                <w:rtl/>
                <w:lang w:val="en-GB" w:bidi="ar-JO"/>
              </w:rPr>
              <w:t>-4</w:t>
            </w:r>
          </w:p>
        </w:tc>
      </w:tr>
      <w:tr w:rsidR="003728C5" w:rsidTr="003728C5">
        <w:tc>
          <w:tcPr>
            <w:tcW w:w="3160" w:type="dxa"/>
          </w:tcPr>
          <w:p w:rsidR="00367910" w:rsidRPr="00302C48" w:rsidRDefault="00367910" w:rsidP="00367910">
            <w:pPr>
              <w:tabs>
                <w:tab w:val="left" w:pos="347"/>
                <w:tab w:val="left" w:pos="2477"/>
                <w:tab w:val="right" w:pos="8312"/>
              </w:tabs>
              <w:rPr>
                <w:rFonts w:cs="Arial"/>
                <w:lang w:val="en-GB" w:bidi="ar-JO"/>
              </w:rPr>
            </w:pPr>
          </w:p>
          <w:p w:rsidR="00367910" w:rsidRPr="00302C48" w:rsidRDefault="00367910" w:rsidP="00367910">
            <w:pPr>
              <w:tabs>
                <w:tab w:val="left" w:pos="347"/>
                <w:tab w:val="left" w:pos="2477"/>
                <w:tab w:val="right" w:pos="8312"/>
              </w:tabs>
              <w:rPr>
                <w:rFonts w:cs="Arial"/>
                <w:rtl/>
                <w:lang w:val="en-GB" w:bidi="ar-JO"/>
              </w:rPr>
            </w:pPr>
            <w:r w:rsidRPr="00302C48">
              <w:rPr>
                <w:rFonts w:cs="Arial"/>
                <w:rtl/>
                <w:lang w:val="en-GB" w:bidi="ar-JO"/>
              </w:rPr>
              <w:t xml:space="preserve"> </w:t>
            </w:r>
            <w:r w:rsidRPr="00302C48">
              <w:rPr>
                <w:rFonts w:cs="Arial"/>
                <w:lang w:val="en-GB" w:bidi="ar-JO"/>
              </w:rPr>
              <w:t>Journal of Human and Social Sciences Studies Sakarya University 31/3/2021</w:t>
            </w:r>
          </w:p>
          <w:p w:rsidR="003728C5" w:rsidRDefault="003728C5" w:rsidP="003728C5">
            <w:pPr>
              <w:tabs>
                <w:tab w:val="left" w:pos="2477"/>
                <w:tab w:val="left" w:pos="7337"/>
                <w:tab w:val="right" w:pos="8312"/>
              </w:tabs>
              <w:rPr>
                <w:rtl/>
                <w:lang w:val="en-GB" w:bidi="ar-JO"/>
              </w:rPr>
            </w:pPr>
          </w:p>
        </w:tc>
        <w:tc>
          <w:tcPr>
            <w:tcW w:w="1549" w:type="dxa"/>
          </w:tcPr>
          <w:p w:rsidR="003728C5" w:rsidRDefault="00367910" w:rsidP="003728C5">
            <w:pPr>
              <w:tabs>
                <w:tab w:val="left" w:pos="2477"/>
                <w:tab w:val="left" w:pos="7337"/>
                <w:tab w:val="right" w:pos="8312"/>
              </w:tabs>
              <w:rPr>
                <w:rtl/>
                <w:lang w:val="en-GB" w:bidi="ar-JO"/>
              </w:rPr>
            </w:pPr>
            <w:r w:rsidRPr="00302C48">
              <w:rPr>
                <w:rFonts w:cs="Arial"/>
                <w:lang w:val="en-GB" w:bidi="ar-JO"/>
              </w:rPr>
              <w:t>Criminal responsibility for the illegal use of the Internet in Jordanian law</w:t>
            </w:r>
            <w:r w:rsidRPr="00302C48">
              <w:rPr>
                <w:rFonts w:cs="Arial"/>
                <w:rtl/>
                <w:lang w:val="en-GB" w:bidi="ar-JO"/>
              </w:rPr>
              <w:t>.</w:t>
            </w:r>
          </w:p>
        </w:tc>
        <w:tc>
          <w:tcPr>
            <w:tcW w:w="2884" w:type="dxa"/>
          </w:tcPr>
          <w:p w:rsidR="003728C5" w:rsidRPr="003728C5" w:rsidRDefault="003728C5" w:rsidP="003728C5">
            <w:pPr>
              <w:tabs>
                <w:tab w:val="left" w:pos="2477"/>
                <w:tab w:val="left" w:pos="7337"/>
                <w:tab w:val="right" w:pos="8312"/>
              </w:tabs>
              <w:rPr>
                <w:rtl/>
                <w:lang w:val="en-GB" w:bidi="ar-JO"/>
              </w:rPr>
            </w:pPr>
            <w:r w:rsidRPr="00302C48">
              <w:rPr>
                <w:rFonts w:cs="Arial"/>
                <w:lang w:val="en-GB" w:bidi="ar-JO"/>
              </w:rPr>
              <w:t>Dr. Abdul-Mahdi Al-Damour</w:t>
            </w:r>
          </w:p>
        </w:tc>
        <w:tc>
          <w:tcPr>
            <w:tcW w:w="709" w:type="dxa"/>
          </w:tcPr>
          <w:p w:rsidR="003728C5" w:rsidRDefault="003728C5" w:rsidP="003728C5">
            <w:pPr>
              <w:tabs>
                <w:tab w:val="left" w:pos="2477"/>
                <w:tab w:val="left" w:pos="7337"/>
                <w:tab w:val="right" w:pos="8312"/>
              </w:tabs>
              <w:rPr>
                <w:rtl/>
                <w:lang w:val="en-GB" w:bidi="ar-JO"/>
              </w:rPr>
            </w:pPr>
            <w:r>
              <w:rPr>
                <w:rFonts w:hint="cs"/>
                <w:rtl/>
                <w:lang w:val="en-GB" w:bidi="ar-JO"/>
              </w:rPr>
              <w:t>-5</w:t>
            </w:r>
          </w:p>
        </w:tc>
      </w:tr>
    </w:tbl>
    <w:p w:rsidR="007B50D6" w:rsidRDefault="007B50D6" w:rsidP="007B50D6">
      <w:pPr>
        <w:tabs>
          <w:tab w:val="left" w:pos="182"/>
          <w:tab w:val="left" w:pos="2477"/>
          <w:tab w:val="right" w:pos="8312"/>
        </w:tabs>
        <w:rPr>
          <w:rtl/>
          <w:lang w:val="en-GB" w:bidi="ar-JO"/>
        </w:rPr>
      </w:pPr>
      <w:r>
        <w:rPr>
          <w:rtl/>
          <w:lang w:val="en-GB" w:bidi="ar-JO"/>
        </w:rPr>
        <w:tab/>
      </w:r>
    </w:p>
    <w:p w:rsidR="007B50D6" w:rsidRPr="007B50D6" w:rsidRDefault="007B50D6" w:rsidP="007B50D6">
      <w:pPr>
        <w:rPr>
          <w:rFonts w:hint="cs"/>
          <w:b/>
          <w:bCs/>
          <w:sz w:val="28"/>
          <w:szCs w:val="28"/>
          <w:rtl/>
          <w:lang w:bidi="ar-JO"/>
        </w:rPr>
      </w:pPr>
      <w:r>
        <w:rPr>
          <w:b/>
          <w:bCs/>
          <w:sz w:val="28"/>
          <w:szCs w:val="28"/>
        </w:rPr>
        <w:t xml:space="preserve">7-Arbitration of more than on search                                                            </w:t>
      </w:r>
      <w:r w:rsidRPr="00291D1B">
        <w:rPr>
          <w:b/>
          <w:bCs/>
          <w:sz w:val="28"/>
          <w:szCs w:val="28"/>
        </w:rPr>
        <w:t xml:space="preserve"> </w:t>
      </w:r>
    </w:p>
    <w:tbl>
      <w:tblPr>
        <w:bidiVisual/>
        <w:tblW w:w="92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7B50D6" w:rsidTr="007B50D6">
        <w:tblPrEx>
          <w:tblCellMar>
            <w:top w:w="0" w:type="dxa"/>
            <w:bottom w:w="0" w:type="dxa"/>
          </w:tblCellMar>
        </w:tblPrEx>
        <w:trPr>
          <w:trHeight w:val="390"/>
        </w:trPr>
        <w:tc>
          <w:tcPr>
            <w:tcW w:w="9285" w:type="dxa"/>
          </w:tcPr>
          <w:p w:rsidR="007B50D6" w:rsidRPr="007B50D6" w:rsidRDefault="007B50D6" w:rsidP="007B50D6">
            <w:pPr>
              <w:spacing w:after="0" w:line="240" w:lineRule="auto"/>
              <w:ind w:left="480"/>
              <w:jc w:val="right"/>
              <w:rPr>
                <w:b/>
                <w:bCs/>
                <w:sz w:val="28"/>
                <w:szCs w:val="28"/>
                <w:lang w:val="en-GB" w:bidi="ar-JO"/>
              </w:rPr>
            </w:pPr>
            <w:r>
              <w:rPr>
                <w:b/>
                <w:bCs/>
                <w:sz w:val="28"/>
                <w:szCs w:val="28"/>
                <w:lang w:val="en-GB" w:bidi="ar-JO"/>
              </w:rPr>
              <w:t xml:space="preserve">Jerash </w:t>
            </w:r>
            <w:r w:rsidR="00D10712">
              <w:rPr>
                <w:b/>
                <w:bCs/>
                <w:sz w:val="28"/>
                <w:szCs w:val="28"/>
                <w:lang w:val="en-GB" w:bidi="ar-JO"/>
              </w:rPr>
              <w:t>University</w:t>
            </w:r>
            <w:r>
              <w:rPr>
                <w:b/>
                <w:bCs/>
                <w:sz w:val="28"/>
                <w:szCs w:val="28"/>
                <w:lang w:val="en-GB" w:bidi="ar-JO"/>
              </w:rPr>
              <w:t xml:space="preserve"> Jour</w:t>
            </w:r>
            <w:r w:rsidR="00D10712">
              <w:rPr>
                <w:b/>
                <w:bCs/>
                <w:sz w:val="28"/>
                <w:szCs w:val="28"/>
                <w:lang w:val="en-GB" w:bidi="ar-JO"/>
              </w:rPr>
              <w:t>nal</w:t>
            </w:r>
          </w:p>
        </w:tc>
      </w:tr>
      <w:tr w:rsidR="007B50D6" w:rsidTr="007B50D6">
        <w:tblPrEx>
          <w:tblCellMar>
            <w:top w:w="0" w:type="dxa"/>
            <w:bottom w:w="0" w:type="dxa"/>
          </w:tblCellMar>
        </w:tblPrEx>
        <w:trPr>
          <w:trHeight w:val="810"/>
        </w:trPr>
        <w:tc>
          <w:tcPr>
            <w:tcW w:w="9285" w:type="dxa"/>
          </w:tcPr>
          <w:p w:rsidR="007B50D6" w:rsidRPr="007D0229" w:rsidRDefault="007D0229" w:rsidP="007D0229">
            <w:pPr>
              <w:spacing w:after="0" w:line="240" w:lineRule="auto"/>
              <w:ind w:left="165"/>
              <w:jc w:val="right"/>
              <w:rPr>
                <w:rFonts w:cs="Simplified Arabic"/>
                <w:b/>
                <w:bCs/>
                <w:sz w:val="28"/>
                <w:szCs w:val="28"/>
                <w:lang w:val="en-GB" w:bidi="ar-JO"/>
              </w:rPr>
            </w:pPr>
            <w:r>
              <w:rPr>
                <w:rFonts w:cs="Simplified Arabic"/>
                <w:b/>
                <w:bCs/>
                <w:sz w:val="28"/>
                <w:szCs w:val="28"/>
                <w:lang w:val="en-GB" w:bidi="ar-JO"/>
              </w:rPr>
              <w:lastRenderedPageBreak/>
              <w:t>1-</w:t>
            </w:r>
            <w:r w:rsidRPr="00D10712">
              <w:rPr>
                <w:lang w:val="en-GB" w:bidi="ar-JO"/>
              </w:rPr>
              <w:t xml:space="preserve"> </w:t>
            </w:r>
            <w:r w:rsidRPr="00D10712">
              <w:rPr>
                <w:lang w:val="en-GB" w:bidi="ar-JO"/>
              </w:rPr>
              <w:t>The accidental effects of the error in the formation of the invalid contract in the Jordanian civil law</w:t>
            </w:r>
          </w:p>
          <w:p w:rsidR="007B50D6" w:rsidRPr="007D0229" w:rsidRDefault="007D0229" w:rsidP="007D0229">
            <w:pPr>
              <w:pStyle w:val="a3"/>
              <w:spacing w:after="0" w:line="240" w:lineRule="auto"/>
              <w:jc w:val="right"/>
              <w:rPr>
                <w:rFonts w:cs="Simplified Arabic"/>
                <w:b/>
                <w:bCs/>
                <w:sz w:val="28"/>
                <w:szCs w:val="28"/>
                <w:lang w:val="en-GB" w:bidi="ar-JO"/>
              </w:rPr>
            </w:pPr>
            <w:r w:rsidRPr="007D0229">
              <w:rPr>
                <w:b/>
                <w:bCs/>
                <w:sz w:val="24"/>
                <w:szCs w:val="24"/>
                <w:lang w:val="en-GB" w:bidi="ar-JO"/>
              </w:rPr>
              <w:t>2-</w:t>
            </w:r>
            <w:r w:rsidRPr="00D10712">
              <w:rPr>
                <w:lang w:val="en-GB" w:bidi="ar-JO"/>
              </w:rPr>
              <w:t>The constitutional amendments in Jordan after 2011 and their impact on public freedoms in Jordan</w:t>
            </w:r>
            <w:r>
              <w:rPr>
                <w:rFonts w:cs="Simplified Arabic" w:hint="cs"/>
                <w:b/>
                <w:bCs/>
                <w:sz w:val="28"/>
                <w:szCs w:val="28"/>
                <w:rtl/>
                <w:lang w:val="en-GB" w:bidi="ar-JO"/>
              </w:rPr>
              <w:t xml:space="preserve"> </w:t>
            </w:r>
          </w:p>
        </w:tc>
      </w:tr>
    </w:tbl>
    <w:p w:rsidR="007B50D6" w:rsidRPr="007D0229" w:rsidRDefault="007D0229" w:rsidP="007D0229">
      <w:pPr>
        <w:jc w:val="right"/>
        <w:rPr>
          <w:rFonts w:cs="Simplified Arabic"/>
          <w:b/>
          <w:bCs/>
          <w:sz w:val="28"/>
          <w:szCs w:val="28"/>
          <w:lang w:val="en-GB" w:bidi="ar-JO"/>
        </w:rPr>
      </w:pPr>
      <w:r>
        <w:rPr>
          <w:b/>
          <w:bCs/>
          <w:sz w:val="28"/>
          <w:szCs w:val="28"/>
          <w:lang w:val="en-GB"/>
        </w:rPr>
        <w:t xml:space="preserve">8- </w:t>
      </w:r>
      <w:r w:rsidRPr="00D10712">
        <w:rPr>
          <w:lang w:val="en-GB" w:bidi="ar-JO"/>
        </w:rPr>
        <w:t>A member and an arbitrator to discuss the Master’s theses</w:t>
      </w:r>
    </w:p>
    <w:tbl>
      <w:tblPr>
        <w:bidiVisual/>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4"/>
      </w:tblGrid>
      <w:tr w:rsidR="007B50D6" w:rsidTr="007B50D6">
        <w:tblPrEx>
          <w:tblCellMar>
            <w:top w:w="0" w:type="dxa"/>
            <w:bottom w:w="0" w:type="dxa"/>
          </w:tblCellMar>
        </w:tblPrEx>
        <w:trPr>
          <w:trHeight w:val="1755"/>
        </w:trPr>
        <w:tc>
          <w:tcPr>
            <w:tcW w:w="8535" w:type="dxa"/>
          </w:tcPr>
          <w:p w:rsidR="007B50D6" w:rsidRPr="007D0229" w:rsidRDefault="007D0229" w:rsidP="007D0229">
            <w:pPr>
              <w:spacing w:after="0" w:line="240" w:lineRule="auto"/>
              <w:ind w:left="360"/>
              <w:jc w:val="right"/>
              <w:rPr>
                <w:rFonts w:cs="Simplified Arabic"/>
                <w:b/>
                <w:bCs/>
                <w:sz w:val="28"/>
                <w:szCs w:val="28"/>
                <w:lang w:val="en-GB" w:bidi="ar-JO"/>
              </w:rPr>
            </w:pPr>
            <w:r>
              <w:rPr>
                <w:rFonts w:cs="Simplified Arabic"/>
                <w:b/>
                <w:bCs/>
                <w:sz w:val="28"/>
                <w:szCs w:val="28"/>
                <w:lang w:val="en-GB" w:bidi="ar-JO"/>
              </w:rPr>
              <w:t xml:space="preserve">1- </w:t>
            </w:r>
            <w:r w:rsidRPr="00D10712">
              <w:rPr>
                <w:lang w:val="en-GB" w:bidi="ar-JO"/>
              </w:rPr>
              <w:t>Investigation of electronic crimes and how to prove them prepared by Omar Sharif Abu</w:t>
            </w:r>
            <w:r>
              <w:rPr>
                <w:lang w:val="en-GB" w:bidi="ar-JO"/>
              </w:rPr>
              <w:t xml:space="preserve"> Yosef </w:t>
            </w:r>
            <w:r w:rsidRPr="00D10712">
              <w:rPr>
                <w:lang w:val="en-GB" w:bidi="ar-JO"/>
              </w:rPr>
              <w:t>University of Jerash</w:t>
            </w:r>
          </w:p>
          <w:p w:rsidR="007B50D6" w:rsidRPr="007D0229" w:rsidRDefault="007D0229" w:rsidP="007D0229">
            <w:pPr>
              <w:spacing w:after="0" w:line="240" w:lineRule="auto"/>
              <w:ind w:left="567"/>
              <w:jc w:val="right"/>
              <w:rPr>
                <w:rFonts w:cs="Simplified Arabic"/>
                <w:b/>
                <w:bCs/>
                <w:sz w:val="28"/>
                <w:szCs w:val="28"/>
                <w:lang w:val="en-GB" w:bidi="ar-JO"/>
              </w:rPr>
            </w:pPr>
            <w:r>
              <w:rPr>
                <w:rFonts w:cs="Simplified Arabic"/>
                <w:b/>
                <w:bCs/>
                <w:sz w:val="28"/>
                <w:szCs w:val="28"/>
                <w:lang w:val="en-GB" w:bidi="ar-JO"/>
              </w:rPr>
              <w:t>2-</w:t>
            </w:r>
            <w:r w:rsidRPr="00D10712">
              <w:rPr>
                <w:lang w:val="en-GB" w:bidi="ar-JO"/>
              </w:rPr>
              <w:t xml:space="preserve"> </w:t>
            </w:r>
            <w:r w:rsidRPr="00D10712">
              <w:rPr>
                <w:lang w:val="en-GB" w:bidi="ar-JO"/>
              </w:rPr>
              <w:t>Arbitration to discuss aspects of unconstitutionality in Jordanian legislation: form, jurisdiction</w:t>
            </w:r>
          </w:p>
        </w:tc>
      </w:tr>
    </w:tbl>
    <w:p w:rsidR="00D1464F" w:rsidRDefault="00D1464F" w:rsidP="00D2791D">
      <w:pPr>
        <w:tabs>
          <w:tab w:val="left" w:pos="2477"/>
          <w:tab w:val="right" w:pos="8312"/>
        </w:tabs>
        <w:jc w:val="right"/>
        <w:rPr>
          <w:rtl/>
          <w:lang w:val="en-GB" w:bidi="ar-JO"/>
        </w:rPr>
      </w:pPr>
      <w:r w:rsidRPr="00D1464F">
        <w:rPr>
          <w:lang w:val="en-GB" w:bidi="ar-JO"/>
        </w:rPr>
        <w:t>Participation in scientific conferences and symposia</w:t>
      </w:r>
      <w:r>
        <w:rPr>
          <w:rFonts w:hint="cs"/>
          <w:rtl/>
          <w:lang w:val="en-GB" w:bidi="ar-JO"/>
        </w:rPr>
        <w:t>-</w:t>
      </w:r>
      <w:r w:rsidR="00D2791D">
        <w:rPr>
          <w:rFonts w:hint="cs"/>
          <w:rtl/>
          <w:lang w:val="en-GB" w:bidi="ar-JO"/>
        </w:rPr>
        <w:t>9</w:t>
      </w:r>
    </w:p>
    <w:tbl>
      <w:tblPr>
        <w:tblStyle w:val="a6"/>
        <w:bidiVisual/>
        <w:tblW w:w="0" w:type="auto"/>
        <w:tblLook w:val="04A0" w:firstRow="1" w:lastRow="0" w:firstColumn="1" w:lastColumn="0" w:noHBand="0" w:noVBand="1"/>
      </w:tblPr>
      <w:tblGrid>
        <w:gridCol w:w="1912"/>
        <w:gridCol w:w="2704"/>
        <w:gridCol w:w="2731"/>
        <w:gridCol w:w="955"/>
      </w:tblGrid>
      <w:tr w:rsidR="00D1464F" w:rsidTr="00AE1E4C">
        <w:tc>
          <w:tcPr>
            <w:tcW w:w="1912" w:type="dxa"/>
          </w:tcPr>
          <w:p w:rsidR="00D1464F" w:rsidRPr="00AE1E4C" w:rsidRDefault="00AE1E4C" w:rsidP="00D1464F">
            <w:pPr>
              <w:tabs>
                <w:tab w:val="left" w:pos="2477"/>
                <w:tab w:val="right" w:pos="8312"/>
              </w:tabs>
              <w:jc w:val="right"/>
              <w:rPr>
                <w:rtl/>
                <w:lang w:val="en-GB" w:bidi="ar-JO"/>
              </w:rPr>
            </w:pPr>
            <w:r w:rsidRPr="00D1464F">
              <w:rPr>
                <w:lang w:val="en-GB" w:bidi="ar-JO"/>
              </w:rPr>
              <w:t>The nature of the post</w:t>
            </w:r>
          </w:p>
        </w:tc>
        <w:tc>
          <w:tcPr>
            <w:tcW w:w="2704" w:type="dxa"/>
          </w:tcPr>
          <w:p w:rsidR="00D1464F" w:rsidRPr="00AE1E4C" w:rsidRDefault="00AE1E4C" w:rsidP="00D1464F">
            <w:pPr>
              <w:tabs>
                <w:tab w:val="left" w:pos="2477"/>
                <w:tab w:val="right" w:pos="8312"/>
              </w:tabs>
              <w:jc w:val="right"/>
              <w:rPr>
                <w:rtl/>
                <w:lang w:val="en-GB" w:bidi="ar-JO"/>
              </w:rPr>
            </w:pPr>
            <w:r w:rsidRPr="00D1464F">
              <w:rPr>
                <w:lang w:val="en-GB" w:bidi="ar-JO"/>
              </w:rPr>
              <w:t>Place and date of the meeting</w:t>
            </w:r>
          </w:p>
        </w:tc>
        <w:tc>
          <w:tcPr>
            <w:tcW w:w="2731" w:type="dxa"/>
          </w:tcPr>
          <w:p w:rsidR="00D1464F" w:rsidRDefault="00AE1E4C" w:rsidP="00D1464F">
            <w:pPr>
              <w:tabs>
                <w:tab w:val="left" w:pos="2477"/>
                <w:tab w:val="right" w:pos="8312"/>
              </w:tabs>
              <w:jc w:val="right"/>
              <w:rPr>
                <w:rtl/>
                <w:lang w:val="en-GB" w:bidi="ar-JO"/>
              </w:rPr>
            </w:pPr>
            <w:r w:rsidRPr="00D1464F">
              <w:rPr>
                <w:lang w:val="en-GB" w:bidi="ar-JO"/>
              </w:rPr>
              <w:t>Conference name</w:t>
            </w:r>
          </w:p>
        </w:tc>
        <w:tc>
          <w:tcPr>
            <w:tcW w:w="955" w:type="dxa"/>
          </w:tcPr>
          <w:p w:rsidR="00D1464F" w:rsidRDefault="00D1464F" w:rsidP="00D1464F">
            <w:pPr>
              <w:tabs>
                <w:tab w:val="left" w:pos="2477"/>
                <w:tab w:val="right" w:pos="8312"/>
              </w:tabs>
              <w:jc w:val="right"/>
              <w:rPr>
                <w:rtl/>
                <w:lang w:val="en-GB" w:bidi="ar-JO"/>
              </w:rPr>
            </w:pPr>
            <w:r w:rsidRPr="00D1464F">
              <w:rPr>
                <w:lang w:val="en-GB" w:bidi="ar-JO"/>
              </w:rPr>
              <w:t>Number</w:t>
            </w:r>
          </w:p>
          <w:p w:rsidR="00D1464F" w:rsidRDefault="00D1464F" w:rsidP="00D1464F">
            <w:pPr>
              <w:tabs>
                <w:tab w:val="left" w:pos="2477"/>
                <w:tab w:val="right" w:pos="8312"/>
              </w:tabs>
              <w:jc w:val="right"/>
              <w:rPr>
                <w:rtl/>
                <w:lang w:val="en-GB" w:bidi="ar-JO"/>
              </w:rPr>
            </w:pPr>
          </w:p>
        </w:tc>
      </w:tr>
      <w:tr w:rsidR="00D1464F" w:rsidTr="00AE1E4C">
        <w:tc>
          <w:tcPr>
            <w:tcW w:w="1912" w:type="dxa"/>
          </w:tcPr>
          <w:p w:rsidR="00D1464F" w:rsidRDefault="00AE1E4C" w:rsidP="00D1464F">
            <w:pPr>
              <w:tabs>
                <w:tab w:val="left" w:pos="2477"/>
                <w:tab w:val="right" w:pos="8312"/>
              </w:tabs>
              <w:jc w:val="right"/>
              <w:rPr>
                <w:rtl/>
                <w:lang w:val="en-GB" w:bidi="ar-JO"/>
              </w:rPr>
            </w:pPr>
            <w:r w:rsidRPr="00D1464F">
              <w:rPr>
                <w:lang w:val="en-GB" w:bidi="ar-JO"/>
              </w:rPr>
              <w:t>to share</w:t>
            </w:r>
          </w:p>
        </w:tc>
        <w:tc>
          <w:tcPr>
            <w:tcW w:w="2704" w:type="dxa"/>
          </w:tcPr>
          <w:p w:rsidR="00D1464F" w:rsidRDefault="00AE1E4C" w:rsidP="00D1464F">
            <w:pPr>
              <w:tabs>
                <w:tab w:val="left" w:pos="2477"/>
                <w:tab w:val="right" w:pos="8312"/>
              </w:tabs>
              <w:jc w:val="right"/>
              <w:rPr>
                <w:rtl/>
                <w:lang w:val="en-GB" w:bidi="ar-JO"/>
              </w:rPr>
            </w:pPr>
            <w:r w:rsidRPr="00D1464F">
              <w:rPr>
                <w:lang w:val="en-GB" w:bidi="ar-JO"/>
              </w:rPr>
              <w:t>Algeria 10 and 11/2018</w:t>
            </w:r>
          </w:p>
        </w:tc>
        <w:tc>
          <w:tcPr>
            <w:tcW w:w="2731" w:type="dxa"/>
          </w:tcPr>
          <w:p w:rsidR="00AE1E4C" w:rsidRPr="00D1464F" w:rsidRDefault="00AE1E4C" w:rsidP="00AE1E4C">
            <w:pPr>
              <w:tabs>
                <w:tab w:val="left" w:pos="2477"/>
                <w:tab w:val="right" w:pos="8312"/>
              </w:tabs>
              <w:jc w:val="right"/>
              <w:rPr>
                <w:rtl/>
                <w:lang w:val="en-GB" w:bidi="ar-JO"/>
              </w:rPr>
            </w:pPr>
          </w:p>
          <w:p w:rsidR="00AE1E4C" w:rsidRPr="00D1464F" w:rsidRDefault="00AE1E4C" w:rsidP="00AE1E4C">
            <w:pPr>
              <w:tabs>
                <w:tab w:val="left" w:pos="2477"/>
                <w:tab w:val="right" w:pos="8312"/>
              </w:tabs>
              <w:jc w:val="right"/>
              <w:rPr>
                <w:lang w:val="en-GB" w:bidi="ar-JO"/>
              </w:rPr>
            </w:pPr>
            <w:r w:rsidRPr="00D1464F">
              <w:rPr>
                <w:rFonts w:cs="Arial"/>
                <w:rtl/>
                <w:lang w:val="en-GB" w:bidi="ar-JO"/>
              </w:rPr>
              <w:t xml:space="preserve"> </w:t>
            </w:r>
            <w:r w:rsidRPr="00D1464F">
              <w:rPr>
                <w:lang w:val="en-GB" w:bidi="ar-JO"/>
              </w:rPr>
              <w:t>The Second International Forum "The Economic Explosion in the Countries of the Middle East and North Africa (MENA) is a factor towards sustainable development with an intervention entitled "The Impact of Political Conflict on Sustainable Development</w:t>
            </w:r>
            <w:r w:rsidRPr="00D1464F">
              <w:rPr>
                <w:rFonts w:cs="Arial"/>
                <w:rtl/>
                <w:lang w:val="en-GB" w:bidi="ar-JO"/>
              </w:rPr>
              <w:t>".</w:t>
            </w:r>
          </w:p>
          <w:p w:rsidR="00D1464F" w:rsidRPr="00AE1E4C" w:rsidRDefault="00D1464F" w:rsidP="00D1464F">
            <w:pPr>
              <w:tabs>
                <w:tab w:val="left" w:pos="2477"/>
                <w:tab w:val="right" w:pos="8312"/>
              </w:tabs>
              <w:jc w:val="right"/>
              <w:rPr>
                <w:rtl/>
                <w:lang w:val="en-GB" w:bidi="ar-JO"/>
              </w:rPr>
            </w:pPr>
          </w:p>
        </w:tc>
        <w:tc>
          <w:tcPr>
            <w:tcW w:w="955" w:type="dxa"/>
          </w:tcPr>
          <w:p w:rsidR="00D1464F" w:rsidRDefault="00AE1E4C" w:rsidP="00AE1E4C">
            <w:pPr>
              <w:tabs>
                <w:tab w:val="left" w:pos="2477"/>
                <w:tab w:val="right" w:pos="8312"/>
              </w:tabs>
              <w:rPr>
                <w:rtl/>
                <w:lang w:val="en-GB" w:bidi="ar-JO"/>
              </w:rPr>
            </w:pPr>
            <w:r>
              <w:rPr>
                <w:rFonts w:cs="Arial" w:hint="cs"/>
                <w:rtl/>
                <w:lang w:val="en-GB" w:bidi="ar-JO"/>
              </w:rPr>
              <w:t xml:space="preserve">        </w:t>
            </w:r>
            <w:r w:rsidRPr="00D1464F">
              <w:rPr>
                <w:rFonts w:cs="Arial"/>
                <w:rtl/>
                <w:lang w:val="en-GB" w:bidi="ar-JO"/>
              </w:rPr>
              <w:t>-</w:t>
            </w:r>
            <w:r>
              <w:rPr>
                <w:rFonts w:hint="cs"/>
                <w:rtl/>
                <w:lang w:val="en-GB" w:bidi="ar-JO"/>
              </w:rPr>
              <w:t>1</w:t>
            </w:r>
          </w:p>
        </w:tc>
      </w:tr>
      <w:tr w:rsidR="00D1464F" w:rsidTr="00AE1E4C">
        <w:tc>
          <w:tcPr>
            <w:tcW w:w="1912" w:type="dxa"/>
          </w:tcPr>
          <w:p w:rsidR="00AE1E4C" w:rsidRPr="00D1464F" w:rsidRDefault="00AE1E4C" w:rsidP="00AE1E4C">
            <w:pPr>
              <w:tabs>
                <w:tab w:val="left" w:pos="2477"/>
                <w:tab w:val="right" w:pos="8312"/>
              </w:tabs>
              <w:jc w:val="right"/>
              <w:rPr>
                <w:lang w:val="en-GB" w:bidi="ar-JO"/>
              </w:rPr>
            </w:pPr>
            <w:r w:rsidRPr="00D1464F">
              <w:rPr>
                <w:lang w:val="en-GB" w:bidi="ar-JO"/>
              </w:rPr>
              <w:t>to share</w:t>
            </w:r>
          </w:p>
          <w:p w:rsidR="00D1464F" w:rsidRDefault="00D1464F" w:rsidP="00D1464F">
            <w:pPr>
              <w:tabs>
                <w:tab w:val="left" w:pos="2477"/>
                <w:tab w:val="right" w:pos="8312"/>
              </w:tabs>
              <w:jc w:val="right"/>
              <w:rPr>
                <w:rtl/>
                <w:lang w:val="en-GB" w:bidi="ar-JO"/>
              </w:rPr>
            </w:pPr>
          </w:p>
        </w:tc>
        <w:tc>
          <w:tcPr>
            <w:tcW w:w="2704" w:type="dxa"/>
          </w:tcPr>
          <w:p w:rsidR="00AE1E4C" w:rsidRPr="00D1464F" w:rsidRDefault="00AE1E4C" w:rsidP="00AE1E4C">
            <w:pPr>
              <w:tabs>
                <w:tab w:val="left" w:pos="2477"/>
                <w:tab w:val="right" w:pos="8312"/>
              </w:tabs>
              <w:jc w:val="right"/>
              <w:rPr>
                <w:lang w:val="en-GB" w:bidi="ar-JO"/>
              </w:rPr>
            </w:pPr>
            <w:r w:rsidRPr="00D1464F">
              <w:rPr>
                <w:rFonts w:cs="Arial"/>
                <w:rtl/>
                <w:lang w:val="en-GB" w:bidi="ar-JO"/>
              </w:rPr>
              <w:t xml:space="preserve">3/15/1995-1/12/1995 </w:t>
            </w:r>
            <w:r w:rsidRPr="00D1464F">
              <w:rPr>
                <w:lang w:val="en-GB" w:bidi="ar-JO"/>
              </w:rPr>
              <w:t>Haiti</w:t>
            </w:r>
          </w:p>
          <w:p w:rsidR="00D1464F" w:rsidRDefault="00D1464F" w:rsidP="00D1464F">
            <w:pPr>
              <w:tabs>
                <w:tab w:val="left" w:pos="2477"/>
                <w:tab w:val="right" w:pos="8312"/>
              </w:tabs>
              <w:jc w:val="right"/>
              <w:rPr>
                <w:rtl/>
                <w:lang w:val="en-GB" w:bidi="ar-JO"/>
              </w:rPr>
            </w:pPr>
          </w:p>
        </w:tc>
        <w:tc>
          <w:tcPr>
            <w:tcW w:w="2731" w:type="dxa"/>
          </w:tcPr>
          <w:p w:rsidR="00D1464F" w:rsidRDefault="00AE1E4C" w:rsidP="00D1464F">
            <w:pPr>
              <w:tabs>
                <w:tab w:val="left" w:pos="2477"/>
                <w:tab w:val="right" w:pos="8312"/>
              </w:tabs>
              <w:jc w:val="right"/>
              <w:rPr>
                <w:rtl/>
                <w:lang w:val="en-GB" w:bidi="ar-JO"/>
              </w:rPr>
            </w:pPr>
            <w:r w:rsidRPr="00D1464F">
              <w:rPr>
                <w:lang w:val="en-GB" w:bidi="ar-JO"/>
              </w:rPr>
              <w:t>Participation in peacekeeping forces</w:t>
            </w:r>
          </w:p>
        </w:tc>
        <w:tc>
          <w:tcPr>
            <w:tcW w:w="955" w:type="dxa"/>
          </w:tcPr>
          <w:p w:rsidR="00D1464F" w:rsidRDefault="00AE1E4C" w:rsidP="00D1464F">
            <w:pPr>
              <w:tabs>
                <w:tab w:val="left" w:pos="2477"/>
                <w:tab w:val="right" w:pos="8312"/>
              </w:tabs>
              <w:jc w:val="right"/>
              <w:rPr>
                <w:rtl/>
                <w:lang w:val="en-GB" w:bidi="ar-JO"/>
              </w:rPr>
            </w:pPr>
            <w:r>
              <w:rPr>
                <w:rFonts w:hint="cs"/>
                <w:rtl/>
                <w:lang w:val="en-GB" w:bidi="ar-JO"/>
              </w:rPr>
              <w:t xml:space="preserve">-2        </w:t>
            </w:r>
          </w:p>
        </w:tc>
      </w:tr>
      <w:tr w:rsidR="00D1464F" w:rsidTr="00AE1E4C">
        <w:tc>
          <w:tcPr>
            <w:tcW w:w="1912" w:type="dxa"/>
          </w:tcPr>
          <w:p w:rsidR="009A1FA8" w:rsidRPr="00D1464F" w:rsidRDefault="009A1FA8" w:rsidP="009A1FA8">
            <w:pPr>
              <w:tabs>
                <w:tab w:val="left" w:pos="2477"/>
                <w:tab w:val="right" w:pos="8312"/>
              </w:tabs>
              <w:jc w:val="right"/>
              <w:rPr>
                <w:lang w:val="en-GB" w:bidi="ar-JO"/>
              </w:rPr>
            </w:pPr>
            <w:r w:rsidRPr="00D1464F">
              <w:rPr>
                <w:lang w:val="en-GB" w:bidi="ar-JO"/>
              </w:rPr>
              <w:t>to share</w:t>
            </w:r>
          </w:p>
          <w:p w:rsidR="00D1464F" w:rsidRDefault="00D1464F" w:rsidP="00D1464F">
            <w:pPr>
              <w:tabs>
                <w:tab w:val="left" w:pos="2477"/>
                <w:tab w:val="right" w:pos="8312"/>
              </w:tabs>
              <w:jc w:val="right"/>
              <w:rPr>
                <w:rtl/>
                <w:lang w:val="en-GB" w:bidi="ar-JO"/>
              </w:rPr>
            </w:pPr>
          </w:p>
        </w:tc>
        <w:tc>
          <w:tcPr>
            <w:tcW w:w="2704" w:type="dxa"/>
          </w:tcPr>
          <w:p w:rsidR="009A1FA8" w:rsidRPr="00D1464F" w:rsidRDefault="009A1FA8" w:rsidP="009A1FA8">
            <w:pPr>
              <w:tabs>
                <w:tab w:val="left" w:pos="2477"/>
                <w:tab w:val="right" w:pos="8312"/>
              </w:tabs>
              <w:jc w:val="right"/>
              <w:rPr>
                <w:rtl/>
                <w:lang w:val="en-GB" w:bidi="ar-JO"/>
              </w:rPr>
            </w:pPr>
            <w:r w:rsidRPr="00D1464F">
              <w:rPr>
                <w:rFonts w:cs="Arial"/>
                <w:rtl/>
                <w:lang w:val="en-GB" w:bidi="ar-JO"/>
              </w:rPr>
              <w:t>1/2/1986-3/26/1986</w:t>
            </w:r>
          </w:p>
          <w:p w:rsidR="009A1FA8" w:rsidRPr="00D1464F" w:rsidRDefault="009A1FA8" w:rsidP="009A1FA8">
            <w:pPr>
              <w:tabs>
                <w:tab w:val="left" w:pos="2477"/>
                <w:tab w:val="right" w:pos="8312"/>
              </w:tabs>
              <w:jc w:val="right"/>
              <w:rPr>
                <w:lang w:val="en-GB" w:bidi="ar-JO"/>
              </w:rPr>
            </w:pPr>
            <w:r w:rsidRPr="00D1464F">
              <w:rPr>
                <w:rFonts w:cs="Arial"/>
                <w:rtl/>
                <w:lang w:val="en-GB" w:bidi="ar-JO"/>
              </w:rPr>
              <w:t xml:space="preserve"> </w:t>
            </w:r>
            <w:r w:rsidRPr="00D1464F">
              <w:rPr>
                <w:lang w:val="en-GB" w:bidi="ar-JO"/>
              </w:rPr>
              <w:t>Egypt</w:t>
            </w:r>
          </w:p>
          <w:p w:rsidR="00D1464F" w:rsidRDefault="00D1464F" w:rsidP="00D1464F">
            <w:pPr>
              <w:tabs>
                <w:tab w:val="left" w:pos="2477"/>
                <w:tab w:val="right" w:pos="8312"/>
              </w:tabs>
              <w:jc w:val="right"/>
              <w:rPr>
                <w:rtl/>
                <w:lang w:val="en-GB" w:bidi="ar-JO"/>
              </w:rPr>
            </w:pPr>
          </w:p>
        </w:tc>
        <w:tc>
          <w:tcPr>
            <w:tcW w:w="2731" w:type="dxa"/>
          </w:tcPr>
          <w:p w:rsidR="00D1464F" w:rsidRPr="009A1FA8" w:rsidRDefault="009A1FA8" w:rsidP="00D1464F">
            <w:pPr>
              <w:tabs>
                <w:tab w:val="left" w:pos="2477"/>
                <w:tab w:val="right" w:pos="8312"/>
              </w:tabs>
              <w:jc w:val="right"/>
              <w:rPr>
                <w:rtl/>
                <w:lang w:val="en-GB" w:bidi="ar-JO"/>
              </w:rPr>
            </w:pPr>
            <w:r w:rsidRPr="00D1464F">
              <w:rPr>
                <w:lang w:val="en-GB" w:bidi="ar-JO"/>
              </w:rPr>
              <w:t>Participation in the Police Operations Officers Course</w:t>
            </w:r>
          </w:p>
        </w:tc>
        <w:tc>
          <w:tcPr>
            <w:tcW w:w="955" w:type="dxa"/>
          </w:tcPr>
          <w:p w:rsidR="00D1464F" w:rsidRDefault="00AE1E4C" w:rsidP="00D1464F">
            <w:pPr>
              <w:tabs>
                <w:tab w:val="left" w:pos="2477"/>
                <w:tab w:val="right" w:pos="8312"/>
              </w:tabs>
              <w:jc w:val="right"/>
              <w:rPr>
                <w:rtl/>
                <w:lang w:val="en-GB" w:bidi="ar-JO"/>
              </w:rPr>
            </w:pPr>
            <w:r>
              <w:rPr>
                <w:rFonts w:hint="cs"/>
                <w:rtl/>
                <w:lang w:val="en-GB" w:bidi="ar-JO"/>
              </w:rPr>
              <w:t>-3</w:t>
            </w:r>
          </w:p>
        </w:tc>
      </w:tr>
      <w:tr w:rsidR="00D1464F" w:rsidTr="00AE1E4C">
        <w:tc>
          <w:tcPr>
            <w:tcW w:w="1912" w:type="dxa"/>
          </w:tcPr>
          <w:p w:rsidR="009A1FA8" w:rsidRPr="00D1464F" w:rsidRDefault="009A1FA8" w:rsidP="009A1FA8">
            <w:pPr>
              <w:tabs>
                <w:tab w:val="left" w:pos="2477"/>
                <w:tab w:val="right" w:pos="8312"/>
              </w:tabs>
              <w:jc w:val="right"/>
              <w:rPr>
                <w:lang w:val="en-GB" w:bidi="ar-JO"/>
              </w:rPr>
            </w:pPr>
            <w:r w:rsidRPr="00D1464F">
              <w:rPr>
                <w:lang w:val="en-GB" w:bidi="ar-JO"/>
              </w:rPr>
              <w:t>to share</w:t>
            </w:r>
          </w:p>
          <w:p w:rsidR="00D1464F" w:rsidRDefault="00D1464F" w:rsidP="00D1464F">
            <w:pPr>
              <w:tabs>
                <w:tab w:val="left" w:pos="2477"/>
                <w:tab w:val="right" w:pos="8312"/>
              </w:tabs>
              <w:jc w:val="right"/>
              <w:rPr>
                <w:rtl/>
                <w:lang w:val="en-GB" w:bidi="ar-JO"/>
              </w:rPr>
            </w:pPr>
          </w:p>
        </w:tc>
        <w:tc>
          <w:tcPr>
            <w:tcW w:w="2704" w:type="dxa"/>
          </w:tcPr>
          <w:p w:rsidR="009A1FA8" w:rsidRPr="00D1464F" w:rsidRDefault="009A1FA8" w:rsidP="009A1FA8">
            <w:pPr>
              <w:tabs>
                <w:tab w:val="left" w:pos="2477"/>
                <w:tab w:val="right" w:pos="8312"/>
              </w:tabs>
              <w:jc w:val="right"/>
              <w:rPr>
                <w:rtl/>
                <w:lang w:val="en-GB" w:bidi="ar-JO"/>
              </w:rPr>
            </w:pPr>
          </w:p>
          <w:p w:rsidR="009A1FA8" w:rsidRPr="00D1464F" w:rsidRDefault="009A1FA8" w:rsidP="009A1FA8">
            <w:pPr>
              <w:tabs>
                <w:tab w:val="left" w:pos="2477"/>
                <w:tab w:val="right" w:pos="8312"/>
              </w:tabs>
              <w:jc w:val="right"/>
              <w:rPr>
                <w:rtl/>
                <w:lang w:val="en-GB" w:bidi="ar-JO"/>
              </w:rPr>
            </w:pPr>
            <w:r w:rsidRPr="00D1464F">
              <w:rPr>
                <w:rFonts w:cs="Arial"/>
                <w:rtl/>
                <w:lang w:val="en-GB" w:bidi="ar-JO"/>
              </w:rPr>
              <w:t xml:space="preserve"> 10/18/2013-26/10/2013</w:t>
            </w:r>
          </w:p>
          <w:p w:rsidR="009A1FA8" w:rsidRPr="00D1464F" w:rsidRDefault="009A1FA8" w:rsidP="009A1FA8">
            <w:pPr>
              <w:tabs>
                <w:tab w:val="left" w:pos="2477"/>
                <w:tab w:val="right" w:pos="8312"/>
              </w:tabs>
              <w:jc w:val="right"/>
              <w:rPr>
                <w:lang w:val="en-GB" w:bidi="ar-JO"/>
              </w:rPr>
            </w:pPr>
            <w:r w:rsidRPr="00D1464F">
              <w:rPr>
                <w:rFonts w:cs="Arial"/>
                <w:rtl/>
                <w:lang w:val="en-GB" w:bidi="ar-JO"/>
              </w:rPr>
              <w:t xml:space="preserve"> </w:t>
            </w:r>
            <w:r w:rsidRPr="00D1464F">
              <w:rPr>
                <w:lang w:val="en-GB" w:bidi="ar-JO"/>
              </w:rPr>
              <w:t>Colombia/Cartagena</w:t>
            </w:r>
          </w:p>
          <w:p w:rsidR="00D1464F" w:rsidRDefault="00D1464F" w:rsidP="00D1464F">
            <w:pPr>
              <w:tabs>
                <w:tab w:val="left" w:pos="2477"/>
                <w:tab w:val="right" w:pos="8312"/>
              </w:tabs>
              <w:jc w:val="right"/>
              <w:rPr>
                <w:rtl/>
                <w:lang w:val="en-GB" w:bidi="ar-JO"/>
              </w:rPr>
            </w:pPr>
          </w:p>
        </w:tc>
        <w:tc>
          <w:tcPr>
            <w:tcW w:w="2731" w:type="dxa"/>
          </w:tcPr>
          <w:p w:rsidR="00D1464F" w:rsidRPr="009A1FA8" w:rsidRDefault="009A1FA8" w:rsidP="00D1464F">
            <w:pPr>
              <w:tabs>
                <w:tab w:val="left" w:pos="2477"/>
                <w:tab w:val="right" w:pos="8312"/>
              </w:tabs>
              <w:jc w:val="right"/>
              <w:rPr>
                <w:rtl/>
                <w:lang w:val="en-GB" w:bidi="ar-JO"/>
              </w:rPr>
            </w:pPr>
            <w:r w:rsidRPr="00D1464F">
              <w:rPr>
                <w:lang w:val="en-GB" w:bidi="ar-JO"/>
              </w:rPr>
              <w:t>Participation in the 28th session of the General Assembly of the International Criminal Police Organization (Interpol)</w:t>
            </w:r>
          </w:p>
        </w:tc>
        <w:tc>
          <w:tcPr>
            <w:tcW w:w="955" w:type="dxa"/>
          </w:tcPr>
          <w:p w:rsidR="00D1464F" w:rsidRDefault="00AE1E4C" w:rsidP="00D1464F">
            <w:pPr>
              <w:tabs>
                <w:tab w:val="left" w:pos="2477"/>
                <w:tab w:val="right" w:pos="8312"/>
              </w:tabs>
              <w:jc w:val="right"/>
              <w:rPr>
                <w:rtl/>
                <w:lang w:val="en-GB" w:bidi="ar-JO"/>
              </w:rPr>
            </w:pPr>
            <w:r>
              <w:rPr>
                <w:rFonts w:hint="cs"/>
                <w:rtl/>
                <w:lang w:val="en-GB" w:bidi="ar-JO"/>
              </w:rPr>
              <w:t>-4</w:t>
            </w:r>
          </w:p>
        </w:tc>
      </w:tr>
      <w:tr w:rsidR="00D1464F" w:rsidTr="00AE1E4C">
        <w:tc>
          <w:tcPr>
            <w:tcW w:w="1912" w:type="dxa"/>
          </w:tcPr>
          <w:p w:rsidR="009A1FA8" w:rsidRPr="00D1464F" w:rsidRDefault="009A1FA8" w:rsidP="009A1FA8">
            <w:pPr>
              <w:tabs>
                <w:tab w:val="left" w:pos="2477"/>
                <w:tab w:val="right" w:pos="8312"/>
              </w:tabs>
              <w:jc w:val="right"/>
              <w:rPr>
                <w:lang w:val="en-GB" w:bidi="ar-JO"/>
              </w:rPr>
            </w:pPr>
            <w:r w:rsidRPr="00D1464F">
              <w:rPr>
                <w:lang w:val="en-GB" w:bidi="ar-JO"/>
              </w:rPr>
              <w:t>to share</w:t>
            </w:r>
          </w:p>
          <w:p w:rsidR="00D1464F" w:rsidRDefault="00D1464F" w:rsidP="00D1464F">
            <w:pPr>
              <w:tabs>
                <w:tab w:val="left" w:pos="2477"/>
                <w:tab w:val="right" w:pos="8312"/>
              </w:tabs>
              <w:jc w:val="right"/>
              <w:rPr>
                <w:rtl/>
                <w:lang w:val="en-GB" w:bidi="ar-JO"/>
              </w:rPr>
            </w:pPr>
          </w:p>
        </w:tc>
        <w:tc>
          <w:tcPr>
            <w:tcW w:w="2704" w:type="dxa"/>
          </w:tcPr>
          <w:p w:rsidR="009A1FA8" w:rsidRPr="00D1464F" w:rsidRDefault="009A1FA8" w:rsidP="009A1FA8">
            <w:pPr>
              <w:tabs>
                <w:tab w:val="left" w:pos="2477"/>
                <w:tab w:val="right" w:pos="8312"/>
              </w:tabs>
              <w:jc w:val="right"/>
              <w:rPr>
                <w:rtl/>
                <w:lang w:val="en-GB" w:bidi="ar-JO"/>
              </w:rPr>
            </w:pPr>
            <w:r w:rsidRPr="00D1464F">
              <w:rPr>
                <w:rFonts w:cs="Arial"/>
                <w:rtl/>
                <w:lang w:val="en-GB" w:bidi="ar-JO"/>
              </w:rPr>
              <w:t>30/5/2013-3/6/2013</w:t>
            </w:r>
          </w:p>
          <w:p w:rsidR="009A1FA8" w:rsidRPr="00D1464F" w:rsidRDefault="009A1FA8" w:rsidP="009A1FA8">
            <w:pPr>
              <w:tabs>
                <w:tab w:val="left" w:pos="2477"/>
                <w:tab w:val="right" w:pos="8312"/>
              </w:tabs>
              <w:jc w:val="right"/>
              <w:rPr>
                <w:lang w:val="en-GB" w:bidi="ar-JO"/>
              </w:rPr>
            </w:pPr>
            <w:r w:rsidRPr="00D1464F">
              <w:rPr>
                <w:rFonts w:cs="Arial"/>
                <w:rtl/>
                <w:lang w:val="en-GB" w:bidi="ar-JO"/>
              </w:rPr>
              <w:t xml:space="preserve"> </w:t>
            </w:r>
            <w:r w:rsidRPr="00D1464F">
              <w:rPr>
                <w:lang w:val="en-GB" w:bidi="ar-JO"/>
              </w:rPr>
              <w:t>Germany Berlin</w:t>
            </w:r>
          </w:p>
          <w:p w:rsidR="00D1464F" w:rsidRDefault="00D1464F" w:rsidP="00D1464F">
            <w:pPr>
              <w:tabs>
                <w:tab w:val="left" w:pos="2477"/>
                <w:tab w:val="right" w:pos="8312"/>
              </w:tabs>
              <w:jc w:val="right"/>
              <w:rPr>
                <w:rtl/>
                <w:lang w:val="en-GB" w:bidi="ar-JO"/>
              </w:rPr>
            </w:pPr>
          </w:p>
        </w:tc>
        <w:tc>
          <w:tcPr>
            <w:tcW w:w="2731" w:type="dxa"/>
          </w:tcPr>
          <w:p w:rsidR="009A1FA8" w:rsidRPr="00D1464F" w:rsidRDefault="009A1FA8" w:rsidP="009A1FA8">
            <w:pPr>
              <w:tabs>
                <w:tab w:val="left" w:pos="2477"/>
                <w:tab w:val="right" w:pos="8312"/>
              </w:tabs>
              <w:jc w:val="right"/>
              <w:rPr>
                <w:lang w:val="en-GB" w:bidi="ar-JO"/>
              </w:rPr>
            </w:pPr>
            <w:r w:rsidRPr="00D1464F">
              <w:rPr>
                <w:lang w:val="en-GB" w:bidi="ar-JO"/>
              </w:rPr>
              <w:t xml:space="preserve">Participation in the meeting of the committee charged with studying the proposal to establish an Arab office to combat organized crime, the meeting of the technical committee concerned with evaluating the Sheikh Zayed system for modern communications, and the twenty-eighth </w:t>
            </w:r>
            <w:r w:rsidRPr="00D1464F">
              <w:rPr>
                <w:lang w:val="en-GB" w:bidi="ar-JO"/>
              </w:rPr>
              <w:lastRenderedPageBreak/>
              <w:t>coordination meeting of the organs of the Arab Council of Interior Ministers</w:t>
            </w:r>
          </w:p>
          <w:p w:rsidR="00D1464F" w:rsidRPr="009A1FA8" w:rsidRDefault="00D1464F" w:rsidP="00D1464F">
            <w:pPr>
              <w:tabs>
                <w:tab w:val="left" w:pos="2477"/>
                <w:tab w:val="right" w:pos="8312"/>
              </w:tabs>
              <w:jc w:val="right"/>
              <w:rPr>
                <w:rtl/>
                <w:lang w:val="en-GB" w:bidi="ar-JO"/>
              </w:rPr>
            </w:pPr>
          </w:p>
        </w:tc>
        <w:tc>
          <w:tcPr>
            <w:tcW w:w="955" w:type="dxa"/>
          </w:tcPr>
          <w:p w:rsidR="00D1464F" w:rsidRDefault="00AE1E4C" w:rsidP="00D1464F">
            <w:pPr>
              <w:tabs>
                <w:tab w:val="left" w:pos="2477"/>
                <w:tab w:val="right" w:pos="8312"/>
              </w:tabs>
              <w:jc w:val="right"/>
              <w:rPr>
                <w:rtl/>
                <w:lang w:val="en-GB" w:bidi="ar-JO"/>
              </w:rPr>
            </w:pPr>
            <w:r>
              <w:rPr>
                <w:rFonts w:hint="cs"/>
                <w:rtl/>
                <w:lang w:val="en-GB" w:bidi="ar-JO"/>
              </w:rPr>
              <w:lastRenderedPageBreak/>
              <w:t>-5</w:t>
            </w:r>
          </w:p>
        </w:tc>
      </w:tr>
      <w:tr w:rsidR="00D1464F" w:rsidTr="00AE1E4C">
        <w:tc>
          <w:tcPr>
            <w:tcW w:w="1912" w:type="dxa"/>
          </w:tcPr>
          <w:p w:rsidR="009A1FA8" w:rsidRPr="00D1464F" w:rsidRDefault="009A1FA8" w:rsidP="009A1FA8">
            <w:pPr>
              <w:tabs>
                <w:tab w:val="left" w:pos="2477"/>
                <w:tab w:val="right" w:pos="8312"/>
              </w:tabs>
              <w:jc w:val="right"/>
              <w:rPr>
                <w:lang w:val="en-GB" w:bidi="ar-JO"/>
              </w:rPr>
            </w:pPr>
          </w:p>
          <w:p w:rsidR="009A1FA8" w:rsidRPr="00D1464F" w:rsidRDefault="009A1FA8" w:rsidP="009A1FA8">
            <w:pPr>
              <w:tabs>
                <w:tab w:val="left" w:pos="2477"/>
                <w:tab w:val="right" w:pos="8312"/>
              </w:tabs>
              <w:jc w:val="right"/>
              <w:rPr>
                <w:lang w:val="en-GB" w:bidi="ar-JO"/>
              </w:rPr>
            </w:pPr>
            <w:r w:rsidRPr="00D1464F">
              <w:rPr>
                <w:lang w:val="en-GB" w:bidi="ar-JO"/>
              </w:rPr>
              <w:t>Member of the participating preparatory committee</w:t>
            </w:r>
          </w:p>
          <w:p w:rsidR="00D1464F" w:rsidRPr="009A1FA8" w:rsidRDefault="00D1464F" w:rsidP="00D1464F">
            <w:pPr>
              <w:tabs>
                <w:tab w:val="left" w:pos="2477"/>
                <w:tab w:val="right" w:pos="8312"/>
              </w:tabs>
              <w:jc w:val="right"/>
              <w:rPr>
                <w:rtl/>
                <w:lang w:val="en-GB" w:bidi="ar-JO"/>
              </w:rPr>
            </w:pPr>
          </w:p>
        </w:tc>
        <w:tc>
          <w:tcPr>
            <w:tcW w:w="2704" w:type="dxa"/>
          </w:tcPr>
          <w:p w:rsidR="009A1FA8" w:rsidRPr="00D1464F" w:rsidRDefault="009A1FA8" w:rsidP="009A1FA8">
            <w:pPr>
              <w:tabs>
                <w:tab w:val="left" w:pos="2477"/>
                <w:tab w:val="right" w:pos="8312"/>
              </w:tabs>
              <w:jc w:val="right"/>
              <w:rPr>
                <w:rtl/>
                <w:lang w:val="en-GB" w:bidi="ar-JO"/>
              </w:rPr>
            </w:pPr>
            <w:r w:rsidRPr="00D1464F">
              <w:rPr>
                <w:rFonts w:cs="Arial"/>
                <w:rtl/>
                <w:lang w:val="en-GB" w:bidi="ar-JO"/>
              </w:rPr>
              <w:t>17/3/2012-22/3/2012</w:t>
            </w:r>
          </w:p>
          <w:p w:rsidR="009A1FA8" w:rsidRPr="00D1464F" w:rsidRDefault="009A1FA8" w:rsidP="009A1FA8">
            <w:pPr>
              <w:tabs>
                <w:tab w:val="left" w:pos="2477"/>
                <w:tab w:val="right" w:pos="8312"/>
              </w:tabs>
              <w:jc w:val="right"/>
              <w:rPr>
                <w:lang w:val="en-GB" w:bidi="ar-JO"/>
              </w:rPr>
            </w:pPr>
            <w:r w:rsidRPr="00D1464F">
              <w:rPr>
                <w:rFonts w:cs="Arial"/>
                <w:rtl/>
                <w:lang w:val="en-GB" w:bidi="ar-JO"/>
              </w:rPr>
              <w:t xml:space="preserve"> </w:t>
            </w:r>
            <w:r w:rsidRPr="00D1464F">
              <w:rPr>
                <w:lang w:val="en-GB" w:bidi="ar-JO"/>
              </w:rPr>
              <w:t>Emirates Abu Dhabi</w:t>
            </w:r>
          </w:p>
          <w:p w:rsidR="00D1464F" w:rsidRDefault="00D1464F" w:rsidP="00D1464F">
            <w:pPr>
              <w:tabs>
                <w:tab w:val="left" w:pos="2477"/>
                <w:tab w:val="right" w:pos="8312"/>
              </w:tabs>
              <w:jc w:val="right"/>
              <w:rPr>
                <w:rtl/>
                <w:lang w:val="en-GB" w:bidi="ar-JO"/>
              </w:rPr>
            </w:pPr>
          </w:p>
        </w:tc>
        <w:tc>
          <w:tcPr>
            <w:tcW w:w="2731" w:type="dxa"/>
          </w:tcPr>
          <w:p w:rsidR="009A1FA8" w:rsidRPr="00D1464F" w:rsidRDefault="009A1FA8" w:rsidP="009A1FA8">
            <w:pPr>
              <w:tabs>
                <w:tab w:val="left" w:pos="2477"/>
                <w:tab w:val="right" w:pos="8312"/>
              </w:tabs>
              <w:jc w:val="right"/>
              <w:rPr>
                <w:lang w:val="en-GB" w:bidi="ar-JO"/>
              </w:rPr>
            </w:pPr>
            <w:r w:rsidRPr="00D1464F">
              <w:rPr>
                <w:lang w:val="en-GB" w:bidi="ar-JO"/>
              </w:rPr>
              <w:t>Participation in the International Security Exhibition and Conference</w:t>
            </w:r>
          </w:p>
          <w:p w:rsidR="009A1FA8" w:rsidRPr="00D1464F" w:rsidRDefault="009A1FA8" w:rsidP="009A1FA8">
            <w:pPr>
              <w:tabs>
                <w:tab w:val="left" w:pos="2477"/>
                <w:tab w:val="right" w:pos="8312"/>
              </w:tabs>
              <w:jc w:val="right"/>
              <w:rPr>
                <w:rtl/>
                <w:lang w:val="en-GB" w:bidi="ar-JO"/>
              </w:rPr>
            </w:pPr>
            <w:r w:rsidRPr="00D1464F">
              <w:rPr>
                <w:rFonts w:cs="Arial"/>
                <w:rtl/>
                <w:lang w:val="en-GB" w:bidi="ar-JO"/>
              </w:rPr>
              <w:t xml:space="preserve"> </w:t>
            </w:r>
          </w:p>
          <w:p w:rsidR="009A1FA8" w:rsidRPr="00D1464F" w:rsidRDefault="009A1FA8" w:rsidP="009A1FA8">
            <w:pPr>
              <w:tabs>
                <w:tab w:val="left" w:pos="2477"/>
                <w:tab w:val="right" w:pos="8312"/>
              </w:tabs>
              <w:jc w:val="right"/>
              <w:rPr>
                <w:lang w:val="en-GB" w:bidi="ar-JO"/>
              </w:rPr>
            </w:pPr>
            <w:r w:rsidRPr="00D1464F">
              <w:rPr>
                <w:rFonts w:cs="Arial"/>
                <w:rtl/>
                <w:lang w:val="en-GB" w:bidi="ar-JO"/>
              </w:rPr>
              <w:t xml:space="preserve"> </w:t>
            </w:r>
            <w:r w:rsidRPr="00D1464F">
              <w:rPr>
                <w:lang w:val="en-GB" w:bidi="ar-JO"/>
              </w:rPr>
              <w:t>and ward off risks</w:t>
            </w:r>
          </w:p>
          <w:p w:rsidR="00D1464F" w:rsidRDefault="00D1464F" w:rsidP="00D1464F">
            <w:pPr>
              <w:tabs>
                <w:tab w:val="left" w:pos="2477"/>
                <w:tab w:val="right" w:pos="8312"/>
              </w:tabs>
              <w:jc w:val="right"/>
              <w:rPr>
                <w:rtl/>
                <w:lang w:val="en-GB" w:bidi="ar-JO"/>
              </w:rPr>
            </w:pPr>
          </w:p>
        </w:tc>
        <w:tc>
          <w:tcPr>
            <w:tcW w:w="955" w:type="dxa"/>
          </w:tcPr>
          <w:p w:rsidR="00D1464F" w:rsidRDefault="00AE1E4C" w:rsidP="00D1464F">
            <w:pPr>
              <w:tabs>
                <w:tab w:val="left" w:pos="2477"/>
                <w:tab w:val="right" w:pos="8312"/>
              </w:tabs>
              <w:jc w:val="right"/>
              <w:rPr>
                <w:rtl/>
                <w:lang w:val="en-GB" w:bidi="ar-JO"/>
              </w:rPr>
            </w:pPr>
            <w:r>
              <w:rPr>
                <w:rFonts w:hint="cs"/>
                <w:rtl/>
                <w:lang w:val="en-GB" w:bidi="ar-JO"/>
              </w:rPr>
              <w:t>-6</w:t>
            </w:r>
          </w:p>
        </w:tc>
      </w:tr>
      <w:tr w:rsidR="00D1464F" w:rsidTr="00AE1E4C">
        <w:tc>
          <w:tcPr>
            <w:tcW w:w="1912" w:type="dxa"/>
          </w:tcPr>
          <w:p w:rsidR="009A1FA8" w:rsidRPr="00D1464F" w:rsidRDefault="009A1FA8" w:rsidP="009A1FA8">
            <w:pPr>
              <w:tabs>
                <w:tab w:val="left" w:pos="2477"/>
                <w:tab w:val="right" w:pos="8312"/>
              </w:tabs>
              <w:jc w:val="right"/>
              <w:rPr>
                <w:lang w:val="en-GB" w:bidi="ar-JO"/>
              </w:rPr>
            </w:pPr>
            <w:r w:rsidRPr="00D1464F">
              <w:rPr>
                <w:lang w:val="en-GB" w:bidi="ar-JO"/>
              </w:rPr>
              <w:t>to share</w:t>
            </w:r>
          </w:p>
          <w:p w:rsidR="00D1464F" w:rsidRDefault="00D1464F" w:rsidP="00D1464F">
            <w:pPr>
              <w:tabs>
                <w:tab w:val="left" w:pos="2477"/>
                <w:tab w:val="right" w:pos="8312"/>
              </w:tabs>
              <w:jc w:val="right"/>
              <w:rPr>
                <w:rtl/>
                <w:lang w:val="en-GB" w:bidi="ar-JO"/>
              </w:rPr>
            </w:pPr>
          </w:p>
        </w:tc>
        <w:tc>
          <w:tcPr>
            <w:tcW w:w="2704" w:type="dxa"/>
          </w:tcPr>
          <w:p w:rsidR="009A1FA8" w:rsidRPr="00D1464F" w:rsidRDefault="009A1FA8" w:rsidP="009A1FA8">
            <w:pPr>
              <w:tabs>
                <w:tab w:val="left" w:pos="2477"/>
                <w:tab w:val="right" w:pos="8312"/>
              </w:tabs>
              <w:jc w:val="right"/>
              <w:rPr>
                <w:lang w:val="en-GB" w:bidi="ar-JO"/>
              </w:rPr>
            </w:pPr>
          </w:p>
          <w:p w:rsidR="009A1FA8" w:rsidRPr="00D1464F" w:rsidRDefault="009A1FA8" w:rsidP="009A1FA8">
            <w:pPr>
              <w:tabs>
                <w:tab w:val="left" w:pos="2477"/>
                <w:tab w:val="right" w:pos="8312"/>
              </w:tabs>
              <w:jc w:val="right"/>
              <w:rPr>
                <w:rtl/>
                <w:lang w:val="en-GB" w:bidi="ar-JO"/>
              </w:rPr>
            </w:pPr>
            <w:r w:rsidRPr="00D1464F">
              <w:rPr>
                <w:rFonts w:cs="Arial"/>
                <w:rtl/>
                <w:lang w:val="en-GB" w:bidi="ar-JO"/>
              </w:rPr>
              <w:t xml:space="preserve"> 19/9/2011-23/9/2011</w:t>
            </w:r>
          </w:p>
          <w:p w:rsidR="009A1FA8" w:rsidRPr="00D1464F" w:rsidRDefault="009A1FA8" w:rsidP="009A1FA8">
            <w:pPr>
              <w:tabs>
                <w:tab w:val="left" w:pos="2477"/>
                <w:tab w:val="right" w:pos="8312"/>
              </w:tabs>
              <w:jc w:val="right"/>
              <w:rPr>
                <w:lang w:val="en-GB" w:bidi="ar-JO"/>
              </w:rPr>
            </w:pPr>
            <w:r w:rsidRPr="00D1464F">
              <w:rPr>
                <w:rFonts w:cs="Arial"/>
                <w:rtl/>
                <w:lang w:val="en-GB" w:bidi="ar-JO"/>
              </w:rPr>
              <w:t xml:space="preserve"> </w:t>
            </w:r>
            <w:r w:rsidRPr="00D1464F">
              <w:rPr>
                <w:lang w:val="en-GB" w:bidi="ar-JO"/>
              </w:rPr>
              <w:t>Tunisia</w:t>
            </w:r>
          </w:p>
          <w:p w:rsidR="00D1464F" w:rsidRDefault="00D1464F" w:rsidP="00D1464F">
            <w:pPr>
              <w:tabs>
                <w:tab w:val="left" w:pos="2477"/>
                <w:tab w:val="right" w:pos="8312"/>
              </w:tabs>
              <w:jc w:val="right"/>
              <w:rPr>
                <w:rtl/>
                <w:lang w:val="en-GB" w:bidi="ar-JO"/>
              </w:rPr>
            </w:pPr>
          </w:p>
        </w:tc>
        <w:tc>
          <w:tcPr>
            <w:tcW w:w="2731" w:type="dxa"/>
          </w:tcPr>
          <w:p w:rsidR="00D1464F" w:rsidRPr="009A1FA8" w:rsidRDefault="009A1FA8" w:rsidP="00D1464F">
            <w:pPr>
              <w:tabs>
                <w:tab w:val="left" w:pos="2477"/>
                <w:tab w:val="right" w:pos="8312"/>
              </w:tabs>
              <w:jc w:val="right"/>
              <w:rPr>
                <w:rtl/>
                <w:lang w:val="en-GB" w:bidi="ar-JO"/>
              </w:rPr>
            </w:pPr>
            <w:r w:rsidRPr="00D1464F">
              <w:rPr>
                <w:lang w:val="en-GB" w:bidi="ar-JO"/>
              </w:rPr>
              <w:t>Participation in the fourteenth Arab conference of those responsible for combating terrorism</w:t>
            </w:r>
          </w:p>
        </w:tc>
        <w:tc>
          <w:tcPr>
            <w:tcW w:w="955" w:type="dxa"/>
          </w:tcPr>
          <w:p w:rsidR="00D1464F" w:rsidRDefault="00AE1E4C" w:rsidP="00D1464F">
            <w:pPr>
              <w:tabs>
                <w:tab w:val="left" w:pos="2477"/>
                <w:tab w:val="right" w:pos="8312"/>
              </w:tabs>
              <w:jc w:val="right"/>
              <w:rPr>
                <w:rtl/>
                <w:lang w:val="en-GB" w:bidi="ar-JO"/>
              </w:rPr>
            </w:pPr>
            <w:r>
              <w:rPr>
                <w:rFonts w:hint="cs"/>
                <w:rtl/>
                <w:lang w:val="en-GB" w:bidi="ar-JO"/>
              </w:rPr>
              <w:t>-7</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lang w:val="en-GB" w:bidi="ar-JO"/>
              </w:rPr>
            </w:pPr>
          </w:p>
          <w:p w:rsidR="00E03C6E" w:rsidRPr="00D1464F" w:rsidRDefault="00E03C6E" w:rsidP="00E03C6E">
            <w:pPr>
              <w:tabs>
                <w:tab w:val="left" w:pos="2477"/>
                <w:tab w:val="right" w:pos="8312"/>
              </w:tabs>
              <w:jc w:val="right"/>
              <w:rPr>
                <w:rtl/>
                <w:lang w:val="en-GB" w:bidi="ar-JO"/>
              </w:rPr>
            </w:pPr>
            <w:r w:rsidRPr="00D1464F">
              <w:rPr>
                <w:rFonts w:cs="Arial"/>
                <w:rtl/>
                <w:lang w:val="en-GB" w:bidi="ar-JO"/>
              </w:rPr>
              <w:t xml:space="preserve"> 17/4/2010-23/4/2010</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Malaysia Kuala Lumpur</w:t>
            </w:r>
          </w:p>
          <w:p w:rsidR="009A1FA8" w:rsidRPr="00D1464F" w:rsidRDefault="009A1FA8" w:rsidP="009A1FA8">
            <w:pPr>
              <w:tabs>
                <w:tab w:val="left" w:pos="2477"/>
                <w:tab w:val="right" w:pos="8312"/>
              </w:tabs>
              <w:jc w:val="right"/>
              <w:rPr>
                <w:lang w:val="en-GB" w:bidi="ar-JO"/>
              </w:rPr>
            </w:pP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 xml:space="preserve">Participation in the </w:t>
            </w:r>
            <w:r w:rsidR="00D2791D" w:rsidRPr="00D1464F">
              <w:rPr>
                <w:lang w:val="en-GB" w:bidi="ar-JO"/>
              </w:rPr>
              <w:t>Defence</w:t>
            </w:r>
            <w:r w:rsidRPr="00D1464F">
              <w:rPr>
                <w:lang w:val="en-GB" w:bidi="ar-JO"/>
              </w:rPr>
              <w:t xml:space="preserve"> Missions Exhibition</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-8</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rtl/>
                <w:lang w:val="en-GB" w:bidi="ar-JO"/>
              </w:rPr>
            </w:pPr>
            <w:r w:rsidRPr="00D1464F">
              <w:rPr>
                <w:rFonts w:cs="Arial"/>
                <w:rtl/>
                <w:lang w:val="en-GB" w:bidi="ar-JO"/>
              </w:rPr>
              <w:t>18/1/2009-23/1/2009</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To whom</w:t>
            </w:r>
          </w:p>
          <w:p w:rsidR="009A1FA8" w:rsidRPr="00D1464F" w:rsidRDefault="009A1FA8" w:rsidP="009A1FA8">
            <w:pPr>
              <w:tabs>
                <w:tab w:val="left" w:pos="2477"/>
                <w:tab w:val="right" w:pos="8312"/>
              </w:tabs>
              <w:jc w:val="right"/>
              <w:rPr>
                <w:lang w:val="en-GB" w:bidi="ar-JO"/>
              </w:rPr>
            </w:pPr>
          </w:p>
        </w:tc>
        <w:tc>
          <w:tcPr>
            <w:tcW w:w="2731" w:type="dxa"/>
          </w:tcPr>
          <w:p w:rsidR="00E03C6E" w:rsidRPr="00D1464F" w:rsidRDefault="00E03C6E" w:rsidP="00E03C6E">
            <w:pPr>
              <w:tabs>
                <w:tab w:val="left" w:pos="2477"/>
                <w:tab w:val="right" w:pos="8312"/>
              </w:tabs>
              <w:jc w:val="right"/>
              <w:rPr>
                <w:lang w:val="en-GB" w:bidi="ar-JO"/>
              </w:rPr>
            </w:pPr>
            <w:r w:rsidRPr="00D1464F">
              <w:rPr>
                <w:lang w:val="en-GB" w:bidi="ar-JO"/>
              </w:rPr>
              <w:t>Participation in the fifth meeting of the follow-up committee of the cooperation agreement in the field of security</w:t>
            </w:r>
          </w:p>
          <w:p w:rsidR="009A1FA8" w:rsidRPr="00E03C6E" w:rsidRDefault="009A1FA8" w:rsidP="00D1464F">
            <w:pPr>
              <w:tabs>
                <w:tab w:val="left" w:pos="2477"/>
                <w:tab w:val="right" w:pos="8312"/>
              </w:tabs>
              <w:jc w:val="right"/>
              <w:rPr>
                <w:lang w:val="en-GB" w:bidi="ar-JO"/>
              </w:rPr>
            </w:pP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-9</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rtl/>
                <w:lang w:val="en-GB" w:bidi="ar-JO"/>
              </w:rPr>
            </w:pPr>
            <w:r w:rsidRPr="00D1464F">
              <w:rPr>
                <w:rFonts w:cs="Arial"/>
                <w:rtl/>
                <w:lang w:val="en-GB" w:bidi="ar-JO"/>
              </w:rPr>
              <w:t>31/1/2008-8/2/2008</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Sudan</w:t>
            </w:r>
          </w:p>
          <w:p w:rsidR="009A1FA8" w:rsidRPr="00D1464F" w:rsidRDefault="009A1FA8" w:rsidP="009A1FA8">
            <w:pPr>
              <w:tabs>
                <w:tab w:val="left" w:pos="2477"/>
                <w:tab w:val="right" w:pos="8312"/>
              </w:tabs>
              <w:jc w:val="right"/>
              <w:rPr>
                <w:lang w:val="en-GB" w:bidi="ar-JO"/>
              </w:rPr>
            </w:pP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Participation in the Criminal Justice Program (MSc)</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-10</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lang w:val="en-GB" w:bidi="ar-JO"/>
              </w:rPr>
            </w:pPr>
          </w:p>
          <w:p w:rsidR="00E03C6E" w:rsidRPr="00D1464F" w:rsidRDefault="00E03C6E" w:rsidP="00E03C6E">
            <w:pPr>
              <w:tabs>
                <w:tab w:val="left" w:pos="2477"/>
                <w:tab w:val="right" w:pos="8312"/>
              </w:tabs>
              <w:jc w:val="right"/>
              <w:rPr>
                <w:rtl/>
                <w:lang w:val="en-GB" w:bidi="ar-JO"/>
              </w:rPr>
            </w:pPr>
            <w:r w:rsidRPr="00D1464F">
              <w:rPr>
                <w:rFonts w:cs="Arial"/>
                <w:rtl/>
                <w:lang w:val="en-GB" w:bidi="ar-JO"/>
              </w:rPr>
              <w:t xml:space="preserve"> 23/9/2005-30/9/20005</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USA/Florida</w:t>
            </w:r>
          </w:p>
          <w:p w:rsidR="009A1FA8" w:rsidRPr="00D1464F" w:rsidRDefault="009A1FA8" w:rsidP="009A1FA8">
            <w:pPr>
              <w:tabs>
                <w:tab w:val="left" w:pos="2477"/>
                <w:tab w:val="right" w:pos="8312"/>
              </w:tabs>
              <w:jc w:val="right"/>
              <w:rPr>
                <w:lang w:val="en-GB" w:bidi="ar-JO"/>
              </w:rPr>
            </w:pP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Participation in the work of the International Assembly Conference</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-11</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rtl/>
                <w:lang w:val="en-GB" w:bidi="ar-JO"/>
              </w:rPr>
            </w:pPr>
            <w:r w:rsidRPr="00D1464F">
              <w:rPr>
                <w:rFonts w:cs="Arial"/>
                <w:rtl/>
                <w:lang w:val="en-GB" w:bidi="ar-JO"/>
              </w:rPr>
              <w:t>16/4/2005-26/4/2005</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Thailand/ Bangkok</w:t>
            </w:r>
          </w:p>
          <w:p w:rsidR="009A1FA8" w:rsidRPr="00D1464F" w:rsidRDefault="009A1FA8" w:rsidP="009A1FA8">
            <w:pPr>
              <w:tabs>
                <w:tab w:val="left" w:pos="2477"/>
                <w:tab w:val="right" w:pos="8312"/>
              </w:tabs>
              <w:jc w:val="right"/>
              <w:rPr>
                <w:lang w:val="en-GB" w:bidi="ar-JO"/>
              </w:rPr>
            </w:pP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Participation in the Eleventh Congress on Crime Prevention and Criminal Justice</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-12</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rtl/>
                <w:lang w:val="en-GB" w:bidi="ar-JO"/>
              </w:rPr>
            </w:pPr>
            <w:r w:rsidRPr="00D1464F">
              <w:rPr>
                <w:rFonts w:cs="Arial"/>
                <w:rtl/>
                <w:lang w:val="en-GB" w:bidi="ar-JO"/>
              </w:rPr>
              <w:t>7/13/2004-14/7/2004</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Syrian Arab Republic / Damascus</w:t>
            </w:r>
          </w:p>
          <w:p w:rsidR="009A1FA8" w:rsidRPr="00D1464F" w:rsidRDefault="009A1FA8" w:rsidP="009A1FA8">
            <w:pPr>
              <w:tabs>
                <w:tab w:val="left" w:pos="2477"/>
                <w:tab w:val="right" w:pos="8312"/>
              </w:tabs>
              <w:jc w:val="right"/>
              <w:rPr>
                <w:lang w:val="en-GB" w:bidi="ar-JO"/>
              </w:rPr>
            </w:pP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Participation in the meeting of the Jordanian-Syrian Border Committee</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-13</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rtl/>
                <w:lang w:val="en-GB" w:bidi="ar-JO"/>
              </w:rPr>
            </w:pPr>
            <w:r w:rsidRPr="00D1464F">
              <w:rPr>
                <w:rFonts w:cs="Arial"/>
                <w:rtl/>
                <w:lang w:val="en-GB" w:bidi="ar-JO"/>
              </w:rPr>
              <w:t>22/2/2003-2/3/2003</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United States of America</w:t>
            </w:r>
          </w:p>
          <w:p w:rsidR="009A1FA8" w:rsidRPr="00D1464F" w:rsidRDefault="009A1FA8" w:rsidP="009A1FA8">
            <w:pPr>
              <w:tabs>
                <w:tab w:val="left" w:pos="2477"/>
                <w:tab w:val="right" w:pos="8312"/>
              </w:tabs>
              <w:jc w:val="right"/>
              <w:rPr>
                <w:lang w:val="en-GB" w:bidi="ar-JO"/>
              </w:rPr>
            </w:pP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Participation in an advanced course in crisis management</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-14</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lang w:val="en-GB" w:bidi="ar-JO"/>
              </w:rPr>
            </w:pPr>
          </w:p>
          <w:p w:rsidR="00E03C6E" w:rsidRPr="00D1464F" w:rsidRDefault="00E03C6E" w:rsidP="00E03C6E">
            <w:pPr>
              <w:tabs>
                <w:tab w:val="left" w:pos="2477"/>
                <w:tab w:val="right" w:pos="8312"/>
              </w:tabs>
              <w:jc w:val="right"/>
              <w:rPr>
                <w:rtl/>
                <w:lang w:val="en-GB" w:bidi="ar-JO"/>
              </w:rPr>
            </w:pPr>
            <w:r w:rsidRPr="00D1464F">
              <w:rPr>
                <w:rFonts w:cs="Arial"/>
                <w:rtl/>
                <w:lang w:val="en-GB" w:bidi="ar-JO"/>
              </w:rPr>
              <w:t xml:space="preserve"> 20/6/2001-22/6/2001</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Tunisia</w:t>
            </w:r>
          </w:p>
          <w:p w:rsidR="009A1FA8" w:rsidRPr="00D1464F" w:rsidRDefault="009A1FA8" w:rsidP="009A1FA8">
            <w:pPr>
              <w:tabs>
                <w:tab w:val="left" w:pos="2477"/>
                <w:tab w:val="right" w:pos="8312"/>
              </w:tabs>
              <w:jc w:val="right"/>
              <w:rPr>
                <w:lang w:val="en-GB" w:bidi="ar-JO"/>
              </w:rPr>
            </w:pP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Participation in the work of the Eighth Arab Conference of Chiefs of Investigation and Criminal Investigations</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-15</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lang w:val="en-GB" w:bidi="ar-JO"/>
              </w:rPr>
            </w:pPr>
          </w:p>
          <w:p w:rsidR="00E03C6E" w:rsidRPr="00D1464F" w:rsidRDefault="00E03C6E" w:rsidP="00E03C6E">
            <w:pPr>
              <w:tabs>
                <w:tab w:val="left" w:pos="2477"/>
                <w:tab w:val="right" w:pos="8312"/>
              </w:tabs>
              <w:jc w:val="right"/>
              <w:rPr>
                <w:rtl/>
                <w:lang w:val="en-GB" w:bidi="ar-JO"/>
              </w:rPr>
            </w:pPr>
            <w:r w:rsidRPr="00D1464F">
              <w:rPr>
                <w:rFonts w:cs="Arial"/>
                <w:rtl/>
                <w:lang w:val="en-GB" w:bidi="ar-JO"/>
              </w:rPr>
              <w:t xml:space="preserve"> 12/12/2000-15/12/2000</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Italy / Palermo</w:t>
            </w:r>
          </w:p>
          <w:p w:rsidR="009A1FA8" w:rsidRPr="00D1464F" w:rsidRDefault="009A1FA8" w:rsidP="009A1FA8">
            <w:pPr>
              <w:tabs>
                <w:tab w:val="left" w:pos="2477"/>
                <w:tab w:val="right" w:pos="8312"/>
              </w:tabs>
              <w:jc w:val="right"/>
              <w:rPr>
                <w:lang w:val="en-GB" w:bidi="ar-JO"/>
              </w:rPr>
            </w:pP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 xml:space="preserve">Attending the High Level Political Conference for the Signing of the International Convention for the </w:t>
            </w:r>
            <w:r w:rsidRPr="00D1464F">
              <w:rPr>
                <w:lang w:val="en-GB" w:bidi="ar-JO"/>
              </w:rPr>
              <w:lastRenderedPageBreak/>
              <w:t>Prevention of Transnational Organized Crime</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lastRenderedPageBreak/>
              <w:t>-16</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lastRenderedPageBreak/>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rtl/>
                <w:lang w:val="en-GB" w:bidi="ar-JO"/>
              </w:rPr>
            </w:pPr>
            <w:r w:rsidRPr="00D1464F">
              <w:rPr>
                <w:rFonts w:cs="Arial"/>
                <w:rtl/>
                <w:lang w:val="en-GB" w:bidi="ar-JO"/>
              </w:rPr>
              <w:t>9/9/2000-15/12/2000</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France Paris</w:t>
            </w:r>
          </w:p>
          <w:p w:rsidR="009A1FA8" w:rsidRPr="00D1464F" w:rsidRDefault="009A1FA8" w:rsidP="009A1FA8">
            <w:pPr>
              <w:tabs>
                <w:tab w:val="left" w:pos="2477"/>
                <w:tab w:val="right" w:pos="8312"/>
              </w:tabs>
              <w:jc w:val="right"/>
              <w:rPr>
                <w:lang w:val="en-GB" w:bidi="ar-JO"/>
              </w:rPr>
            </w:pPr>
          </w:p>
        </w:tc>
        <w:tc>
          <w:tcPr>
            <w:tcW w:w="2731" w:type="dxa"/>
          </w:tcPr>
          <w:p w:rsidR="00E03C6E" w:rsidRPr="00D1464F" w:rsidRDefault="00E03C6E" w:rsidP="00E03C6E">
            <w:pPr>
              <w:tabs>
                <w:tab w:val="left" w:pos="2477"/>
                <w:tab w:val="right" w:pos="8312"/>
              </w:tabs>
              <w:jc w:val="right"/>
              <w:rPr>
                <w:lang w:val="en-GB" w:bidi="ar-JO"/>
              </w:rPr>
            </w:pPr>
            <w:r w:rsidRPr="00D1464F">
              <w:rPr>
                <w:lang w:val="en-GB" w:bidi="ar-JO"/>
              </w:rPr>
              <w:t>Attending the symposium organized in</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Framework of the European Program on Police Duties as a Human Rights Promotion Tool</w:t>
            </w:r>
            <w:r w:rsidRPr="00D1464F">
              <w:rPr>
                <w:rFonts w:cs="Arial"/>
                <w:rtl/>
                <w:lang w:val="en-GB" w:bidi="ar-JO"/>
              </w:rPr>
              <w:t>.</w:t>
            </w:r>
          </w:p>
          <w:p w:rsidR="009A1FA8" w:rsidRPr="00E03C6E" w:rsidRDefault="009A1FA8" w:rsidP="00D1464F">
            <w:pPr>
              <w:tabs>
                <w:tab w:val="left" w:pos="2477"/>
                <w:tab w:val="right" w:pos="8312"/>
              </w:tabs>
              <w:jc w:val="right"/>
              <w:rPr>
                <w:lang w:val="en-GB" w:bidi="ar-JO"/>
              </w:rPr>
            </w:pP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-17</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E03C6E" w:rsidRPr="00D1464F" w:rsidRDefault="00E03C6E" w:rsidP="00E03C6E">
            <w:pPr>
              <w:tabs>
                <w:tab w:val="left" w:pos="2477"/>
                <w:tab w:val="right" w:pos="8312"/>
              </w:tabs>
              <w:jc w:val="right"/>
              <w:rPr>
                <w:rtl/>
                <w:lang w:val="en-GB" w:bidi="ar-JO"/>
              </w:rPr>
            </w:pPr>
            <w:r w:rsidRPr="00D1464F">
              <w:rPr>
                <w:rFonts w:cs="Arial"/>
                <w:rtl/>
                <w:lang w:val="en-GB" w:bidi="ar-JO"/>
              </w:rPr>
              <w:t>17/7/2000-14/9/2000</w:t>
            </w:r>
          </w:p>
          <w:p w:rsidR="00E03C6E" w:rsidRPr="00D1464F" w:rsidRDefault="00E03C6E" w:rsidP="00E03C6E">
            <w:pPr>
              <w:tabs>
                <w:tab w:val="left" w:pos="2477"/>
                <w:tab w:val="right" w:pos="8312"/>
              </w:tabs>
              <w:jc w:val="right"/>
              <w:rPr>
                <w:lang w:val="en-GB" w:bidi="ar-JO"/>
              </w:rPr>
            </w:pPr>
            <w:r w:rsidRPr="00D1464F">
              <w:rPr>
                <w:rFonts w:cs="Arial"/>
                <w:rtl/>
                <w:lang w:val="en-GB" w:bidi="ar-JO"/>
              </w:rPr>
              <w:t xml:space="preserve"> </w:t>
            </w:r>
            <w:r w:rsidRPr="00D1464F">
              <w:rPr>
                <w:lang w:val="en-GB" w:bidi="ar-JO"/>
              </w:rPr>
              <w:t>Republic of Austria/Vienna</w:t>
            </w:r>
          </w:p>
          <w:p w:rsidR="009A1FA8" w:rsidRPr="00D1464F" w:rsidRDefault="009A1FA8" w:rsidP="009A1FA8">
            <w:pPr>
              <w:tabs>
                <w:tab w:val="left" w:pos="2477"/>
                <w:tab w:val="right" w:pos="8312"/>
              </w:tabs>
              <w:jc w:val="right"/>
              <w:rPr>
                <w:lang w:val="en-GB" w:bidi="ar-JO"/>
              </w:rPr>
            </w:pP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Participation in the work of the tenth session of the Ad Hoc Committee for the elaboration of a convention against transnational organized crime</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-18</w:t>
            </w:r>
          </w:p>
        </w:tc>
      </w:tr>
      <w:tr w:rsidR="009A1FA8" w:rsidTr="00AE1E4C">
        <w:tc>
          <w:tcPr>
            <w:tcW w:w="1912" w:type="dxa"/>
          </w:tcPr>
          <w:p w:rsidR="000D0EEC" w:rsidRPr="00D1464F" w:rsidRDefault="000D0EEC" w:rsidP="000D0EEC">
            <w:pPr>
              <w:tabs>
                <w:tab w:val="left" w:pos="2477"/>
                <w:tab w:val="right" w:pos="8312"/>
              </w:tabs>
              <w:jc w:val="right"/>
              <w:rPr>
                <w:lang w:val="en-GB" w:bidi="ar-JO"/>
              </w:rPr>
            </w:pPr>
            <w:r w:rsidRPr="00D1464F">
              <w:rPr>
                <w:lang w:val="en-GB" w:bidi="ar-JO"/>
              </w:rPr>
              <w:t>to share</w:t>
            </w:r>
          </w:p>
          <w:p w:rsidR="009A1FA8" w:rsidRPr="00D1464F" w:rsidRDefault="009A1FA8" w:rsidP="009A1FA8">
            <w:pPr>
              <w:tabs>
                <w:tab w:val="left" w:pos="2477"/>
                <w:tab w:val="right" w:pos="8312"/>
              </w:tabs>
              <w:jc w:val="right"/>
              <w:rPr>
                <w:lang w:val="en-GB" w:bidi="ar-JO"/>
              </w:rPr>
            </w:pPr>
          </w:p>
        </w:tc>
        <w:tc>
          <w:tcPr>
            <w:tcW w:w="2704" w:type="dxa"/>
          </w:tcPr>
          <w:p w:rsidR="009A1FA8" w:rsidRPr="00D1464F" w:rsidRDefault="000D0EEC" w:rsidP="009A1FA8">
            <w:pPr>
              <w:tabs>
                <w:tab w:val="left" w:pos="2477"/>
                <w:tab w:val="right" w:pos="8312"/>
              </w:tabs>
              <w:jc w:val="right"/>
              <w:rPr>
                <w:lang w:val="en-GB" w:bidi="ar-JO"/>
              </w:rPr>
            </w:pPr>
            <w:r w:rsidRPr="00D1464F">
              <w:rPr>
                <w:lang w:val="en-GB" w:bidi="ar-JO"/>
              </w:rPr>
              <w:t>Indoor and outdoor conferences</w:t>
            </w:r>
          </w:p>
        </w:tc>
        <w:tc>
          <w:tcPr>
            <w:tcW w:w="2731" w:type="dxa"/>
          </w:tcPr>
          <w:p w:rsidR="009A1FA8" w:rsidRPr="00D1464F" w:rsidRDefault="00E03C6E" w:rsidP="00D1464F">
            <w:pPr>
              <w:tabs>
                <w:tab w:val="left" w:pos="2477"/>
                <w:tab w:val="right" w:pos="8312"/>
              </w:tabs>
              <w:jc w:val="right"/>
              <w:rPr>
                <w:lang w:val="en-GB" w:bidi="ar-JO"/>
              </w:rPr>
            </w:pPr>
            <w:r w:rsidRPr="00D1464F">
              <w:rPr>
                <w:lang w:val="en-GB" w:bidi="ar-JO"/>
              </w:rPr>
              <w:t>Participation in scientific and student conferences during work at Jerash University</w:t>
            </w:r>
          </w:p>
        </w:tc>
        <w:tc>
          <w:tcPr>
            <w:tcW w:w="955" w:type="dxa"/>
          </w:tcPr>
          <w:p w:rsidR="009A1FA8" w:rsidRDefault="00E03C6E" w:rsidP="00D1464F">
            <w:pPr>
              <w:tabs>
                <w:tab w:val="left" w:pos="2477"/>
                <w:tab w:val="right" w:pos="8312"/>
              </w:tabs>
              <w:jc w:val="right"/>
              <w:rPr>
                <w:rtl/>
                <w:lang w:val="en-GB" w:bidi="ar-JO"/>
              </w:rPr>
            </w:pPr>
            <w:r>
              <w:rPr>
                <w:rFonts w:hint="cs"/>
                <w:rtl/>
                <w:lang w:val="en-GB" w:bidi="ar-JO"/>
              </w:rPr>
              <w:t>-19</w:t>
            </w:r>
          </w:p>
        </w:tc>
      </w:tr>
    </w:tbl>
    <w:p w:rsidR="00FE1404" w:rsidRPr="00FE1404" w:rsidRDefault="00FE1404" w:rsidP="00FE1404">
      <w:pPr>
        <w:tabs>
          <w:tab w:val="left" w:pos="2477"/>
          <w:tab w:val="right" w:pos="8312"/>
        </w:tabs>
        <w:rPr>
          <w:lang w:val="en-GB" w:bidi="ar-JO"/>
        </w:rPr>
      </w:pPr>
      <w:r>
        <w:rPr>
          <w:rFonts w:hint="cs"/>
          <w:rtl/>
          <w:lang w:val="en-GB" w:bidi="ar-JO"/>
        </w:rPr>
        <w:t xml:space="preserve">                                   </w:t>
      </w:r>
    </w:p>
    <w:p w:rsidR="00FE1404" w:rsidRPr="00FE1404" w:rsidRDefault="00FE1404" w:rsidP="00D2791D">
      <w:pPr>
        <w:tabs>
          <w:tab w:val="left" w:pos="2477"/>
          <w:tab w:val="right" w:pos="8312"/>
        </w:tabs>
        <w:jc w:val="right"/>
        <w:rPr>
          <w:lang w:val="en-GB" w:bidi="ar-JO"/>
        </w:rPr>
      </w:pPr>
      <w:r w:rsidRPr="00FE1404">
        <w:rPr>
          <w:lang w:val="en-GB" w:bidi="ar-JO"/>
        </w:rPr>
        <w:t>Grants and prizes</w:t>
      </w:r>
      <w:r>
        <w:rPr>
          <w:rFonts w:hint="cs"/>
          <w:rtl/>
          <w:lang w:val="en-GB" w:bidi="ar-JO"/>
        </w:rPr>
        <w:t xml:space="preserve">  -</w:t>
      </w:r>
      <w:r w:rsidR="00D2791D">
        <w:rPr>
          <w:rFonts w:hint="cs"/>
          <w:rtl/>
          <w:lang w:val="en-GB" w:bidi="ar-JO"/>
        </w:rPr>
        <w:t>10</w:t>
      </w:r>
    </w:p>
    <w:tbl>
      <w:tblPr>
        <w:tblStyle w:val="a6"/>
        <w:bidiVisual/>
        <w:tblW w:w="0" w:type="auto"/>
        <w:tblLook w:val="04A0" w:firstRow="1" w:lastRow="0" w:firstColumn="1" w:lastColumn="0" w:noHBand="0" w:noVBand="1"/>
      </w:tblPr>
      <w:tblGrid>
        <w:gridCol w:w="2075"/>
        <w:gridCol w:w="2075"/>
        <w:gridCol w:w="3159"/>
        <w:gridCol w:w="993"/>
      </w:tblGrid>
      <w:tr w:rsidR="00FE1404" w:rsidTr="00FE1404">
        <w:trPr>
          <w:trHeight w:val="605"/>
        </w:trPr>
        <w:tc>
          <w:tcPr>
            <w:tcW w:w="2075" w:type="dxa"/>
          </w:tcPr>
          <w:p w:rsidR="00FE1404" w:rsidRDefault="00FE1404" w:rsidP="00AE1E4C">
            <w:pPr>
              <w:tabs>
                <w:tab w:val="left" w:pos="2477"/>
                <w:tab w:val="right" w:pos="8312"/>
              </w:tabs>
              <w:jc w:val="right"/>
              <w:rPr>
                <w:rtl/>
                <w:lang w:val="en-GB" w:bidi="ar-JO"/>
              </w:rPr>
            </w:pPr>
            <w:r w:rsidRPr="00FE1404">
              <w:rPr>
                <w:lang w:val="en-GB" w:bidi="ar-JO"/>
              </w:rPr>
              <w:t>Date</w:t>
            </w:r>
          </w:p>
        </w:tc>
        <w:tc>
          <w:tcPr>
            <w:tcW w:w="2075" w:type="dxa"/>
          </w:tcPr>
          <w:p w:rsidR="00FE1404" w:rsidRPr="00D1464F" w:rsidRDefault="00FE1404" w:rsidP="00FE1404">
            <w:pPr>
              <w:tabs>
                <w:tab w:val="left" w:pos="2477"/>
                <w:tab w:val="right" w:pos="8312"/>
              </w:tabs>
              <w:jc w:val="right"/>
              <w:rPr>
                <w:lang w:val="en-GB" w:bidi="ar-JO"/>
              </w:rPr>
            </w:pPr>
          </w:p>
          <w:p w:rsidR="00FE1404" w:rsidRPr="00FE1404" w:rsidRDefault="00FE1404" w:rsidP="00FE1404">
            <w:pPr>
              <w:tabs>
                <w:tab w:val="left" w:pos="2477"/>
                <w:tab w:val="right" w:pos="8312"/>
              </w:tabs>
              <w:rPr>
                <w:lang w:val="en-GB" w:bidi="ar-JO"/>
              </w:rPr>
            </w:pPr>
            <w:r w:rsidRPr="00FE1404">
              <w:rPr>
                <w:lang w:val="en-GB" w:bidi="ar-JO"/>
              </w:rPr>
              <w:t>Award name</w:t>
            </w:r>
            <w:r>
              <w:rPr>
                <w:lang w:val="en-GB" w:bidi="ar-JO"/>
              </w:rPr>
              <w:t xml:space="preserve">              </w:t>
            </w:r>
          </w:p>
          <w:p w:rsidR="00FE1404" w:rsidRDefault="00FE1404" w:rsidP="00AE1E4C">
            <w:pPr>
              <w:tabs>
                <w:tab w:val="left" w:pos="2477"/>
                <w:tab w:val="right" w:pos="8312"/>
              </w:tabs>
              <w:jc w:val="right"/>
              <w:rPr>
                <w:rtl/>
                <w:lang w:val="en-GB" w:bidi="ar-JO"/>
              </w:rPr>
            </w:pPr>
          </w:p>
        </w:tc>
        <w:tc>
          <w:tcPr>
            <w:tcW w:w="3159" w:type="dxa"/>
          </w:tcPr>
          <w:p w:rsidR="00FE1404" w:rsidRPr="00D1464F" w:rsidRDefault="00FE1404" w:rsidP="00FE1404">
            <w:pPr>
              <w:tabs>
                <w:tab w:val="left" w:pos="2477"/>
                <w:tab w:val="right" w:pos="8312"/>
              </w:tabs>
              <w:jc w:val="right"/>
              <w:rPr>
                <w:lang w:val="en-GB" w:bidi="ar-JO"/>
              </w:rPr>
            </w:pPr>
          </w:p>
          <w:p w:rsidR="00FE1404" w:rsidRPr="00FE1404" w:rsidRDefault="00FE1404" w:rsidP="00FE1404">
            <w:pPr>
              <w:tabs>
                <w:tab w:val="left" w:pos="2477"/>
                <w:tab w:val="right" w:pos="8312"/>
              </w:tabs>
              <w:rPr>
                <w:lang w:val="en-GB" w:bidi="ar-JO"/>
              </w:rPr>
            </w:pPr>
            <w:r w:rsidRPr="00FE1404">
              <w:rPr>
                <w:lang w:val="en-GB" w:bidi="ar-JO"/>
              </w:rPr>
              <w:t>Award name</w:t>
            </w:r>
            <w:r>
              <w:rPr>
                <w:lang w:val="en-GB" w:bidi="ar-JO"/>
              </w:rPr>
              <w:t xml:space="preserve">                            </w:t>
            </w:r>
          </w:p>
          <w:p w:rsidR="00FE1404" w:rsidRDefault="00FE1404" w:rsidP="00AE1E4C">
            <w:pPr>
              <w:tabs>
                <w:tab w:val="left" w:pos="2477"/>
                <w:tab w:val="right" w:pos="8312"/>
              </w:tabs>
              <w:jc w:val="right"/>
              <w:rPr>
                <w:rtl/>
                <w:lang w:val="en-GB" w:bidi="ar-JO"/>
              </w:rPr>
            </w:pPr>
          </w:p>
        </w:tc>
        <w:tc>
          <w:tcPr>
            <w:tcW w:w="993" w:type="dxa"/>
          </w:tcPr>
          <w:p w:rsidR="00FE1404" w:rsidRPr="00FE1404" w:rsidRDefault="00FE1404" w:rsidP="00FE1404">
            <w:pPr>
              <w:tabs>
                <w:tab w:val="left" w:pos="2477"/>
                <w:tab w:val="right" w:pos="8312"/>
              </w:tabs>
              <w:rPr>
                <w:lang w:val="en-GB" w:bidi="ar-JO"/>
              </w:rPr>
            </w:pPr>
            <w:r w:rsidRPr="00FE1404">
              <w:rPr>
                <w:lang w:val="en-GB" w:bidi="ar-JO"/>
              </w:rPr>
              <w:t>number</w:t>
            </w:r>
          </w:p>
          <w:p w:rsidR="00FE1404" w:rsidRDefault="00FE1404" w:rsidP="00AE1E4C">
            <w:pPr>
              <w:tabs>
                <w:tab w:val="left" w:pos="2477"/>
                <w:tab w:val="right" w:pos="8312"/>
              </w:tabs>
              <w:jc w:val="right"/>
              <w:rPr>
                <w:rtl/>
                <w:lang w:val="en-GB" w:bidi="ar-JO"/>
              </w:rPr>
            </w:pPr>
          </w:p>
        </w:tc>
      </w:tr>
      <w:tr w:rsidR="00FE1404" w:rsidTr="00FE1404">
        <w:tc>
          <w:tcPr>
            <w:tcW w:w="2075" w:type="dxa"/>
          </w:tcPr>
          <w:p w:rsidR="00FE1404" w:rsidRDefault="00FE1404" w:rsidP="00AE1E4C">
            <w:pPr>
              <w:tabs>
                <w:tab w:val="left" w:pos="2477"/>
                <w:tab w:val="right" w:pos="8312"/>
              </w:tabs>
              <w:jc w:val="right"/>
              <w:rPr>
                <w:rtl/>
                <w:lang w:val="en-GB" w:bidi="ar-JO"/>
              </w:rPr>
            </w:pPr>
            <w:r w:rsidRPr="00FE1404">
              <w:rPr>
                <w:rFonts w:cs="Arial"/>
                <w:rtl/>
                <w:lang w:val="en-GB" w:bidi="ar-JO"/>
              </w:rPr>
              <w:t>2021</w:t>
            </w:r>
          </w:p>
        </w:tc>
        <w:tc>
          <w:tcPr>
            <w:tcW w:w="2075" w:type="dxa"/>
          </w:tcPr>
          <w:p w:rsidR="00FE1404" w:rsidRPr="00FE1404" w:rsidRDefault="00FE1404" w:rsidP="00FE1404">
            <w:pPr>
              <w:tabs>
                <w:tab w:val="left" w:pos="2477"/>
                <w:tab w:val="right" w:pos="8312"/>
              </w:tabs>
              <w:rPr>
                <w:lang w:val="en-GB" w:bidi="ar-JO"/>
              </w:rPr>
            </w:pPr>
          </w:p>
          <w:p w:rsidR="00FE1404" w:rsidRPr="00FE1404" w:rsidRDefault="00FE1404" w:rsidP="00F10BD7">
            <w:pPr>
              <w:tabs>
                <w:tab w:val="left" w:pos="2477"/>
                <w:tab w:val="right" w:pos="8312"/>
              </w:tabs>
              <w:rPr>
                <w:lang w:val="en-GB" w:bidi="ar-JO"/>
              </w:rPr>
            </w:pPr>
            <w:r w:rsidRPr="00FE1404">
              <w:rPr>
                <w:rFonts w:cs="Arial"/>
                <w:rtl/>
                <w:lang w:val="en-GB" w:bidi="ar-JO"/>
              </w:rPr>
              <w:t xml:space="preserve"> </w:t>
            </w:r>
          </w:p>
          <w:p w:rsidR="00FE1404" w:rsidRDefault="00FE1404" w:rsidP="00AE1E4C">
            <w:pPr>
              <w:tabs>
                <w:tab w:val="left" w:pos="2477"/>
                <w:tab w:val="right" w:pos="8312"/>
              </w:tabs>
              <w:jc w:val="right"/>
              <w:rPr>
                <w:rtl/>
                <w:lang w:val="en-GB" w:bidi="ar-JO"/>
              </w:rPr>
            </w:pPr>
          </w:p>
        </w:tc>
        <w:tc>
          <w:tcPr>
            <w:tcW w:w="3159" w:type="dxa"/>
          </w:tcPr>
          <w:p w:rsidR="00FE1404" w:rsidRDefault="00FE1404" w:rsidP="00AE1E4C">
            <w:pPr>
              <w:tabs>
                <w:tab w:val="left" w:pos="2477"/>
                <w:tab w:val="right" w:pos="8312"/>
              </w:tabs>
              <w:jc w:val="right"/>
              <w:rPr>
                <w:rtl/>
                <w:lang w:val="en-GB" w:bidi="ar-JO"/>
              </w:rPr>
            </w:pPr>
            <w:r w:rsidRPr="00FE1404">
              <w:rPr>
                <w:lang w:val="en-GB" w:bidi="ar-JO"/>
              </w:rPr>
              <w:t>Jordan Centennial Medal</w:t>
            </w:r>
          </w:p>
        </w:tc>
        <w:tc>
          <w:tcPr>
            <w:tcW w:w="993" w:type="dxa"/>
          </w:tcPr>
          <w:p w:rsidR="00FE1404" w:rsidRDefault="00FE1404" w:rsidP="00AE1E4C">
            <w:pPr>
              <w:tabs>
                <w:tab w:val="left" w:pos="2477"/>
                <w:tab w:val="right" w:pos="8312"/>
              </w:tabs>
              <w:jc w:val="right"/>
              <w:rPr>
                <w:rtl/>
                <w:lang w:val="en-GB" w:bidi="ar-JO"/>
              </w:rPr>
            </w:pPr>
            <w:r>
              <w:rPr>
                <w:rFonts w:hint="cs"/>
                <w:rtl/>
                <w:lang w:val="en-GB" w:bidi="ar-JO"/>
              </w:rPr>
              <w:t>-1</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1992</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Default="00F10BD7" w:rsidP="00AE1E4C">
            <w:pPr>
              <w:tabs>
                <w:tab w:val="left" w:pos="2477"/>
                <w:tab w:val="right" w:pos="8312"/>
              </w:tabs>
              <w:jc w:val="right"/>
              <w:rPr>
                <w:rtl/>
                <w:lang w:val="en-GB" w:bidi="ar-JO"/>
              </w:rPr>
            </w:pPr>
            <w:r w:rsidRPr="00FE1404">
              <w:rPr>
                <w:lang w:val="en-GB" w:bidi="ar-JO"/>
              </w:rPr>
              <w:t>Fourth Class Merit Meda</w:t>
            </w:r>
          </w:p>
        </w:tc>
        <w:tc>
          <w:tcPr>
            <w:tcW w:w="993" w:type="dxa"/>
          </w:tcPr>
          <w:p w:rsidR="00FE1404" w:rsidRDefault="00FE1404" w:rsidP="00AE1E4C">
            <w:pPr>
              <w:tabs>
                <w:tab w:val="left" w:pos="2477"/>
                <w:tab w:val="right" w:pos="8312"/>
              </w:tabs>
              <w:jc w:val="right"/>
              <w:rPr>
                <w:rtl/>
                <w:lang w:val="en-GB" w:bidi="ar-JO"/>
              </w:rPr>
            </w:pPr>
            <w:r>
              <w:rPr>
                <w:rFonts w:hint="cs"/>
                <w:rtl/>
                <w:lang w:val="en-GB" w:bidi="ar-JO"/>
              </w:rPr>
              <w:t>-2</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1989</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Default="00F10BD7" w:rsidP="00AE1E4C">
            <w:pPr>
              <w:tabs>
                <w:tab w:val="left" w:pos="2477"/>
                <w:tab w:val="right" w:pos="8312"/>
              </w:tabs>
              <w:jc w:val="right"/>
              <w:rPr>
                <w:rtl/>
                <w:lang w:val="en-GB" w:bidi="ar-JO"/>
              </w:rPr>
            </w:pPr>
            <w:r w:rsidRPr="00FE1404">
              <w:rPr>
                <w:lang w:val="en-GB" w:bidi="ar-JO"/>
              </w:rPr>
              <w:t>Excellent Security Signal Medal</w:t>
            </w:r>
          </w:p>
        </w:tc>
        <w:tc>
          <w:tcPr>
            <w:tcW w:w="993" w:type="dxa"/>
          </w:tcPr>
          <w:p w:rsidR="00FE1404" w:rsidRDefault="00FE1404" w:rsidP="00AE1E4C">
            <w:pPr>
              <w:tabs>
                <w:tab w:val="left" w:pos="2477"/>
                <w:tab w:val="right" w:pos="8312"/>
              </w:tabs>
              <w:jc w:val="right"/>
              <w:rPr>
                <w:rtl/>
                <w:lang w:val="en-GB" w:bidi="ar-JO"/>
              </w:rPr>
            </w:pPr>
            <w:r>
              <w:rPr>
                <w:rFonts w:hint="cs"/>
                <w:rtl/>
                <w:lang w:val="en-GB" w:bidi="ar-JO"/>
              </w:rPr>
              <w:t>-3</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1999</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Pr="00F10BD7" w:rsidRDefault="00F10BD7" w:rsidP="00AE1E4C">
            <w:pPr>
              <w:tabs>
                <w:tab w:val="left" w:pos="2477"/>
                <w:tab w:val="right" w:pos="8312"/>
              </w:tabs>
              <w:jc w:val="right"/>
              <w:rPr>
                <w:rtl/>
                <w:lang w:val="en-GB" w:bidi="ar-JO"/>
              </w:rPr>
            </w:pPr>
            <w:r w:rsidRPr="00FE1404">
              <w:rPr>
                <w:lang w:val="en-GB" w:bidi="ar-JO"/>
              </w:rPr>
              <w:t>Indication of administrative and technical competence</w:t>
            </w:r>
          </w:p>
        </w:tc>
        <w:tc>
          <w:tcPr>
            <w:tcW w:w="993" w:type="dxa"/>
          </w:tcPr>
          <w:p w:rsidR="00FE1404" w:rsidRDefault="00FE1404" w:rsidP="00AE1E4C">
            <w:pPr>
              <w:tabs>
                <w:tab w:val="left" w:pos="2477"/>
                <w:tab w:val="right" w:pos="8312"/>
              </w:tabs>
              <w:jc w:val="right"/>
              <w:rPr>
                <w:rtl/>
                <w:lang w:val="en-GB" w:bidi="ar-JO"/>
              </w:rPr>
            </w:pPr>
            <w:r>
              <w:rPr>
                <w:rFonts w:hint="cs"/>
                <w:rtl/>
                <w:lang w:val="en-GB" w:bidi="ar-JO"/>
              </w:rPr>
              <w:t>-4</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2000</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Default="00F10BD7" w:rsidP="00AE1E4C">
            <w:pPr>
              <w:tabs>
                <w:tab w:val="left" w:pos="2477"/>
                <w:tab w:val="right" w:pos="8312"/>
              </w:tabs>
              <w:jc w:val="right"/>
              <w:rPr>
                <w:rtl/>
                <w:lang w:val="en-GB" w:bidi="ar-JO"/>
              </w:rPr>
            </w:pPr>
            <w:r w:rsidRPr="00FE1404">
              <w:rPr>
                <w:lang w:val="en-GB" w:bidi="ar-JO"/>
              </w:rPr>
              <w:t>Judicial Police Signal</w:t>
            </w:r>
          </w:p>
        </w:tc>
        <w:tc>
          <w:tcPr>
            <w:tcW w:w="993" w:type="dxa"/>
          </w:tcPr>
          <w:p w:rsidR="00FE1404" w:rsidRDefault="00FE1404" w:rsidP="00AE1E4C">
            <w:pPr>
              <w:tabs>
                <w:tab w:val="left" w:pos="2477"/>
                <w:tab w:val="right" w:pos="8312"/>
              </w:tabs>
              <w:jc w:val="right"/>
              <w:rPr>
                <w:rtl/>
                <w:lang w:val="en-GB" w:bidi="ar-JO"/>
              </w:rPr>
            </w:pPr>
            <w:r>
              <w:rPr>
                <w:rFonts w:hint="cs"/>
                <w:rtl/>
                <w:lang w:val="en-GB" w:bidi="ar-JO"/>
              </w:rPr>
              <w:t>-5</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2003</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Default="00F10BD7" w:rsidP="00AE1E4C">
            <w:pPr>
              <w:tabs>
                <w:tab w:val="left" w:pos="2477"/>
                <w:tab w:val="right" w:pos="8312"/>
              </w:tabs>
              <w:jc w:val="right"/>
              <w:rPr>
                <w:rtl/>
                <w:lang w:val="en-GB" w:bidi="ar-JO"/>
              </w:rPr>
            </w:pPr>
            <w:r w:rsidRPr="00FE1404">
              <w:rPr>
                <w:lang w:val="en-GB" w:bidi="ar-JO"/>
              </w:rPr>
              <w:t>Long Loyal Service Medal</w:t>
            </w:r>
          </w:p>
        </w:tc>
        <w:tc>
          <w:tcPr>
            <w:tcW w:w="993" w:type="dxa"/>
          </w:tcPr>
          <w:p w:rsidR="00FE1404" w:rsidRDefault="00FE1404" w:rsidP="00AE1E4C">
            <w:pPr>
              <w:tabs>
                <w:tab w:val="left" w:pos="2477"/>
                <w:tab w:val="right" w:pos="8312"/>
              </w:tabs>
              <w:jc w:val="right"/>
              <w:rPr>
                <w:rtl/>
                <w:lang w:val="en-GB" w:bidi="ar-JO"/>
              </w:rPr>
            </w:pPr>
            <w:r>
              <w:rPr>
                <w:rFonts w:hint="cs"/>
                <w:rtl/>
                <w:lang w:val="en-GB" w:bidi="ar-JO"/>
              </w:rPr>
              <w:t>-6</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2005</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Pr="00F10BD7" w:rsidRDefault="00F10BD7" w:rsidP="00AE1E4C">
            <w:pPr>
              <w:tabs>
                <w:tab w:val="left" w:pos="2477"/>
                <w:tab w:val="right" w:pos="8312"/>
              </w:tabs>
              <w:jc w:val="right"/>
              <w:rPr>
                <w:rtl/>
                <w:lang w:val="en-GB" w:bidi="ar-JO"/>
              </w:rPr>
            </w:pPr>
            <w:r w:rsidRPr="00FE1404">
              <w:rPr>
                <w:lang w:val="en-GB" w:bidi="ar-JO"/>
              </w:rPr>
              <w:t>Medal of Merit, 3rd Class</w:t>
            </w:r>
          </w:p>
        </w:tc>
        <w:tc>
          <w:tcPr>
            <w:tcW w:w="993" w:type="dxa"/>
          </w:tcPr>
          <w:p w:rsidR="00FE1404" w:rsidRDefault="00FE1404" w:rsidP="00AE1E4C">
            <w:pPr>
              <w:tabs>
                <w:tab w:val="left" w:pos="2477"/>
                <w:tab w:val="right" w:pos="8312"/>
              </w:tabs>
              <w:jc w:val="right"/>
              <w:rPr>
                <w:rtl/>
                <w:lang w:val="en-GB" w:bidi="ar-JO"/>
              </w:rPr>
            </w:pPr>
            <w:r>
              <w:rPr>
                <w:rFonts w:hint="cs"/>
                <w:rtl/>
                <w:lang w:val="en-GB" w:bidi="ar-JO"/>
              </w:rPr>
              <w:t>-7</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2006</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Default="00F10BD7" w:rsidP="00AE1E4C">
            <w:pPr>
              <w:tabs>
                <w:tab w:val="left" w:pos="2477"/>
                <w:tab w:val="right" w:pos="8312"/>
              </w:tabs>
              <w:jc w:val="right"/>
              <w:rPr>
                <w:rtl/>
                <w:lang w:val="en-GB" w:bidi="ar-JO"/>
              </w:rPr>
            </w:pPr>
            <w:r w:rsidRPr="00FE1404">
              <w:rPr>
                <w:lang w:val="en-GB" w:bidi="ar-JO"/>
              </w:rPr>
              <w:t>Police Command Signal</w:t>
            </w:r>
          </w:p>
        </w:tc>
        <w:tc>
          <w:tcPr>
            <w:tcW w:w="993" w:type="dxa"/>
          </w:tcPr>
          <w:p w:rsidR="00FE1404" w:rsidRDefault="00F10BD7" w:rsidP="00AE1E4C">
            <w:pPr>
              <w:tabs>
                <w:tab w:val="left" w:pos="2477"/>
                <w:tab w:val="right" w:pos="8312"/>
              </w:tabs>
              <w:jc w:val="right"/>
              <w:rPr>
                <w:rtl/>
                <w:lang w:val="en-GB" w:bidi="ar-JO"/>
              </w:rPr>
            </w:pPr>
            <w:r>
              <w:rPr>
                <w:rFonts w:hint="cs"/>
                <w:rtl/>
                <w:lang w:val="en-GB" w:bidi="ar-JO"/>
              </w:rPr>
              <w:t>-8</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2011</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Pr="00F10BD7" w:rsidRDefault="00F10BD7" w:rsidP="00AE1E4C">
            <w:pPr>
              <w:tabs>
                <w:tab w:val="left" w:pos="2477"/>
                <w:tab w:val="right" w:pos="8312"/>
              </w:tabs>
              <w:jc w:val="right"/>
              <w:rPr>
                <w:rtl/>
                <w:lang w:val="en-GB" w:bidi="ar-JO"/>
              </w:rPr>
            </w:pPr>
            <w:r w:rsidRPr="00FE1404">
              <w:rPr>
                <w:lang w:val="en-GB" w:bidi="ar-JO"/>
              </w:rPr>
              <w:t>Medal of the Renaissance, second class</w:t>
            </w:r>
          </w:p>
        </w:tc>
        <w:tc>
          <w:tcPr>
            <w:tcW w:w="993" w:type="dxa"/>
          </w:tcPr>
          <w:p w:rsidR="00FE1404" w:rsidRDefault="00F10BD7" w:rsidP="00AE1E4C">
            <w:pPr>
              <w:tabs>
                <w:tab w:val="left" w:pos="2477"/>
                <w:tab w:val="right" w:pos="8312"/>
              </w:tabs>
              <w:jc w:val="right"/>
              <w:rPr>
                <w:rtl/>
                <w:lang w:val="en-GB" w:bidi="ar-JO"/>
              </w:rPr>
            </w:pPr>
            <w:r>
              <w:rPr>
                <w:rFonts w:hint="cs"/>
                <w:rtl/>
                <w:lang w:val="en-GB" w:bidi="ar-JO"/>
              </w:rPr>
              <w:t>-9</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2012</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Pr="00F10BD7" w:rsidRDefault="00F10BD7" w:rsidP="00AE1E4C">
            <w:pPr>
              <w:tabs>
                <w:tab w:val="left" w:pos="2477"/>
                <w:tab w:val="right" w:pos="8312"/>
              </w:tabs>
              <w:jc w:val="right"/>
              <w:rPr>
                <w:rtl/>
                <w:lang w:val="en-GB" w:bidi="ar-JO"/>
              </w:rPr>
            </w:pPr>
            <w:r w:rsidRPr="00FE1404">
              <w:rPr>
                <w:lang w:val="en-GB" w:bidi="ar-JO"/>
              </w:rPr>
              <w:t>Medal of Merit, 2nd Class</w:t>
            </w:r>
          </w:p>
        </w:tc>
        <w:tc>
          <w:tcPr>
            <w:tcW w:w="993" w:type="dxa"/>
          </w:tcPr>
          <w:p w:rsidR="00FE1404" w:rsidRDefault="00F10BD7" w:rsidP="00AE1E4C">
            <w:pPr>
              <w:tabs>
                <w:tab w:val="left" w:pos="2477"/>
                <w:tab w:val="right" w:pos="8312"/>
              </w:tabs>
              <w:jc w:val="right"/>
              <w:rPr>
                <w:rtl/>
                <w:lang w:val="en-GB" w:bidi="ar-JO"/>
              </w:rPr>
            </w:pPr>
            <w:r>
              <w:rPr>
                <w:rFonts w:hint="cs"/>
                <w:rtl/>
                <w:lang w:val="en-GB" w:bidi="ar-JO"/>
              </w:rPr>
              <w:t>-10</w:t>
            </w:r>
          </w:p>
        </w:tc>
      </w:tr>
      <w:tr w:rsidR="00FE1404" w:rsidTr="00FE1404">
        <w:tc>
          <w:tcPr>
            <w:tcW w:w="2075" w:type="dxa"/>
          </w:tcPr>
          <w:p w:rsidR="00FE1404" w:rsidRDefault="00F10BD7" w:rsidP="00AE1E4C">
            <w:pPr>
              <w:tabs>
                <w:tab w:val="left" w:pos="2477"/>
                <w:tab w:val="right" w:pos="8312"/>
              </w:tabs>
              <w:jc w:val="right"/>
              <w:rPr>
                <w:rtl/>
                <w:lang w:val="en-GB" w:bidi="ar-JO"/>
              </w:rPr>
            </w:pPr>
            <w:r>
              <w:rPr>
                <w:rFonts w:hint="cs"/>
                <w:rtl/>
                <w:lang w:val="en-GB" w:bidi="ar-JO"/>
              </w:rPr>
              <w:t>2004</w:t>
            </w:r>
          </w:p>
        </w:tc>
        <w:tc>
          <w:tcPr>
            <w:tcW w:w="2075" w:type="dxa"/>
          </w:tcPr>
          <w:p w:rsidR="00FE1404"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E1404" w:rsidRPr="00F10BD7" w:rsidRDefault="00F10BD7" w:rsidP="00AE1E4C">
            <w:pPr>
              <w:tabs>
                <w:tab w:val="left" w:pos="2477"/>
                <w:tab w:val="right" w:pos="8312"/>
              </w:tabs>
              <w:jc w:val="right"/>
              <w:rPr>
                <w:rtl/>
                <w:lang w:val="en-GB" w:bidi="ar-JO"/>
              </w:rPr>
            </w:pPr>
            <w:r w:rsidRPr="00FE1404">
              <w:rPr>
                <w:lang w:val="en-GB" w:bidi="ar-JO"/>
              </w:rPr>
              <w:t>Signal of the Jordan International Police Training Canter</w:t>
            </w:r>
          </w:p>
        </w:tc>
        <w:tc>
          <w:tcPr>
            <w:tcW w:w="993" w:type="dxa"/>
          </w:tcPr>
          <w:p w:rsidR="00FE1404" w:rsidRDefault="00F10BD7" w:rsidP="00AE1E4C">
            <w:pPr>
              <w:tabs>
                <w:tab w:val="left" w:pos="2477"/>
                <w:tab w:val="right" w:pos="8312"/>
              </w:tabs>
              <w:jc w:val="right"/>
              <w:rPr>
                <w:rtl/>
                <w:lang w:val="en-GB" w:bidi="ar-JO"/>
              </w:rPr>
            </w:pPr>
            <w:r>
              <w:rPr>
                <w:rFonts w:hint="cs"/>
                <w:rtl/>
                <w:lang w:val="en-GB" w:bidi="ar-JO"/>
              </w:rPr>
              <w:t>-11</w:t>
            </w:r>
          </w:p>
        </w:tc>
      </w:tr>
      <w:tr w:rsidR="00F10BD7" w:rsidTr="00FE1404">
        <w:tc>
          <w:tcPr>
            <w:tcW w:w="2075" w:type="dxa"/>
          </w:tcPr>
          <w:p w:rsidR="00F10BD7" w:rsidRDefault="00F10BD7" w:rsidP="00AE1E4C">
            <w:pPr>
              <w:tabs>
                <w:tab w:val="left" w:pos="2477"/>
                <w:tab w:val="right" w:pos="8312"/>
              </w:tabs>
              <w:jc w:val="right"/>
              <w:rPr>
                <w:rtl/>
                <w:lang w:val="en-GB" w:bidi="ar-JO"/>
              </w:rPr>
            </w:pPr>
            <w:r>
              <w:rPr>
                <w:rFonts w:hint="cs"/>
                <w:rtl/>
                <w:lang w:val="en-GB" w:bidi="ar-JO"/>
              </w:rPr>
              <w:t>2007</w:t>
            </w:r>
          </w:p>
        </w:tc>
        <w:tc>
          <w:tcPr>
            <w:tcW w:w="2075" w:type="dxa"/>
          </w:tcPr>
          <w:p w:rsidR="00F10BD7" w:rsidRDefault="00F10BD7" w:rsidP="00AE1E4C">
            <w:pPr>
              <w:tabs>
                <w:tab w:val="left" w:pos="2477"/>
                <w:tab w:val="right" w:pos="8312"/>
              </w:tabs>
              <w:jc w:val="right"/>
              <w:rPr>
                <w:rtl/>
                <w:lang w:val="en-GB" w:bidi="ar-JO"/>
              </w:rPr>
            </w:pPr>
            <w:r w:rsidRPr="00FE1404">
              <w:rPr>
                <w:lang w:val="en-GB" w:bidi="ar-JO"/>
              </w:rPr>
              <w:t>Amman</w:t>
            </w:r>
          </w:p>
        </w:tc>
        <w:tc>
          <w:tcPr>
            <w:tcW w:w="3159" w:type="dxa"/>
          </w:tcPr>
          <w:p w:rsidR="00F10BD7" w:rsidRDefault="00F10BD7" w:rsidP="00AE1E4C">
            <w:pPr>
              <w:tabs>
                <w:tab w:val="left" w:pos="2477"/>
                <w:tab w:val="right" w:pos="8312"/>
              </w:tabs>
              <w:jc w:val="right"/>
              <w:rPr>
                <w:rtl/>
                <w:lang w:val="en-GB" w:bidi="ar-JO"/>
              </w:rPr>
            </w:pPr>
            <w:r w:rsidRPr="00FE1404">
              <w:rPr>
                <w:lang w:val="en-GB" w:bidi="ar-JO"/>
              </w:rPr>
              <w:t>Field Efficiency Indication</w:t>
            </w:r>
          </w:p>
        </w:tc>
        <w:tc>
          <w:tcPr>
            <w:tcW w:w="993" w:type="dxa"/>
          </w:tcPr>
          <w:p w:rsidR="00F10BD7" w:rsidRDefault="00F10BD7" w:rsidP="00AE1E4C">
            <w:pPr>
              <w:tabs>
                <w:tab w:val="left" w:pos="2477"/>
                <w:tab w:val="right" w:pos="8312"/>
              </w:tabs>
              <w:jc w:val="right"/>
              <w:rPr>
                <w:rtl/>
                <w:lang w:val="en-GB" w:bidi="ar-JO"/>
              </w:rPr>
            </w:pPr>
            <w:r>
              <w:rPr>
                <w:rFonts w:hint="cs"/>
                <w:rtl/>
                <w:lang w:val="en-GB" w:bidi="ar-JO"/>
              </w:rPr>
              <w:t>-12</w:t>
            </w:r>
          </w:p>
        </w:tc>
      </w:tr>
      <w:tr w:rsidR="00F10BD7" w:rsidTr="00FE1404">
        <w:tc>
          <w:tcPr>
            <w:tcW w:w="2075" w:type="dxa"/>
          </w:tcPr>
          <w:p w:rsidR="00F10BD7" w:rsidRDefault="00F10BD7" w:rsidP="00AE1E4C">
            <w:pPr>
              <w:tabs>
                <w:tab w:val="left" w:pos="2477"/>
                <w:tab w:val="right" w:pos="8312"/>
              </w:tabs>
              <w:jc w:val="right"/>
              <w:rPr>
                <w:rtl/>
                <w:lang w:val="en-GB" w:bidi="ar-JO"/>
              </w:rPr>
            </w:pPr>
            <w:r>
              <w:rPr>
                <w:rFonts w:hint="cs"/>
                <w:rtl/>
                <w:lang w:val="en-GB" w:bidi="ar-JO"/>
              </w:rPr>
              <w:t>2021</w:t>
            </w:r>
          </w:p>
        </w:tc>
        <w:tc>
          <w:tcPr>
            <w:tcW w:w="2075" w:type="dxa"/>
          </w:tcPr>
          <w:p w:rsidR="00F10BD7" w:rsidRPr="00FE1404" w:rsidRDefault="00F10BD7" w:rsidP="00AE1E4C">
            <w:pPr>
              <w:tabs>
                <w:tab w:val="left" w:pos="2477"/>
                <w:tab w:val="right" w:pos="8312"/>
              </w:tabs>
              <w:jc w:val="right"/>
              <w:rPr>
                <w:lang w:val="en-GB" w:bidi="ar-JO"/>
              </w:rPr>
            </w:pPr>
            <w:r w:rsidRPr="00FE1404">
              <w:rPr>
                <w:lang w:val="en-GB" w:bidi="ar-JO"/>
              </w:rPr>
              <w:t>Amman</w:t>
            </w:r>
          </w:p>
        </w:tc>
        <w:tc>
          <w:tcPr>
            <w:tcW w:w="3159" w:type="dxa"/>
          </w:tcPr>
          <w:p w:rsidR="00F10BD7" w:rsidRDefault="00E6249A" w:rsidP="00AE1E4C">
            <w:pPr>
              <w:tabs>
                <w:tab w:val="left" w:pos="2477"/>
                <w:tab w:val="right" w:pos="8312"/>
              </w:tabs>
              <w:jc w:val="right"/>
              <w:rPr>
                <w:lang w:val="en-GB" w:bidi="ar-JO"/>
              </w:rPr>
            </w:pPr>
            <w:r>
              <w:rPr>
                <w:lang w:val="en-GB" w:bidi="ar-JO"/>
              </w:rPr>
              <w:t>Bicentennial medal</w:t>
            </w:r>
          </w:p>
        </w:tc>
        <w:tc>
          <w:tcPr>
            <w:tcW w:w="993" w:type="dxa"/>
          </w:tcPr>
          <w:p w:rsidR="00F10BD7" w:rsidRDefault="00F10BD7" w:rsidP="00AE1E4C">
            <w:pPr>
              <w:tabs>
                <w:tab w:val="left" w:pos="2477"/>
                <w:tab w:val="right" w:pos="8312"/>
              </w:tabs>
              <w:jc w:val="right"/>
              <w:rPr>
                <w:rtl/>
                <w:lang w:val="en-GB" w:bidi="ar-JO"/>
              </w:rPr>
            </w:pPr>
            <w:r>
              <w:rPr>
                <w:rFonts w:hint="cs"/>
                <w:rtl/>
                <w:lang w:val="en-GB" w:bidi="ar-JO"/>
              </w:rPr>
              <w:t>-13</w:t>
            </w:r>
          </w:p>
        </w:tc>
      </w:tr>
    </w:tbl>
    <w:p w:rsidR="00E6249A" w:rsidRDefault="00E6249A" w:rsidP="00E6249A">
      <w:pPr>
        <w:tabs>
          <w:tab w:val="left" w:pos="2477"/>
          <w:tab w:val="right" w:pos="8312"/>
        </w:tabs>
        <w:jc w:val="right"/>
        <w:rPr>
          <w:lang w:val="en-GB" w:bidi="ar-JO"/>
        </w:rPr>
      </w:pPr>
    </w:p>
    <w:p w:rsidR="00E6249A" w:rsidRDefault="00E6249A" w:rsidP="00D2791D">
      <w:pPr>
        <w:tabs>
          <w:tab w:val="left" w:pos="377"/>
          <w:tab w:val="left" w:pos="2477"/>
          <w:tab w:val="right" w:pos="8312"/>
        </w:tabs>
        <w:rPr>
          <w:rtl/>
          <w:lang w:val="en-GB" w:bidi="ar-JO"/>
        </w:rPr>
      </w:pPr>
      <w:r>
        <w:rPr>
          <w:rFonts w:hint="cs"/>
          <w:rtl/>
          <w:lang w:val="en-GB" w:bidi="ar-JO"/>
        </w:rPr>
        <w:t xml:space="preserve">                                         </w:t>
      </w:r>
      <w:r>
        <w:rPr>
          <w:rtl/>
          <w:lang w:val="en-GB" w:bidi="ar-JO"/>
        </w:rPr>
        <w:tab/>
      </w:r>
      <w:r w:rsidRPr="00E6249A">
        <w:rPr>
          <w:lang w:val="en-GB" w:bidi="ar-JO"/>
        </w:rPr>
        <w:t>Teaching activities</w:t>
      </w:r>
      <w:r>
        <w:rPr>
          <w:rFonts w:hint="cs"/>
          <w:rtl/>
          <w:lang w:val="en-GB" w:bidi="ar-JO"/>
        </w:rPr>
        <w:t>-</w:t>
      </w:r>
      <w:r w:rsidR="00D2791D">
        <w:rPr>
          <w:rFonts w:hint="cs"/>
          <w:rtl/>
          <w:lang w:val="en-GB" w:bidi="ar-JO"/>
        </w:rPr>
        <w:t>11</w:t>
      </w:r>
      <w:r>
        <w:rPr>
          <w:rFonts w:hint="cs"/>
          <w:rtl/>
          <w:lang w:val="en-GB" w:bidi="ar-JO"/>
        </w:rPr>
        <w:t xml:space="preserve">                            </w:t>
      </w:r>
    </w:p>
    <w:tbl>
      <w:tblPr>
        <w:tblStyle w:val="a6"/>
        <w:bidiVisual/>
        <w:tblW w:w="0" w:type="auto"/>
        <w:tblLook w:val="04A0" w:firstRow="1" w:lastRow="0" w:firstColumn="1" w:lastColumn="0" w:noHBand="0" w:noVBand="1"/>
      </w:tblPr>
      <w:tblGrid>
        <w:gridCol w:w="2055"/>
        <w:gridCol w:w="2047"/>
        <w:gridCol w:w="3248"/>
        <w:gridCol w:w="952"/>
      </w:tblGrid>
      <w:tr w:rsidR="00E6249A" w:rsidTr="00176E6B">
        <w:tc>
          <w:tcPr>
            <w:tcW w:w="2055" w:type="dxa"/>
          </w:tcPr>
          <w:p w:rsidR="00D40060" w:rsidRPr="00E6249A" w:rsidRDefault="00D40060" w:rsidP="00D40060">
            <w:pPr>
              <w:tabs>
                <w:tab w:val="left" w:pos="2477"/>
                <w:tab w:val="right" w:pos="8312"/>
              </w:tabs>
              <w:rPr>
                <w:lang w:val="en-GB" w:bidi="ar-JO"/>
              </w:rPr>
            </w:pPr>
            <w:r w:rsidRPr="00E6249A">
              <w:rPr>
                <w:lang w:val="en-GB" w:bidi="ar-JO"/>
              </w:rPr>
              <w:t>Postgraduate stage</w:t>
            </w:r>
          </w:p>
          <w:p w:rsidR="00E6249A" w:rsidRDefault="00E6249A" w:rsidP="00E6249A">
            <w:pPr>
              <w:tabs>
                <w:tab w:val="left" w:pos="377"/>
                <w:tab w:val="left" w:pos="2477"/>
                <w:tab w:val="right" w:pos="8312"/>
              </w:tabs>
              <w:rPr>
                <w:rtl/>
                <w:lang w:val="en-GB" w:bidi="ar-JO"/>
              </w:rPr>
            </w:pPr>
          </w:p>
        </w:tc>
        <w:tc>
          <w:tcPr>
            <w:tcW w:w="2047" w:type="dxa"/>
          </w:tcPr>
          <w:p w:rsidR="00D40060" w:rsidRDefault="00D40060" w:rsidP="00D40060">
            <w:pPr>
              <w:tabs>
                <w:tab w:val="left" w:pos="377"/>
                <w:tab w:val="left" w:pos="2477"/>
                <w:tab w:val="right" w:pos="8312"/>
              </w:tabs>
              <w:rPr>
                <w:lang w:val="en-GB" w:bidi="ar-JO"/>
              </w:rPr>
            </w:pPr>
          </w:p>
          <w:p w:rsidR="00D40060" w:rsidRPr="00E6249A" w:rsidRDefault="00D40060" w:rsidP="00D40060">
            <w:pPr>
              <w:tabs>
                <w:tab w:val="left" w:pos="2477"/>
                <w:tab w:val="right" w:pos="8312"/>
              </w:tabs>
              <w:rPr>
                <w:lang w:val="en-GB" w:bidi="ar-JO"/>
              </w:rPr>
            </w:pPr>
            <w:r w:rsidRPr="00E6249A">
              <w:rPr>
                <w:lang w:val="en-GB" w:bidi="ar-JO"/>
              </w:rPr>
              <w:t>Bachelor's degree</w:t>
            </w:r>
          </w:p>
          <w:p w:rsidR="00E6249A" w:rsidRDefault="00D40060" w:rsidP="00E6249A">
            <w:pPr>
              <w:tabs>
                <w:tab w:val="left" w:pos="377"/>
                <w:tab w:val="left" w:pos="2477"/>
                <w:tab w:val="right" w:pos="8312"/>
              </w:tabs>
              <w:rPr>
                <w:rtl/>
                <w:lang w:val="en-GB" w:bidi="ar-JO"/>
              </w:rPr>
            </w:pPr>
            <w:r w:rsidRPr="00E6249A">
              <w:rPr>
                <w:lang w:val="en-GB" w:bidi="ar-JO"/>
              </w:rPr>
              <w:t>Bachelor's degree</w:t>
            </w:r>
          </w:p>
        </w:tc>
        <w:tc>
          <w:tcPr>
            <w:tcW w:w="3248" w:type="dxa"/>
          </w:tcPr>
          <w:p w:rsidR="00D40060" w:rsidRPr="00E6249A" w:rsidRDefault="00D40060" w:rsidP="00D40060">
            <w:pPr>
              <w:tabs>
                <w:tab w:val="left" w:pos="2477"/>
                <w:tab w:val="right" w:pos="8312"/>
              </w:tabs>
              <w:rPr>
                <w:lang w:val="en-GB" w:bidi="ar-JO"/>
              </w:rPr>
            </w:pPr>
            <w:r w:rsidRPr="00E6249A">
              <w:rPr>
                <w:lang w:val="en-GB" w:bidi="ar-JO"/>
              </w:rPr>
              <w:t>Courses I have taught</w:t>
            </w:r>
          </w:p>
          <w:p w:rsidR="00E6249A" w:rsidRDefault="00E6249A" w:rsidP="00E6249A">
            <w:pPr>
              <w:tabs>
                <w:tab w:val="left" w:pos="377"/>
                <w:tab w:val="left" w:pos="2477"/>
                <w:tab w:val="right" w:pos="8312"/>
              </w:tabs>
              <w:rPr>
                <w:rtl/>
                <w:lang w:val="en-GB" w:bidi="ar-JO"/>
              </w:rPr>
            </w:pPr>
          </w:p>
        </w:tc>
        <w:tc>
          <w:tcPr>
            <w:tcW w:w="952" w:type="dxa"/>
          </w:tcPr>
          <w:p w:rsidR="00E6249A" w:rsidRPr="00E6249A" w:rsidRDefault="00E6249A" w:rsidP="00E6249A">
            <w:pPr>
              <w:tabs>
                <w:tab w:val="left" w:pos="2477"/>
                <w:tab w:val="right" w:pos="8312"/>
              </w:tabs>
              <w:rPr>
                <w:lang w:val="en-GB" w:bidi="ar-JO"/>
              </w:rPr>
            </w:pPr>
            <w:r w:rsidRPr="00E6249A">
              <w:rPr>
                <w:lang w:val="en-GB" w:bidi="ar-JO"/>
              </w:rPr>
              <w:t>Number</w:t>
            </w:r>
          </w:p>
          <w:p w:rsidR="00E6249A" w:rsidRDefault="00E6249A" w:rsidP="00E6249A">
            <w:pPr>
              <w:tabs>
                <w:tab w:val="left" w:pos="377"/>
                <w:tab w:val="left" w:pos="2477"/>
                <w:tab w:val="right" w:pos="8312"/>
              </w:tabs>
              <w:rPr>
                <w:rtl/>
                <w:lang w:val="en-GB" w:bidi="ar-JO"/>
              </w:rPr>
            </w:pPr>
          </w:p>
        </w:tc>
      </w:tr>
      <w:tr w:rsidR="00E6249A" w:rsidTr="00176E6B">
        <w:tc>
          <w:tcPr>
            <w:tcW w:w="2055" w:type="dxa"/>
          </w:tcPr>
          <w:p w:rsidR="00E6249A" w:rsidRDefault="00E6249A" w:rsidP="00E6249A">
            <w:pPr>
              <w:tabs>
                <w:tab w:val="left" w:pos="377"/>
                <w:tab w:val="left" w:pos="2477"/>
                <w:tab w:val="right" w:pos="8312"/>
              </w:tabs>
              <w:rPr>
                <w:rtl/>
                <w:lang w:val="en-GB" w:bidi="ar-JO"/>
              </w:rPr>
            </w:pPr>
          </w:p>
        </w:tc>
        <w:tc>
          <w:tcPr>
            <w:tcW w:w="2047" w:type="dxa"/>
          </w:tcPr>
          <w:p w:rsidR="00E6249A" w:rsidRDefault="00D40060" w:rsidP="00E6249A">
            <w:pPr>
              <w:tabs>
                <w:tab w:val="left" w:pos="377"/>
                <w:tab w:val="left" w:pos="2477"/>
                <w:tab w:val="right" w:pos="8312"/>
              </w:tabs>
              <w:rPr>
                <w:rtl/>
                <w:lang w:val="en-GB" w:bidi="ar-JO"/>
              </w:rPr>
            </w:pPr>
            <w:r w:rsidRPr="00E6249A">
              <w:rPr>
                <w:lang w:val="en-GB" w:bidi="ar-JO"/>
              </w:rPr>
              <w:t>Bachelor's degree</w:t>
            </w:r>
          </w:p>
        </w:tc>
        <w:tc>
          <w:tcPr>
            <w:tcW w:w="3248" w:type="dxa"/>
          </w:tcPr>
          <w:p w:rsidR="00E6249A" w:rsidRPr="00D40060" w:rsidRDefault="00D40060" w:rsidP="00E6249A">
            <w:pPr>
              <w:tabs>
                <w:tab w:val="left" w:pos="377"/>
                <w:tab w:val="left" w:pos="2477"/>
                <w:tab w:val="right" w:pos="8312"/>
              </w:tabs>
              <w:rPr>
                <w:rtl/>
                <w:lang w:val="en-GB" w:bidi="ar-JO"/>
              </w:rPr>
            </w:pPr>
            <w:r w:rsidRPr="00E6249A">
              <w:rPr>
                <w:lang w:val="en-GB" w:bidi="ar-JO"/>
              </w:rPr>
              <w:t>National Education / University of Jordan</w:t>
            </w:r>
          </w:p>
        </w:tc>
        <w:tc>
          <w:tcPr>
            <w:tcW w:w="952" w:type="dxa"/>
          </w:tcPr>
          <w:p w:rsidR="00E6249A" w:rsidRDefault="00D40060" w:rsidP="00E6249A">
            <w:pPr>
              <w:tabs>
                <w:tab w:val="left" w:pos="377"/>
                <w:tab w:val="left" w:pos="2477"/>
                <w:tab w:val="right" w:pos="8312"/>
              </w:tabs>
              <w:rPr>
                <w:rtl/>
                <w:lang w:val="en-GB" w:bidi="ar-JO"/>
              </w:rPr>
            </w:pPr>
            <w:r>
              <w:rPr>
                <w:rFonts w:hint="cs"/>
                <w:rtl/>
                <w:lang w:val="en-GB" w:bidi="ar-JO"/>
              </w:rPr>
              <w:t>-1</w:t>
            </w:r>
          </w:p>
        </w:tc>
      </w:tr>
      <w:tr w:rsidR="00E6249A" w:rsidTr="00176E6B">
        <w:tc>
          <w:tcPr>
            <w:tcW w:w="2055" w:type="dxa"/>
          </w:tcPr>
          <w:p w:rsidR="00E6249A" w:rsidRDefault="00E6249A" w:rsidP="00E6249A">
            <w:pPr>
              <w:tabs>
                <w:tab w:val="left" w:pos="377"/>
                <w:tab w:val="left" w:pos="2477"/>
                <w:tab w:val="right" w:pos="8312"/>
              </w:tabs>
              <w:rPr>
                <w:rtl/>
                <w:lang w:val="en-GB" w:bidi="ar-JO"/>
              </w:rPr>
            </w:pPr>
          </w:p>
        </w:tc>
        <w:tc>
          <w:tcPr>
            <w:tcW w:w="2047" w:type="dxa"/>
          </w:tcPr>
          <w:p w:rsidR="00E6249A" w:rsidRDefault="00D40060" w:rsidP="00E6249A">
            <w:pPr>
              <w:tabs>
                <w:tab w:val="left" w:pos="377"/>
                <w:tab w:val="left" w:pos="2477"/>
                <w:tab w:val="right" w:pos="8312"/>
              </w:tabs>
              <w:rPr>
                <w:rtl/>
                <w:lang w:val="en-GB" w:bidi="ar-JO"/>
              </w:rPr>
            </w:pPr>
            <w:r w:rsidRPr="00E6249A">
              <w:rPr>
                <w:lang w:val="en-GB" w:bidi="ar-JO"/>
              </w:rPr>
              <w:t>Bachelor's degree</w:t>
            </w:r>
          </w:p>
        </w:tc>
        <w:tc>
          <w:tcPr>
            <w:tcW w:w="3248" w:type="dxa"/>
          </w:tcPr>
          <w:p w:rsidR="00E6249A" w:rsidRPr="00D40060" w:rsidRDefault="00D40060" w:rsidP="00E6249A">
            <w:pPr>
              <w:tabs>
                <w:tab w:val="left" w:pos="377"/>
                <w:tab w:val="left" w:pos="2477"/>
                <w:tab w:val="right" w:pos="8312"/>
              </w:tabs>
              <w:rPr>
                <w:rtl/>
                <w:lang w:val="en-GB" w:bidi="ar-JO"/>
              </w:rPr>
            </w:pPr>
            <w:r w:rsidRPr="00E6249A">
              <w:rPr>
                <w:lang w:val="en-GB" w:bidi="ar-JO"/>
              </w:rPr>
              <w:t>Constitutional law and political systems</w:t>
            </w:r>
          </w:p>
        </w:tc>
        <w:tc>
          <w:tcPr>
            <w:tcW w:w="952" w:type="dxa"/>
          </w:tcPr>
          <w:p w:rsidR="00E6249A" w:rsidRDefault="00D40060" w:rsidP="00E6249A">
            <w:pPr>
              <w:tabs>
                <w:tab w:val="left" w:pos="377"/>
                <w:tab w:val="left" w:pos="2477"/>
                <w:tab w:val="right" w:pos="8312"/>
              </w:tabs>
              <w:rPr>
                <w:rtl/>
                <w:lang w:val="en-GB" w:bidi="ar-JO"/>
              </w:rPr>
            </w:pPr>
            <w:r>
              <w:rPr>
                <w:rFonts w:hint="cs"/>
                <w:rtl/>
                <w:lang w:val="en-GB" w:bidi="ar-JO"/>
              </w:rPr>
              <w:t>-2</w:t>
            </w:r>
          </w:p>
        </w:tc>
      </w:tr>
      <w:tr w:rsidR="00E6249A" w:rsidTr="00176E6B">
        <w:tc>
          <w:tcPr>
            <w:tcW w:w="2055" w:type="dxa"/>
          </w:tcPr>
          <w:p w:rsidR="00E6249A" w:rsidRDefault="00E6249A" w:rsidP="00E6249A">
            <w:pPr>
              <w:tabs>
                <w:tab w:val="left" w:pos="377"/>
                <w:tab w:val="left" w:pos="2477"/>
                <w:tab w:val="right" w:pos="8312"/>
              </w:tabs>
              <w:rPr>
                <w:rtl/>
                <w:lang w:val="en-GB" w:bidi="ar-JO"/>
              </w:rPr>
            </w:pPr>
          </w:p>
        </w:tc>
        <w:tc>
          <w:tcPr>
            <w:tcW w:w="2047" w:type="dxa"/>
          </w:tcPr>
          <w:p w:rsidR="00E6249A" w:rsidRDefault="00D40060" w:rsidP="00E6249A">
            <w:pPr>
              <w:tabs>
                <w:tab w:val="left" w:pos="377"/>
                <w:tab w:val="left" w:pos="2477"/>
                <w:tab w:val="right" w:pos="8312"/>
              </w:tabs>
              <w:rPr>
                <w:rtl/>
                <w:lang w:val="en-GB" w:bidi="ar-JO"/>
              </w:rPr>
            </w:pPr>
            <w:r w:rsidRPr="00E6249A">
              <w:rPr>
                <w:lang w:val="en-GB" w:bidi="ar-JO"/>
              </w:rPr>
              <w:t>Bachelor's degree</w:t>
            </w:r>
          </w:p>
        </w:tc>
        <w:tc>
          <w:tcPr>
            <w:tcW w:w="3248" w:type="dxa"/>
          </w:tcPr>
          <w:p w:rsidR="00E6249A" w:rsidRDefault="00D40060" w:rsidP="00E6249A">
            <w:pPr>
              <w:tabs>
                <w:tab w:val="left" w:pos="377"/>
                <w:tab w:val="left" w:pos="2477"/>
                <w:tab w:val="right" w:pos="8312"/>
              </w:tabs>
              <w:rPr>
                <w:rtl/>
                <w:lang w:val="en-GB" w:bidi="ar-JO"/>
              </w:rPr>
            </w:pPr>
            <w:r w:rsidRPr="00E6249A">
              <w:rPr>
                <w:lang w:val="en-GB" w:bidi="ar-JO"/>
              </w:rPr>
              <w:t>Jordanian constitution</w:t>
            </w:r>
          </w:p>
        </w:tc>
        <w:tc>
          <w:tcPr>
            <w:tcW w:w="952" w:type="dxa"/>
          </w:tcPr>
          <w:p w:rsidR="00E6249A" w:rsidRDefault="00D40060" w:rsidP="00E6249A">
            <w:pPr>
              <w:tabs>
                <w:tab w:val="left" w:pos="377"/>
                <w:tab w:val="left" w:pos="2477"/>
                <w:tab w:val="right" w:pos="8312"/>
              </w:tabs>
              <w:rPr>
                <w:rtl/>
                <w:lang w:val="en-GB" w:bidi="ar-JO"/>
              </w:rPr>
            </w:pPr>
            <w:r>
              <w:rPr>
                <w:rFonts w:hint="cs"/>
                <w:rtl/>
                <w:lang w:val="en-GB" w:bidi="ar-JO"/>
              </w:rPr>
              <w:t>-3</w:t>
            </w:r>
          </w:p>
        </w:tc>
      </w:tr>
      <w:tr w:rsidR="00E6249A" w:rsidTr="00176E6B">
        <w:tc>
          <w:tcPr>
            <w:tcW w:w="2055" w:type="dxa"/>
          </w:tcPr>
          <w:p w:rsidR="00E6249A" w:rsidRDefault="00E6249A" w:rsidP="00E6249A">
            <w:pPr>
              <w:tabs>
                <w:tab w:val="left" w:pos="377"/>
                <w:tab w:val="left" w:pos="2477"/>
                <w:tab w:val="right" w:pos="8312"/>
              </w:tabs>
              <w:rPr>
                <w:rtl/>
                <w:lang w:val="en-GB" w:bidi="ar-JO"/>
              </w:rPr>
            </w:pPr>
          </w:p>
        </w:tc>
        <w:tc>
          <w:tcPr>
            <w:tcW w:w="2047" w:type="dxa"/>
          </w:tcPr>
          <w:p w:rsidR="00E6249A" w:rsidRDefault="00D40060" w:rsidP="00E6249A">
            <w:pPr>
              <w:tabs>
                <w:tab w:val="left" w:pos="377"/>
                <w:tab w:val="left" w:pos="2477"/>
                <w:tab w:val="right" w:pos="8312"/>
              </w:tabs>
              <w:rPr>
                <w:rtl/>
                <w:lang w:val="en-GB" w:bidi="ar-JO"/>
              </w:rPr>
            </w:pPr>
            <w:r w:rsidRPr="00E6249A">
              <w:rPr>
                <w:lang w:val="en-GB" w:bidi="ar-JO"/>
              </w:rPr>
              <w:t>Bachelor's degree</w:t>
            </w:r>
          </w:p>
        </w:tc>
        <w:tc>
          <w:tcPr>
            <w:tcW w:w="3248" w:type="dxa"/>
          </w:tcPr>
          <w:p w:rsidR="00E6249A" w:rsidRDefault="00D40060" w:rsidP="00E6249A">
            <w:pPr>
              <w:tabs>
                <w:tab w:val="left" w:pos="377"/>
                <w:tab w:val="left" w:pos="2477"/>
                <w:tab w:val="right" w:pos="8312"/>
              </w:tabs>
              <w:rPr>
                <w:rtl/>
                <w:lang w:val="en-GB" w:bidi="ar-JO"/>
              </w:rPr>
            </w:pPr>
            <w:r w:rsidRPr="00E6249A">
              <w:rPr>
                <w:lang w:val="en-GB" w:bidi="ar-JO"/>
              </w:rPr>
              <w:t>Contemporary Legal Issues</w:t>
            </w:r>
          </w:p>
        </w:tc>
        <w:tc>
          <w:tcPr>
            <w:tcW w:w="952" w:type="dxa"/>
          </w:tcPr>
          <w:p w:rsidR="00E6249A" w:rsidRDefault="00D40060" w:rsidP="00E6249A">
            <w:pPr>
              <w:tabs>
                <w:tab w:val="left" w:pos="377"/>
                <w:tab w:val="left" w:pos="2477"/>
                <w:tab w:val="right" w:pos="8312"/>
              </w:tabs>
              <w:rPr>
                <w:rtl/>
                <w:lang w:val="en-GB" w:bidi="ar-JO"/>
              </w:rPr>
            </w:pPr>
            <w:r>
              <w:rPr>
                <w:rFonts w:hint="cs"/>
                <w:rtl/>
                <w:lang w:val="en-GB" w:bidi="ar-JO"/>
              </w:rPr>
              <w:t>-4</w:t>
            </w:r>
          </w:p>
        </w:tc>
      </w:tr>
      <w:tr w:rsidR="00E6249A" w:rsidTr="00176E6B">
        <w:tc>
          <w:tcPr>
            <w:tcW w:w="2055" w:type="dxa"/>
          </w:tcPr>
          <w:p w:rsidR="00E6249A" w:rsidRDefault="00E6249A" w:rsidP="00E6249A">
            <w:pPr>
              <w:tabs>
                <w:tab w:val="left" w:pos="377"/>
                <w:tab w:val="left" w:pos="2477"/>
                <w:tab w:val="right" w:pos="8312"/>
              </w:tabs>
              <w:rPr>
                <w:rtl/>
                <w:lang w:val="en-GB" w:bidi="ar-JO"/>
              </w:rPr>
            </w:pPr>
          </w:p>
        </w:tc>
        <w:tc>
          <w:tcPr>
            <w:tcW w:w="2047" w:type="dxa"/>
          </w:tcPr>
          <w:p w:rsidR="00E6249A" w:rsidRDefault="00D40060" w:rsidP="00E6249A">
            <w:pPr>
              <w:tabs>
                <w:tab w:val="left" w:pos="377"/>
                <w:tab w:val="left" w:pos="2477"/>
                <w:tab w:val="right" w:pos="8312"/>
              </w:tabs>
              <w:rPr>
                <w:rtl/>
                <w:lang w:val="en-GB" w:bidi="ar-JO"/>
              </w:rPr>
            </w:pPr>
            <w:r w:rsidRPr="00E6249A">
              <w:rPr>
                <w:lang w:val="en-GB" w:bidi="ar-JO"/>
              </w:rPr>
              <w:t>Bachelor's degree</w:t>
            </w:r>
          </w:p>
        </w:tc>
        <w:tc>
          <w:tcPr>
            <w:tcW w:w="3248" w:type="dxa"/>
          </w:tcPr>
          <w:p w:rsidR="00E6249A" w:rsidRDefault="00D40060" w:rsidP="00E6249A">
            <w:pPr>
              <w:tabs>
                <w:tab w:val="left" w:pos="377"/>
                <w:tab w:val="left" w:pos="2477"/>
                <w:tab w:val="right" w:pos="8312"/>
              </w:tabs>
              <w:rPr>
                <w:rtl/>
                <w:lang w:val="en-GB" w:bidi="ar-JO"/>
              </w:rPr>
            </w:pPr>
            <w:r w:rsidRPr="00E6249A">
              <w:rPr>
                <w:lang w:val="en-GB" w:bidi="ar-JO"/>
              </w:rPr>
              <w:t>Nationality Law</w:t>
            </w:r>
          </w:p>
        </w:tc>
        <w:tc>
          <w:tcPr>
            <w:tcW w:w="952" w:type="dxa"/>
          </w:tcPr>
          <w:p w:rsidR="00E6249A" w:rsidRDefault="00D40060" w:rsidP="00E6249A">
            <w:pPr>
              <w:tabs>
                <w:tab w:val="left" w:pos="377"/>
                <w:tab w:val="left" w:pos="2477"/>
                <w:tab w:val="right" w:pos="8312"/>
              </w:tabs>
              <w:rPr>
                <w:rtl/>
                <w:lang w:val="en-GB" w:bidi="ar-JO"/>
              </w:rPr>
            </w:pPr>
            <w:r>
              <w:rPr>
                <w:rFonts w:hint="cs"/>
                <w:rtl/>
                <w:lang w:val="en-GB" w:bidi="ar-JO"/>
              </w:rPr>
              <w:t>-5</w:t>
            </w:r>
          </w:p>
        </w:tc>
      </w:tr>
      <w:tr w:rsidR="00E6249A" w:rsidTr="00176E6B">
        <w:tc>
          <w:tcPr>
            <w:tcW w:w="2055" w:type="dxa"/>
          </w:tcPr>
          <w:p w:rsidR="00E6249A" w:rsidRDefault="00E6249A" w:rsidP="00E6249A">
            <w:pPr>
              <w:tabs>
                <w:tab w:val="left" w:pos="377"/>
                <w:tab w:val="left" w:pos="2477"/>
                <w:tab w:val="right" w:pos="8312"/>
              </w:tabs>
              <w:rPr>
                <w:rtl/>
                <w:lang w:val="en-GB" w:bidi="ar-JO"/>
              </w:rPr>
            </w:pPr>
          </w:p>
        </w:tc>
        <w:tc>
          <w:tcPr>
            <w:tcW w:w="2047" w:type="dxa"/>
          </w:tcPr>
          <w:p w:rsidR="00E6249A" w:rsidRDefault="00D40060" w:rsidP="00E6249A">
            <w:pPr>
              <w:tabs>
                <w:tab w:val="left" w:pos="377"/>
                <w:tab w:val="left" w:pos="2477"/>
                <w:tab w:val="right" w:pos="8312"/>
              </w:tabs>
              <w:rPr>
                <w:rtl/>
                <w:lang w:val="en-GB" w:bidi="ar-JO"/>
              </w:rPr>
            </w:pPr>
            <w:r w:rsidRPr="00E6249A">
              <w:rPr>
                <w:lang w:val="en-GB" w:bidi="ar-JO"/>
              </w:rPr>
              <w:t>Bachelor's degree</w:t>
            </w:r>
          </w:p>
        </w:tc>
        <w:tc>
          <w:tcPr>
            <w:tcW w:w="3248" w:type="dxa"/>
          </w:tcPr>
          <w:p w:rsidR="00B33B30" w:rsidRPr="00E6249A" w:rsidRDefault="00B33B30" w:rsidP="00B33B30">
            <w:pPr>
              <w:tabs>
                <w:tab w:val="left" w:pos="2477"/>
                <w:tab w:val="right" w:pos="8312"/>
              </w:tabs>
              <w:rPr>
                <w:rtl/>
                <w:lang w:val="en-GB" w:bidi="ar-JO"/>
              </w:rPr>
            </w:pPr>
          </w:p>
          <w:p w:rsidR="00B33B30" w:rsidRPr="00E6249A" w:rsidRDefault="00B33B30" w:rsidP="00B33B30">
            <w:pPr>
              <w:tabs>
                <w:tab w:val="left" w:pos="2477"/>
                <w:tab w:val="right" w:pos="8312"/>
              </w:tabs>
              <w:rPr>
                <w:lang w:val="en-GB" w:bidi="ar-JO"/>
              </w:rPr>
            </w:pPr>
            <w:r w:rsidRPr="00E6249A">
              <w:rPr>
                <w:rFonts w:cs="Arial"/>
                <w:rtl/>
                <w:lang w:val="en-GB" w:bidi="ar-JO"/>
              </w:rPr>
              <w:t xml:space="preserve"> </w:t>
            </w:r>
            <w:r w:rsidRPr="00E6249A">
              <w:rPr>
                <w:lang w:val="en-GB" w:bidi="ar-JO"/>
              </w:rPr>
              <w:t>Public Finance and Tax Legislation</w:t>
            </w:r>
          </w:p>
          <w:p w:rsidR="00E6249A" w:rsidRDefault="00E6249A" w:rsidP="00E6249A">
            <w:pPr>
              <w:tabs>
                <w:tab w:val="left" w:pos="377"/>
                <w:tab w:val="left" w:pos="2477"/>
                <w:tab w:val="right" w:pos="8312"/>
              </w:tabs>
              <w:rPr>
                <w:rtl/>
                <w:lang w:val="en-GB" w:bidi="ar-JO"/>
              </w:rPr>
            </w:pPr>
          </w:p>
        </w:tc>
        <w:tc>
          <w:tcPr>
            <w:tcW w:w="952" w:type="dxa"/>
          </w:tcPr>
          <w:p w:rsidR="00E6249A" w:rsidRDefault="00D40060" w:rsidP="00E6249A">
            <w:pPr>
              <w:tabs>
                <w:tab w:val="left" w:pos="377"/>
                <w:tab w:val="left" w:pos="2477"/>
                <w:tab w:val="right" w:pos="8312"/>
              </w:tabs>
              <w:rPr>
                <w:rtl/>
                <w:lang w:val="en-GB" w:bidi="ar-JO"/>
              </w:rPr>
            </w:pPr>
            <w:r>
              <w:rPr>
                <w:rFonts w:hint="cs"/>
                <w:rtl/>
                <w:lang w:val="en-GB" w:bidi="ar-JO"/>
              </w:rPr>
              <w:t>-6</w:t>
            </w:r>
          </w:p>
        </w:tc>
      </w:tr>
      <w:tr w:rsidR="00E6249A" w:rsidTr="00176E6B">
        <w:tc>
          <w:tcPr>
            <w:tcW w:w="2055" w:type="dxa"/>
          </w:tcPr>
          <w:p w:rsidR="00E6249A" w:rsidRDefault="00E6249A" w:rsidP="00E6249A">
            <w:pPr>
              <w:tabs>
                <w:tab w:val="left" w:pos="377"/>
                <w:tab w:val="left" w:pos="2477"/>
                <w:tab w:val="right" w:pos="8312"/>
              </w:tabs>
              <w:rPr>
                <w:rtl/>
                <w:lang w:val="en-GB" w:bidi="ar-JO"/>
              </w:rPr>
            </w:pPr>
          </w:p>
        </w:tc>
        <w:tc>
          <w:tcPr>
            <w:tcW w:w="2047" w:type="dxa"/>
          </w:tcPr>
          <w:p w:rsidR="00E6249A" w:rsidRDefault="00D40060" w:rsidP="00E6249A">
            <w:pPr>
              <w:tabs>
                <w:tab w:val="left" w:pos="377"/>
                <w:tab w:val="left" w:pos="2477"/>
                <w:tab w:val="right" w:pos="8312"/>
              </w:tabs>
              <w:rPr>
                <w:rtl/>
                <w:lang w:val="en-GB" w:bidi="ar-JO"/>
              </w:rPr>
            </w:pPr>
            <w:r w:rsidRPr="00E6249A">
              <w:rPr>
                <w:lang w:val="en-GB" w:bidi="ar-JO"/>
              </w:rPr>
              <w:t>Bachelor's degree</w:t>
            </w:r>
          </w:p>
        </w:tc>
        <w:tc>
          <w:tcPr>
            <w:tcW w:w="3248" w:type="dxa"/>
          </w:tcPr>
          <w:p w:rsidR="00B33B30" w:rsidRPr="00E6249A" w:rsidRDefault="00B33B30" w:rsidP="00B33B30">
            <w:pPr>
              <w:tabs>
                <w:tab w:val="left" w:pos="2477"/>
                <w:tab w:val="right" w:pos="8312"/>
              </w:tabs>
              <w:rPr>
                <w:rtl/>
                <w:lang w:val="en-GB" w:bidi="ar-JO"/>
              </w:rPr>
            </w:pPr>
          </w:p>
          <w:p w:rsidR="00B33B30" w:rsidRPr="00E6249A" w:rsidRDefault="00B33B30" w:rsidP="00B33B30">
            <w:pPr>
              <w:tabs>
                <w:tab w:val="left" w:pos="2477"/>
                <w:tab w:val="right" w:pos="8312"/>
              </w:tabs>
              <w:rPr>
                <w:lang w:val="en-GB" w:bidi="ar-JO"/>
              </w:rPr>
            </w:pPr>
            <w:r w:rsidRPr="00E6249A">
              <w:rPr>
                <w:rFonts w:cs="Arial"/>
                <w:rtl/>
                <w:lang w:val="en-GB" w:bidi="ar-JO"/>
              </w:rPr>
              <w:t xml:space="preserve"> </w:t>
            </w:r>
            <w:r w:rsidRPr="00E6249A">
              <w:rPr>
                <w:lang w:val="en-GB" w:bidi="ar-JO"/>
              </w:rPr>
              <w:t>Electronic management legislation</w:t>
            </w:r>
          </w:p>
          <w:p w:rsidR="00E6249A" w:rsidRDefault="00E6249A" w:rsidP="00E6249A">
            <w:pPr>
              <w:tabs>
                <w:tab w:val="left" w:pos="377"/>
                <w:tab w:val="left" w:pos="2477"/>
                <w:tab w:val="right" w:pos="8312"/>
              </w:tabs>
              <w:rPr>
                <w:rtl/>
                <w:lang w:val="en-GB" w:bidi="ar-JO"/>
              </w:rPr>
            </w:pPr>
          </w:p>
        </w:tc>
        <w:tc>
          <w:tcPr>
            <w:tcW w:w="952" w:type="dxa"/>
          </w:tcPr>
          <w:p w:rsidR="00E6249A" w:rsidRDefault="00D40060" w:rsidP="00E6249A">
            <w:pPr>
              <w:tabs>
                <w:tab w:val="left" w:pos="377"/>
                <w:tab w:val="left" w:pos="2477"/>
                <w:tab w:val="right" w:pos="8312"/>
              </w:tabs>
              <w:rPr>
                <w:rtl/>
                <w:lang w:val="en-GB" w:bidi="ar-JO"/>
              </w:rPr>
            </w:pPr>
            <w:r>
              <w:rPr>
                <w:rFonts w:hint="cs"/>
                <w:rtl/>
                <w:lang w:val="en-GB" w:bidi="ar-JO"/>
              </w:rPr>
              <w:t>-7</w:t>
            </w:r>
          </w:p>
        </w:tc>
      </w:tr>
      <w:tr w:rsidR="00D40060" w:rsidTr="00176E6B">
        <w:tc>
          <w:tcPr>
            <w:tcW w:w="2055" w:type="dxa"/>
          </w:tcPr>
          <w:p w:rsidR="00D40060" w:rsidRDefault="00D40060" w:rsidP="00E6249A">
            <w:pPr>
              <w:tabs>
                <w:tab w:val="left" w:pos="377"/>
                <w:tab w:val="left" w:pos="2477"/>
                <w:tab w:val="right" w:pos="8312"/>
              </w:tabs>
              <w:rPr>
                <w:rtl/>
                <w:lang w:val="en-GB" w:bidi="ar-JO"/>
              </w:rPr>
            </w:pPr>
          </w:p>
        </w:tc>
        <w:tc>
          <w:tcPr>
            <w:tcW w:w="2047" w:type="dxa"/>
          </w:tcPr>
          <w:p w:rsidR="00D40060" w:rsidRPr="00E6249A" w:rsidRDefault="00D40060" w:rsidP="00E6249A">
            <w:pPr>
              <w:tabs>
                <w:tab w:val="left" w:pos="377"/>
                <w:tab w:val="left" w:pos="2477"/>
                <w:tab w:val="right" w:pos="8312"/>
              </w:tabs>
              <w:rPr>
                <w:lang w:val="en-GB" w:bidi="ar-JO"/>
              </w:rPr>
            </w:pPr>
            <w:r w:rsidRPr="00E6249A">
              <w:rPr>
                <w:lang w:val="en-GB" w:bidi="ar-JO"/>
              </w:rPr>
              <w:t>Bachelor's degree</w:t>
            </w:r>
          </w:p>
        </w:tc>
        <w:tc>
          <w:tcPr>
            <w:tcW w:w="3248" w:type="dxa"/>
          </w:tcPr>
          <w:p w:rsidR="00D40060" w:rsidRPr="00B33B30" w:rsidRDefault="00B33B30" w:rsidP="00E6249A">
            <w:pPr>
              <w:tabs>
                <w:tab w:val="left" w:pos="377"/>
                <w:tab w:val="left" w:pos="2477"/>
                <w:tab w:val="right" w:pos="8312"/>
              </w:tabs>
              <w:rPr>
                <w:rtl/>
                <w:lang w:val="en-GB" w:bidi="ar-JO"/>
              </w:rPr>
            </w:pPr>
            <w:r w:rsidRPr="00E6249A">
              <w:rPr>
                <w:lang w:val="en-GB" w:bidi="ar-JO"/>
              </w:rPr>
              <w:t>Introduction to the science of law</w:t>
            </w:r>
          </w:p>
        </w:tc>
        <w:tc>
          <w:tcPr>
            <w:tcW w:w="952" w:type="dxa"/>
          </w:tcPr>
          <w:p w:rsidR="00D40060" w:rsidRDefault="00D40060" w:rsidP="00E6249A">
            <w:pPr>
              <w:tabs>
                <w:tab w:val="left" w:pos="377"/>
                <w:tab w:val="left" w:pos="2477"/>
                <w:tab w:val="right" w:pos="8312"/>
              </w:tabs>
              <w:rPr>
                <w:rtl/>
                <w:lang w:val="en-GB" w:bidi="ar-JO"/>
              </w:rPr>
            </w:pPr>
            <w:r>
              <w:rPr>
                <w:rFonts w:hint="cs"/>
                <w:rtl/>
                <w:lang w:val="en-GB" w:bidi="ar-JO"/>
              </w:rPr>
              <w:t>-8</w:t>
            </w:r>
          </w:p>
        </w:tc>
      </w:tr>
      <w:tr w:rsidR="00D40060" w:rsidTr="00176E6B">
        <w:tc>
          <w:tcPr>
            <w:tcW w:w="2055" w:type="dxa"/>
          </w:tcPr>
          <w:p w:rsidR="00D40060" w:rsidRDefault="00D40060" w:rsidP="00E6249A">
            <w:pPr>
              <w:tabs>
                <w:tab w:val="left" w:pos="377"/>
                <w:tab w:val="left" w:pos="2477"/>
                <w:tab w:val="right" w:pos="8312"/>
              </w:tabs>
              <w:rPr>
                <w:rtl/>
                <w:lang w:val="en-GB" w:bidi="ar-JO"/>
              </w:rPr>
            </w:pPr>
          </w:p>
        </w:tc>
        <w:tc>
          <w:tcPr>
            <w:tcW w:w="2047" w:type="dxa"/>
          </w:tcPr>
          <w:p w:rsidR="00D40060" w:rsidRPr="00E6249A" w:rsidRDefault="00D40060" w:rsidP="00E6249A">
            <w:pPr>
              <w:tabs>
                <w:tab w:val="left" w:pos="377"/>
                <w:tab w:val="left" w:pos="2477"/>
                <w:tab w:val="right" w:pos="8312"/>
              </w:tabs>
              <w:rPr>
                <w:lang w:val="en-GB" w:bidi="ar-JO"/>
              </w:rPr>
            </w:pPr>
            <w:r w:rsidRPr="00E6249A">
              <w:rPr>
                <w:lang w:val="en-GB" w:bidi="ar-JO"/>
              </w:rPr>
              <w:t>Bachelor's degree</w:t>
            </w:r>
          </w:p>
        </w:tc>
        <w:tc>
          <w:tcPr>
            <w:tcW w:w="3248" w:type="dxa"/>
          </w:tcPr>
          <w:p w:rsidR="00D40060" w:rsidRDefault="007A02B1" w:rsidP="00E6249A">
            <w:pPr>
              <w:tabs>
                <w:tab w:val="left" w:pos="377"/>
                <w:tab w:val="left" w:pos="2477"/>
                <w:tab w:val="right" w:pos="8312"/>
              </w:tabs>
              <w:rPr>
                <w:rtl/>
                <w:lang w:val="en-GB" w:bidi="ar-JO"/>
              </w:rPr>
            </w:pPr>
            <w:r>
              <w:rPr>
                <w:lang w:val="en-GB" w:bidi="ar-JO"/>
              </w:rPr>
              <w:t>Penal code/crimes against persons</w:t>
            </w:r>
          </w:p>
        </w:tc>
        <w:tc>
          <w:tcPr>
            <w:tcW w:w="952" w:type="dxa"/>
          </w:tcPr>
          <w:p w:rsidR="00D40060" w:rsidRDefault="00D40060" w:rsidP="00E6249A">
            <w:pPr>
              <w:tabs>
                <w:tab w:val="left" w:pos="377"/>
                <w:tab w:val="left" w:pos="2477"/>
                <w:tab w:val="right" w:pos="8312"/>
              </w:tabs>
              <w:rPr>
                <w:rtl/>
                <w:lang w:val="en-GB" w:bidi="ar-JO"/>
              </w:rPr>
            </w:pPr>
            <w:r>
              <w:rPr>
                <w:rFonts w:hint="cs"/>
                <w:rtl/>
                <w:lang w:val="en-GB" w:bidi="ar-JO"/>
              </w:rPr>
              <w:t>-9</w:t>
            </w:r>
          </w:p>
        </w:tc>
      </w:tr>
      <w:tr w:rsidR="00D40060" w:rsidTr="00176E6B">
        <w:tc>
          <w:tcPr>
            <w:tcW w:w="2055" w:type="dxa"/>
          </w:tcPr>
          <w:p w:rsidR="00D40060" w:rsidRDefault="00D40060" w:rsidP="00E6249A">
            <w:pPr>
              <w:tabs>
                <w:tab w:val="left" w:pos="377"/>
                <w:tab w:val="left" w:pos="2477"/>
                <w:tab w:val="right" w:pos="8312"/>
              </w:tabs>
              <w:rPr>
                <w:rtl/>
                <w:lang w:val="en-GB" w:bidi="ar-JO"/>
              </w:rPr>
            </w:pPr>
          </w:p>
        </w:tc>
        <w:tc>
          <w:tcPr>
            <w:tcW w:w="2047" w:type="dxa"/>
          </w:tcPr>
          <w:p w:rsidR="00D40060" w:rsidRPr="00E6249A" w:rsidRDefault="00D40060" w:rsidP="00E6249A">
            <w:pPr>
              <w:tabs>
                <w:tab w:val="left" w:pos="377"/>
                <w:tab w:val="left" w:pos="2477"/>
                <w:tab w:val="right" w:pos="8312"/>
              </w:tabs>
              <w:rPr>
                <w:lang w:val="en-GB" w:bidi="ar-JO"/>
              </w:rPr>
            </w:pPr>
            <w:r w:rsidRPr="00E6249A">
              <w:rPr>
                <w:lang w:val="en-GB" w:bidi="ar-JO"/>
              </w:rPr>
              <w:t>Bachelor's degree</w:t>
            </w:r>
          </w:p>
        </w:tc>
        <w:tc>
          <w:tcPr>
            <w:tcW w:w="3248" w:type="dxa"/>
          </w:tcPr>
          <w:p w:rsidR="00D40060" w:rsidRDefault="00176E6B" w:rsidP="00E6249A">
            <w:pPr>
              <w:tabs>
                <w:tab w:val="left" w:pos="377"/>
                <w:tab w:val="left" w:pos="2477"/>
                <w:tab w:val="right" w:pos="8312"/>
              </w:tabs>
              <w:rPr>
                <w:lang w:val="en-GB" w:bidi="ar-JO"/>
              </w:rPr>
            </w:pPr>
            <w:r>
              <w:rPr>
                <w:lang w:val="en-GB" w:bidi="ar-JO"/>
              </w:rPr>
              <w:t>explanation</w:t>
            </w:r>
            <w:r w:rsidR="007A02B1">
              <w:rPr>
                <w:lang w:val="en-GB" w:bidi="ar-JO"/>
              </w:rPr>
              <w:t xml:space="preserve">  of the criminal Trial la</w:t>
            </w:r>
            <w:r>
              <w:rPr>
                <w:lang w:val="en-GB" w:bidi="ar-JO"/>
              </w:rPr>
              <w:t>w</w:t>
            </w:r>
          </w:p>
        </w:tc>
        <w:tc>
          <w:tcPr>
            <w:tcW w:w="952" w:type="dxa"/>
          </w:tcPr>
          <w:p w:rsidR="00D40060" w:rsidRDefault="00D40060" w:rsidP="00E6249A">
            <w:pPr>
              <w:tabs>
                <w:tab w:val="left" w:pos="377"/>
                <w:tab w:val="left" w:pos="2477"/>
                <w:tab w:val="right" w:pos="8312"/>
              </w:tabs>
              <w:rPr>
                <w:rtl/>
                <w:lang w:val="en-GB" w:bidi="ar-JO"/>
              </w:rPr>
            </w:pPr>
            <w:r>
              <w:rPr>
                <w:rFonts w:hint="cs"/>
                <w:rtl/>
                <w:lang w:val="en-GB" w:bidi="ar-JO"/>
              </w:rPr>
              <w:t>-10</w:t>
            </w:r>
          </w:p>
        </w:tc>
      </w:tr>
      <w:tr w:rsidR="00D40060" w:rsidTr="00176E6B">
        <w:tc>
          <w:tcPr>
            <w:tcW w:w="2055" w:type="dxa"/>
          </w:tcPr>
          <w:p w:rsidR="00D40060" w:rsidRDefault="00D40060" w:rsidP="00E6249A">
            <w:pPr>
              <w:tabs>
                <w:tab w:val="left" w:pos="377"/>
                <w:tab w:val="left" w:pos="2477"/>
                <w:tab w:val="right" w:pos="8312"/>
              </w:tabs>
              <w:rPr>
                <w:lang w:val="en-GB" w:bidi="ar-JO"/>
              </w:rPr>
            </w:pPr>
            <w:r>
              <w:rPr>
                <w:lang w:val="en-GB" w:bidi="ar-JO"/>
              </w:rPr>
              <w:t>Master's stage</w:t>
            </w:r>
          </w:p>
        </w:tc>
        <w:tc>
          <w:tcPr>
            <w:tcW w:w="2047" w:type="dxa"/>
          </w:tcPr>
          <w:p w:rsidR="00D40060" w:rsidRPr="00E6249A" w:rsidRDefault="00D40060" w:rsidP="00E6249A">
            <w:pPr>
              <w:tabs>
                <w:tab w:val="left" w:pos="377"/>
                <w:tab w:val="left" w:pos="2477"/>
                <w:tab w:val="right" w:pos="8312"/>
              </w:tabs>
              <w:rPr>
                <w:lang w:val="en-GB" w:bidi="ar-JO"/>
              </w:rPr>
            </w:pPr>
          </w:p>
        </w:tc>
        <w:tc>
          <w:tcPr>
            <w:tcW w:w="3248" w:type="dxa"/>
          </w:tcPr>
          <w:p w:rsidR="00D40060" w:rsidRPr="00B33B30" w:rsidRDefault="00B33B30" w:rsidP="00E6249A">
            <w:pPr>
              <w:tabs>
                <w:tab w:val="left" w:pos="377"/>
                <w:tab w:val="left" w:pos="2477"/>
                <w:tab w:val="right" w:pos="8312"/>
              </w:tabs>
              <w:rPr>
                <w:rtl/>
                <w:lang w:val="en-GB" w:bidi="ar-JO"/>
              </w:rPr>
            </w:pPr>
            <w:r w:rsidRPr="00E6249A">
              <w:rPr>
                <w:lang w:val="en-GB" w:bidi="ar-JO"/>
              </w:rPr>
              <w:t>Constitutional law and political systems</w:t>
            </w:r>
          </w:p>
        </w:tc>
        <w:tc>
          <w:tcPr>
            <w:tcW w:w="952" w:type="dxa"/>
          </w:tcPr>
          <w:p w:rsidR="00D40060" w:rsidRDefault="00D40060" w:rsidP="00176E6B">
            <w:pPr>
              <w:tabs>
                <w:tab w:val="left" w:pos="377"/>
                <w:tab w:val="left" w:pos="2477"/>
                <w:tab w:val="right" w:pos="8312"/>
              </w:tabs>
              <w:rPr>
                <w:rtl/>
                <w:lang w:val="en-GB" w:bidi="ar-JO"/>
              </w:rPr>
            </w:pPr>
            <w:r>
              <w:rPr>
                <w:rFonts w:hint="cs"/>
                <w:rtl/>
                <w:lang w:val="en-GB" w:bidi="ar-JO"/>
              </w:rPr>
              <w:t>-</w:t>
            </w:r>
            <w:r w:rsidR="00176E6B">
              <w:rPr>
                <w:rFonts w:hint="cs"/>
                <w:rtl/>
                <w:lang w:val="en-GB" w:bidi="ar-JO"/>
              </w:rPr>
              <w:t>11</w:t>
            </w:r>
          </w:p>
        </w:tc>
      </w:tr>
    </w:tbl>
    <w:p w:rsidR="00176E6B" w:rsidRDefault="00176E6B" w:rsidP="00176E6B">
      <w:pPr>
        <w:tabs>
          <w:tab w:val="left" w:pos="2477"/>
          <w:tab w:val="right" w:pos="8312"/>
        </w:tabs>
        <w:rPr>
          <w:rFonts w:cs="Arial"/>
          <w:lang w:val="en-GB" w:bidi="ar-JO"/>
        </w:rPr>
      </w:pPr>
    </w:p>
    <w:p w:rsidR="00176E6B" w:rsidRPr="00176E6B" w:rsidRDefault="00176E6B" w:rsidP="00D2791D">
      <w:pPr>
        <w:tabs>
          <w:tab w:val="left" w:pos="2477"/>
          <w:tab w:val="right" w:pos="8312"/>
        </w:tabs>
        <w:jc w:val="right"/>
        <w:rPr>
          <w:rFonts w:cs="Arial"/>
          <w:lang w:val="en-GB" w:bidi="ar-JO"/>
        </w:rPr>
      </w:pPr>
      <w:r>
        <w:rPr>
          <w:rFonts w:cs="Arial"/>
          <w:lang w:val="en-GB" w:bidi="ar-JO"/>
        </w:rPr>
        <w:t xml:space="preserve"> </w:t>
      </w:r>
      <w:r w:rsidRPr="00176E6B">
        <w:rPr>
          <w:rFonts w:cs="Arial"/>
          <w:lang w:val="en-GB" w:bidi="ar-JO"/>
        </w:rPr>
        <w:t>Committee membership</w:t>
      </w:r>
      <w:r>
        <w:rPr>
          <w:rFonts w:cs="Arial" w:hint="cs"/>
          <w:rtl/>
          <w:lang w:val="en-GB" w:bidi="ar-JO"/>
        </w:rPr>
        <w:t>-1</w:t>
      </w:r>
      <w:r w:rsidR="00D2791D">
        <w:rPr>
          <w:rFonts w:cs="Arial" w:hint="cs"/>
          <w:rtl/>
          <w:lang w:val="en-GB" w:bidi="ar-JO"/>
        </w:rPr>
        <w:t>2</w:t>
      </w:r>
    </w:p>
    <w:tbl>
      <w:tblPr>
        <w:tblStyle w:val="a6"/>
        <w:bidiVisual/>
        <w:tblW w:w="0" w:type="auto"/>
        <w:tblLook w:val="04A0" w:firstRow="1" w:lastRow="0" w:firstColumn="1" w:lastColumn="0" w:noHBand="0" w:noVBand="1"/>
      </w:tblPr>
      <w:tblGrid>
        <w:gridCol w:w="4333"/>
        <w:gridCol w:w="3044"/>
        <w:gridCol w:w="925"/>
      </w:tblGrid>
      <w:tr w:rsidR="00176E6B" w:rsidTr="00176E6B">
        <w:tc>
          <w:tcPr>
            <w:tcW w:w="4333" w:type="dxa"/>
          </w:tcPr>
          <w:p w:rsidR="00176E6B" w:rsidRPr="00176E6B" w:rsidRDefault="00176E6B" w:rsidP="00176E6B">
            <w:pPr>
              <w:tabs>
                <w:tab w:val="left" w:pos="2477"/>
                <w:tab w:val="right" w:pos="8312"/>
              </w:tabs>
              <w:rPr>
                <w:rFonts w:cs="Arial"/>
                <w:lang w:val="en-GB" w:bidi="ar-JO"/>
              </w:rPr>
            </w:pPr>
            <w:r w:rsidRPr="00176E6B">
              <w:rPr>
                <w:rFonts w:cs="Arial"/>
                <w:lang w:val="en-GB" w:bidi="ar-JO"/>
              </w:rPr>
              <w:t>Membership history</w:t>
            </w:r>
          </w:p>
          <w:p w:rsidR="00176E6B" w:rsidRDefault="00176E6B" w:rsidP="00176E6B">
            <w:pPr>
              <w:tabs>
                <w:tab w:val="left" w:pos="2477"/>
                <w:tab w:val="right" w:pos="8312"/>
              </w:tabs>
              <w:jc w:val="right"/>
              <w:rPr>
                <w:rFonts w:cs="Arial"/>
                <w:rtl/>
                <w:lang w:val="en-GB" w:bidi="ar-JO"/>
              </w:rPr>
            </w:pPr>
          </w:p>
        </w:tc>
        <w:tc>
          <w:tcPr>
            <w:tcW w:w="3044" w:type="dxa"/>
          </w:tcPr>
          <w:p w:rsidR="00176E6B" w:rsidRPr="00176E6B" w:rsidRDefault="00176E6B" w:rsidP="00176E6B">
            <w:pPr>
              <w:tabs>
                <w:tab w:val="left" w:pos="2477"/>
                <w:tab w:val="right" w:pos="8312"/>
              </w:tabs>
              <w:rPr>
                <w:rFonts w:cs="Arial"/>
                <w:lang w:val="en-GB" w:bidi="ar-JO"/>
              </w:rPr>
            </w:pPr>
            <w:r w:rsidRPr="00176E6B">
              <w:rPr>
                <w:rFonts w:cs="Arial"/>
                <w:lang w:val="en-GB" w:bidi="ar-JO"/>
              </w:rPr>
              <w:t>The name of the committee membership</w:t>
            </w:r>
          </w:p>
          <w:p w:rsidR="00176E6B" w:rsidRPr="00176E6B" w:rsidRDefault="00176E6B" w:rsidP="00176E6B">
            <w:pPr>
              <w:tabs>
                <w:tab w:val="left" w:pos="2477"/>
                <w:tab w:val="right" w:pos="8312"/>
              </w:tabs>
              <w:jc w:val="right"/>
              <w:rPr>
                <w:rFonts w:cs="Arial"/>
                <w:rtl/>
                <w:lang w:val="en-GB" w:bidi="ar-JO"/>
              </w:rPr>
            </w:pPr>
          </w:p>
        </w:tc>
        <w:tc>
          <w:tcPr>
            <w:tcW w:w="925" w:type="dxa"/>
          </w:tcPr>
          <w:p w:rsidR="00176E6B" w:rsidRPr="00176E6B" w:rsidRDefault="00176E6B" w:rsidP="00176E6B">
            <w:pPr>
              <w:tabs>
                <w:tab w:val="left" w:pos="2477"/>
                <w:tab w:val="right" w:pos="8312"/>
              </w:tabs>
              <w:rPr>
                <w:rFonts w:cs="Arial"/>
                <w:lang w:val="en-GB" w:bidi="ar-JO"/>
              </w:rPr>
            </w:pPr>
            <w:r w:rsidRPr="00176E6B">
              <w:rPr>
                <w:rFonts w:cs="Arial"/>
                <w:lang w:val="en-GB" w:bidi="ar-JO"/>
              </w:rPr>
              <w:t>number</w:t>
            </w:r>
          </w:p>
          <w:p w:rsidR="00176E6B" w:rsidRDefault="00176E6B" w:rsidP="00176E6B">
            <w:pPr>
              <w:tabs>
                <w:tab w:val="left" w:pos="2477"/>
                <w:tab w:val="right" w:pos="8312"/>
              </w:tabs>
              <w:jc w:val="right"/>
              <w:rPr>
                <w:rFonts w:cs="Arial"/>
                <w:rtl/>
                <w:lang w:val="en-GB" w:bidi="ar-JO"/>
              </w:rPr>
            </w:pPr>
          </w:p>
        </w:tc>
      </w:tr>
      <w:tr w:rsidR="00176E6B" w:rsidTr="00176E6B">
        <w:tc>
          <w:tcPr>
            <w:tcW w:w="4333" w:type="dxa"/>
          </w:tcPr>
          <w:p w:rsidR="00176E6B" w:rsidRDefault="00842F6D" w:rsidP="00842F6D">
            <w:pPr>
              <w:tabs>
                <w:tab w:val="left" w:pos="2477"/>
                <w:tab w:val="right" w:pos="8312"/>
              </w:tabs>
              <w:jc w:val="right"/>
              <w:rPr>
                <w:rFonts w:cs="Arial"/>
                <w:rtl/>
                <w:lang w:val="en-GB" w:bidi="ar-JO"/>
              </w:rPr>
            </w:pPr>
            <w:r>
              <w:rPr>
                <w:rFonts w:cs="Arial" w:hint="cs"/>
                <w:rtl/>
                <w:lang w:val="en-GB" w:bidi="ar-JO"/>
              </w:rPr>
              <w:t>2022 -2016</w:t>
            </w:r>
          </w:p>
        </w:tc>
        <w:tc>
          <w:tcPr>
            <w:tcW w:w="3044" w:type="dxa"/>
          </w:tcPr>
          <w:p w:rsidR="00842F6D" w:rsidRPr="00176E6B" w:rsidRDefault="00842F6D" w:rsidP="00842F6D">
            <w:pPr>
              <w:tabs>
                <w:tab w:val="left" w:pos="2477"/>
                <w:tab w:val="right" w:pos="8312"/>
              </w:tabs>
              <w:rPr>
                <w:rFonts w:cs="Arial"/>
                <w:lang w:val="en-GB" w:bidi="ar-JO"/>
              </w:rPr>
            </w:pPr>
            <w:r w:rsidRPr="00176E6B">
              <w:rPr>
                <w:rFonts w:cs="Arial"/>
                <w:lang w:val="en-GB" w:bidi="ar-JO"/>
              </w:rPr>
              <w:t>Member of the Jerash University Council Committee</w:t>
            </w:r>
          </w:p>
          <w:p w:rsidR="00176E6B" w:rsidRPr="00842F6D" w:rsidRDefault="00176E6B" w:rsidP="00176E6B">
            <w:pPr>
              <w:tabs>
                <w:tab w:val="left" w:pos="2477"/>
                <w:tab w:val="right" w:pos="8312"/>
              </w:tabs>
              <w:jc w:val="right"/>
              <w:rPr>
                <w:rFonts w:cs="Arial"/>
                <w:rtl/>
                <w:lang w:val="en-GB" w:bidi="ar-JO"/>
              </w:rPr>
            </w:pPr>
          </w:p>
        </w:tc>
        <w:tc>
          <w:tcPr>
            <w:tcW w:w="925" w:type="dxa"/>
          </w:tcPr>
          <w:p w:rsidR="00176E6B" w:rsidRDefault="00842F6D" w:rsidP="00176E6B">
            <w:pPr>
              <w:tabs>
                <w:tab w:val="left" w:pos="2477"/>
                <w:tab w:val="right" w:pos="8312"/>
              </w:tabs>
              <w:jc w:val="right"/>
              <w:rPr>
                <w:rFonts w:cs="Arial"/>
                <w:rtl/>
                <w:lang w:val="en-GB" w:bidi="ar-JO"/>
              </w:rPr>
            </w:pPr>
            <w:r>
              <w:rPr>
                <w:rFonts w:cs="Arial" w:hint="cs"/>
                <w:rtl/>
                <w:lang w:val="en-GB" w:bidi="ar-JO"/>
              </w:rPr>
              <w:t>-1</w:t>
            </w:r>
          </w:p>
        </w:tc>
      </w:tr>
      <w:tr w:rsidR="00176E6B" w:rsidTr="00176E6B">
        <w:tc>
          <w:tcPr>
            <w:tcW w:w="4333" w:type="dxa"/>
          </w:tcPr>
          <w:p w:rsidR="00176E6B" w:rsidRDefault="00176E6B" w:rsidP="00176E6B">
            <w:pPr>
              <w:tabs>
                <w:tab w:val="left" w:pos="2477"/>
                <w:tab w:val="right" w:pos="8312"/>
              </w:tabs>
              <w:jc w:val="right"/>
              <w:rPr>
                <w:rFonts w:cs="Arial"/>
                <w:rtl/>
                <w:lang w:val="en-GB" w:bidi="ar-JO"/>
              </w:rPr>
            </w:pPr>
            <w:r>
              <w:rPr>
                <w:rFonts w:cs="Arial" w:hint="cs"/>
                <w:rtl/>
                <w:lang w:val="en-GB" w:bidi="ar-JO"/>
              </w:rPr>
              <w:t>2021</w:t>
            </w:r>
          </w:p>
        </w:tc>
        <w:tc>
          <w:tcPr>
            <w:tcW w:w="3044" w:type="dxa"/>
          </w:tcPr>
          <w:p w:rsidR="00842F6D" w:rsidRPr="00176E6B" w:rsidRDefault="00842F6D" w:rsidP="00842F6D">
            <w:pPr>
              <w:tabs>
                <w:tab w:val="left" w:pos="2477"/>
                <w:tab w:val="right" w:pos="8312"/>
              </w:tabs>
              <w:rPr>
                <w:rFonts w:cs="Arial"/>
                <w:lang w:val="en-GB" w:bidi="ar-JO"/>
              </w:rPr>
            </w:pPr>
            <w:r w:rsidRPr="00176E6B">
              <w:rPr>
                <w:rFonts w:cs="Arial"/>
                <w:lang w:val="en-GB" w:bidi="ar-JO"/>
              </w:rPr>
              <w:t>Member of the Board of the Public Law Department, Faculty of Law</w:t>
            </w:r>
          </w:p>
          <w:p w:rsidR="00176E6B" w:rsidRPr="00842F6D" w:rsidRDefault="00176E6B" w:rsidP="00176E6B">
            <w:pPr>
              <w:tabs>
                <w:tab w:val="left" w:pos="2477"/>
                <w:tab w:val="right" w:pos="8312"/>
              </w:tabs>
              <w:jc w:val="right"/>
              <w:rPr>
                <w:rFonts w:cs="Arial"/>
                <w:rtl/>
                <w:lang w:val="en-GB" w:bidi="ar-JO"/>
              </w:rPr>
            </w:pPr>
          </w:p>
        </w:tc>
        <w:tc>
          <w:tcPr>
            <w:tcW w:w="925" w:type="dxa"/>
          </w:tcPr>
          <w:p w:rsidR="00176E6B" w:rsidRDefault="00842F6D" w:rsidP="00176E6B">
            <w:pPr>
              <w:tabs>
                <w:tab w:val="left" w:pos="2477"/>
                <w:tab w:val="right" w:pos="8312"/>
              </w:tabs>
              <w:jc w:val="right"/>
              <w:rPr>
                <w:rFonts w:cs="Arial"/>
                <w:rtl/>
                <w:lang w:val="en-GB" w:bidi="ar-JO"/>
              </w:rPr>
            </w:pPr>
            <w:r>
              <w:rPr>
                <w:rFonts w:cs="Arial" w:hint="cs"/>
                <w:rtl/>
                <w:lang w:val="en-GB" w:bidi="ar-JO"/>
              </w:rPr>
              <w:t>-2</w:t>
            </w:r>
          </w:p>
        </w:tc>
      </w:tr>
      <w:tr w:rsidR="00176E6B" w:rsidTr="00176E6B">
        <w:tc>
          <w:tcPr>
            <w:tcW w:w="4333" w:type="dxa"/>
          </w:tcPr>
          <w:p w:rsidR="00176E6B" w:rsidRDefault="00842F6D" w:rsidP="00176E6B">
            <w:pPr>
              <w:tabs>
                <w:tab w:val="left" w:pos="2477"/>
                <w:tab w:val="right" w:pos="8312"/>
              </w:tabs>
              <w:jc w:val="right"/>
              <w:rPr>
                <w:rFonts w:cs="Arial"/>
                <w:rtl/>
                <w:lang w:val="en-GB" w:bidi="ar-JO"/>
              </w:rPr>
            </w:pPr>
            <w:r>
              <w:rPr>
                <w:rFonts w:cs="Arial" w:hint="cs"/>
                <w:rtl/>
                <w:lang w:val="en-GB" w:bidi="ar-JO"/>
              </w:rPr>
              <w:t xml:space="preserve">202-2016         </w:t>
            </w:r>
          </w:p>
        </w:tc>
        <w:tc>
          <w:tcPr>
            <w:tcW w:w="3044" w:type="dxa"/>
          </w:tcPr>
          <w:p w:rsidR="00176E6B" w:rsidRPr="00842F6D" w:rsidRDefault="00842F6D" w:rsidP="00176E6B">
            <w:pPr>
              <w:tabs>
                <w:tab w:val="left" w:pos="2477"/>
                <w:tab w:val="right" w:pos="8312"/>
              </w:tabs>
              <w:jc w:val="right"/>
              <w:rPr>
                <w:rFonts w:cs="Arial"/>
                <w:rtl/>
                <w:lang w:val="en-GB" w:bidi="ar-JO"/>
              </w:rPr>
            </w:pPr>
            <w:r w:rsidRPr="00176E6B">
              <w:rPr>
                <w:rFonts w:cs="Arial"/>
                <w:lang w:val="en-GB" w:bidi="ar-JO"/>
              </w:rPr>
              <w:t>Chairman of the Student Disciplinary Council at Jerash University / Law</w:t>
            </w:r>
          </w:p>
        </w:tc>
        <w:tc>
          <w:tcPr>
            <w:tcW w:w="925" w:type="dxa"/>
          </w:tcPr>
          <w:p w:rsidR="00176E6B" w:rsidRDefault="00842F6D" w:rsidP="00176E6B">
            <w:pPr>
              <w:tabs>
                <w:tab w:val="left" w:pos="2477"/>
                <w:tab w:val="right" w:pos="8312"/>
              </w:tabs>
              <w:jc w:val="right"/>
              <w:rPr>
                <w:rFonts w:cs="Arial"/>
                <w:rtl/>
                <w:lang w:val="en-GB" w:bidi="ar-JO"/>
              </w:rPr>
            </w:pPr>
            <w:r>
              <w:rPr>
                <w:rFonts w:cs="Arial" w:hint="cs"/>
                <w:rtl/>
                <w:lang w:val="en-GB" w:bidi="ar-JO"/>
              </w:rPr>
              <w:t>-3</w:t>
            </w:r>
          </w:p>
        </w:tc>
      </w:tr>
      <w:tr w:rsidR="00176E6B" w:rsidTr="00176E6B">
        <w:tc>
          <w:tcPr>
            <w:tcW w:w="4333" w:type="dxa"/>
          </w:tcPr>
          <w:p w:rsidR="00176E6B" w:rsidRDefault="00842F6D" w:rsidP="00176E6B">
            <w:pPr>
              <w:tabs>
                <w:tab w:val="left" w:pos="2477"/>
                <w:tab w:val="right" w:pos="8312"/>
              </w:tabs>
              <w:jc w:val="right"/>
              <w:rPr>
                <w:rFonts w:cs="Arial"/>
                <w:rtl/>
                <w:lang w:val="en-GB" w:bidi="ar-JO"/>
              </w:rPr>
            </w:pPr>
            <w:r>
              <w:rPr>
                <w:rFonts w:cs="Arial" w:hint="cs"/>
                <w:rtl/>
                <w:lang w:val="en-GB" w:bidi="ar-JO"/>
              </w:rPr>
              <w:t>2022 -2016</w:t>
            </w:r>
          </w:p>
        </w:tc>
        <w:tc>
          <w:tcPr>
            <w:tcW w:w="3044" w:type="dxa"/>
          </w:tcPr>
          <w:p w:rsidR="00176E6B" w:rsidRPr="00842F6D" w:rsidRDefault="00842F6D" w:rsidP="00176E6B">
            <w:pPr>
              <w:tabs>
                <w:tab w:val="left" w:pos="2477"/>
                <w:tab w:val="right" w:pos="8312"/>
              </w:tabs>
              <w:jc w:val="right"/>
              <w:rPr>
                <w:rFonts w:cs="Arial"/>
                <w:rtl/>
                <w:lang w:val="en-GB" w:bidi="ar-JO"/>
              </w:rPr>
            </w:pPr>
            <w:r w:rsidRPr="00176E6B">
              <w:rPr>
                <w:rFonts w:cs="Arial"/>
                <w:lang w:val="en-GB" w:bidi="ar-JO"/>
              </w:rPr>
              <w:t>Chairman of the Yearbook Committee at Jerash University / Law</w:t>
            </w:r>
          </w:p>
        </w:tc>
        <w:tc>
          <w:tcPr>
            <w:tcW w:w="925" w:type="dxa"/>
          </w:tcPr>
          <w:p w:rsidR="00176E6B" w:rsidRDefault="00842F6D" w:rsidP="00176E6B">
            <w:pPr>
              <w:tabs>
                <w:tab w:val="left" w:pos="2477"/>
                <w:tab w:val="right" w:pos="8312"/>
              </w:tabs>
              <w:jc w:val="right"/>
              <w:rPr>
                <w:rFonts w:cs="Arial"/>
                <w:rtl/>
                <w:lang w:val="en-GB" w:bidi="ar-JO"/>
              </w:rPr>
            </w:pPr>
            <w:r>
              <w:rPr>
                <w:rFonts w:cs="Arial" w:hint="cs"/>
                <w:rtl/>
                <w:lang w:val="en-GB" w:bidi="ar-JO"/>
              </w:rPr>
              <w:t>-4</w:t>
            </w:r>
          </w:p>
        </w:tc>
      </w:tr>
      <w:tr w:rsidR="00842F6D" w:rsidTr="00176E6B">
        <w:tc>
          <w:tcPr>
            <w:tcW w:w="4333" w:type="dxa"/>
          </w:tcPr>
          <w:p w:rsidR="00842F6D" w:rsidRDefault="00842F6D" w:rsidP="00176E6B">
            <w:pPr>
              <w:tabs>
                <w:tab w:val="left" w:pos="2477"/>
                <w:tab w:val="right" w:pos="8312"/>
              </w:tabs>
              <w:jc w:val="right"/>
              <w:rPr>
                <w:rFonts w:cs="Arial"/>
                <w:rtl/>
                <w:lang w:val="en-GB" w:bidi="ar-JO"/>
              </w:rPr>
            </w:pPr>
            <w:r>
              <w:rPr>
                <w:rFonts w:cs="Arial" w:hint="cs"/>
                <w:rtl/>
                <w:lang w:val="en-GB" w:bidi="ar-JO"/>
              </w:rPr>
              <w:t>2022 -2016</w:t>
            </w:r>
          </w:p>
        </w:tc>
        <w:tc>
          <w:tcPr>
            <w:tcW w:w="3044" w:type="dxa"/>
          </w:tcPr>
          <w:p w:rsidR="00842F6D" w:rsidRPr="00842F6D" w:rsidRDefault="00842F6D" w:rsidP="00176E6B">
            <w:pPr>
              <w:tabs>
                <w:tab w:val="left" w:pos="2477"/>
                <w:tab w:val="right" w:pos="8312"/>
              </w:tabs>
              <w:jc w:val="right"/>
              <w:rPr>
                <w:rFonts w:cs="Arial"/>
                <w:rtl/>
                <w:lang w:val="en-GB" w:bidi="ar-JO"/>
              </w:rPr>
            </w:pPr>
            <w:r w:rsidRPr="00176E6B">
              <w:rPr>
                <w:rFonts w:cs="Arial"/>
                <w:lang w:val="en-GB" w:bidi="ar-JO"/>
              </w:rPr>
              <w:t>Head of Graduation Committees at Jerash Private University</w:t>
            </w:r>
          </w:p>
        </w:tc>
        <w:tc>
          <w:tcPr>
            <w:tcW w:w="925" w:type="dxa"/>
          </w:tcPr>
          <w:p w:rsidR="00842F6D" w:rsidRDefault="00842F6D" w:rsidP="00176E6B">
            <w:pPr>
              <w:tabs>
                <w:tab w:val="left" w:pos="2477"/>
                <w:tab w:val="right" w:pos="8312"/>
              </w:tabs>
              <w:jc w:val="right"/>
              <w:rPr>
                <w:rFonts w:cs="Arial"/>
                <w:rtl/>
                <w:lang w:val="en-GB" w:bidi="ar-JO"/>
              </w:rPr>
            </w:pPr>
            <w:r>
              <w:rPr>
                <w:rFonts w:cs="Arial" w:hint="cs"/>
                <w:rtl/>
                <w:lang w:val="en-GB" w:bidi="ar-JO"/>
              </w:rPr>
              <w:t>-5</w:t>
            </w:r>
          </w:p>
        </w:tc>
      </w:tr>
    </w:tbl>
    <w:p w:rsidR="00176E6B" w:rsidRPr="00176E6B" w:rsidRDefault="00176E6B" w:rsidP="00176E6B">
      <w:pPr>
        <w:tabs>
          <w:tab w:val="left" w:pos="2477"/>
          <w:tab w:val="right" w:pos="8312"/>
        </w:tabs>
        <w:jc w:val="right"/>
        <w:rPr>
          <w:rFonts w:cs="Arial"/>
          <w:lang w:val="en-GB" w:bidi="ar-JO"/>
        </w:rPr>
      </w:pPr>
    </w:p>
    <w:p w:rsidR="00842F6D" w:rsidRDefault="00842F6D" w:rsidP="00D2791D">
      <w:pPr>
        <w:tabs>
          <w:tab w:val="left" w:pos="2477"/>
          <w:tab w:val="right" w:pos="8312"/>
        </w:tabs>
        <w:jc w:val="right"/>
        <w:rPr>
          <w:rFonts w:cs="Arial"/>
          <w:rtl/>
          <w:lang w:val="en-GB" w:bidi="ar-JO"/>
        </w:rPr>
      </w:pPr>
      <w:r>
        <w:rPr>
          <w:rFonts w:cs="Arial"/>
          <w:lang w:val="en-GB" w:bidi="ar-JO"/>
        </w:rPr>
        <w:t>1</w:t>
      </w:r>
      <w:r w:rsidR="00D2791D">
        <w:rPr>
          <w:rFonts w:cs="Arial"/>
          <w:lang w:val="en-GB" w:bidi="ar-JO"/>
        </w:rPr>
        <w:t>3</w:t>
      </w:r>
      <w:r>
        <w:rPr>
          <w:rFonts w:cs="Arial"/>
          <w:lang w:val="en-GB" w:bidi="ar-JO"/>
        </w:rPr>
        <w:t>-</w:t>
      </w:r>
      <w:r w:rsidRPr="00842F6D">
        <w:rPr>
          <w:rFonts w:cs="Arial"/>
          <w:lang w:val="en-GB" w:bidi="ar-JO"/>
        </w:rPr>
        <w:t>Courses and workshops</w:t>
      </w:r>
    </w:p>
    <w:tbl>
      <w:tblPr>
        <w:tblStyle w:val="a6"/>
        <w:bidiVisual/>
        <w:tblW w:w="0" w:type="auto"/>
        <w:tblLook w:val="04A0" w:firstRow="1" w:lastRow="0" w:firstColumn="1" w:lastColumn="0" w:noHBand="0" w:noVBand="1"/>
      </w:tblPr>
      <w:tblGrid>
        <w:gridCol w:w="2767"/>
        <w:gridCol w:w="4117"/>
        <w:gridCol w:w="1418"/>
      </w:tblGrid>
      <w:tr w:rsidR="00842F6D" w:rsidTr="00842F6D">
        <w:tc>
          <w:tcPr>
            <w:tcW w:w="2767" w:type="dxa"/>
          </w:tcPr>
          <w:p w:rsidR="00842F6D" w:rsidRPr="0060057F" w:rsidRDefault="0060057F" w:rsidP="00842F6D">
            <w:pPr>
              <w:tabs>
                <w:tab w:val="left" w:pos="2477"/>
                <w:tab w:val="right" w:pos="8312"/>
              </w:tabs>
              <w:rPr>
                <w:rFonts w:cs="Arial"/>
                <w:rtl/>
                <w:lang w:val="en-GB" w:bidi="ar-JO"/>
              </w:rPr>
            </w:pPr>
            <w:r w:rsidRPr="00842F6D">
              <w:rPr>
                <w:rFonts w:cs="Arial"/>
                <w:lang w:val="en-GB" w:bidi="ar-JO"/>
              </w:rPr>
              <w:t>The date or place of the meeting</w:t>
            </w:r>
          </w:p>
        </w:tc>
        <w:tc>
          <w:tcPr>
            <w:tcW w:w="4117" w:type="dxa"/>
          </w:tcPr>
          <w:p w:rsidR="00842F6D" w:rsidRDefault="0060057F" w:rsidP="00842F6D">
            <w:pPr>
              <w:tabs>
                <w:tab w:val="left" w:pos="2477"/>
                <w:tab w:val="right" w:pos="8312"/>
              </w:tabs>
              <w:rPr>
                <w:rFonts w:cs="Arial"/>
                <w:rtl/>
                <w:lang w:val="en-GB" w:bidi="ar-JO"/>
              </w:rPr>
            </w:pPr>
            <w:r w:rsidRPr="00842F6D">
              <w:rPr>
                <w:rFonts w:cs="Arial"/>
                <w:lang w:val="en-GB" w:bidi="ar-JO"/>
              </w:rPr>
              <w:t>The course or workshop</w:t>
            </w:r>
          </w:p>
        </w:tc>
        <w:tc>
          <w:tcPr>
            <w:tcW w:w="1418" w:type="dxa"/>
          </w:tcPr>
          <w:p w:rsidR="00842F6D" w:rsidRDefault="00842F6D" w:rsidP="00842F6D">
            <w:pPr>
              <w:tabs>
                <w:tab w:val="left" w:pos="2477"/>
                <w:tab w:val="right" w:pos="8312"/>
              </w:tabs>
              <w:rPr>
                <w:rFonts w:cs="Arial"/>
                <w:rtl/>
                <w:lang w:val="en-GB" w:bidi="ar-JO"/>
              </w:rPr>
            </w:pPr>
            <w:r w:rsidRPr="00842F6D">
              <w:rPr>
                <w:rFonts w:cs="Arial"/>
                <w:lang w:val="en-GB" w:bidi="ar-JO"/>
              </w:rPr>
              <w:t>the number</w:t>
            </w:r>
          </w:p>
        </w:tc>
      </w:tr>
      <w:tr w:rsidR="00842F6D" w:rsidTr="00842F6D">
        <w:tc>
          <w:tcPr>
            <w:tcW w:w="2767" w:type="dxa"/>
          </w:tcPr>
          <w:p w:rsidR="00842F6D" w:rsidRDefault="0060057F" w:rsidP="00842F6D">
            <w:pPr>
              <w:tabs>
                <w:tab w:val="left" w:pos="2477"/>
                <w:tab w:val="right" w:pos="8312"/>
              </w:tabs>
              <w:rPr>
                <w:rFonts w:cs="Arial"/>
                <w:rtl/>
                <w:lang w:val="en-GB" w:bidi="ar-JO"/>
              </w:rPr>
            </w:pPr>
            <w:r w:rsidRPr="00842F6D">
              <w:rPr>
                <w:rFonts w:cs="Arial"/>
                <w:lang w:val="en-GB" w:bidi="ar-JO"/>
              </w:rPr>
              <w:t>United States of America</w:t>
            </w:r>
          </w:p>
        </w:tc>
        <w:tc>
          <w:tcPr>
            <w:tcW w:w="4117" w:type="dxa"/>
          </w:tcPr>
          <w:p w:rsidR="00842F6D" w:rsidRPr="0060057F" w:rsidRDefault="0060057F" w:rsidP="00842F6D">
            <w:pPr>
              <w:tabs>
                <w:tab w:val="left" w:pos="2477"/>
                <w:tab w:val="right" w:pos="8312"/>
              </w:tabs>
              <w:rPr>
                <w:rFonts w:cs="Arial"/>
                <w:rtl/>
                <w:lang w:val="en-GB" w:bidi="ar-JO"/>
              </w:rPr>
            </w:pPr>
            <w:r w:rsidRPr="00842F6D">
              <w:rPr>
                <w:rFonts w:cs="Arial"/>
                <w:lang w:val="en-GB" w:bidi="ar-JO"/>
              </w:rPr>
              <w:t>Advanced course in crisis management</w:t>
            </w:r>
          </w:p>
        </w:tc>
        <w:tc>
          <w:tcPr>
            <w:tcW w:w="1418" w:type="dxa"/>
          </w:tcPr>
          <w:p w:rsidR="00842F6D" w:rsidRDefault="0060057F" w:rsidP="00842F6D">
            <w:pPr>
              <w:tabs>
                <w:tab w:val="left" w:pos="2477"/>
                <w:tab w:val="right" w:pos="8312"/>
              </w:tabs>
              <w:rPr>
                <w:rFonts w:cs="Arial"/>
                <w:rtl/>
                <w:lang w:val="en-GB" w:bidi="ar-JO"/>
              </w:rPr>
            </w:pPr>
            <w:r>
              <w:rPr>
                <w:rFonts w:cs="Arial" w:hint="cs"/>
                <w:rtl/>
                <w:lang w:val="en-GB" w:bidi="ar-JO"/>
              </w:rPr>
              <w:t>-1</w:t>
            </w:r>
          </w:p>
        </w:tc>
      </w:tr>
      <w:tr w:rsidR="00842F6D" w:rsidTr="00842F6D">
        <w:tc>
          <w:tcPr>
            <w:tcW w:w="2767" w:type="dxa"/>
          </w:tcPr>
          <w:p w:rsidR="0060057F" w:rsidRPr="00842F6D" w:rsidRDefault="0060057F" w:rsidP="0060057F">
            <w:pPr>
              <w:tabs>
                <w:tab w:val="left" w:pos="2477"/>
                <w:tab w:val="right" w:pos="8312"/>
              </w:tabs>
              <w:rPr>
                <w:rFonts w:cs="Arial"/>
                <w:lang w:val="en-GB" w:bidi="ar-JO"/>
              </w:rPr>
            </w:pPr>
            <w:r w:rsidRPr="00842F6D">
              <w:rPr>
                <w:rFonts w:cs="Arial"/>
                <w:lang w:val="en-GB" w:bidi="ar-JO"/>
              </w:rPr>
              <w:lastRenderedPageBreak/>
              <w:t>Jordan</w:t>
            </w:r>
          </w:p>
          <w:p w:rsidR="00842F6D" w:rsidRDefault="00842F6D" w:rsidP="00842F6D">
            <w:pPr>
              <w:tabs>
                <w:tab w:val="left" w:pos="2477"/>
                <w:tab w:val="right" w:pos="8312"/>
              </w:tabs>
              <w:rPr>
                <w:rFonts w:cs="Arial"/>
                <w:rtl/>
                <w:lang w:val="en-GB" w:bidi="ar-JO"/>
              </w:rPr>
            </w:pPr>
          </w:p>
        </w:tc>
        <w:tc>
          <w:tcPr>
            <w:tcW w:w="4117" w:type="dxa"/>
          </w:tcPr>
          <w:p w:rsidR="00842F6D" w:rsidRDefault="0060057F" w:rsidP="00842F6D">
            <w:pPr>
              <w:tabs>
                <w:tab w:val="left" w:pos="2477"/>
                <w:tab w:val="right" w:pos="8312"/>
              </w:tabs>
              <w:rPr>
                <w:rFonts w:cs="Arial"/>
                <w:rtl/>
                <w:lang w:val="en-GB" w:bidi="ar-JO"/>
              </w:rPr>
            </w:pPr>
            <w:r w:rsidRPr="00842F6D">
              <w:rPr>
                <w:rFonts w:cs="Arial"/>
                <w:lang w:val="en-GB" w:bidi="ar-JO"/>
              </w:rPr>
              <w:t>Senior Police Management Course</w:t>
            </w:r>
          </w:p>
        </w:tc>
        <w:tc>
          <w:tcPr>
            <w:tcW w:w="1418" w:type="dxa"/>
          </w:tcPr>
          <w:p w:rsidR="00842F6D" w:rsidRDefault="0060057F" w:rsidP="00842F6D">
            <w:pPr>
              <w:tabs>
                <w:tab w:val="left" w:pos="2477"/>
                <w:tab w:val="right" w:pos="8312"/>
              </w:tabs>
              <w:rPr>
                <w:rFonts w:cs="Arial"/>
                <w:rtl/>
                <w:lang w:val="en-GB" w:bidi="ar-JO"/>
              </w:rPr>
            </w:pPr>
            <w:r>
              <w:rPr>
                <w:rFonts w:cs="Arial" w:hint="cs"/>
                <w:rtl/>
                <w:lang w:val="en-GB" w:bidi="ar-JO"/>
              </w:rPr>
              <w:t>-2</w:t>
            </w:r>
          </w:p>
        </w:tc>
      </w:tr>
      <w:tr w:rsidR="00842F6D" w:rsidTr="00842F6D">
        <w:tc>
          <w:tcPr>
            <w:tcW w:w="2767" w:type="dxa"/>
          </w:tcPr>
          <w:p w:rsidR="0060057F" w:rsidRPr="00842F6D" w:rsidRDefault="0060057F" w:rsidP="0060057F">
            <w:pPr>
              <w:tabs>
                <w:tab w:val="left" w:pos="2477"/>
                <w:tab w:val="right" w:pos="8312"/>
              </w:tabs>
              <w:rPr>
                <w:rFonts w:cs="Arial"/>
                <w:lang w:val="en-GB" w:bidi="ar-JO"/>
              </w:rPr>
            </w:pPr>
            <w:r w:rsidRPr="00842F6D">
              <w:rPr>
                <w:rFonts w:cs="Arial"/>
                <w:lang w:val="en-GB" w:bidi="ar-JO"/>
              </w:rPr>
              <w:t>Jordan</w:t>
            </w:r>
          </w:p>
          <w:p w:rsidR="00842F6D" w:rsidRDefault="00842F6D" w:rsidP="00842F6D">
            <w:pPr>
              <w:tabs>
                <w:tab w:val="left" w:pos="2477"/>
                <w:tab w:val="right" w:pos="8312"/>
              </w:tabs>
              <w:rPr>
                <w:rFonts w:cs="Arial"/>
                <w:rtl/>
                <w:lang w:val="en-GB" w:bidi="ar-JO"/>
              </w:rPr>
            </w:pPr>
          </w:p>
        </w:tc>
        <w:tc>
          <w:tcPr>
            <w:tcW w:w="4117" w:type="dxa"/>
          </w:tcPr>
          <w:p w:rsidR="0060057F" w:rsidRPr="00842F6D" w:rsidRDefault="0060057F" w:rsidP="0060057F">
            <w:pPr>
              <w:tabs>
                <w:tab w:val="left" w:pos="2477"/>
                <w:tab w:val="right" w:pos="8312"/>
              </w:tabs>
              <w:rPr>
                <w:rFonts w:cs="Arial"/>
                <w:lang w:val="en-GB" w:bidi="ar-JO"/>
              </w:rPr>
            </w:pPr>
            <w:r w:rsidRPr="00842F6D">
              <w:rPr>
                <w:rFonts w:cs="Arial"/>
                <w:lang w:val="en-GB" w:bidi="ar-JO"/>
              </w:rPr>
              <w:t>public relations course</w:t>
            </w:r>
          </w:p>
          <w:p w:rsidR="00842F6D" w:rsidRDefault="00842F6D" w:rsidP="00842F6D">
            <w:pPr>
              <w:tabs>
                <w:tab w:val="left" w:pos="2477"/>
                <w:tab w:val="right" w:pos="8312"/>
              </w:tabs>
              <w:rPr>
                <w:rFonts w:cs="Arial"/>
                <w:rtl/>
                <w:lang w:val="en-GB" w:bidi="ar-JO"/>
              </w:rPr>
            </w:pPr>
          </w:p>
        </w:tc>
        <w:tc>
          <w:tcPr>
            <w:tcW w:w="1418" w:type="dxa"/>
          </w:tcPr>
          <w:p w:rsidR="00842F6D" w:rsidRDefault="0060057F" w:rsidP="00842F6D">
            <w:pPr>
              <w:tabs>
                <w:tab w:val="left" w:pos="2477"/>
                <w:tab w:val="right" w:pos="8312"/>
              </w:tabs>
              <w:rPr>
                <w:rFonts w:cs="Arial"/>
                <w:rtl/>
                <w:lang w:val="en-GB" w:bidi="ar-JO"/>
              </w:rPr>
            </w:pPr>
            <w:r>
              <w:rPr>
                <w:rFonts w:cs="Arial" w:hint="cs"/>
                <w:rtl/>
                <w:lang w:val="en-GB" w:bidi="ar-JO"/>
              </w:rPr>
              <w:t>-3</w:t>
            </w:r>
          </w:p>
        </w:tc>
      </w:tr>
      <w:tr w:rsidR="00842F6D" w:rsidTr="00842F6D">
        <w:tc>
          <w:tcPr>
            <w:tcW w:w="2767" w:type="dxa"/>
          </w:tcPr>
          <w:p w:rsidR="0060057F" w:rsidRPr="00842F6D" w:rsidRDefault="0060057F" w:rsidP="0060057F">
            <w:pPr>
              <w:tabs>
                <w:tab w:val="left" w:pos="2477"/>
                <w:tab w:val="right" w:pos="8312"/>
              </w:tabs>
              <w:rPr>
                <w:rFonts w:cs="Arial"/>
                <w:lang w:val="en-GB" w:bidi="ar-JO"/>
              </w:rPr>
            </w:pPr>
            <w:r w:rsidRPr="00842F6D">
              <w:rPr>
                <w:rFonts w:cs="Arial"/>
                <w:lang w:val="en-GB" w:bidi="ar-JO"/>
              </w:rPr>
              <w:t>Jordan</w:t>
            </w:r>
          </w:p>
          <w:p w:rsidR="00842F6D" w:rsidRDefault="00842F6D" w:rsidP="00842F6D">
            <w:pPr>
              <w:tabs>
                <w:tab w:val="left" w:pos="2477"/>
                <w:tab w:val="right" w:pos="8312"/>
              </w:tabs>
              <w:rPr>
                <w:rFonts w:cs="Arial"/>
                <w:rtl/>
                <w:lang w:val="en-GB" w:bidi="ar-JO"/>
              </w:rPr>
            </w:pPr>
          </w:p>
        </w:tc>
        <w:tc>
          <w:tcPr>
            <w:tcW w:w="4117" w:type="dxa"/>
          </w:tcPr>
          <w:p w:rsidR="00842F6D" w:rsidRDefault="0060057F" w:rsidP="00842F6D">
            <w:pPr>
              <w:tabs>
                <w:tab w:val="left" w:pos="2477"/>
                <w:tab w:val="right" w:pos="8312"/>
              </w:tabs>
              <w:rPr>
                <w:rFonts w:cs="Arial"/>
                <w:rtl/>
                <w:lang w:val="en-GB" w:bidi="ar-JO"/>
              </w:rPr>
            </w:pPr>
            <w:r w:rsidRPr="00842F6D">
              <w:rPr>
                <w:rFonts w:cs="Arial"/>
                <w:lang w:val="en-GB" w:bidi="ar-JO"/>
              </w:rPr>
              <w:t>A course on consoles</w:t>
            </w:r>
          </w:p>
        </w:tc>
        <w:tc>
          <w:tcPr>
            <w:tcW w:w="1418" w:type="dxa"/>
          </w:tcPr>
          <w:p w:rsidR="00842F6D" w:rsidRDefault="0060057F" w:rsidP="00842F6D">
            <w:pPr>
              <w:tabs>
                <w:tab w:val="left" w:pos="2477"/>
                <w:tab w:val="right" w:pos="8312"/>
              </w:tabs>
              <w:rPr>
                <w:rFonts w:cs="Arial"/>
                <w:rtl/>
                <w:lang w:val="en-GB" w:bidi="ar-JO"/>
              </w:rPr>
            </w:pPr>
            <w:r>
              <w:rPr>
                <w:rFonts w:cs="Arial" w:hint="cs"/>
                <w:rtl/>
                <w:lang w:val="en-GB" w:bidi="ar-JO"/>
              </w:rPr>
              <w:t>-4</w:t>
            </w:r>
          </w:p>
        </w:tc>
      </w:tr>
      <w:tr w:rsidR="00842F6D" w:rsidTr="00842F6D">
        <w:tc>
          <w:tcPr>
            <w:tcW w:w="2767" w:type="dxa"/>
          </w:tcPr>
          <w:p w:rsidR="0060057F" w:rsidRPr="00842F6D" w:rsidRDefault="0060057F" w:rsidP="0060057F">
            <w:pPr>
              <w:tabs>
                <w:tab w:val="left" w:pos="2477"/>
                <w:tab w:val="right" w:pos="8312"/>
              </w:tabs>
              <w:rPr>
                <w:rFonts w:cs="Arial"/>
                <w:lang w:val="en-GB" w:bidi="ar-JO"/>
              </w:rPr>
            </w:pPr>
            <w:r w:rsidRPr="00842F6D">
              <w:rPr>
                <w:rFonts w:cs="Arial"/>
                <w:lang w:val="en-GB" w:bidi="ar-JO"/>
              </w:rPr>
              <w:t>Jordan</w:t>
            </w:r>
          </w:p>
          <w:p w:rsidR="00842F6D" w:rsidRDefault="00842F6D" w:rsidP="00842F6D">
            <w:pPr>
              <w:tabs>
                <w:tab w:val="left" w:pos="2477"/>
                <w:tab w:val="right" w:pos="8312"/>
              </w:tabs>
              <w:rPr>
                <w:rFonts w:cs="Arial"/>
                <w:rtl/>
                <w:lang w:val="en-GB" w:bidi="ar-JO"/>
              </w:rPr>
            </w:pPr>
          </w:p>
        </w:tc>
        <w:tc>
          <w:tcPr>
            <w:tcW w:w="4117" w:type="dxa"/>
          </w:tcPr>
          <w:p w:rsidR="0060057F" w:rsidRPr="00842F6D" w:rsidRDefault="0060057F" w:rsidP="0060057F">
            <w:pPr>
              <w:tabs>
                <w:tab w:val="left" w:pos="2477"/>
                <w:tab w:val="right" w:pos="8312"/>
              </w:tabs>
              <w:rPr>
                <w:rFonts w:cs="Arial"/>
                <w:rtl/>
                <w:lang w:val="en-GB" w:bidi="ar-JO"/>
              </w:rPr>
            </w:pPr>
          </w:p>
          <w:p w:rsidR="0060057F" w:rsidRPr="00842F6D" w:rsidRDefault="0060057F" w:rsidP="0060057F">
            <w:pPr>
              <w:tabs>
                <w:tab w:val="left" w:pos="2477"/>
                <w:tab w:val="right" w:pos="8312"/>
              </w:tabs>
              <w:rPr>
                <w:rFonts w:cs="Arial"/>
                <w:lang w:val="en-GB" w:bidi="ar-JO"/>
              </w:rPr>
            </w:pPr>
            <w:r w:rsidRPr="00842F6D">
              <w:rPr>
                <w:rFonts w:cs="Arial"/>
                <w:rtl/>
                <w:lang w:val="en-GB" w:bidi="ar-JO"/>
              </w:rPr>
              <w:t xml:space="preserve"> </w:t>
            </w:r>
            <w:r w:rsidRPr="00842F6D">
              <w:rPr>
                <w:rFonts w:cs="Arial"/>
                <w:lang w:val="en-GB" w:bidi="ar-JO"/>
              </w:rPr>
              <w:t>Comprehensive procedures cycle on the control system</w:t>
            </w:r>
          </w:p>
          <w:p w:rsidR="00842F6D" w:rsidRPr="0060057F" w:rsidRDefault="00842F6D" w:rsidP="00842F6D">
            <w:pPr>
              <w:tabs>
                <w:tab w:val="left" w:pos="2477"/>
                <w:tab w:val="right" w:pos="8312"/>
              </w:tabs>
              <w:rPr>
                <w:rFonts w:cs="Arial"/>
                <w:rtl/>
                <w:lang w:val="en-GB" w:bidi="ar-JO"/>
              </w:rPr>
            </w:pPr>
          </w:p>
        </w:tc>
        <w:tc>
          <w:tcPr>
            <w:tcW w:w="1418" w:type="dxa"/>
          </w:tcPr>
          <w:p w:rsidR="00842F6D" w:rsidRDefault="0060057F" w:rsidP="00842F6D">
            <w:pPr>
              <w:tabs>
                <w:tab w:val="left" w:pos="2477"/>
                <w:tab w:val="right" w:pos="8312"/>
              </w:tabs>
              <w:rPr>
                <w:rFonts w:cs="Arial"/>
                <w:rtl/>
                <w:lang w:val="en-GB" w:bidi="ar-JO"/>
              </w:rPr>
            </w:pPr>
            <w:r>
              <w:rPr>
                <w:rFonts w:cs="Arial" w:hint="cs"/>
                <w:rtl/>
                <w:lang w:val="en-GB" w:bidi="ar-JO"/>
              </w:rPr>
              <w:t>-5</w:t>
            </w:r>
          </w:p>
        </w:tc>
      </w:tr>
      <w:tr w:rsidR="00842F6D" w:rsidTr="00842F6D">
        <w:tc>
          <w:tcPr>
            <w:tcW w:w="2767" w:type="dxa"/>
          </w:tcPr>
          <w:p w:rsidR="0060057F" w:rsidRPr="00842F6D" w:rsidRDefault="0060057F" w:rsidP="0060057F">
            <w:pPr>
              <w:tabs>
                <w:tab w:val="left" w:pos="2477"/>
                <w:tab w:val="right" w:pos="8312"/>
              </w:tabs>
              <w:rPr>
                <w:rFonts w:cs="Arial"/>
                <w:lang w:val="en-GB" w:bidi="ar-JO"/>
              </w:rPr>
            </w:pPr>
            <w:r w:rsidRPr="00842F6D">
              <w:rPr>
                <w:rFonts w:cs="Arial"/>
                <w:lang w:val="en-GB" w:bidi="ar-JO"/>
              </w:rPr>
              <w:t>Jordan</w:t>
            </w:r>
          </w:p>
          <w:p w:rsidR="00842F6D" w:rsidRDefault="00842F6D" w:rsidP="00842F6D">
            <w:pPr>
              <w:tabs>
                <w:tab w:val="left" w:pos="2477"/>
                <w:tab w:val="right" w:pos="8312"/>
              </w:tabs>
              <w:rPr>
                <w:rFonts w:cs="Arial"/>
                <w:rtl/>
                <w:lang w:val="en-GB" w:bidi="ar-JO"/>
              </w:rPr>
            </w:pPr>
          </w:p>
        </w:tc>
        <w:tc>
          <w:tcPr>
            <w:tcW w:w="4117" w:type="dxa"/>
          </w:tcPr>
          <w:p w:rsidR="0060057F" w:rsidRPr="00842F6D" w:rsidRDefault="0060057F" w:rsidP="0060057F">
            <w:pPr>
              <w:tabs>
                <w:tab w:val="left" w:pos="2477"/>
                <w:tab w:val="right" w:pos="8312"/>
              </w:tabs>
              <w:rPr>
                <w:rFonts w:cs="Arial"/>
                <w:lang w:val="en-GB" w:bidi="ar-JO"/>
              </w:rPr>
            </w:pPr>
            <w:r w:rsidRPr="00842F6D">
              <w:rPr>
                <w:rFonts w:cs="Arial"/>
                <w:lang w:val="en-GB" w:bidi="ar-JO"/>
              </w:rPr>
              <w:t>French language course</w:t>
            </w:r>
          </w:p>
          <w:p w:rsidR="00842F6D" w:rsidRDefault="00842F6D" w:rsidP="00842F6D">
            <w:pPr>
              <w:tabs>
                <w:tab w:val="left" w:pos="2477"/>
                <w:tab w:val="right" w:pos="8312"/>
              </w:tabs>
              <w:rPr>
                <w:rFonts w:cs="Arial"/>
                <w:rtl/>
                <w:lang w:val="en-GB" w:bidi="ar-JO"/>
              </w:rPr>
            </w:pPr>
          </w:p>
        </w:tc>
        <w:tc>
          <w:tcPr>
            <w:tcW w:w="1418" w:type="dxa"/>
          </w:tcPr>
          <w:p w:rsidR="00842F6D" w:rsidRDefault="0060057F" w:rsidP="00842F6D">
            <w:pPr>
              <w:tabs>
                <w:tab w:val="left" w:pos="2477"/>
                <w:tab w:val="right" w:pos="8312"/>
              </w:tabs>
              <w:rPr>
                <w:rFonts w:cs="Arial"/>
                <w:rtl/>
                <w:lang w:val="en-GB" w:bidi="ar-JO"/>
              </w:rPr>
            </w:pPr>
            <w:r>
              <w:rPr>
                <w:rFonts w:cs="Arial" w:hint="cs"/>
                <w:rtl/>
                <w:lang w:val="en-GB" w:bidi="ar-JO"/>
              </w:rPr>
              <w:t>-6</w:t>
            </w:r>
          </w:p>
        </w:tc>
      </w:tr>
      <w:tr w:rsidR="00842F6D" w:rsidTr="00842F6D">
        <w:tc>
          <w:tcPr>
            <w:tcW w:w="2767" w:type="dxa"/>
          </w:tcPr>
          <w:p w:rsidR="00842F6D" w:rsidRDefault="0060057F" w:rsidP="00842F6D">
            <w:pPr>
              <w:tabs>
                <w:tab w:val="left" w:pos="2477"/>
                <w:tab w:val="right" w:pos="8312"/>
              </w:tabs>
              <w:rPr>
                <w:rFonts w:cs="Arial"/>
                <w:rtl/>
                <w:lang w:val="en-GB" w:bidi="ar-JO"/>
              </w:rPr>
            </w:pPr>
            <w:r w:rsidRPr="00842F6D">
              <w:rPr>
                <w:rFonts w:cs="Arial"/>
                <w:lang w:val="en-GB" w:bidi="ar-JO"/>
              </w:rPr>
              <w:t>The Egyptian Arabic Republic</w:t>
            </w:r>
          </w:p>
        </w:tc>
        <w:tc>
          <w:tcPr>
            <w:tcW w:w="4117" w:type="dxa"/>
          </w:tcPr>
          <w:p w:rsidR="00842F6D" w:rsidRPr="0060057F" w:rsidRDefault="0060057F" w:rsidP="00842F6D">
            <w:pPr>
              <w:tabs>
                <w:tab w:val="left" w:pos="2477"/>
                <w:tab w:val="right" w:pos="8312"/>
              </w:tabs>
              <w:rPr>
                <w:rFonts w:cs="Arial"/>
                <w:rtl/>
                <w:lang w:val="en-GB" w:bidi="ar-JO"/>
              </w:rPr>
            </w:pPr>
            <w:r w:rsidRPr="00842F6D">
              <w:rPr>
                <w:rFonts w:cs="Arial"/>
                <w:lang w:val="en-GB" w:bidi="ar-JO"/>
              </w:rPr>
              <w:t>Training course in the police officers and operations squad</w:t>
            </w:r>
          </w:p>
        </w:tc>
        <w:tc>
          <w:tcPr>
            <w:tcW w:w="1418" w:type="dxa"/>
          </w:tcPr>
          <w:p w:rsidR="00842F6D" w:rsidRDefault="0060057F" w:rsidP="00842F6D">
            <w:pPr>
              <w:tabs>
                <w:tab w:val="left" w:pos="2477"/>
                <w:tab w:val="right" w:pos="8312"/>
              </w:tabs>
              <w:rPr>
                <w:rFonts w:cs="Arial"/>
                <w:rtl/>
                <w:lang w:val="en-GB" w:bidi="ar-JO"/>
              </w:rPr>
            </w:pPr>
            <w:r>
              <w:rPr>
                <w:rFonts w:cs="Arial" w:hint="cs"/>
                <w:rtl/>
                <w:lang w:val="en-GB" w:bidi="ar-JO"/>
              </w:rPr>
              <w:t>-7</w:t>
            </w:r>
          </w:p>
        </w:tc>
      </w:tr>
      <w:tr w:rsidR="0060057F" w:rsidTr="00842F6D">
        <w:tc>
          <w:tcPr>
            <w:tcW w:w="2767" w:type="dxa"/>
          </w:tcPr>
          <w:p w:rsidR="0060057F" w:rsidRPr="00842F6D" w:rsidRDefault="0060057F" w:rsidP="0060057F">
            <w:pPr>
              <w:tabs>
                <w:tab w:val="left" w:pos="2477"/>
                <w:tab w:val="right" w:pos="8312"/>
              </w:tabs>
              <w:rPr>
                <w:rFonts w:cs="Arial"/>
                <w:lang w:val="en-GB" w:bidi="ar-JO"/>
              </w:rPr>
            </w:pPr>
            <w:r w:rsidRPr="00842F6D">
              <w:rPr>
                <w:rFonts w:cs="Arial"/>
                <w:lang w:val="en-GB" w:bidi="ar-JO"/>
              </w:rPr>
              <w:t>Jordan</w:t>
            </w:r>
          </w:p>
          <w:p w:rsidR="0060057F" w:rsidRDefault="0060057F" w:rsidP="00842F6D">
            <w:pPr>
              <w:tabs>
                <w:tab w:val="left" w:pos="2477"/>
                <w:tab w:val="right" w:pos="8312"/>
              </w:tabs>
              <w:rPr>
                <w:rFonts w:cs="Arial"/>
                <w:rtl/>
                <w:lang w:val="en-GB" w:bidi="ar-JO"/>
              </w:rPr>
            </w:pPr>
          </w:p>
        </w:tc>
        <w:tc>
          <w:tcPr>
            <w:tcW w:w="4117" w:type="dxa"/>
          </w:tcPr>
          <w:p w:rsidR="0060057F" w:rsidRPr="00842F6D" w:rsidRDefault="0060057F" w:rsidP="0060057F">
            <w:pPr>
              <w:tabs>
                <w:tab w:val="left" w:pos="2477"/>
                <w:tab w:val="right" w:pos="8312"/>
              </w:tabs>
              <w:rPr>
                <w:rFonts w:cs="Arial"/>
                <w:rtl/>
                <w:lang w:val="en-GB" w:bidi="ar-JO"/>
              </w:rPr>
            </w:pPr>
          </w:p>
          <w:p w:rsidR="0060057F" w:rsidRPr="00842F6D" w:rsidRDefault="0060057F" w:rsidP="0060057F">
            <w:pPr>
              <w:tabs>
                <w:tab w:val="left" w:pos="2477"/>
                <w:tab w:val="right" w:pos="8312"/>
              </w:tabs>
              <w:rPr>
                <w:rFonts w:cs="Arial"/>
                <w:lang w:val="en-GB" w:bidi="ar-JO"/>
              </w:rPr>
            </w:pPr>
            <w:r w:rsidRPr="00842F6D">
              <w:rPr>
                <w:rFonts w:cs="Arial"/>
                <w:rtl/>
                <w:lang w:val="en-GB" w:bidi="ar-JO"/>
              </w:rPr>
              <w:t xml:space="preserve"> </w:t>
            </w:r>
            <w:r w:rsidRPr="00842F6D">
              <w:rPr>
                <w:rFonts w:cs="Arial"/>
                <w:lang w:val="en-GB" w:bidi="ar-JO"/>
              </w:rPr>
              <w:t>English course</w:t>
            </w:r>
          </w:p>
          <w:p w:rsidR="0060057F" w:rsidRDefault="0060057F" w:rsidP="00842F6D">
            <w:pPr>
              <w:tabs>
                <w:tab w:val="left" w:pos="2477"/>
                <w:tab w:val="right" w:pos="8312"/>
              </w:tabs>
              <w:rPr>
                <w:rFonts w:cs="Arial"/>
                <w:rtl/>
                <w:lang w:val="en-GB" w:bidi="ar-JO"/>
              </w:rPr>
            </w:pPr>
          </w:p>
        </w:tc>
        <w:tc>
          <w:tcPr>
            <w:tcW w:w="1418" w:type="dxa"/>
          </w:tcPr>
          <w:p w:rsidR="0060057F" w:rsidRDefault="0060057F" w:rsidP="00842F6D">
            <w:pPr>
              <w:tabs>
                <w:tab w:val="left" w:pos="2477"/>
                <w:tab w:val="right" w:pos="8312"/>
              </w:tabs>
              <w:rPr>
                <w:rFonts w:cs="Arial"/>
                <w:rtl/>
                <w:lang w:val="en-GB" w:bidi="ar-JO"/>
              </w:rPr>
            </w:pPr>
            <w:r>
              <w:rPr>
                <w:rFonts w:cs="Arial" w:hint="cs"/>
                <w:rtl/>
                <w:lang w:val="en-GB" w:bidi="ar-JO"/>
              </w:rPr>
              <w:t>-8</w:t>
            </w:r>
          </w:p>
        </w:tc>
      </w:tr>
    </w:tbl>
    <w:p w:rsidR="00842F6D" w:rsidRPr="00842F6D" w:rsidRDefault="00842F6D" w:rsidP="00842F6D">
      <w:pPr>
        <w:tabs>
          <w:tab w:val="left" w:pos="2477"/>
          <w:tab w:val="right" w:pos="8312"/>
        </w:tabs>
        <w:rPr>
          <w:rFonts w:cs="Arial"/>
          <w:rtl/>
          <w:lang w:val="en-GB" w:bidi="ar-JO"/>
        </w:rPr>
      </w:pPr>
    </w:p>
    <w:p w:rsidR="0060057F" w:rsidRDefault="0060057F" w:rsidP="00D2791D">
      <w:pPr>
        <w:tabs>
          <w:tab w:val="left" w:pos="2477"/>
          <w:tab w:val="right" w:pos="8312"/>
        </w:tabs>
        <w:rPr>
          <w:rFonts w:cs="Arial"/>
          <w:rtl/>
          <w:lang w:val="en-GB" w:bidi="ar-JO"/>
        </w:rPr>
      </w:pPr>
      <w:r>
        <w:rPr>
          <w:rFonts w:cs="Arial" w:hint="cs"/>
          <w:rtl/>
          <w:lang w:val="en-GB" w:bidi="ar-JO"/>
        </w:rPr>
        <w:t xml:space="preserve">                                                                                                         </w:t>
      </w:r>
      <w:r w:rsidR="00842F6D" w:rsidRPr="00842F6D">
        <w:rPr>
          <w:rFonts w:cs="Arial"/>
          <w:rtl/>
          <w:lang w:val="en-GB" w:bidi="ar-JO"/>
        </w:rPr>
        <w:t xml:space="preserve"> </w:t>
      </w:r>
      <w:r w:rsidRPr="0060057F">
        <w:rPr>
          <w:rFonts w:cs="Arial"/>
          <w:lang w:val="en-GB" w:bidi="ar-JO"/>
        </w:rPr>
        <w:t>Teaching areas</w:t>
      </w:r>
      <w:r>
        <w:rPr>
          <w:rFonts w:cs="Arial" w:hint="cs"/>
          <w:rtl/>
          <w:lang w:val="en-GB" w:bidi="ar-JO"/>
        </w:rPr>
        <w:t>-1</w:t>
      </w:r>
      <w:r w:rsidR="00D2791D">
        <w:rPr>
          <w:rFonts w:cs="Arial" w:hint="cs"/>
          <w:rtl/>
          <w:lang w:val="en-GB" w:bidi="ar-JO"/>
        </w:rPr>
        <w:t>4</w:t>
      </w:r>
    </w:p>
    <w:tbl>
      <w:tblPr>
        <w:tblStyle w:val="a6"/>
        <w:bidiVisual/>
        <w:tblW w:w="0" w:type="auto"/>
        <w:tblLook w:val="04A0" w:firstRow="1" w:lastRow="0" w:firstColumn="1" w:lastColumn="0" w:noHBand="0" w:noVBand="1"/>
      </w:tblPr>
      <w:tblGrid>
        <w:gridCol w:w="6803"/>
        <w:gridCol w:w="1499"/>
      </w:tblGrid>
      <w:tr w:rsidR="002F265C" w:rsidTr="002F265C">
        <w:tc>
          <w:tcPr>
            <w:tcW w:w="6803" w:type="dxa"/>
          </w:tcPr>
          <w:p w:rsidR="002F265C" w:rsidRDefault="002F265C" w:rsidP="0060057F">
            <w:pPr>
              <w:tabs>
                <w:tab w:val="left" w:pos="2477"/>
                <w:tab w:val="right" w:pos="8312"/>
              </w:tabs>
              <w:rPr>
                <w:rFonts w:cs="Arial"/>
                <w:rtl/>
                <w:lang w:val="en-GB" w:bidi="ar-JO"/>
              </w:rPr>
            </w:pPr>
            <w:r w:rsidRPr="0060057F">
              <w:rPr>
                <w:rFonts w:cs="Arial"/>
                <w:lang w:val="en-GB" w:bidi="ar-JO"/>
              </w:rPr>
              <w:t>Curriculum</w:t>
            </w:r>
            <w:r>
              <w:rPr>
                <w:rFonts w:cs="Arial"/>
                <w:lang w:val="en-GB" w:bidi="ar-JO"/>
              </w:rPr>
              <w:t xml:space="preserve">                                                                                                          </w:t>
            </w:r>
          </w:p>
        </w:tc>
        <w:tc>
          <w:tcPr>
            <w:tcW w:w="1499" w:type="dxa"/>
          </w:tcPr>
          <w:p w:rsidR="002F265C" w:rsidRDefault="002F265C" w:rsidP="0060057F">
            <w:pPr>
              <w:tabs>
                <w:tab w:val="left" w:pos="2477"/>
                <w:tab w:val="right" w:pos="8312"/>
              </w:tabs>
              <w:rPr>
                <w:rFonts w:cs="Arial"/>
                <w:rtl/>
                <w:lang w:val="en-GB" w:bidi="ar-JO"/>
              </w:rPr>
            </w:pPr>
            <w:r w:rsidRPr="0060057F">
              <w:rPr>
                <w:rFonts w:cs="Arial"/>
                <w:lang w:val="en-GB" w:bidi="ar-JO"/>
              </w:rPr>
              <w:t>Number</w:t>
            </w:r>
            <w:r>
              <w:rPr>
                <w:rFonts w:cs="Arial"/>
                <w:lang w:val="en-GB" w:bidi="ar-JO"/>
              </w:rPr>
              <w:t xml:space="preserve">           </w:t>
            </w:r>
          </w:p>
        </w:tc>
      </w:tr>
      <w:tr w:rsidR="002F265C" w:rsidTr="002F265C">
        <w:tc>
          <w:tcPr>
            <w:tcW w:w="6803" w:type="dxa"/>
          </w:tcPr>
          <w:p w:rsidR="002F265C" w:rsidRDefault="002F265C" w:rsidP="0060057F">
            <w:pPr>
              <w:tabs>
                <w:tab w:val="left" w:pos="2477"/>
                <w:tab w:val="right" w:pos="8312"/>
              </w:tabs>
              <w:rPr>
                <w:rFonts w:cs="Arial"/>
                <w:rtl/>
                <w:lang w:val="en-GB" w:bidi="ar-JO"/>
              </w:rPr>
            </w:pPr>
          </w:p>
        </w:tc>
        <w:tc>
          <w:tcPr>
            <w:tcW w:w="1499" w:type="dxa"/>
          </w:tcPr>
          <w:p w:rsidR="002F265C" w:rsidRDefault="002F265C" w:rsidP="0060057F">
            <w:pPr>
              <w:tabs>
                <w:tab w:val="left" w:pos="2477"/>
                <w:tab w:val="right" w:pos="8312"/>
              </w:tabs>
              <w:rPr>
                <w:rFonts w:cs="Arial"/>
                <w:rtl/>
                <w:lang w:val="en-GB" w:bidi="ar-JO"/>
              </w:rPr>
            </w:pPr>
          </w:p>
        </w:tc>
      </w:tr>
      <w:tr w:rsidR="002F265C" w:rsidTr="002F265C">
        <w:tc>
          <w:tcPr>
            <w:tcW w:w="6803" w:type="dxa"/>
          </w:tcPr>
          <w:p w:rsidR="002F265C" w:rsidRPr="00D40060" w:rsidRDefault="002F265C" w:rsidP="002F265C">
            <w:pPr>
              <w:tabs>
                <w:tab w:val="left" w:pos="377"/>
                <w:tab w:val="left" w:pos="2477"/>
                <w:tab w:val="right" w:pos="8312"/>
              </w:tabs>
              <w:rPr>
                <w:rtl/>
                <w:lang w:val="en-GB" w:bidi="ar-JO"/>
              </w:rPr>
            </w:pPr>
            <w:r w:rsidRPr="00E6249A">
              <w:rPr>
                <w:lang w:val="en-GB" w:bidi="ar-JO"/>
              </w:rPr>
              <w:t>National Education / University of Jordan</w:t>
            </w: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-1</w:t>
            </w:r>
          </w:p>
        </w:tc>
      </w:tr>
      <w:tr w:rsidR="002F265C" w:rsidTr="002F265C">
        <w:tc>
          <w:tcPr>
            <w:tcW w:w="6803" w:type="dxa"/>
          </w:tcPr>
          <w:p w:rsidR="002F265C" w:rsidRPr="00D40060" w:rsidRDefault="002F265C" w:rsidP="002F265C">
            <w:pPr>
              <w:tabs>
                <w:tab w:val="left" w:pos="377"/>
                <w:tab w:val="left" w:pos="2477"/>
                <w:tab w:val="right" w:pos="8312"/>
              </w:tabs>
              <w:rPr>
                <w:rtl/>
                <w:lang w:val="en-GB" w:bidi="ar-JO"/>
              </w:rPr>
            </w:pPr>
            <w:r w:rsidRPr="00E6249A">
              <w:rPr>
                <w:lang w:val="en-GB" w:bidi="ar-JO"/>
              </w:rPr>
              <w:t>Constitutional law and political systems</w:t>
            </w: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-2</w:t>
            </w:r>
          </w:p>
        </w:tc>
      </w:tr>
      <w:tr w:rsidR="002F265C" w:rsidTr="002F265C">
        <w:tc>
          <w:tcPr>
            <w:tcW w:w="6803" w:type="dxa"/>
          </w:tcPr>
          <w:p w:rsidR="002F265C" w:rsidRDefault="002F265C" w:rsidP="002F265C">
            <w:pPr>
              <w:tabs>
                <w:tab w:val="left" w:pos="377"/>
                <w:tab w:val="left" w:pos="2477"/>
                <w:tab w:val="right" w:pos="8312"/>
              </w:tabs>
              <w:rPr>
                <w:rtl/>
                <w:lang w:val="en-GB" w:bidi="ar-JO"/>
              </w:rPr>
            </w:pPr>
            <w:r w:rsidRPr="00E6249A">
              <w:rPr>
                <w:lang w:val="en-GB" w:bidi="ar-JO"/>
              </w:rPr>
              <w:t>Jordanian constitution</w:t>
            </w: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-3</w:t>
            </w:r>
          </w:p>
        </w:tc>
      </w:tr>
      <w:tr w:rsidR="002F265C" w:rsidTr="002F265C">
        <w:tc>
          <w:tcPr>
            <w:tcW w:w="6803" w:type="dxa"/>
          </w:tcPr>
          <w:p w:rsidR="002F265C" w:rsidRDefault="002F265C" w:rsidP="002F265C">
            <w:pPr>
              <w:tabs>
                <w:tab w:val="left" w:pos="377"/>
                <w:tab w:val="left" w:pos="2477"/>
                <w:tab w:val="right" w:pos="8312"/>
              </w:tabs>
              <w:rPr>
                <w:rtl/>
                <w:lang w:val="en-GB" w:bidi="ar-JO"/>
              </w:rPr>
            </w:pPr>
            <w:r w:rsidRPr="00E6249A">
              <w:rPr>
                <w:lang w:val="en-GB" w:bidi="ar-JO"/>
              </w:rPr>
              <w:t>Contemporary Legal Issues</w:t>
            </w: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-4</w:t>
            </w:r>
          </w:p>
        </w:tc>
      </w:tr>
      <w:tr w:rsidR="002F265C" w:rsidTr="002F265C">
        <w:tc>
          <w:tcPr>
            <w:tcW w:w="6803" w:type="dxa"/>
          </w:tcPr>
          <w:p w:rsidR="002F265C" w:rsidRDefault="002F265C" w:rsidP="002F265C">
            <w:pPr>
              <w:tabs>
                <w:tab w:val="left" w:pos="377"/>
                <w:tab w:val="left" w:pos="2477"/>
                <w:tab w:val="right" w:pos="8312"/>
              </w:tabs>
              <w:rPr>
                <w:rtl/>
                <w:lang w:val="en-GB" w:bidi="ar-JO"/>
              </w:rPr>
            </w:pPr>
            <w:r w:rsidRPr="00E6249A">
              <w:rPr>
                <w:lang w:val="en-GB" w:bidi="ar-JO"/>
              </w:rPr>
              <w:t>Nationality Law</w:t>
            </w: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-5</w:t>
            </w:r>
          </w:p>
        </w:tc>
      </w:tr>
      <w:tr w:rsidR="002F265C" w:rsidTr="002F265C">
        <w:tc>
          <w:tcPr>
            <w:tcW w:w="6803" w:type="dxa"/>
          </w:tcPr>
          <w:p w:rsidR="002F265C" w:rsidRPr="00E6249A" w:rsidRDefault="002F265C" w:rsidP="002F265C">
            <w:pPr>
              <w:tabs>
                <w:tab w:val="left" w:pos="2477"/>
                <w:tab w:val="right" w:pos="8312"/>
              </w:tabs>
              <w:rPr>
                <w:rtl/>
                <w:lang w:val="en-GB" w:bidi="ar-JO"/>
              </w:rPr>
            </w:pPr>
          </w:p>
          <w:p w:rsidR="002F265C" w:rsidRPr="00E6249A" w:rsidRDefault="002F265C" w:rsidP="002F265C">
            <w:pPr>
              <w:tabs>
                <w:tab w:val="left" w:pos="2477"/>
                <w:tab w:val="right" w:pos="8312"/>
              </w:tabs>
              <w:rPr>
                <w:lang w:val="en-GB" w:bidi="ar-JO"/>
              </w:rPr>
            </w:pPr>
            <w:r w:rsidRPr="00E6249A">
              <w:rPr>
                <w:rFonts w:cs="Arial"/>
                <w:rtl/>
                <w:lang w:val="en-GB" w:bidi="ar-JO"/>
              </w:rPr>
              <w:t xml:space="preserve"> </w:t>
            </w:r>
            <w:r w:rsidRPr="00E6249A">
              <w:rPr>
                <w:lang w:val="en-GB" w:bidi="ar-JO"/>
              </w:rPr>
              <w:t>Public Finance and Tax Legislation</w:t>
            </w:r>
          </w:p>
          <w:p w:rsidR="002F265C" w:rsidRDefault="002F265C" w:rsidP="002F265C">
            <w:pPr>
              <w:tabs>
                <w:tab w:val="left" w:pos="377"/>
                <w:tab w:val="left" w:pos="2477"/>
                <w:tab w:val="right" w:pos="8312"/>
              </w:tabs>
              <w:rPr>
                <w:rtl/>
                <w:lang w:val="en-GB" w:bidi="ar-JO"/>
              </w:rPr>
            </w:pP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-6</w:t>
            </w:r>
          </w:p>
        </w:tc>
      </w:tr>
      <w:tr w:rsidR="002F265C" w:rsidTr="002F265C">
        <w:tc>
          <w:tcPr>
            <w:tcW w:w="6803" w:type="dxa"/>
          </w:tcPr>
          <w:p w:rsidR="002F265C" w:rsidRPr="00E6249A" w:rsidRDefault="002F265C" w:rsidP="002F265C">
            <w:pPr>
              <w:tabs>
                <w:tab w:val="left" w:pos="2477"/>
                <w:tab w:val="right" w:pos="8312"/>
              </w:tabs>
              <w:rPr>
                <w:rtl/>
                <w:lang w:val="en-GB" w:bidi="ar-JO"/>
              </w:rPr>
            </w:pPr>
          </w:p>
          <w:p w:rsidR="002F265C" w:rsidRPr="00E6249A" w:rsidRDefault="002F265C" w:rsidP="002F265C">
            <w:pPr>
              <w:tabs>
                <w:tab w:val="left" w:pos="2477"/>
                <w:tab w:val="right" w:pos="8312"/>
              </w:tabs>
              <w:rPr>
                <w:lang w:val="en-GB" w:bidi="ar-JO"/>
              </w:rPr>
            </w:pPr>
            <w:r w:rsidRPr="00E6249A">
              <w:rPr>
                <w:rFonts w:cs="Arial"/>
                <w:rtl/>
                <w:lang w:val="en-GB" w:bidi="ar-JO"/>
              </w:rPr>
              <w:t xml:space="preserve"> </w:t>
            </w:r>
            <w:r w:rsidRPr="00E6249A">
              <w:rPr>
                <w:lang w:val="en-GB" w:bidi="ar-JO"/>
              </w:rPr>
              <w:t>Electronic management legislation</w:t>
            </w:r>
          </w:p>
          <w:p w:rsidR="002F265C" w:rsidRDefault="002F265C" w:rsidP="002F265C">
            <w:pPr>
              <w:tabs>
                <w:tab w:val="left" w:pos="377"/>
                <w:tab w:val="left" w:pos="2477"/>
                <w:tab w:val="right" w:pos="8312"/>
              </w:tabs>
              <w:rPr>
                <w:rtl/>
                <w:lang w:val="en-GB" w:bidi="ar-JO"/>
              </w:rPr>
            </w:pP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-7</w:t>
            </w:r>
          </w:p>
        </w:tc>
      </w:tr>
      <w:tr w:rsidR="002F265C" w:rsidTr="002F265C">
        <w:tc>
          <w:tcPr>
            <w:tcW w:w="6803" w:type="dxa"/>
          </w:tcPr>
          <w:p w:rsidR="002F265C" w:rsidRPr="00B33B30" w:rsidRDefault="002F265C" w:rsidP="002F265C">
            <w:pPr>
              <w:tabs>
                <w:tab w:val="left" w:pos="377"/>
                <w:tab w:val="left" w:pos="2477"/>
                <w:tab w:val="right" w:pos="8312"/>
              </w:tabs>
              <w:rPr>
                <w:rtl/>
                <w:lang w:val="en-GB" w:bidi="ar-JO"/>
              </w:rPr>
            </w:pPr>
            <w:r w:rsidRPr="00E6249A">
              <w:rPr>
                <w:lang w:val="en-GB" w:bidi="ar-JO"/>
              </w:rPr>
              <w:t>Introduction to the science of law</w:t>
            </w: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-8</w:t>
            </w:r>
          </w:p>
        </w:tc>
      </w:tr>
      <w:tr w:rsidR="002F265C" w:rsidTr="002F265C">
        <w:tc>
          <w:tcPr>
            <w:tcW w:w="6803" w:type="dxa"/>
          </w:tcPr>
          <w:p w:rsidR="002F265C" w:rsidRDefault="002F265C" w:rsidP="002F265C">
            <w:pPr>
              <w:tabs>
                <w:tab w:val="left" w:pos="377"/>
                <w:tab w:val="left" w:pos="2477"/>
                <w:tab w:val="right" w:pos="8312"/>
              </w:tabs>
              <w:rPr>
                <w:rtl/>
                <w:lang w:val="en-GB" w:bidi="ar-JO"/>
              </w:rPr>
            </w:pPr>
            <w:r>
              <w:rPr>
                <w:lang w:val="en-GB" w:bidi="ar-JO"/>
              </w:rPr>
              <w:t>Penal code/crimes against persons</w:t>
            </w: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-9</w:t>
            </w:r>
          </w:p>
        </w:tc>
      </w:tr>
      <w:tr w:rsidR="002F265C" w:rsidTr="002F265C">
        <w:tc>
          <w:tcPr>
            <w:tcW w:w="6803" w:type="dxa"/>
          </w:tcPr>
          <w:p w:rsidR="002F265C" w:rsidRDefault="002F265C" w:rsidP="002F265C">
            <w:pPr>
              <w:tabs>
                <w:tab w:val="left" w:pos="377"/>
                <w:tab w:val="left" w:pos="2477"/>
                <w:tab w:val="right" w:pos="8312"/>
              </w:tabs>
              <w:rPr>
                <w:lang w:val="en-GB" w:bidi="ar-JO"/>
              </w:rPr>
            </w:pPr>
            <w:r>
              <w:rPr>
                <w:lang w:val="en-GB" w:bidi="ar-JO"/>
              </w:rPr>
              <w:t>explanation  of the criminal Trial law</w:t>
            </w: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-10</w:t>
            </w:r>
          </w:p>
        </w:tc>
      </w:tr>
      <w:tr w:rsidR="002F265C" w:rsidTr="002F265C">
        <w:tc>
          <w:tcPr>
            <w:tcW w:w="6803" w:type="dxa"/>
          </w:tcPr>
          <w:p w:rsidR="002F265C" w:rsidRPr="00B33B30" w:rsidRDefault="002F265C" w:rsidP="002F265C">
            <w:pPr>
              <w:tabs>
                <w:tab w:val="left" w:pos="377"/>
                <w:tab w:val="left" w:pos="2477"/>
                <w:tab w:val="right" w:pos="8312"/>
              </w:tabs>
              <w:rPr>
                <w:rtl/>
                <w:lang w:val="en-GB" w:bidi="ar-JO"/>
              </w:rPr>
            </w:pPr>
            <w:r w:rsidRPr="00E6249A">
              <w:rPr>
                <w:lang w:val="en-GB" w:bidi="ar-JO"/>
              </w:rPr>
              <w:t>Constitutional law and political systems</w:t>
            </w:r>
          </w:p>
        </w:tc>
        <w:tc>
          <w:tcPr>
            <w:tcW w:w="1499" w:type="dxa"/>
          </w:tcPr>
          <w:p w:rsidR="002F265C" w:rsidRDefault="002F265C" w:rsidP="002F265C">
            <w:pPr>
              <w:tabs>
                <w:tab w:val="left" w:pos="377"/>
                <w:tab w:val="left" w:pos="2477"/>
                <w:tab w:val="right" w:pos="8312"/>
              </w:tabs>
              <w:rPr>
                <w:rtl/>
                <w:lang w:val="en-GB" w:bidi="ar-JO"/>
              </w:rPr>
            </w:pPr>
            <w:r>
              <w:rPr>
                <w:rFonts w:hint="cs"/>
                <w:rtl/>
                <w:lang w:val="en-GB" w:bidi="ar-JO"/>
              </w:rPr>
              <w:t>-11</w:t>
            </w:r>
          </w:p>
        </w:tc>
      </w:tr>
    </w:tbl>
    <w:p w:rsidR="008619DF" w:rsidRDefault="008619DF" w:rsidP="0060057F">
      <w:pPr>
        <w:tabs>
          <w:tab w:val="left" w:pos="2477"/>
          <w:tab w:val="right" w:pos="8312"/>
        </w:tabs>
        <w:rPr>
          <w:rFonts w:cs="Arial"/>
          <w:rtl/>
          <w:lang w:val="en-GB" w:bidi="ar-JO"/>
        </w:rPr>
      </w:pPr>
    </w:p>
    <w:p w:rsidR="008619DF" w:rsidRDefault="008619DF" w:rsidP="00D2791D">
      <w:pPr>
        <w:tabs>
          <w:tab w:val="left" w:pos="2477"/>
          <w:tab w:val="right" w:pos="8312"/>
        </w:tabs>
        <w:rPr>
          <w:rFonts w:cs="Arial"/>
          <w:rtl/>
          <w:lang w:val="en-GB" w:bidi="ar-JO"/>
        </w:rPr>
      </w:pPr>
      <w:r>
        <w:rPr>
          <w:rFonts w:cs="Arial" w:hint="cs"/>
          <w:rtl/>
          <w:lang w:val="en-GB" w:bidi="ar-JO"/>
        </w:rPr>
        <w:t xml:space="preserve">                                                                                                      </w:t>
      </w:r>
      <w:r w:rsidR="0060057F" w:rsidRPr="0060057F">
        <w:rPr>
          <w:rFonts w:cs="Arial"/>
          <w:rtl/>
          <w:lang w:val="en-GB" w:bidi="ar-JO"/>
        </w:rPr>
        <w:t xml:space="preserve"> </w:t>
      </w:r>
      <w:r w:rsidR="0060057F" w:rsidRPr="0060057F">
        <w:rPr>
          <w:rFonts w:cs="Arial"/>
          <w:lang w:val="en-GB" w:bidi="ar-JO"/>
        </w:rPr>
        <w:t>Languages</w:t>
      </w:r>
      <w:r>
        <w:rPr>
          <w:rFonts w:cs="Arial" w:hint="cs"/>
          <w:rtl/>
          <w:lang w:val="en-GB" w:bidi="ar-JO"/>
        </w:rPr>
        <w:t xml:space="preserve"> -1</w:t>
      </w:r>
      <w:r w:rsidR="00D2791D">
        <w:rPr>
          <w:rFonts w:cs="Arial" w:hint="cs"/>
          <w:rtl/>
          <w:lang w:val="en-GB" w:bidi="ar-JO"/>
        </w:rPr>
        <w:t>5</w:t>
      </w:r>
      <w:bookmarkStart w:id="0" w:name="_GoBack"/>
      <w:bookmarkEnd w:id="0"/>
    </w:p>
    <w:tbl>
      <w:tblPr>
        <w:tblStyle w:val="a6"/>
        <w:bidiVisual/>
        <w:tblW w:w="0" w:type="auto"/>
        <w:tblLook w:val="04A0" w:firstRow="1" w:lastRow="0" w:firstColumn="1" w:lastColumn="0" w:noHBand="0" w:noVBand="1"/>
      </w:tblPr>
      <w:tblGrid>
        <w:gridCol w:w="2075"/>
        <w:gridCol w:w="2075"/>
        <w:gridCol w:w="2076"/>
        <w:gridCol w:w="2076"/>
      </w:tblGrid>
      <w:tr w:rsidR="008619DF" w:rsidTr="008619DF">
        <w:tc>
          <w:tcPr>
            <w:tcW w:w="2075" w:type="dxa"/>
          </w:tcPr>
          <w:p w:rsidR="008619DF" w:rsidRPr="0060057F" w:rsidRDefault="008619DF" w:rsidP="008619DF">
            <w:pPr>
              <w:tabs>
                <w:tab w:val="left" w:pos="2477"/>
                <w:tab w:val="right" w:pos="8312"/>
              </w:tabs>
              <w:rPr>
                <w:rFonts w:cs="Arial"/>
                <w:lang w:val="en-GB" w:bidi="ar-JO"/>
              </w:rPr>
            </w:pPr>
            <w:r w:rsidRPr="0060057F">
              <w:rPr>
                <w:rFonts w:cs="Arial"/>
                <w:lang w:val="en-GB" w:bidi="ar-JO"/>
              </w:rPr>
              <w:t>Reading</w:t>
            </w:r>
          </w:p>
          <w:p w:rsidR="008619DF" w:rsidRDefault="008619DF" w:rsidP="0060057F">
            <w:pPr>
              <w:tabs>
                <w:tab w:val="left" w:pos="2477"/>
                <w:tab w:val="right" w:pos="8312"/>
              </w:tabs>
              <w:rPr>
                <w:rFonts w:cs="Arial"/>
                <w:rtl/>
                <w:lang w:val="en-GB" w:bidi="ar-JO"/>
              </w:rPr>
            </w:pPr>
          </w:p>
        </w:tc>
        <w:tc>
          <w:tcPr>
            <w:tcW w:w="2075" w:type="dxa"/>
          </w:tcPr>
          <w:p w:rsidR="008619DF" w:rsidRPr="0060057F" w:rsidRDefault="008619DF" w:rsidP="008619DF">
            <w:pPr>
              <w:tabs>
                <w:tab w:val="left" w:pos="2477"/>
                <w:tab w:val="right" w:pos="8312"/>
              </w:tabs>
              <w:rPr>
                <w:rFonts w:cs="Arial"/>
                <w:lang w:val="en-GB" w:bidi="ar-JO"/>
              </w:rPr>
            </w:pPr>
            <w:r w:rsidRPr="0060057F">
              <w:rPr>
                <w:rFonts w:cs="Arial"/>
                <w:lang w:val="en-GB" w:bidi="ar-JO"/>
              </w:rPr>
              <w:t>Conversation</w:t>
            </w:r>
          </w:p>
          <w:p w:rsidR="008619DF" w:rsidRDefault="008619DF" w:rsidP="0060057F">
            <w:pPr>
              <w:tabs>
                <w:tab w:val="left" w:pos="2477"/>
                <w:tab w:val="right" w:pos="8312"/>
              </w:tabs>
              <w:rPr>
                <w:rFonts w:cs="Arial"/>
                <w:rtl/>
                <w:lang w:val="en-GB" w:bidi="ar-JO"/>
              </w:rPr>
            </w:pPr>
          </w:p>
        </w:tc>
        <w:tc>
          <w:tcPr>
            <w:tcW w:w="2076" w:type="dxa"/>
          </w:tcPr>
          <w:p w:rsidR="008619DF" w:rsidRPr="0060057F" w:rsidRDefault="008619DF" w:rsidP="008619DF">
            <w:pPr>
              <w:tabs>
                <w:tab w:val="left" w:pos="2477"/>
                <w:tab w:val="right" w:pos="8312"/>
              </w:tabs>
              <w:rPr>
                <w:rFonts w:cs="Arial"/>
                <w:lang w:val="en-GB" w:bidi="ar-JO"/>
              </w:rPr>
            </w:pPr>
          </w:p>
          <w:p w:rsidR="008619DF" w:rsidRPr="0060057F" w:rsidRDefault="008619DF" w:rsidP="008619DF">
            <w:pPr>
              <w:tabs>
                <w:tab w:val="left" w:pos="2477"/>
                <w:tab w:val="right" w:pos="8312"/>
              </w:tabs>
              <w:rPr>
                <w:rFonts w:cs="Arial"/>
                <w:lang w:val="en-GB" w:bidi="ar-JO"/>
              </w:rPr>
            </w:pPr>
            <w:r w:rsidRPr="0060057F">
              <w:rPr>
                <w:rFonts w:cs="Arial"/>
                <w:rtl/>
                <w:lang w:val="en-GB" w:bidi="ar-JO"/>
              </w:rPr>
              <w:t xml:space="preserve"> </w:t>
            </w:r>
            <w:r w:rsidRPr="0060057F">
              <w:rPr>
                <w:rFonts w:cs="Arial"/>
                <w:lang w:val="en-GB" w:bidi="ar-JO"/>
              </w:rPr>
              <w:t>Writing</w:t>
            </w:r>
          </w:p>
          <w:p w:rsidR="008619DF" w:rsidRDefault="008619DF" w:rsidP="0060057F">
            <w:pPr>
              <w:tabs>
                <w:tab w:val="left" w:pos="2477"/>
                <w:tab w:val="right" w:pos="8312"/>
              </w:tabs>
              <w:rPr>
                <w:rFonts w:cs="Arial"/>
                <w:rtl/>
                <w:lang w:val="en-GB" w:bidi="ar-JO"/>
              </w:rPr>
            </w:pPr>
          </w:p>
        </w:tc>
        <w:tc>
          <w:tcPr>
            <w:tcW w:w="2076" w:type="dxa"/>
          </w:tcPr>
          <w:p w:rsidR="008619DF" w:rsidRDefault="008619DF" w:rsidP="008619DF">
            <w:pPr>
              <w:tabs>
                <w:tab w:val="left" w:pos="2477"/>
                <w:tab w:val="right" w:pos="8312"/>
              </w:tabs>
              <w:rPr>
                <w:rFonts w:cs="Arial"/>
                <w:rtl/>
                <w:lang w:val="en-GB" w:bidi="ar-JO"/>
              </w:rPr>
            </w:pPr>
            <w:r w:rsidRPr="0060057F">
              <w:rPr>
                <w:rFonts w:cs="Arial"/>
                <w:rtl/>
                <w:lang w:val="en-GB" w:bidi="ar-JO"/>
              </w:rPr>
              <w:t xml:space="preserve">   </w:t>
            </w:r>
            <w:r w:rsidRPr="0060057F">
              <w:rPr>
                <w:rFonts w:cs="Arial"/>
                <w:lang w:val="en-GB" w:bidi="ar-JO"/>
              </w:rPr>
              <w:t>the language</w:t>
            </w:r>
          </w:p>
          <w:p w:rsidR="008619DF" w:rsidRDefault="008619DF" w:rsidP="0060057F">
            <w:pPr>
              <w:tabs>
                <w:tab w:val="left" w:pos="2477"/>
                <w:tab w:val="right" w:pos="8312"/>
              </w:tabs>
              <w:rPr>
                <w:rFonts w:cs="Arial"/>
                <w:rtl/>
                <w:lang w:val="en-GB" w:bidi="ar-JO"/>
              </w:rPr>
            </w:pPr>
          </w:p>
        </w:tc>
      </w:tr>
      <w:tr w:rsidR="008619DF" w:rsidTr="008619DF">
        <w:tc>
          <w:tcPr>
            <w:tcW w:w="2075" w:type="dxa"/>
          </w:tcPr>
          <w:p w:rsidR="008619DF" w:rsidRDefault="008619DF" w:rsidP="008619DF">
            <w:pPr>
              <w:tabs>
                <w:tab w:val="left" w:pos="2477"/>
                <w:tab w:val="right" w:pos="8312"/>
              </w:tabs>
              <w:rPr>
                <w:rFonts w:cs="Arial"/>
                <w:rtl/>
                <w:lang w:val="en-GB" w:bidi="ar-JO"/>
              </w:rPr>
            </w:pPr>
          </w:p>
          <w:p w:rsidR="008619DF" w:rsidRPr="0060057F" w:rsidRDefault="008619DF" w:rsidP="008619DF">
            <w:pPr>
              <w:tabs>
                <w:tab w:val="left" w:pos="2477"/>
                <w:tab w:val="right" w:pos="8312"/>
              </w:tabs>
              <w:rPr>
                <w:rFonts w:cs="Arial"/>
                <w:lang w:val="en-GB" w:bidi="ar-JO"/>
              </w:rPr>
            </w:pPr>
            <w:r w:rsidRPr="0060057F">
              <w:rPr>
                <w:rFonts w:cs="Arial"/>
                <w:lang w:val="en-GB" w:bidi="ar-JO"/>
              </w:rPr>
              <w:t>excellent</w:t>
            </w:r>
          </w:p>
          <w:p w:rsidR="008619DF" w:rsidRDefault="008619DF" w:rsidP="0060057F">
            <w:pPr>
              <w:tabs>
                <w:tab w:val="left" w:pos="2477"/>
                <w:tab w:val="right" w:pos="8312"/>
              </w:tabs>
              <w:rPr>
                <w:rFonts w:cs="Arial"/>
                <w:rtl/>
                <w:lang w:val="en-GB" w:bidi="ar-JO"/>
              </w:rPr>
            </w:pPr>
          </w:p>
        </w:tc>
        <w:tc>
          <w:tcPr>
            <w:tcW w:w="2075" w:type="dxa"/>
          </w:tcPr>
          <w:p w:rsidR="008619DF" w:rsidRDefault="008619DF" w:rsidP="008619DF">
            <w:pPr>
              <w:tabs>
                <w:tab w:val="left" w:pos="2477"/>
                <w:tab w:val="right" w:pos="8312"/>
              </w:tabs>
              <w:rPr>
                <w:rFonts w:cs="Arial"/>
                <w:rtl/>
                <w:lang w:val="en-GB" w:bidi="ar-JO"/>
              </w:rPr>
            </w:pPr>
          </w:p>
          <w:p w:rsidR="008619DF" w:rsidRPr="0060057F" w:rsidRDefault="008619DF" w:rsidP="008619DF">
            <w:pPr>
              <w:tabs>
                <w:tab w:val="left" w:pos="2477"/>
                <w:tab w:val="right" w:pos="8312"/>
              </w:tabs>
              <w:rPr>
                <w:rFonts w:cs="Arial"/>
                <w:lang w:val="en-GB" w:bidi="ar-JO"/>
              </w:rPr>
            </w:pPr>
            <w:r w:rsidRPr="0060057F">
              <w:rPr>
                <w:rFonts w:cs="Arial"/>
                <w:lang w:val="en-GB" w:bidi="ar-JO"/>
              </w:rPr>
              <w:t>excellent</w:t>
            </w:r>
          </w:p>
          <w:p w:rsidR="008619DF" w:rsidRDefault="008619DF" w:rsidP="0060057F">
            <w:pPr>
              <w:tabs>
                <w:tab w:val="left" w:pos="2477"/>
                <w:tab w:val="right" w:pos="8312"/>
              </w:tabs>
              <w:rPr>
                <w:rFonts w:cs="Arial"/>
                <w:rtl/>
                <w:lang w:val="en-GB" w:bidi="ar-JO"/>
              </w:rPr>
            </w:pPr>
          </w:p>
        </w:tc>
        <w:tc>
          <w:tcPr>
            <w:tcW w:w="2076" w:type="dxa"/>
          </w:tcPr>
          <w:p w:rsidR="008619DF" w:rsidRDefault="008619DF" w:rsidP="008619DF">
            <w:pPr>
              <w:tabs>
                <w:tab w:val="left" w:pos="2477"/>
                <w:tab w:val="right" w:pos="8312"/>
              </w:tabs>
              <w:rPr>
                <w:rFonts w:cs="Arial"/>
                <w:rtl/>
                <w:lang w:val="en-GB" w:bidi="ar-JO"/>
              </w:rPr>
            </w:pPr>
          </w:p>
          <w:p w:rsidR="008619DF" w:rsidRPr="0060057F" w:rsidRDefault="008619DF" w:rsidP="008619DF">
            <w:pPr>
              <w:tabs>
                <w:tab w:val="left" w:pos="2477"/>
                <w:tab w:val="right" w:pos="8312"/>
              </w:tabs>
              <w:rPr>
                <w:rFonts w:cs="Arial"/>
                <w:lang w:val="en-GB" w:bidi="ar-JO"/>
              </w:rPr>
            </w:pPr>
            <w:r w:rsidRPr="0060057F">
              <w:rPr>
                <w:rFonts w:cs="Arial"/>
                <w:lang w:val="en-GB" w:bidi="ar-JO"/>
              </w:rPr>
              <w:t>excellent</w:t>
            </w:r>
          </w:p>
          <w:p w:rsidR="008619DF" w:rsidRDefault="008619DF" w:rsidP="0060057F">
            <w:pPr>
              <w:tabs>
                <w:tab w:val="left" w:pos="2477"/>
                <w:tab w:val="right" w:pos="8312"/>
              </w:tabs>
              <w:rPr>
                <w:rFonts w:cs="Arial"/>
                <w:rtl/>
                <w:lang w:val="en-GB" w:bidi="ar-JO"/>
              </w:rPr>
            </w:pPr>
          </w:p>
        </w:tc>
        <w:tc>
          <w:tcPr>
            <w:tcW w:w="2076" w:type="dxa"/>
          </w:tcPr>
          <w:p w:rsidR="008619DF" w:rsidRPr="0060057F" w:rsidRDefault="008619DF" w:rsidP="008619DF">
            <w:pPr>
              <w:tabs>
                <w:tab w:val="left" w:pos="2477"/>
                <w:tab w:val="right" w:pos="8312"/>
              </w:tabs>
              <w:rPr>
                <w:rFonts w:cs="Arial"/>
                <w:lang w:val="en-GB" w:bidi="ar-JO"/>
              </w:rPr>
            </w:pPr>
            <w:r w:rsidRPr="0060057F">
              <w:rPr>
                <w:rFonts w:cs="Arial"/>
                <w:rtl/>
                <w:lang w:val="en-GB" w:bidi="ar-JO"/>
              </w:rPr>
              <w:t xml:space="preserve">  </w:t>
            </w:r>
            <w:r w:rsidRPr="0060057F">
              <w:rPr>
                <w:rFonts w:cs="Arial"/>
                <w:lang w:val="en-GB" w:bidi="ar-JO"/>
              </w:rPr>
              <w:t>Arabic</w:t>
            </w:r>
          </w:p>
          <w:p w:rsidR="008619DF" w:rsidRDefault="008619DF" w:rsidP="0060057F">
            <w:pPr>
              <w:tabs>
                <w:tab w:val="left" w:pos="2477"/>
                <w:tab w:val="right" w:pos="8312"/>
              </w:tabs>
              <w:rPr>
                <w:rFonts w:cs="Arial"/>
                <w:rtl/>
                <w:lang w:val="en-GB" w:bidi="ar-JO"/>
              </w:rPr>
            </w:pPr>
          </w:p>
        </w:tc>
      </w:tr>
      <w:tr w:rsidR="008619DF" w:rsidTr="008619DF">
        <w:tc>
          <w:tcPr>
            <w:tcW w:w="2075" w:type="dxa"/>
          </w:tcPr>
          <w:p w:rsidR="008619DF" w:rsidRDefault="008619DF" w:rsidP="0060057F">
            <w:pPr>
              <w:tabs>
                <w:tab w:val="left" w:pos="2477"/>
                <w:tab w:val="right" w:pos="8312"/>
              </w:tabs>
              <w:rPr>
                <w:rFonts w:cs="Arial"/>
                <w:rtl/>
                <w:lang w:val="en-GB" w:bidi="ar-JO"/>
              </w:rPr>
            </w:pPr>
            <w:r w:rsidRPr="0060057F">
              <w:rPr>
                <w:rFonts w:cs="Arial"/>
                <w:lang w:val="en-GB" w:bidi="ar-JO"/>
              </w:rPr>
              <w:t>Good</w:t>
            </w:r>
          </w:p>
        </w:tc>
        <w:tc>
          <w:tcPr>
            <w:tcW w:w="2075" w:type="dxa"/>
          </w:tcPr>
          <w:p w:rsidR="008619DF" w:rsidRDefault="008619DF" w:rsidP="0060057F">
            <w:pPr>
              <w:tabs>
                <w:tab w:val="left" w:pos="2477"/>
                <w:tab w:val="right" w:pos="8312"/>
              </w:tabs>
              <w:rPr>
                <w:rFonts w:cs="Arial"/>
                <w:rtl/>
                <w:lang w:val="en-GB" w:bidi="ar-JO"/>
              </w:rPr>
            </w:pPr>
            <w:r w:rsidRPr="0060057F">
              <w:rPr>
                <w:rFonts w:cs="Arial"/>
                <w:lang w:val="en-GB" w:bidi="ar-JO"/>
              </w:rPr>
              <w:t>Good</w:t>
            </w:r>
          </w:p>
        </w:tc>
        <w:tc>
          <w:tcPr>
            <w:tcW w:w="2076" w:type="dxa"/>
          </w:tcPr>
          <w:p w:rsidR="008619DF" w:rsidRDefault="008619DF" w:rsidP="0060057F">
            <w:pPr>
              <w:tabs>
                <w:tab w:val="left" w:pos="2477"/>
                <w:tab w:val="right" w:pos="8312"/>
              </w:tabs>
              <w:rPr>
                <w:rFonts w:cs="Arial"/>
                <w:rtl/>
                <w:lang w:val="en-GB" w:bidi="ar-JO"/>
              </w:rPr>
            </w:pPr>
            <w:r w:rsidRPr="0060057F">
              <w:rPr>
                <w:rFonts w:cs="Arial"/>
                <w:lang w:val="en-GB" w:bidi="ar-JO"/>
              </w:rPr>
              <w:t>Good</w:t>
            </w:r>
          </w:p>
        </w:tc>
        <w:tc>
          <w:tcPr>
            <w:tcW w:w="2076" w:type="dxa"/>
          </w:tcPr>
          <w:p w:rsidR="008619DF" w:rsidRDefault="008619DF" w:rsidP="0060057F">
            <w:pPr>
              <w:tabs>
                <w:tab w:val="left" w:pos="2477"/>
                <w:tab w:val="right" w:pos="8312"/>
              </w:tabs>
              <w:rPr>
                <w:rFonts w:cs="Arial"/>
                <w:rtl/>
                <w:lang w:val="en-GB" w:bidi="ar-JO"/>
              </w:rPr>
            </w:pPr>
            <w:r w:rsidRPr="0060057F">
              <w:rPr>
                <w:rFonts w:cs="Arial"/>
                <w:lang w:val="en-GB" w:bidi="ar-JO"/>
              </w:rPr>
              <w:t>English</w:t>
            </w:r>
          </w:p>
        </w:tc>
      </w:tr>
    </w:tbl>
    <w:p w:rsidR="001A7986" w:rsidRPr="00977994" w:rsidRDefault="001A7986" w:rsidP="00FB4DC8">
      <w:pPr>
        <w:rPr>
          <w:rtl/>
          <w:lang w:val="en-GB" w:bidi="ar-JO"/>
        </w:rPr>
      </w:pPr>
    </w:p>
    <w:sectPr w:rsidR="001A7986" w:rsidRPr="00977994" w:rsidSect="00D6344B">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80" w:rsidRDefault="004B0280" w:rsidP="00977994">
      <w:pPr>
        <w:spacing w:after="0" w:line="240" w:lineRule="auto"/>
      </w:pPr>
      <w:r>
        <w:separator/>
      </w:r>
    </w:p>
  </w:endnote>
  <w:endnote w:type="continuationSeparator" w:id="0">
    <w:p w:rsidR="004B0280" w:rsidRDefault="004B0280" w:rsidP="0097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80" w:rsidRDefault="004B0280" w:rsidP="00977994">
      <w:pPr>
        <w:spacing w:after="0" w:line="240" w:lineRule="auto"/>
      </w:pPr>
      <w:r>
        <w:separator/>
      </w:r>
    </w:p>
  </w:footnote>
  <w:footnote w:type="continuationSeparator" w:id="0">
    <w:p w:rsidR="004B0280" w:rsidRDefault="004B0280" w:rsidP="00977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4252"/>
    <w:multiLevelType w:val="hybridMultilevel"/>
    <w:tmpl w:val="F064F54A"/>
    <w:lvl w:ilvl="0" w:tplc="BDC024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22596"/>
    <w:multiLevelType w:val="hybridMultilevel"/>
    <w:tmpl w:val="470C1300"/>
    <w:lvl w:ilvl="0" w:tplc="C4E4106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E474C"/>
    <w:multiLevelType w:val="hybridMultilevel"/>
    <w:tmpl w:val="5388DEE0"/>
    <w:lvl w:ilvl="0" w:tplc="BCC21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94"/>
    <w:rsid w:val="00025181"/>
    <w:rsid w:val="00031BF5"/>
    <w:rsid w:val="000D05A8"/>
    <w:rsid w:val="000D0EEC"/>
    <w:rsid w:val="000D6FDD"/>
    <w:rsid w:val="00176E6B"/>
    <w:rsid w:val="00194721"/>
    <w:rsid w:val="001A7986"/>
    <w:rsid w:val="001C479C"/>
    <w:rsid w:val="002F265C"/>
    <w:rsid w:val="00302C48"/>
    <w:rsid w:val="003165D0"/>
    <w:rsid w:val="00367910"/>
    <w:rsid w:val="003728C5"/>
    <w:rsid w:val="00441DA5"/>
    <w:rsid w:val="00466002"/>
    <w:rsid w:val="004B0280"/>
    <w:rsid w:val="005B71FB"/>
    <w:rsid w:val="005F292A"/>
    <w:rsid w:val="0060057F"/>
    <w:rsid w:val="0060688C"/>
    <w:rsid w:val="006825F1"/>
    <w:rsid w:val="0077621D"/>
    <w:rsid w:val="007A02B1"/>
    <w:rsid w:val="007B50D6"/>
    <w:rsid w:val="007D0229"/>
    <w:rsid w:val="00842F6D"/>
    <w:rsid w:val="008619DF"/>
    <w:rsid w:val="00880C5F"/>
    <w:rsid w:val="008B43B6"/>
    <w:rsid w:val="00921CD8"/>
    <w:rsid w:val="00950ECD"/>
    <w:rsid w:val="00977994"/>
    <w:rsid w:val="009A1FA8"/>
    <w:rsid w:val="00A73E23"/>
    <w:rsid w:val="00AE1E4C"/>
    <w:rsid w:val="00B0522F"/>
    <w:rsid w:val="00B33B30"/>
    <w:rsid w:val="00D10712"/>
    <w:rsid w:val="00D1464F"/>
    <w:rsid w:val="00D2791D"/>
    <w:rsid w:val="00D40060"/>
    <w:rsid w:val="00D46A2C"/>
    <w:rsid w:val="00D6344B"/>
    <w:rsid w:val="00E0067E"/>
    <w:rsid w:val="00E03C6E"/>
    <w:rsid w:val="00E359D4"/>
    <w:rsid w:val="00E6249A"/>
    <w:rsid w:val="00E807AA"/>
    <w:rsid w:val="00EE4FA5"/>
    <w:rsid w:val="00F10BD7"/>
    <w:rsid w:val="00F8183A"/>
    <w:rsid w:val="00FB4DC8"/>
    <w:rsid w:val="00FE1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80A090-61DA-443C-94AF-F55AD44B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994"/>
    <w:pPr>
      <w:ind w:left="720"/>
      <w:contextualSpacing/>
    </w:pPr>
  </w:style>
  <w:style w:type="paragraph" w:styleId="a4">
    <w:name w:val="header"/>
    <w:basedOn w:val="a"/>
    <w:link w:val="Char"/>
    <w:uiPriority w:val="99"/>
    <w:unhideWhenUsed/>
    <w:rsid w:val="00977994"/>
    <w:pPr>
      <w:tabs>
        <w:tab w:val="center" w:pos="4153"/>
        <w:tab w:val="right" w:pos="8306"/>
      </w:tabs>
      <w:spacing w:after="0" w:line="240" w:lineRule="auto"/>
    </w:pPr>
  </w:style>
  <w:style w:type="character" w:customStyle="1" w:styleId="Char">
    <w:name w:val="رأس الصفحة Char"/>
    <w:basedOn w:val="a0"/>
    <w:link w:val="a4"/>
    <w:uiPriority w:val="99"/>
    <w:rsid w:val="00977994"/>
  </w:style>
  <w:style w:type="paragraph" w:styleId="a5">
    <w:name w:val="footer"/>
    <w:basedOn w:val="a"/>
    <w:link w:val="Char0"/>
    <w:uiPriority w:val="99"/>
    <w:unhideWhenUsed/>
    <w:rsid w:val="00977994"/>
    <w:pPr>
      <w:tabs>
        <w:tab w:val="center" w:pos="4153"/>
        <w:tab w:val="right" w:pos="8306"/>
      </w:tabs>
      <w:spacing w:after="0" w:line="240" w:lineRule="auto"/>
    </w:pPr>
  </w:style>
  <w:style w:type="character" w:customStyle="1" w:styleId="Char0">
    <w:name w:val="تذييل الصفحة Char"/>
    <w:basedOn w:val="a0"/>
    <w:link w:val="a5"/>
    <w:uiPriority w:val="99"/>
    <w:rsid w:val="00977994"/>
  </w:style>
  <w:style w:type="character" w:styleId="Hyperlink">
    <w:name w:val="Hyperlink"/>
    <w:basedOn w:val="a0"/>
    <w:uiPriority w:val="99"/>
    <w:unhideWhenUsed/>
    <w:rsid w:val="00977994"/>
    <w:rPr>
      <w:color w:val="0563C1" w:themeColor="hyperlink"/>
      <w:u w:val="single"/>
    </w:rPr>
  </w:style>
  <w:style w:type="table" w:styleId="a6">
    <w:name w:val="Table Grid"/>
    <w:basedOn w:val="a1"/>
    <w:uiPriority w:val="39"/>
    <w:rsid w:val="00E80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d.abedalmhady@yahoo.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10</Pages>
  <Words>2077</Words>
  <Characters>11845</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2022-10-11T16:37:00Z</dcterms:created>
  <dcterms:modified xsi:type="dcterms:W3CDTF">2022-10-12T08:42:00Z</dcterms:modified>
</cp:coreProperties>
</file>