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94E" w:rsidRPr="00D91F70" w:rsidRDefault="003C1302" w:rsidP="00D0694E">
      <w:pPr>
        <w:spacing w:line="240" w:lineRule="atLeast"/>
        <w:rPr>
          <w:rFonts w:cs="Times New Roman"/>
          <w:sz w:val="24"/>
          <w:szCs w:val="24"/>
        </w:rPr>
      </w:pPr>
      <w:r>
        <w:rPr>
          <w:rFonts w:cs="Times New Roman"/>
          <w:sz w:val="24"/>
          <w:szCs w:val="24"/>
        </w:rPr>
        <w:t xml:space="preserve"> </w:t>
      </w:r>
    </w:p>
    <w:p w:rsidR="00D0694E" w:rsidRPr="00D91F70" w:rsidRDefault="00D0694E" w:rsidP="00D0694E">
      <w:pPr>
        <w:spacing w:line="240" w:lineRule="atLeast"/>
        <w:jc w:val="center"/>
        <w:rPr>
          <w:rFonts w:cs="Times New Roman"/>
          <w:b/>
          <w:sz w:val="24"/>
          <w:szCs w:val="24"/>
        </w:rPr>
      </w:pPr>
      <w:r w:rsidRPr="00D91F70">
        <w:rPr>
          <w:rFonts w:cs="Times New Roman"/>
          <w:b/>
          <w:sz w:val="24"/>
          <w:szCs w:val="24"/>
        </w:rPr>
        <w:t>Curriculum Vitae</w:t>
      </w:r>
    </w:p>
    <w:p w:rsidR="00D0694E" w:rsidRPr="00D91F70" w:rsidRDefault="00D0694E" w:rsidP="00D0694E">
      <w:pPr>
        <w:spacing w:line="240" w:lineRule="atLeast"/>
        <w:rPr>
          <w:rFonts w:cs="Times New Roman"/>
          <w:sz w:val="24"/>
          <w:szCs w:val="24"/>
        </w:rPr>
      </w:pPr>
    </w:p>
    <w:p w:rsidR="00D0694E" w:rsidRPr="0082246A" w:rsidRDefault="00D0694E" w:rsidP="004855DD">
      <w:pPr>
        <w:spacing w:line="240" w:lineRule="atLeast"/>
        <w:jc w:val="center"/>
        <w:rPr>
          <w:rFonts w:cs="Times New Roman"/>
          <w:b/>
          <w:sz w:val="40"/>
          <w:szCs w:val="40"/>
        </w:rPr>
      </w:pPr>
      <w:r w:rsidRPr="0082246A">
        <w:rPr>
          <w:rFonts w:cs="Times New Roman"/>
          <w:b/>
          <w:sz w:val="40"/>
          <w:szCs w:val="40"/>
        </w:rPr>
        <w:t>Kamel I. Sultan</w:t>
      </w:r>
    </w:p>
    <w:p w:rsidR="00D0694E" w:rsidRPr="00D91F70" w:rsidRDefault="00E41974" w:rsidP="00D0694E">
      <w:pPr>
        <w:spacing w:line="240" w:lineRule="atLeast"/>
        <w:rPr>
          <w:rFonts w:cs="Times New Roman"/>
          <w:sz w:val="24"/>
          <w:szCs w:val="24"/>
        </w:rPr>
      </w:pPr>
      <w:r>
        <w:rPr>
          <w:rFonts w:cs="Times New Roman"/>
          <w:b/>
          <w:noProof/>
          <w:sz w:val="40"/>
          <w:szCs w:val="40"/>
        </w:rPr>
        <w:drawing>
          <wp:inline distT="0" distB="0" distL="0" distR="0">
            <wp:extent cx="12192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619250"/>
                    </a:xfrm>
                    <a:prstGeom prst="rect">
                      <a:avLst/>
                    </a:prstGeom>
                    <a:noFill/>
                    <a:ln>
                      <a:noFill/>
                    </a:ln>
                  </pic:spPr>
                </pic:pic>
              </a:graphicData>
            </a:graphic>
          </wp:inline>
        </w:drawing>
      </w:r>
    </w:p>
    <w:p w:rsidR="004855DD" w:rsidRDefault="004855DD" w:rsidP="00D0694E">
      <w:pPr>
        <w:spacing w:line="240" w:lineRule="atLeast"/>
        <w:rPr>
          <w:rFonts w:cs="Times New Roman"/>
          <w:b/>
          <w:caps/>
          <w:sz w:val="24"/>
          <w:szCs w:val="24"/>
        </w:rPr>
      </w:pPr>
    </w:p>
    <w:p w:rsidR="00D0694E" w:rsidRPr="00D91F70" w:rsidRDefault="00D0694E" w:rsidP="00D0694E">
      <w:pPr>
        <w:spacing w:line="240" w:lineRule="atLeast"/>
        <w:rPr>
          <w:rFonts w:cs="Times New Roman"/>
          <w:sz w:val="24"/>
          <w:szCs w:val="24"/>
        </w:rPr>
      </w:pPr>
      <w:r w:rsidRPr="00D91F70">
        <w:rPr>
          <w:rFonts w:cs="Times New Roman"/>
          <w:b/>
          <w:caps/>
          <w:sz w:val="24"/>
          <w:szCs w:val="24"/>
        </w:rPr>
        <w:t>Personal:</w:t>
      </w:r>
    </w:p>
    <w:p w:rsidR="00337AC7" w:rsidRDefault="00337AC7" w:rsidP="00D91F70">
      <w:pPr>
        <w:spacing w:line="240" w:lineRule="atLeast"/>
        <w:rPr>
          <w:rFonts w:cs="Times New Roman"/>
          <w:sz w:val="24"/>
          <w:szCs w:val="24"/>
        </w:rPr>
      </w:pPr>
    </w:p>
    <w:p w:rsidR="00D0694E" w:rsidRPr="00D91F70" w:rsidRDefault="00D0694E" w:rsidP="00D91F70">
      <w:pPr>
        <w:spacing w:line="240" w:lineRule="atLeast"/>
        <w:rPr>
          <w:rFonts w:cs="Times New Roman"/>
          <w:sz w:val="24"/>
          <w:szCs w:val="24"/>
        </w:rPr>
      </w:pPr>
      <w:r w:rsidRPr="00D91F70">
        <w:rPr>
          <w:rFonts w:cs="Times New Roman"/>
          <w:sz w:val="24"/>
          <w:szCs w:val="24"/>
        </w:rPr>
        <w:t xml:space="preserve">Place of Birth: </w:t>
      </w:r>
      <w:r w:rsidRPr="00D91F70">
        <w:rPr>
          <w:rFonts w:cs="Times New Roman"/>
          <w:sz w:val="24"/>
          <w:szCs w:val="24"/>
        </w:rPr>
        <w:tab/>
      </w:r>
      <w:r w:rsidR="00336F2D">
        <w:rPr>
          <w:rFonts w:cs="Times New Roman"/>
          <w:sz w:val="24"/>
          <w:szCs w:val="24"/>
        </w:rPr>
        <w:tab/>
      </w:r>
      <w:r w:rsidRPr="00D91F70">
        <w:rPr>
          <w:rFonts w:cs="Times New Roman"/>
          <w:sz w:val="24"/>
          <w:szCs w:val="24"/>
        </w:rPr>
        <w:t>Hebron, Jordan.</w:t>
      </w:r>
    </w:p>
    <w:p w:rsidR="0082246A" w:rsidRDefault="0082246A" w:rsidP="00CE6F96">
      <w:pPr>
        <w:spacing w:line="240" w:lineRule="atLeast"/>
        <w:rPr>
          <w:rFonts w:cs="Times New Roman"/>
          <w:sz w:val="24"/>
          <w:szCs w:val="24"/>
        </w:rPr>
      </w:pPr>
    </w:p>
    <w:p w:rsidR="00D0694E" w:rsidRPr="00D91F70" w:rsidRDefault="00D0694E" w:rsidP="00CE6F96">
      <w:pPr>
        <w:spacing w:line="240" w:lineRule="atLeast"/>
        <w:rPr>
          <w:rFonts w:cs="Times New Roman"/>
          <w:sz w:val="24"/>
          <w:szCs w:val="24"/>
        </w:rPr>
      </w:pPr>
      <w:r w:rsidRPr="00D91F70">
        <w:rPr>
          <w:rFonts w:cs="Times New Roman"/>
          <w:sz w:val="24"/>
          <w:szCs w:val="24"/>
        </w:rPr>
        <w:t>Date of Birth:</w:t>
      </w:r>
      <w:r w:rsidRPr="00D91F70">
        <w:rPr>
          <w:rFonts w:cs="Times New Roman"/>
          <w:sz w:val="24"/>
          <w:szCs w:val="24"/>
        </w:rPr>
        <w:tab/>
      </w:r>
      <w:r w:rsidRPr="00D91F70">
        <w:rPr>
          <w:rFonts w:cs="Times New Roman"/>
          <w:sz w:val="24"/>
          <w:szCs w:val="24"/>
        </w:rPr>
        <w:tab/>
      </w:r>
      <w:r w:rsidR="00336F2D">
        <w:rPr>
          <w:rFonts w:cs="Times New Roman"/>
          <w:sz w:val="24"/>
          <w:szCs w:val="24"/>
        </w:rPr>
        <w:tab/>
      </w:r>
      <w:r w:rsidRPr="00D91F70">
        <w:rPr>
          <w:rFonts w:cs="Times New Roman"/>
          <w:sz w:val="24"/>
          <w:szCs w:val="24"/>
        </w:rPr>
        <w:t>Nov</w:t>
      </w:r>
      <w:r w:rsidR="00CE6F96">
        <w:rPr>
          <w:rFonts w:cs="Times New Roman"/>
          <w:sz w:val="24"/>
          <w:szCs w:val="24"/>
        </w:rPr>
        <w:t xml:space="preserve">, </w:t>
      </w:r>
      <w:r w:rsidRPr="00D91F70">
        <w:rPr>
          <w:rFonts w:cs="Times New Roman"/>
          <w:sz w:val="24"/>
          <w:szCs w:val="24"/>
        </w:rPr>
        <w:t>23, 1954</w:t>
      </w:r>
    </w:p>
    <w:p w:rsidR="0082246A" w:rsidRDefault="0082246A" w:rsidP="00D0694E">
      <w:pPr>
        <w:spacing w:line="240" w:lineRule="atLeast"/>
        <w:rPr>
          <w:rFonts w:cs="Times New Roman"/>
          <w:sz w:val="24"/>
          <w:szCs w:val="24"/>
        </w:rPr>
      </w:pPr>
    </w:p>
    <w:p w:rsidR="00D0694E" w:rsidRPr="00D91F70" w:rsidRDefault="00D0694E" w:rsidP="006B039A">
      <w:pPr>
        <w:spacing w:line="240" w:lineRule="atLeast"/>
        <w:rPr>
          <w:rFonts w:cs="Times New Roman"/>
          <w:sz w:val="24"/>
          <w:szCs w:val="24"/>
        </w:rPr>
      </w:pPr>
      <w:r w:rsidRPr="00D91F70">
        <w:rPr>
          <w:rFonts w:cs="Times New Roman"/>
          <w:sz w:val="24"/>
          <w:szCs w:val="24"/>
        </w:rPr>
        <w:t>Marital Status:</w:t>
      </w:r>
      <w:r w:rsidRPr="00D91F70">
        <w:rPr>
          <w:rFonts w:cs="Times New Roman"/>
          <w:sz w:val="24"/>
          <w:szCs w:val="24"/>
        </w:rPr>
        <w:tab/>
      </w:r>
      <w:r w:rsidRPr="00D91F70">
        <w:rPr>
          <w:rFonts w:cs="Times New Roman"/>
          <w:sz w:val="24"/>
          <w:szCs w:val="24"/>
        </w:rPr>
        <w:tab/>
      </w:r>
      <w:r w:rsidR="00336F2D">
        <w:rPr>
          <w:rFonts w:cs="Times New Roman"/>
          <w:sz w:val="24"/>
          <w:szCs w:val="24"/>
        </w:rPr>
        <w:tab/>
      </w:r>
      <w:r w:rsidRPr="00D91F70">
        <w:rPr>
          <w:rFonts w:cs="Times New Roman"/>
          <w:sz w:val="24"/>
          <w:szCs w:val="24"/>
        </w:rPr>
        <w:t xml:space="preserve">Married, five </w:t>
      </w:r>
      <w:r w:rsidR="006B039A">
        <w:rPr>
          <w:rFonts w:cs="Times New Roman"/>
          <w:sz w:val="24"/>
          <w:szCs w:val="24"/>
        </w:rPr>
        <w:t>daughters</w:t>
      </w:r>
    </w:p>
    <w:p w:rsidR="0082246A" w:rsidRDefault="0082246A" w:rsidP="00357675">
      <w:pPr>
        <w:spacing w:line="240" w:lineRule="atLeast"/>
        <w:rPr>
          <w:rFonts w:cs="Times New Roman"/>
          <w:sz w:val="24"/>
          <w:szCs w:val="24"/>
        </w:rPr>
      </w:pPr>
    </w:p>
    <w:p w:rsidR="00D0694E" w:rsidRPr="00D91F70" w:rsidRDefault="00D0694E" w:rsidP="00357675">
      <w:pPr>
        <w:spacing w:line="240" w:lineRule="atLeast"/>
        <w:rPr>
          <w:rFonts w:cs="Times New Roman"/>
          <w:sz w:val="24"/>
          <w:szCs w:val="24"/>
        </w:rPr>
      </w:pPr>
      <w:r w:rsidRPr="00D91F70">
        <w:rPr>
          <w:rFonts w:cs="Times New Roman"/>
          <w:sz w:val="24"/>
          <w:szCs w:val="24"/>
        </w:rPr>
        <w:t>Professional Address:</w:t>
      </w:r>
      <w:r w:rsidRPr="00D91F70">
        <w:rPr>
          <w:rFonts w:cs="Times New Roman"/>
          <w:sz w:val="24"/>
          <w:szCs w:val="24"/>
        </w:rPr>
        <w:tab/>
      </w:r>
      <w:r w:rsidR="00357675">
        <w:rPr>
          <w:rFonts w:cs="Times New Roman"/>
          <w:sz w:val="24"/>
          <w:szCs w:val="24"/>
        </w:rPr>
        <w:tab/>
      </w:r>
      <w:r w:rsidRPr="00D91F70">
        <w:rPr>
          <w:rFonts w:cs="Times New Roman"/>
          <w:sz w:val="24"/>
          <w:szCs w:val="24"/>
        </w:rPr>
        <w:t>P. O. Box 144</w:t>
      </w:r>
    </w:p>
    <w:p w:rsidR="00D0694E" w:rsidRPr="00D91F70" w:rsidRDefault="00D0694E" w:rsidP="00336F2D">
      <w:pPr>
        <w:spacing w:line="240" w:lineRule="atLeast"/>
        <w:ind w:left="2380" w:firstLine="500"/>
        <w:rPr>
          <w:rFonts w:cs="Times New Roman"/>
          <w:sz w:val="24"/>
          <w:szCs w:val="24"/>
        </w:rPr>
      </w:pPr>
      <w:r w:rsidRPr="00D91F70">
        <w:rPr>
          <w:rFonts w:cs="Times New Roman"/>
          <w:sz w:val="24"/>
          <w:szCs w:val="24"/>
        </w:rPr>
        <w:t xml:space="preserve">Postal code: 11941 </w:t>
      </w:r>
    </w:p>
    <w:p w:rsidR="00D0694E" w:rsidRPr="00D91F70" w:rsidRDefault="00D0694E" w:rsidP="00336F2D">
      <w:pPr>
        <w:spacing w:line="240" w:lineRule="atLeast"/>
        <w:ind w:left="2380" w:firstLine="500"/>
        <w:rPr>
          <w:rFonts w:cs="Times New Roman"/>
          <w:sz w:val="24"/>
          <w:szCs w:val="24"/>
        </w:rPr>
      </w:pPr>
      <w:proofErr w:type="spellStart"/>
      <w:smartTag w:uri="urn:schemas-microsoft-com:office:smarttags" w:element="place">
        <w:smartTag w:uri="urn:schemas-microsoft-com:office:smarttags" w:element="City">
          <w:r w:rsidRPr="00D91F70">
            <w:rPr>
              <w:rFonts w:cs="Times New Roman"/>
              <w:sz w:val="24"/>
              <w:szCs w:val="24"/>
            </w:rPr>
            <w:t>Jubaiha</w:t>
          </w:r>
        </w:smartTag>
        <w:proofErr w:type="spellEnd"/>
        <w:r w:rsidRPr="00D91F70">
          <w:rPr>
            <w:rFonts w:cs="Times New Roman"/>
            <w:sz w:val="24"/>
            <w:szCs w:val="24"/>
          </w:rPr>
          <w:t xml:space="preserve">, </w:t>
        </w:r>
        <w:smartTag w:uri="urn:schemas-microsoft-com:office:smarttags" w:element="country-region">
          <w:r w:rsidRPr="00D91F70">
            <w:rPr>
              <w:rFonts w:cs="Times New Roman"/>
              <w:sz w:val="24"/>
              <w:szCs w:val="24"/>
            </w:rPr>
            <w:t>Jordan</w:t>
          </w:r>
        </w:smartTag>
      </w:smartTag>
      <w:r w:rsidRPr="00D91F70">
        <w:rPr>
          <w:rFonts w:cs="Times New Roman"/>
          <w:sz w:val="24"/>
          <w:szCs w:val="24"/>
        </w:rPr>
        <w:t>.</w:t>
      </w:r>
      <w:r w:rsidRPr="00D91F70">
        <w:rPr>
          <w:rFonts w:cs="Times New Roman"/>
          <w:sz w:val="24"/>
          <w:szCs w:val="24"/>
        </w:rPr>
        <w:tab/>
      </w:r>
    </w:p>
    <w:p w:rsidR="00D0694E" w:rsidRPr="00D91F70" w:rsidRDefault="0053772D" w:rsidP="00336F2D">
      <w:pPr>
        <w:spacing w:line="240" w:lineRule="atLeast"/>
        <w:ind w:left="2380" w:firstLine="500"/>
        <w:rPr>
          <w:rFonts w:cs="Times New Roman"/>
          <w:sz w:val="24"/>
          <w:szCs w:val="24"/>
        </w:rPr>
      </w:pPr>
      <w:r>
        <w:rPr>
          <w:rFonts w:cs="Times New Roman"/>
          <w:sz w:val="24"/>
          <w:szCs w:val="24"/>
        </w:rPr>
        <w:t xml:space="preserve">Tel. </w:t>
      </w:r>
      <w:r w:rsidR="00516AB7">
        <w:rPr>
          <w:rFonts w:cs="Times New Roman"/>
          <w:sz w:val="24"/>
          <w:szCs w:val="24"/>
        </w:rPr>
        <w:t xml:space="preserve">+ </w:t>
      </w:r>
      <w:r>
        <w:rPr>
          <w:rFonts w:cs="Times New Roman"/>
          <w:sz w:val="24"/>
          <w:szCs w:val="24"/>
        </w:rPr>
        <w:t>962-(06)-5346</w:t>
      </w:r>
      <w:r w:rsidR="00D0694E" w:rsidRPr="00D91F70">
        <w:rPr>
          <w:rFonts w:cs="Times New Roman"/>
          <w:sz w:val="24"/>
          <w:szCs w:val="24"/>
        </w:rPr>
        <w:t>408</w:t>
      </w:r>
    </w:p>
    <w:p w:rsidR="00D0694E" w:rsidRPr="00D91F70" w:rsidRDefault="00D0694E" w:rsidP="00516AB7">
      <w:pPr>
        <w:spacing w:line="240" w:lineRule="atLeast"/>
        <w:ind w:left="2380" w:firstLine="500"/>
        <w:rPr>
          <w:rFonts w:cs="Times New Roman"/>
          <w:sz w:val="24"/>
          <w:szCs w:val="24"/>
        </w:rPr>
      </w:pPr>
      <w:r w:rsidRPr="00D91F70">
        <w:rPr>
          <w:rFonts w:cs="Times New Roman"/>
          <w:sz w:val="24"/>
          <w:szCs w:val="24"/>
        </w:rPr>
        <w:t xml:space="preserve">Mobile: </w:t>
      </w:r>
      <w:r w:rsidR="00516AB7">
        <w:rPr>
          <w:rFonts w:cs="Times New Roman"/>
          <w:sz w:val="24"/>
          <w:szCs w:val="24"/>
        </w:rPr>
        <w:t>+962 (</w:t>
      </w:r>
      <w:r w:rsidRPr="00D91F70">
        <w:rPr>
          <w:rFonts w:cs="Times New Roman"/>
          <w:sz w:val="24"/>
          <w:szCs w:val="24"/>
        </w:rPr>
        <w:t>079</w:t>
      </w:r>
      <w:r w:rsidR="00516AB7">
        <w:rPr>
          <w:rFonts w:cs="Times New Roman"/>
          <w:sz w:val="24"/>
          <w:szCs w:val="24"/>
        </w:rPr>
        <w:t xml:space="preserve">) </w:t>
      </w:r>
      <w:r w:rsidRPr="00D91F70">
        <w:rPr>
          <w:rFonts w:cs="Times New Roman"/>
          <w:sz w:val="24"/>
          <w:szCs w:val="24"/>
        </w:rPr>
        <w:t>5009498</w:t>
      </w:r>
    </w:p>
    <w:p w:rsidR="00D0694E" w:rsidRPr="00D91F70" w:rsidRDefault="00D0694E" w:rsidP="00D0694E">
      <w:pPr>
        <w:spacing w:line="240" w:lineRule="atLeast"/>
        <w:rPr>
          <w:rFonts w:cs="Times New Roman"/>
          <w:sz w:val="24"/>
          <w:szCs w:val="24"/>
        </w:rPr>
      </w:pPr>
    </w:p>
    <w:p w:rsidR="00D0694E" w:rsidRPr="00D91F70" w:rsidRDefault="00D0694E" w:rsidP="00856242">
      <w:pPr>
        <w:spacing w:line="240" w:lineRule="atLeast"/>
        <w:rPr>
          <w:rFonts w:cs="Times New Roman"/>
          <w:sz w:val="24"/>
          <w:szCs w:val="24"/>
        </w:rPr>
      </w:pPr>
      <w:r w:rsidRPr="00D91F70">
        <w:rPr>
          <w:rFonts w:cs="Times New Roman"/>
          <w:sz w:val="24"/>
          <w:szCs w:val="24"/>
        </w:rPr>
        <w:t>Home address:</w:t>
      </w:r>
      <w:r w:rsidRPr="00D91F70">
        <w:rPr>
          <w:rFonts w:cs="Times New Roman"/>
          <w:sz w:val="24"/>
          <w:szCs w:val="24"/>
        </w:rPr>
        <w:tab/>
      </w:r>
      <w:r w:rsidRPr="00D91F70">
        <w:rPr>
          <w:rFonts w:cs="Times New Roman"/>
          <w:sz w:val="24"/>
          <w:szCs w:val="24"/>
        </w:rPr>
        <w:tab/>
      </w:r>
      <w:r w:rsidR="00336F2D">
        <w:rPr>
          <w:rFonts w:cs="Times New Roman"/>
          <w:sz w:val="24"/>
          <w:szCs w:val="24"/>
        </w:rPr>
        <w:tab/>
      </w:r>
      <w:r w:rsidRPr="00D91F70">
        <w:rPr>
          <w:rFonts w:cs="Times New Roman"/>
          <w:sz w:val="24"/>
          <w:szCs w:val="24"/>
        </w:rPr>
        <w:t xml:space="preserve">18, </w:t>
      </w:r>
      <w:proofErr w:type="spellStart"/>
      <w:r w:rsidRPr="00D91F70">
        <w:rPr>
          <w:rFonts w:cs="Times New Roman"/>
          <w:sz w:val="24"/>
          <w:szCs w:val="24"/>
        </w:rPr>
        <w:t>Barfe</w:t>
      </w:r>
      <w:r w:rsidR="00856242">
        <w:rPr>
          <w:rFonts w:cs="Times New Roman"/>
          <w:sz w:val="24"/>
          <w:szCs w:val="24"/>
        </w:rPr>
        <w:t>e</w:t>
      </w:r>
      <w:r w:rsidR="006251DF">
        <w:rPr>
          <w:rFonts w:cs="Times New Roman"/>
          <w:sz w:val="24"/>
          <w:szCs w:val="24"/>
        </w:rPr>
        <w:t>l</w:t>
      </w:r>
      <w:r w:rsidR="00856242">
        <w:rPr>
          <w:rFonts w:cs="Times New Roman"/>
          <w:sz w:val="24"/>
          <w:szCs w:val="24"/>
        </w:rPr>
        <w:t>y</w:t>
      </w:r>
      <w:r w:rsidRPr="00D91F70">
        <w:rPr>
          <w:rFonts w:cs="Times New Roman"/>
          <w:sz w:val="24"/>
          <w:szCs w:val="24"/>
        </w:rPr>
        <w:t>a</w:t>
      </w:r>
      <w:proofErr w:type="spellEnd"/>
      <w:r w:rsidRPr="00D91F70">
        <w:rPr>
          <w:rFonts w:cs="Times New Roman"/>
          <w:sz w:val="24"/>
          <w:szCs w:val="24"/>
        </w:rPr>
        <w:t xml:space="preserve"> St.</w:t>
      </w:r>
    </w:p>
    <w:p w:rsidR="00D0694E" w:rsidRDefault="00D0694E" w:rsidP="006251DF">
      <w:pPr>
        <w:spacing w:line="240" w:lineRule="atLeast"/>
        <w:rPr>
          <w:rFonts w:cs="Times New Roman"/>
          <w:sz w:val="24"/>
          <w:szCs w:val="24"/>
        </w:rPr>
      </w:pPr>
      <w:r w:rsidRPr="00D91F70">
        <w:rPr>
          <w:rFonts w:cs="Times New Roman"/>
          <w:sz w:val="24"/>
          <w:szCs w:val="24"/>
        </w:rPr>
        <w:tab/>
      </w:r>
      <w:r w:rsidRPr="00D91F70">
        <w:rPr>
          <w:rFonts w:cs="Times New Roman"/>
          <w:sz w:val="24"/>
          <w:szCs w:val="24"/>
        </w:rPr>
        <w:tab/>
      </w:r>
      <w:r w:rsidRPr="00D91F70">
        <w:rPr>
          <w:rFonts w:cs="Times New Roman"/>
          <w:sz w:val="24"/>
          <w:szCs w:val="24"/>
        </w:rPr>
        <w:tab/>
      </w:r>
      <w:r w:rsidR="00336F2D">
        <w:rPr>
          <w:rFonts w:cs="Times New Roman"/>
          <w:sz w:val="24"/>
          <w:szCs w:val="24"/>
        </w:rPr>
        <w:tab/>
      </w:r>
      <w:r w:rsidRPr="00D91F70">
        <w:rPr>
          <w:rFonts w:cs="Times New Roman"/>
          <w:sz w:val="24"/>
          <w:szCs w:val="24"/>
        </w:rPr>
        <w:t>Al-</w:t>
      </w:r>
      <w:proofErr w:type="spellStart"/>
      <w:r w:rsidR="006251DF">
        <w:rPr>
          <w:rFonts w:cs="Times New Roman"/>
          <w:sz w:val="24"/>
          <w:szCs w:val="24"/>
        </w:rPr>
        <w:t>Rayyan</w:t>
      </w:r>
      <w:proofErr w:type="spellEnd"/>
      <w:r w:rsidR="00CF1D5F">
        <w:rPr>
          <w:rFonts w:cs="Times New Roman"/>
          <w:sz w:val="24"/>
          <w:szCs w:val="24"/>
        </w:rPr>
        <w:t xml:space="preserve"> Av.</w:t>
      </w:r>
    </w:p>
    <w:p w:rsidR="00CF1D5F" w:rsidRPr="00D91F70" w:rsidRDefault="00CF1D5F" w:rsidP="006251DF">
      <w:pPr>
        <w:spacing w:line="240" w:lineRule="atLeast"/>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roofErr w:type="spellStart"/>
      <w:r>
        <w:rPr>
          <w:rFonts w:cs="Times New Roman"/>
          <w:sz w:val="24"/>
          <w:szCs w:val="24"/>
        </w:rPr>
        <w:t>Jubaiha</w:t>
      </w:r>
      <w:proofErr w:type="spellEnd"/>
    </w:p>
    <w:p w:rsidR="00D0694E" w:rsidRPr="00D91F70" w:rsidRDefault="00D0694E" w:rsidP="00D0694E">
      <w:pPr>
        <w:spacing w:line="240" w:lineRule="atLeast"/>
        <w:rPr>
          <w:rFonts w:cs="Times New Roman"/>
          <w:sz w:val="24"/>
          <w:szCs w:val="24"/>
        </w:rPr>
      </w:pPr>
      <w:r w:rsidRPr="00D91F70">
        <w:rPr>
          <w:rFonts w:cs="Times New Roman"/>
          <w:sz w:val="24"/>
          <w:szCs w:val="24"/>
        </w:rPr>
        <w:tab/>
      </w:r>
      <w:r w:rsidRPr="00D91F70">
        <w:rPr>
          <w:rFonts w:cs="Times New Roman"/>
          <w:sz w:val="24"/>
          <w:szCs w:val="24"/>
        </w:rPr>
        <w:tab/>
      </w:r>
      <w:r w:rsidRPr="00D91F70">
        <w:rPr>
          <w:rFonts w:cs="Times New Roman"/>
          <w:sz w:val="24"/>
          <w:szCs w:val="24"/>
        </w:rPr>
        <w:tab/>
      </w:r>
      <w:r w:rsidR="00336F2D">
        <w:rPr>
          <w:rFonts w:cs="Times New Roman"/>
          <w:sz w:val="24"/>
          <w:szCs w:val="24"/>
        </w:rPr>
        <w:tab/>
      </w:r>
      <w:smartTag w:uri="urn:schemas-microsoft-com:office:smarttags" w:element="place">
        <w:smartTag w:uri="urn:schemas-microsoft-com:office:smarttags" w:element="City">
          <w:r w:rsidRPr="00D91F70">
            <w:rPr>
              <w:rFonts w:cs="Times New Roman"/>
              <w:sz w:val="24"/>
              <w:szCs w:val="24"/>
            </w:rPr>
            <w:t>Amman</w:t>
          </w:r>
        </w:smartTag>
        <w:r w:rsidRPr="00D91F70">
          <w:rPr>
            <w:rFonts w:cs="Times New Roman"/>
            <w:sz w:val="24"/>
            <w:szCs w:val="24"/>
          </w:rPr>
          <w:t xml:space="preserve">, </w:t>
        </w:r>
        <w:smartTag w:uri="urn:schemas-microsoft-com:office:smarttags" w:element="country-region">
          <w:r w:rsidRPr="00D91F70">
            <w:rPr>
              <w:rFonts w:cs="Times New Roman"/>
              <w:sz w:val="24"/>
              <w:szCs w:val="24"/>
            </w:rPr>
            <w:t>Jordan</w:t>
          </w:r>
        </w:smartTag>
      </w:smartTag>
    </w:p>
    <w:p w:rsidR="00D0694E" w:rsidRPr="00D91F70" w:rsidRDefault="00D0694E" w:rsidP="00BC3498">
      <w:pPr>
        <w:spacing w:line="240" w:lineRule="atLeast"/>
        <w:rPr>
          <w:rFonts w:cs="Times New Roman"/>
          <w:sz w:val="24"/>
          <w:szCs w:val="24"/>
        </w:rPr>
      </w:pPr>
      <w:r w:rsidRPr="00D91F70">
        <w:rPr>
          <w:rFonts w:cs="Times New Roman"/>
          <w:sz w:val="24"/>
          <w:szCs w:val="24"/>
        </w:rPr>
        <w:tab/>
      </w:r>
      <w:r w:rsidRPr="00D91F70">
        <w:rPr>
          <w:rFonts w:cs="Times New Roman"/>
          <w:sz w:val="24"/>
          <w:szCs w:val="24"/>
        </w:rPr>
        <w:tab/>
      </w:r>
      <w:r w:rsidRPr="00D91F70">
        <w:rPr>
          <w:rFonts w:cs="Times New Roman"/>
          <w:sz w:val="24"/>
          <w:szCs w:val="24"/>
        </w:rPr>
        <w:tab/>
      </w:r>
      <w:r w:rsidR="00336F2D">
        <w:rPr>
          <w:rFonts w:cs="Times New Roman"/>
          <w:sz w:val="24"/>
          <w:szCs w:val="24"/>
        </w:rPr>
        <w:tab/>
      </w:r>
      <w:r w:rsidRPr="00D91F70">
        <w:rPr>
          <w:rFonts w:cs="Times New Roman"/>
          <w:sz w:val="24"/>
          <w:szCs w:val="24"/>
        </w:rPr>
        <w:t>Tel</w:t>
      </w:r>
      <w:r w:rsidR="00BC3498">
        <w:rPr>
          <w:rFonts w:cs="Times New Roman"/>
          <w:sz w:val="24"/>
          <w:szCs w:val="24"/>
        </w:rPr>
        <w:t>efax</w:t>
      </w:r>
      <w:r w:rsidRPr="00D91F70">
        <w:rPr>
          <w:rFonts w:cs="Times New Roman"/>
          <w:sz w:val="24"/>
          <w:szCs w:val="24"/>
        </w:rPr>
        <w:t>. 962- (06) - 5346-40</w:t>
      </w:r>
      <w:r w:rsidR="00BC3498">
        <w:rPr>
          <w:rFonts w:cs="Times New Roman"/>
          <w:sz w:val="24"/>
          <w:szCs w:val="24"/>
        </w:rPr>
        <w:t>8</w:t>
      </w:r>
    </w:p>
    <w:p w:rsidR="00357675" w:rsidRDefault="00357675" w:rsidP="00336F2D">
      <w:pPr>
        <w:spacing w:line="240" w:lineRule="atLeast"/>
        <w:rPr>
          <w:rFonts w:cs="Times New Roman"/>
          <w:sz w:val="24"/>
          <w:szCs w:val="24"/>
        </w:rPr>
      </w:pPr>
    </w:p>
    <w:p w:rsidR="00F705F0" w:rsidRDefault="00D0694E" w:rsidP="00F705F0">
      <w:pPr>
        <w:spacing w:line="240" w:lineRule="atLeast"/>
        <w:rPr>
          <w:rFonts w:cs="Times New Roman"/>
          <w:sz w:val="24"/>
          <w:szCs w:val="24"/>
        </w:rPr>
      </w:pPr>
      <w:r w:rsidRPr="00D91F70">
        <w:rPr>
          <w:rFonts w:cs="Times New Roman"/>
          <w:sz w:val="24"/>
          <w:szCs w:val="24"/>
        </w:rPr>
        <w:t>E-mail:</w:t>
      </w:r>
      <w:r w:rsidRPr="00D91F70">
        <w:rPr>
          <w:rFonts w:cs="Times New Roman"/>
          <w:sz w:val="24"/>
          <w:szCs w:val="24"/>
        </w:rPr>
        <w:tab/>
      </w:r>
      <w:r w:rsidRPr="00D91F70">
        <w:rPr>
          <w:rFonts w:cs="Times New Roman"/>
          <w:sz w:val="24"/>
          <w:szCs w:val="24"/>
        </w:rPr>
        <w:tab/>
      </w:r>
      <w:r w:rsidRPr="00D91F70">
        <w:rPr>
          <w:rFonts w:cs="Times New Roman"/>
          <w:sz w:val="24"/>
          <w:szCs w:val="24"/>
        </w:rPr>
        <w:tab/>
      </w:r>
      <w:r w:rsidR="00336F2D">
        <w:rPr>
          <w:rFonts w:cs="Times New Roman"/>
          <w:sz w:val="24"/>
          <w:szCs w:val="24"/>
        </w:rPr>
        <w:tab/>
      </w:r>
      <w:hyperlink r:id="rId9" w:history="1">
        <w:r w:rsidR="00217ADF" w:rsidRPr="00217ADF">
          <w:rPr>
            <w:rStyle w:val="Hyperlink"/>
            <w:rFonts w:cs="Times New Roman"/>
            <w:sz w:val="24"/>
            <w:szCs w:val="24"/>
            <w:u w:val="none"/>
          </w:rPr>
          <w:t>k_sultan54@yahoo.ca</w:t>
        </w:r>
      </w:hyperlink>
      <w:r w:rsidR="00217ADF" w:rsidRPr="00217ADF">
        <w:rPr>
          <w:rFonts w:cs="Times New Roman"/>
          <w:sz w:val="24"/>
          <w:szCs w:val="24"/>
        </w:rPr>
        <w:t xml:space="preserve"> </w:t>
      </w:r>
      <w:r w:rsidR="00217ADF">
        <w:rPr>
          <w:rFonts w:cs="Times New Roman"/>
          <w:sz w:val="24"/>
          <w:szCs w:val="24"/>
        </w:rPr>
        <w:t xml:space="preserve">, </w:t>
      </w:r>
      <w:hyperlink r:id="rId10" w:history="1">
        <w:r w:rsidR="00336F2D" w:rsidRPr="00217ADF">
          <w:rPr>
            <w:rStyle w:val="Hyperlink"/>
            <w:rFonts w:cs="Times New Roman"/>
            <w:sz w:val="24"/>
            <w:szCs w:val="24"/>
            <w:u w:val="none"/>
          </w:rPr>
          <w:t>kamel@go.com.jo</w:t>
        </w:r>
      </w:hyperlink>
      <w:r w:rsidR="00F705F0">
        <w:rPr>
          <w:rFonts w:cs="Times New Roman"/>
          <w:sz w:val="24"/>
          <w:szCs w:val="24"/>
        </w:rPr>
        <w:t xml:space="preserve">, </w:t>
      </w:r>
      <w:hyperlink r:id="rId11" w:history="1">
        <w:r w:rsidR="00F705F0" w:rsidRPr="00A826A3">
          <w:rPr>
            <w:rStyle w:val="Hyperlink"/>
            <w:rFonts w:cs="Times New Roman"/>
            <w:sz w:val="24"/>
            <w:szCs w:val="24"/>
          </w:rPr>
          <w:t>kisultan54@gmail.com</w:t>
        </w:r>
      </w:hyperlink>
    </w:p>
    <w:p w:rsidR="00D0694E" w:rsidRPr="00D91F70" w:rsidRDefault="00D0694E" w:rsidP="00D0694E">
      <w:pPr>
        <w:spacing w:line="240" w:lineRule="atLeast"/>
        <w:rPr>
          <w:rFonts w:cs="Times New Roman"/>
          <w:sz w:val="24"/>
          <w:szCs w:val="24"/>
        </w:rPr>
      </w:pPr>
    </w:p>
    <w:p w:rsidR="00D0694E" w:rsidRPr="00D91F70" w:rsidRDefault="00D0694E" w:rsidP="00D0694E">
      <w:pPr>
        <w:spacing w:line="240" w:lineRule="atLeast"/>
        <w:rPr>
          <w:rFonts w:cs="Times New Roman"/>
          <w:b/>
          <w:caps/>
          <w:sz w:val="24"/>
          <w:szCs w:val="24"/>
        </w:rPr>
      </w:pPr>
      <w:r w:rsidRPr="00D91F70">
        <w:rPr>
          <w:rFonts w:cs="Times New Roman"/>
          <w:b/>
          <w:caps/>
          <w:sz w:val="24"/>
          <w:szCs w:val="24"/>
        </w:rPr>
        <w:t>Professional Education:</w:t>
      </w:r>
    </w:p>
    <w:p w:rsidR="00337AC7" w:rsidRDefault="00D0694E" w:rsidP="00336F2D">
      <w:pPr>
        <w:spacing w:line="240" w:lineRule="atLeast"/>
        <w:rPr>
          <w:rFonts w:cs="Times New Roman"/>
          <w:sz w:val="24"/>
          <w:szCs w:val="24"/>
        </w:rPr>
      </w:pPr>
      <w:r w:rsidRPr="00D91F70">
        <w:rPr>
          <w:rFonts w:cs="Times New Roman"/>
          <w:sz w:val="24"/>
          <w:szCs w:val="24"/>
        </w:rPr>
        <w:tab/>
      </w:r>
    </w:p>
    <w:p w:rsidR="00D0694E" w:rsidRPr="00D91F70" w:rsidRDefault="00D0694E" w:rsidP="00337AC7">
      <w:pPr>
        <w:spacing w:line="240" w:lineRule="atLeast"/>
        <w:ind w:firstLine="720"/>
        <w:rPr>
          <w:rFonts w:cs="Times New Roman"/>
          <w:sz w:val="24"/>
          <w:szCs w:val="24"/>
        </w:rPr>
      </w:pPr>
      <w:r w:rsidRPr="00D91F70">
        <w:rPr>
          <w:rFonts w:cs="Times New Roman"/>
          <w:sz w:val="24"/>
          <w:szCs w:val="24"/>
        </w:rPr>
        <w:t>B. S</w:t>
      </w:r>
      <w:r w:rsidR="00336F2D">
        <w:rPr>
          <w:rFonts w:cs="Times New Roman"/>
          <w:sz w:val="24"/>
          <w:szCs w:val="24"/>
        </w:rPr>
        <w:t>c</w:t>
      </w:r>
      <w:r w:rsidRPr="00D91F70">
        <w:rPr>
          <w:rFonts w:cs="Times New Roman"/>
          <w:sz w:val="24"/>
          <w:szCs w:val="24"/>
        </w:rPr>
        <w:t xml:space="preserve">.   Animal </w:t>
      </w:r>
      <w:r w:rsidR="00336F2D">
        <w:rPr>
          <w:rFonts w:cs="Times New Roman"/>
          <w:sz w:val="24"/>
          <w:szCs w:val="24"/>
        </w:rPr>
        <w:t>P</w:t>
      </w:r>
      <w:r w:rsidRPr="00D91F70">
        <w:rPr>
          <w:rFonts w:cs="Times New Roman"/>
          <w:sz w:val="24"/>
          <w:szCs w:val="24"/>
        </w:rPr>
        <w:t>roduction -</w:t>
      </w:r>
      <w:smartTag w:uri="urn:schemas-microsoft-com:office:smarttags" w:element="place">
        <w:smartTag w:uri="urn:schemas-microsoft-com:office:smarttags" w:element="PlaceType">
          <w:r w:rsidRPr="00D91F70">
            <w:rPr>
              <w:rFonts w:cs="Times New Roman"/>
              <w:sz w:val="24"/>
              <w:szCs w:val="24"/>
            </w:rPr>
            <w:t>University</w:t>
          </w:r>
        </w:smartTag>
        <w:r w:rsidRPr="00D91F70">
          <w:rPr>
            <w:rFonts w:cs="Times New Roman"/>
            <w:sz w:val="24"/>
            <w:szCs w:val="24"/>
          </w:rPr>
          <w:t xml:space="preserve"> of </w:t>
        </w:r>
        <w:smartTag w:uri="urn:schemas-microsoft-com:office:smarttags" w:element="PlaceName">
          <w:r w:rsidRPr="00D91F70">
            <w:rPr>
              <w:rFonts w:cs="Times New Roman"/>
              <w:sz w:val="24"/>
              <w:szCs w:val="24"/>
            </w:rPr>
            <w:t>Jordan</w:t>
          </w:r>
        </w:smartTag>
      </w:smartTag>
      <w:r w:rsidRPr="00D91F70">
        <w:rPr>
          <w:rFonts w:cs="Times New Roman"/>
          <w:sz w:val="24"/>
          <w:szCs w:val="24"/>
        </w:rPr>
        <w:t>, 1977.</w:t>
      </w:r>
    </w:p>
    <w:p w:rsidR="00D0694E" w:rsidRPr="00D91F70" w:rsidRDefault="00D0694E" w:rsidP="00336F2D">
      <w:pPr>
        <w:spacing w:line="240" w:lineRule="atLeast"/>
        <w:rPr>
          <w:rFonts w:cs="Times New Roman"/>
          <w:sz w:val="24"/>
          <w:szCs w:val="24"/>
        </w:rPr>
      </w:pPr>
      <w:r w:rsidRPr="00D91F70">
        <w:rPr>
          <w:rFonts w:cs="Times New Roman"/>
          <w:sz w:val="24"/>
          <w:szCs w:val="24"/>
        </w:rPr>
        <w:tab/>
        <w:t>M. S</w:t>
      </w:r>
      <w:r w:rsidR="00336F2D">
        <w:rPr>
          <w:rFonts w:cs="Times New Roman"/>
          <w:sz w:val="24"/>
          <w:szCs w:val="24"/>
        </w:rPr>
        <w:t>c</w:t>
      </w:r>
      <w:r w:rsidRPr="00D91F70">
        <w:rPr>
          <w:rFonts w:cs="Times New Roman"/>
          <w:sz w:val="24"/>
          <w:szCs w:val="24"/>
        </w:rPr>
        <w:t>.</w:t>
      </w:r>
      <w:r w:rsidRPr="00D91F70">
        <w:rPr>
          <w:rFonts w:cs="Times New Roman"/>
          <w:sz w:val="24"/>
          <w:szCs w:val="24"/>
        </w:rPr>
        <w:tab/>
        <w:t xml:space="preserve"> Animal </w:t>
      </w:r>
      <w:r w:rsidR="00336F2D">
        <w:rPr>
          <w:rFonts w:cs="Times New Roman"/>
          <w:sz w:val="24"/>
          <w:szCs w:val="24"/>
        </w:rPr>
        <w:t>P</w:t>
      </w:r>
      <w:r w:rsidRPr="00D91F70">
        <w:rPr>
          <w:rFonts w:cs="Times New Roman"/>
          <w:sz w:val="24"/>
          <w:szCs w:val="24"/>
        </w:rPr>
        <w:t>roduction -</w:t>
      </w:r>
      <w:smartTag w:uri="urn:schemas-microsoft-com:office:smarttags" w:element="place">
        <w:smartTag w:uri="urn:schemas-microsoft-com:office:smarttags" w:element="PlaceType">
          <w:r w:rsidRPr="00D91F70">
            <w:rPr>
              <w:rFonts w:cs="Times New Roman"/>
              <w:sz w:val="24"/>
              <w:szCs w:val="24"/>
            </w:rPr>
            <w:t>University</w:t>
          </w:r>
        </w:smartTag>
        <w:r w:rsidRPr="00D91F70">
          <w:rPr>
            <w:rFonts w:cs="Times New Roman"/>
            <w:sz w:val="24"/>
            <w:szCs w:val="24"/>
          </w:rPr>
          <w:t xml:space="preserve"> of </w:t>
        </w:r>
        <w:smartTag w:uri="urn:schemas-microsoft-com:office:smarttags" w:element="PlaceName">
          <w:r w:rsidRPr="00D91F70">
            <w:rPr>
              <w:rFonts w:cs="Times New Roman"/>
              <w:sz w:val="24"/>
              <w:szCs w:val="24"/>
            </w:rPr>
            <w:t>Jordan</w:t>
          </w:r>
        </w:smartTag>
      </w:smartTag>
      <w:r w:rsidRPr="00D91F70">
        <w:rPr>
          <w:rFonts w:cs="Times New Roman"/>
          <w:sz w:val="24"/>
          <w:szCs w:val="24"/>
        </w:rPr>
        <w:t>, 1998.</w:t>
      </w:r>
    </w:p>
    <w:p w:rsidR="00D0694E" w:rsidRPr="00D91F70" w:rsidRDefault="00D0694E" w:rsidP="00336F2D">
      <w:pPr>
        <w:spacing w:line="240" w:lineRule="atLeast"/>
        <w:rPr>
          <w:rFonts w:cs="Times New Roman"/>
          <w:sz w:val="24"/>
          <w:szCs w:val="24"/>
        </w:rPr>
      </w:pPr>
      <w:r w:rsidRPr="00D91F70">
        <w:rPr>
          <w:rFonts w:cs="Times New Roman"/>
          <w:sz w:val="24"/>
          <w:szCs w:val="24"/>
        </w:rPr>
        <w:tab/>
        <w:t>Ph</w:t>
      </w:r>
      <w:r w:rsidR="00A366B6">
        <w:rPr>
          <w:rFonts w:cs="Times New Roman"/>
          <w:sz w:val="24"/>
          <w:szCs w:val="24"/>
        </w:rPr>
        <w:t xml:space="preserve">. </w:t>
      </w:r>
      <w:r w:rsidRPr="00D91F70">
        <w:rPr>
          <w:rFonts w:cs="Times New Roman"/>
          <w:sz w:val="24"/>
          <w:szCs w:val="24"/>
        </w:rPr>
        <w:t xml:space="preserve">D </w:t>
      </w:r>
      <w:r w:rsidRPr="00D91F70">
        <w:rPr>
          <w:rFonts w:cs="Times New Roman"/>
          <w:sz w:val="24"/>
          <w:szCs w:val="24"/>
        </w:rPr>
        <w:tab/>
      </w:r>
      <w:r w:rsidR="00336F2D">
        <w:rPr>
          <w:rFonts w:cs="Times New Roman"/>
          <w:sz w:val="24"/>
          <w:szCs w:val="24"/>
        </w:rPr>
        <w:t xml:space="preserve">Agribusiness and </w:t>
      </w:r>
      <w:r w:rsidR="00BA63F9">
        <w:rPr>
          <w:rFonts w:cs="Times New Roman"/>
          <w:sz w:val="24"/>
          <w:szCs w:val="24"/>
        </w:rPr>
        <w:t xml:space="preserve">Agricultural </w:t>
      </w:r>
      <w:r w:rsidR="00BA63F9" w:rsidRPr="00D91F70">
        <w:rPr>
          <w:rFonts w:cs="Times New Roman"/>
          <w:sz w:val="24"/>
          <w:szCs w:val="24"/>
        </w:rPr>
        <w:t>Economics</w:t>
      </w:r>
      <w:r w:rsidRPr="00D91F70">
        <w:rPr>
          <w:rFonts w:cs="Times New Roman"/>
          <w:sz w:val="24"/>
          <w:szCs w:val="24"/>
        </w:rPr>
        <w:t xml:space="preserve"> -</w:t>
      </w:r>
      <w:r w:rsidR="00BA63F9">
        <w:rPr>
          <w:rFonts w:cs="Times New Roman"/>
          <w:sz w:val="24"/>
          <w:szCs w:val="24"/>
        </w:rPr>
        <w:t xml:space="preserve"> </w:t>
      </w:r>
      <w:r w:rsidRPr="00D91F70">
        <w:rPr>
          <w:rFonts w:cs="Times New Roman"/>
          <w:sz w:val="24"/>
          <w:szCs w:val="24"/>
        </w:rPr>
        <w:t xml:space="preserve">University of Jordan, 2005.  </w:t>
      </w:r>
    </w:p>
    <w:p w:rsidR="00D0694E" w:rsidRPr="00D91F70" w:rsidRDefault="00D0694E" w:rsidP="00D0694E">
      <w:pPr>
        <w:spacing w:line="240" w:lineRule="atLeast"/>
        <w:rPr>
          <w:rFonts w:cs="Times New Roman"/>
          <w:b/>
          <w:bCs/>
          <w:caps/>
          <w:sz w:val="24"/>
          <w:szCs w:val="24"/>
        </w:rPr>
      </w:pPr>
    </w:p>
    <w:p w:rsidR="005C1A24" w:rsidRPr="00D91F70" w:rsidRDefault="005C1A24" w:rsidP="005C1A24">
      <w:pPr>
        <w:spacing w:line="240" w:lineRule="atLeast"/>
        <w:rPr>
          <w:rFonts w:cs="Times New Roman"/>
          <w:b/>
          <w:bCs/>
          <w:sz w:val="24"/>
          <w:szCs w:val="24"/>
        </w:rPr>
      </w:pPr>
      <w:r w:rsidRPr="00D91F70">
        <w:rPr>
          <w:rFonts w:cs="Times New Roman"/>
          <w:b/>
          <w:bCs/>
          <w:sz w:val="24"/>
          <w:szCs w:val="24"/>
        </w:rPr>
        <w:t>Title of M. Sc. thesis</w:t>
      </w:r>
    </w:p>
    <w:p w:rsidR="00337AC7" w:rsidRDefault="00337AC7" w:rsidP="00D0694E">
      <w:pPr>
        <w:spacing w:line="240" w:lineRule="atLeast"/>
        <w:rPr>
          <w:rFonts w:cs="Times New Roman"/>
          <w:sz w:val="24"/>
          <w:szCs w:val="24"/>
        </w:rPr>
      </w:pPr>
    </w:p>
    <w:p w:rsidR="005C1A24" w:rsidRPr="00D91F70" w:rsidRDefault="00336F2D" w:rsidP="00D0694E">
      <w:pPr>
        <w:spacing w:line="240" w:lineRule="atLeast"/>
        <w:rPr>
          <w:rFonts w:cs="Times New Roman"/>
          <w:b/>
          <w:bCs/>
          <w:sz w:val="24"/>
          <w:szCs w:val="24"/>
        </w:rPr>
      </w:pPr>
      <w:r>
        <w:rPr>
          <w:rFonts w:cs="Times New Roman"/>
          <w:sz w:val="24"/>
          <w:szCs w:val="24"/>
        </w:rPr>
        <w:t>"</w:t>
      </w:r>
      <w:r w:rsidR="005C1A24" w:rsidRPr="00D91F70">
        <w:rPr>
          <w:rFonts w:cs="Times New Roman"/>
          <w:sz w:val="24"/>
          <w:szCs w:val="24"/>
        </w:rPr>
        <w:t>Effect of Enzyme Supplementation to Barley Containing Diets on the Performance of Laying Hens</w:t>
      </w:r>
      <w:r>
        <w:rPr>
          <w:rFonts w:cs="Times New Roman"/>
          <w:sz w:val="24"/>
          <w:szCs w:val="24"/>
        </w:rPr>
        <w:t>"</w:t>
      </w:r>
      <w:r w:rsidR="005C1A24" w:rsidRPr="00D91F70">
        <w:rPr>
          <w:rFonts w:cs="Times New Roman"/>
          <w:b/>
          <w:bCs/>
          <w:sz w:val="24"/>
          <w:szCs w:val="24"/>
        </w:rPr>
        <w:t>.</w:t>
      </w:r>
    </w:p>
    <w:p w:rsidR="00336F2D" w:rsidRDefault="00336F2D" w:rsidP="00336F2D">
      <w:pPr>
        <w:spacing w:line="240" w:lineRule="atLeast"/>
        <w:rPr>
          <w:rFonts w:cs="Times New Roman"/>
          <w:b/>
          <w:bCs/>
          <w:sz w:val="24"/>
          <w:szCs w:val="24"/>
        </w:rPr>
      </w:pPr>
    </w:p>
    <w:p w:rsidR="00336F2D" w:rsidRPr="00D91F70" w:rsidRDefault="00336F2D" w:rsidP="00336F2D">
      <w:pPr>
        <w:spacing w:line="240" w:lineRule="atLeast"/>
        <w:rPr>
          <w:rFonts w:cs="Times New Roman"/>
          <w:b/>
          <w:bCs/>
          <w:sz w:val="24"/>
          <w:szCs w:val="24"/>
        </w:rPr>
      </w:pPr>
      <w:r w:rsidRPr="00D91F70">
        <w:rPr>
          <w:rFonts w:cs="Times New Roman"/>
          <w:b/>
          <w:bCs/>
          <w:sz w:val="24"/>
          <w:szCs w:val="24"/>
        </w:rPr>
        <w:t>Title of Ph. D. thesis</w:t>
      </w:r>
    </w:p>
    <w:p w:rsidR="00337AC7" w:rsidRDefault="00337AC7" w:rsidP="00336F2D">
      <w:pPr>
        <w:spacing w:line="240" w:lineRule="atLeast"/>
        <w:rPr>
          <w:rFonts w:cs="Times New Roman"/>
          <w:sz w:val="24"/>
          <w:szCs w:val="24"/>
        </w:rPr>
      </w:pPr>
    </w:p>
    <w:p w:rsidR="00336F2D" w:rsidRPr="00D91F70" w:rsidRDefault="00336F2D" w:rsidP="00336F2D">
      <w:pPr>
        <w:spacing w:line="240" w:lineRule="atLeast"/>
        <w:rPr>
          <w:rFonts w:cs="Times New Roman"/>
          <w:sz w:val="24"/>
          <w:szCs w:val="24"/>
        </w:rPr>
      </w:pPr>
      <w:r>
        <w:rPr>
          <w:rFonts w:cs="Times New Roman"/>
          <w:sz w:val="24"/>
          <w:szCs w:val="24"/>
        </w:rPr>
        <w:t>"</w:t>
      </w:r>
      <w:r w:rsidRPr="00D91F70">
        <w:rPr>
          <w:rFonts w:cs="Times New Roman"/>
          <w:sz w:val="24"/>
          <w:szCs w:val="24"/>
        </w:rPr>
        <w:t>The Optimum Layer Farm Size in Jordan and the Improvement of its Production and Economic Efficiency</w:t>
      </w:r>
      <w:r>
        <w:rPr>
          <w:rFonts w:cs="Times New Roman"/>
          <w:sz w:val="24"/>
          <w:szCs w:val="24"/>
        </w:rPr>
        <w:t>".</w:t>
      </w:r>
    </w:p>
    <w:p w:rsidR="005C1A24" w:rsidRPr="00D91F70" w:rsidRDefault="005C1A24" w:rsidP="00D0694E">
      <w:pPr>
        <w:spacing w:line="240" w:lineRule="atLeast"/>
        <w:rPr>
          <w:rFonts w:cs="Times New Roman"/>
          <w:b/>
          <w:bCs/>
          <w:sz w:val="24"/>
          <w:szCs w:val="24"/>
        </w:rPr>
      </w:pPr>
    </w:p>
    <w:p w:rsidR="00337AC7" w:rsidRDefault="00337AC7" w:rsidP="00D0694E">
      <w:pPr>
        <w:spacing w:line="240" w:lineRule="atLeast"/>
        <w:rPr>
          <w:rFonts w:cs="Times New Roman"/>
          <w:b/>
          <w:bCs/>
          <w:sz w:val="24"/>
          <w:szCs w:val="24"/>
          <w:rtl/>
        </w:rPr>
      </w:pPr>
    </w:p>
    <w:p w:rsidR="00ED4445" w:rsidRDefault="00ED4445" w:rsidP="00D0694E">
      <w:pPr>
        <w:spacing w:line="240" w:lineRule="atLeast"/>
        <w:rPr>
          <w:rFonts w:cs="Times New Roman"/>
          <w:b/>
          <w:bCs/>
          <w:sz w:val="24"/>
          <w:szCs w:val="24"/>
        </w:rPr>
      </w:pPr>
    </w:p>
    <w:p w:rsidR="00337AC7" w:rsidRDefault="00337AC7" w:rsidP="00D0694E">
      <w:pPr>
        <w:spacing w:line="240" w:lineRule="atLeast"/>
        <w:rPr>
          <w:rFonts w:cs="Times New Roman"/>
          <w:b/>
          <w:bCs/>
          <w:sz w:val="24"/>
          <w:szCs w:val="24"/>
        </w:rPr>
      </w:pPr>
    </w:p>
    <w:p w:rsidR="00D0694E" w:rsidRPr="00D91F70" w:rsidRDefault="00D0694E" w:rsidP="00D0694E">
      <w:pPr>
        <w:spacing w:line="240" w:lineRule="atLeast"/>
        <w:rPr>
          <w:rFonts w:cs="Times New Roman"/>
          <w:b/>
          <w:bCs/>
          <w:sz w:val="24"/>
          <w:szCs w:val="24"/>
        </w:rPr>
      </w:pPr>
      <w:r w:rsidRPr="00D91F70">
        <w:rPr>
          <w:rFonts w:cs="Times New Roman"/>
          <w:b/>
          <w:bCs/>
          <w:sz w:val="24"/>
          <w:szCs w:val="24"/>
        </w:rPr>
        <w:lastRenderedPageBreak/>
        <w:t xml:space="preserve">PROFESSIONAL POSITIONS </w:t>
      </w:r>
    </w:p>
    <w:p w:rsidR="00337AC7" w:rsidRDefault="00337AC7" w:rsidP="00D0694E">
      <w:pPr>
        <w:spacing w:line="240" w:lineRule="atLeast"/>
        <w:rPr>
          <w:rFonts w:cs="Times New Roman"/>
          <w:sz w:val="24"/>
          <w:szCs w:val="24"/>
        </w:rPr>
      </w:pPr>
    </w:p>
    <w:p w:rsidR="00D0694E" w:rsidRPr="00D91F70" w:rsidRDefault="00D0694E" w:rsidP="00D0694E">
      <w:pPr>
        <w:spacing w:line="240" w:lineRule="atLeast"/>
        <w:rPr>
          <w:rFonts w:cs="Times New Roman"/>
          <w:sz w:val="24"/>
          <w:szCs w:val="24"/>
        </w:rPr>
      </w:pPr>
      <w:r w:rsidRPr="00D91F70">
        <w:rPr>
          <w:rFonts w:cs="Times New Roman"/>
          <w:sz w:val="24"/>
          <w:szCs w:val="24"/>
        </w:rPr>
        <w:t>1977-1982:</w:t>
      </w:r>
      <w:r w:rsidRPr="00D91F70">
        <w:rPr>
          <w:rFonts w:cs="Times New Roman"/>
          <w:sz w:val="24"/>
          <w:szCs w:val="24"/>
        </w:rPr>
        <w:tab/>
      </w:r>
      <w:r w:rsidR="00EF084D">
        <w:rPr>
          <w:rFonts w:cs="Times New Roman"/>
          <w:sz w:val="24"/>
          <w:szCs w:val="24"/>
        </w:rPr>
        <w:tab/>
      </w:r>
      <w:r w:rsidRPr="00D91F70">
        <w:rPr>
          <w:rFonts w:cs="Times New Roman"/>
          <w:sz w:val="24"/>
          <w:szCs w:val="24"/>
        </w:rPr>
        <w:t xml:space="preserve">Assistant manager, S. Twal Farm. </w:t>
      </w:r>
      <w:smartTag w:uri="urn:schemas-microsoft-com:office:smarttags" w:element="place">
        <w:smartTag w:uri="urn:schemas-microsoft-com:office:smarttags" w:element="City">
          <w:r w:rsidRPr="00D91F70">
            <w:rPr>
              <w:rFonts w:cs="Times New Roman"/>
              <w:sz w:val="24"/>
              <w:szCs w:val="24"/>
            </w:rPr>
            <w:t>Dulail</w:t>
          </w:r>
        </w:smartTag>
        <w:r w:rsidRPr="00D91F70">
          <w:rPr>
            <w:rFonts w:cs="Times New Roman"/>
            <w:sz w:val="24"/>
            <w:szCs w:val="24"/>
          </w:rPr>
          <w:t xml:space="preserve">, </w:t>
        </w:r>
        <w:smartTag w:uri="urn:schemas-microsoft-com:office:smarttags" w:element="country-region">
          <w:r w:rsidRPr="00D91F70">
            <w:rPr>
              <w:rFonts w:cs="Times New Roman"/>
              <w:sz w:val="24"/>
              <w:szCs w:val="24"/>
            </w:rPr>
            <w:t>Jordan</w:t>
          </w:r>
        </w:smartTag>
      </w:smartTag>
    </w:p>
    <w:p w:rsidR="00D0694E" w:rsidRPr="00D91F70" w:rsidRDefault="00D0694E" w:rsidP="002B055F">
      <w:pPr>
        <w:spacing w:line="240" w:lineRule="atLeast"/>
        <w:rPr>
          <w:rFonts w:cs="Times New Roman"/>
          <w:sz w:val="24"/>
          <w:szCs w:val="24"/>
        </w:rPr>
      </w:pPr>
      <w:r w:rsidRPr="00D91F70">
        <w:rPr>
          <w:rFonts w:cs="Times New Roman"/>
          <w:sz w:val="24"/>
          <w:szCs w:val="24"/>
        </w:rPr>
        <w:t>1982-1986:</w:t>
      </w:r>
      <w:r w:rsidRPr="00D91F70">
        <w:rPr>
          <w:rFonts w:cs="Times New Roman"/>
          <w:sz w:val="24"/>
          <w:szCs w:val="24"/>
        </w:rPr>
        <w:tab/>
      </w:r>
      <w:r w:rsidR="00EF084D">
        <w:rPr>
          <w:rFonts w:cs="Times New Roman"/>
          <w:sz w:val="24"/>
          <w:szCs w:val="24"/>
        </w:rPr>
        <w:tab/>
      </w:r>
      <w:r w:rsidRPr="00D91F70">
        <w:rPr>
          <w:rFonts w:cs="Times New Roman"/>
          <w:sz w:val="24"/>
          <w:szCs w:val="24"/>
        </w:rPr>
        <w:t>Salesman, Jordan Feed Co.</w:t>
      </w:r>
      <w:r w:rsidR="002B055F">
        <w:rPr>
          <w:rFonts w:cs="Times New Roman"/>
          <w:sz w:val="24"/>
          <w:szCs w:val="24"/>
        </w:rPr>
        <w:t xml:space="preserve"> (Provimi)</w:t>
      </w:r>
      <w:r w:rsidR="00210F3C">
        <w:rPr>
          <w:rFonts w:cs="Times New Roman"/>
          <w:sz w:val="24"/>
          <w:szCs w:val="24"/>
        </w:rPr>
        <w:t>.</w:t>
      </w:r>
      <w:r w:rsidRPr="00D91F70">
        <w:rPr>
          <w:rFonts w:cs="Times New Roman"/>
          <w:sz w:val="24"/>
          <w:szCs w:val="24"/>
        </w:rPr>
        <w:t xml:space="preserve"> Amman, Jordan.</w:t>
      </w:r>
    </w:p>
    <w:p w:rsidR="00D0694E" w:rsidRDefault="00D0694E" w:rsidP="00D0694E">
      <w:pPr>
        <w:spacing w:line="240" w:lineRule="atLeast"/>
        <w:rPr>
          <w:rFonts w:cs="Times New Roman"/>
          <w:b/>
          <w:sz w:val="24"/>
          <w:szCs w:val="24"/>
        </w:rPr>
      </w:pPr>
      <w:r w:rsidRPr="00D91F70">
        <w:rPr>
          <w:rFonts w:cs="Times New Roman"/>
          <w:sz w:val="24"/>
          <w:szCs w:val="24"/>
        </w:rPr>
        <w:t>1986-2004:</w:t>
      </w:r>
      <w:r w:rsidRPr="00D91F70">
        <w:rPr>
          <w:rFonts w:cs="Times New Roman"/>
          <w:sz w:val="24"/>
          <w:szCs w:val="24"/>
        </w:rPr>
        <w:tab/>
      </w:r>
      <w:r w:rsidR="00EF084D">
        <w:rPr>
          <w:rFonts w:cs="Times New Roman"/>
          <w:sz w:val="24"/>
          <w:szCs w:val="24"/>
        </w:rPr>
        <w:tab/>
      </w:r>
      <w:r w:rsidRPr="00D91F70">
        <w:rPr>
          <w:rFonts w:cs="Times New Roman"/>
          <w:sz w:val="24"/>
          <w:szCs w:val="24"/>
        </w:rPr>
        <w:t xml:space="preserve">General Manager, S. Twal Farm. </w:t>
      </w:r>
      <w:r w:rsidR="00210F3C" w:rsidRPr="00D91F70">
        <w:rPr>
          <w:rFonts w:cs="Times New Roman"/>
          <w:sz w:val="24"/>
          <w:szCs w:val="24"/>
        </w:rPr>
        <w:t>Dulail,</w:t>
      </w:r>
      <w:r w:rsidRPr="00D91F70">
        <w:rPr>
          <w:rFonts w:cs="Times New Roman"/>
          <w:sz w:val="24"/>
          <w:szCs w:val="24"/>
        </w:rPr>
        <w:t xml:space="preserve"> </w:t>
      </w:r>
      <w:smartTag w:uri="urn:schemas-microsoft-com:office:smarttags" w:element="country-region">
        <w:r w:rsidRPr="00D91F70">
          <w:rPr>
            <w:rFonts w:cs="Times New Roman"/>
            <w:sz w:val="24"/>
            <w:szCs w:val="24"/>
          </w:rPr>
          <w:t>Jordan</w:t>
        </w:r>
      </w:smartTag>
      <w:r w:rsidRPr="00D91F70">
        <w:rPr>
          <w:rFonts w:cs="Times New Roman"/>
          <w:sz w:val="24"/>
          <w:szCs w:val="24"/>
        </w:rPr>
        <w:t xml:space="preserve">. </w:t>
      </w:r>
    </w:p>
    <w:p w:rsidR="00EF084D" w:rsidRDefault="00EF084D" w:rsidP="00856242">
      <w:pPr>
        <w:spacing w:line="240" w:lineRule="atLeast"/>
        <w:rPr>
          <w:rFonts w:cs="Times New Roman"/>
          <w:bCs/>
          <w:sz w:val="24"/>
          <w:szCs w:val="24"/>
        </w:rPr>
      </w:pPr>
      <w:r w:rsidRPr="00EF084D">
        <w:rPr>
          <w:rFonts w:cs="Times New Roman"/>
          <w:bCs/>
          <w:sz w:val="24"/>
          <w:szCs w:val="24"/>
        </w:rPr>
        <w:t>2004</w:t>
      </w:r>
      <w:r w:rsidR="00856242">
        <w:rPr>
          <w:rFonts w:cs="Times New Roman"/>
          <w:bCs/>
          <w:sz w:val="24"/>
          <w:szCs w:val="24"/>
        </w:rPr>
        <w:t>-2008</w:t>
      </w:r>
      <w:r w:rsidRPr="00EF084D">
        <w:rPr>
          <w:rFonts w:cs="Times New Roman"/>
          <w:bCs/>
          <w:sz w:val="24"/>
          <w:szCs w:val="24"/>
        </w:rPr>
        <w:t>:</w:t>
      </w:r>
      <w:r>
        <w:rPr>
          <w:rFonts w:cs="Times New Roman"/>
          <w:bCs/>
          <w:sz w:val="24"/>
          <w:szCs w:val="24"/>
        </w:rPr>
        <w:tab/>
      </w:r>
      <w:r>
        <w:rPr>
          <w:rFonts w:cs="Times New Roman"/>
          <w:bCs/>
          <w:sz w:val="24"/>
          <w:szCs w:val="24"/>
        </w:rPr>
        <w:tab/>
        <w:t>Own private egg production project.</w:t>
      </w:r>
    </w:p>
    <w:p w:rsidR="00856242" w:rsidRDefault="00577D0F" w:rsidP="005E767F">
      <w:pPr>
        <w:spacing w:line="240" w:lineRule="atLeast"/>
        <w:ind w:left="2160" w:hanging="2160"/>
        <w:rPr>
          <w:rFonts w:cs="Times New Roman"/>
          <w:bCs/>
          <w:sz w:val="24"/>
          <w:szCs w:val="24"/>
        </w:rPr>
      </w:pPr>
      <w:r>
        <w:rPr>
          <w:rFonts w:cs="Times New Roman"/>
          <w:bCs/>
          <w:sz w:val="24"/>
          <w:szCs w:val="24"/>
        </w:rPr>
        <w:t>2008-2010:</w:t>
      </w:r>
      <w:r>
        <w:rPr>
          <w:rFonts w:cs="Times New Roman"/>
          <w:bCs/>
          <w:sz w:val="24"/>
          <w:szCs w:val="24"/>
        </w:rPr>
        <w:tab/>
      </w:r>
      <w:r w:rsidR="005E767F">
        <w:rPr>
          <w:rFonts w:cs="Times New Roman"/>
          <w:bCs/>
          <w:sz w:val="24"/>
          <w:szCs w:val="24"/>
        </w:rPr>
        <w:t>P</w:t>
      </w:r>
      <w:r w:rsidR="00856242">
        <w:rPr>
          <w:rFonts w:cs="Times New Roman"/>
          <w:bCs/>
          <w:sz w:val="24"/>
          <w:szCs w:val="24"/>
        </w:rPr>
        <w:t>roject manager</w:t>
      </w:r>
      <w:r>
        <w:rPr>
          <w:rFonts w:cs="Times New Roman"/>
          <w:bCs/>
          <w:sz w:val="24"/>
          <w:szCs w:val="24"/>
        </w:rPr>
        <w:t>, Noor El-</w:t>
      </w:r>
      <w:r w:rsidR="004556C9">
        <w:rPr>
          <w:rFonts w:cs="Times New Roman"/>
          <w:bCs/>
          <w:sz w:val="24"/>
          <w:szCs w:val="24"/>
        </w:rPr>
        <w:t>Emirate</w:t>
      </w:r>
      <w:r>
        <w:rPr>
          <w:rFonts w:cs="Times New Roman"/>
          <w:bCs/>
          <w:sz w:val="24"/>
          <w:szCs w:val="24"/>
        </w:rPr>
        <w:t xml:space="preserve"> Poultry Project, </w:t>
      </w:r>
      <w:proofErr w:type="spellStart"/>
      <w:r>
        <w:rPr>
          <w:rFonts w:cs="Times New Roman"/>
          <w:bCs/>
          <w:sz w:val="24"/>
          <w:szCs w:val="24"/>
        </w:rPr>
        <w:t>Normand</w:t>
      </w:r>
      <w:r w:rsidR="00C414E0">
        <w:rPr>
          <w:rFonts w:cs="Times New Roman"/>
          <w:bCs/>
          <w:sz w:val="24"/>
          <w:szCs w:val="24"/>
        </w:rPr>
        <w:t>i</w:t>
      </w:r>
      <w:proofErr w:type="spellEnd"/>
      <w:r>
        <w:rPr>
          <w:rFonts w:cs="Times New Roman"/>
          <w:bCs/>
          <w:sz w:val="24"/>
          <w:szCs w:val="24"/>
        </w:rPr>
        <w:t xml:space="preserve"> Development Co., </w:t>
      </w:r>
      <w:r w:rsidR="00AA1867">
        <w:rPr>
          <w:rFonts w:cs="Times New Roman"/>
          <w:bCs/>
          <w:sz w:val="24"/>
          <w:szCs w:val="24"/>
        </w:rPr>
        <w:t xml:space="preserve">Khartoum, </w:t>
      </w:r>
      <w:r>
        <w:rPr>
          <w:rFonts w:cs="Times New Roman"/>
          <w:bCs/>
          <w:sz w:val="24"/>
          <w:szCs w:val="24"/>
        </w:rPr>
        <w:t>Sudan.</w:t>
      </w:r>
    </w:p>
    <w:p w:rsidR="00217ADF" w:rsidRDefault="00217ADF" w:rsidP="005E767F">
      <w:pPr>
        <w:spacing w:line="240" w:lineRule="atLeast"/>
        <w:ind w:left="2160" w:hanging="2160"/>
        <w:rPr>
          <w:rFonts w:cs="Times New Roman"/>
          <w:bCs/>
          <w:sz w:val="24"/>
          <w:szCs w:val="24"/>
        </w:rPr>
      </w:pPr>
      <w:r>
        <w:rPr>
          <w:rFonts w:cs="Times New Roman"/>
          <w:bCs/>
          <w:sz w:val="24"/>
          <w:szCs w:val="24"/>
        </w:rPr>
        <w:t>2010-2011</w:t>
      </w:r>
      <w:r>
        <w:rPr>
          <w:rFonts w:cs="Times New Roman"/>
          <w:bCs/>
          <w:sz w:val="24"/>
          <w:szCs w:val="24"/>
        </w:rPr>
        <w:tab/>
        <w:t xml:space="preserve">Own </w:t>
      </w:r>
      <w:r w:rsidR="00AA1867">
        <w:rPr>
          <w:rFonts w:cs="Times New Roman"/>
          <w:bCs/>
          <w:sz w:val="24"/>
          <w:szCs w:val="24"/>
        </w:rPr>
        <w:t xml:space="preserve">freelancer </w:t>
      </w:r>
      <w:r>
        <w:rPr>
          <w:rFonts w:cs="Times New Roman"/>
          <w:bCs/>
          <w:sz w:val="24"/>
          <w:szCs w:val="24"/>
        </w:rPr>
        <w:t xml:space="preserve">consultation business </w:t>
      </w:r>
    </w:p>
    <w:p w:rsidR="000878C7" w:rsidRDefault="000878C7" w:rsidP="003537E2">
      <w:pPr>
        <w:spacing w:line="240" w:lineRule="atLeast"/>
        <w:ind w:left="2160" w:hanging="2160"/>
        <w:rPr>
          <w:rFonts w:cs="Times New Roman"/>
          <w:bCs/>
          <w:sz w:val="24"/>
          <w:szCs w:val="24"/>
        </w:rPr>
      </w:pPr>
      <w:r>
        <w:rPr>
          <w:rFonts w:cs="Times New Roman"/>
          <w:bCs/>
          <w:sz w:val="24"/>
          <w:szCs w:val="24"/>
        </w:rPr>
        <w:t>2011</w:t>
      </w:r>
      <w:r w:rsidR="003537E2">
        <w:rPr>
          <w:rFonts w:cs="Times New Roman"/>
          <w:bCs/>
          <w:sz w:val="24"/>
          <w:szCs w:val="24"/>
        </w:rPr>
        <w:t>-2014</w:t>
      </w:r>
      <w:r>
        <w:rPr>
          <w:rFonts w:cs="Times New Roman"/>
          <w:bCs/>
          <w:sz w:val="24"/>
          <w:szCs w:val="24"/>
        </w:rPr>
        <w:tab/>
        <w:t>Owner and General Manager of Kamel Establishment for Agricultural Consultations</w:t>
      </w:r>
    </w:p>
    <w:p w:rsidR="004556C9" w:rsidRDefault="004556C9" w:rsidP="00D34862">
      <w:pPr>
        <w:spacing w:line="240" w:lineRule="atLeast"/>
        <w:ind w:left="2160" w:hanging="2160"/>
        <w:rPr>
          <w:rFonts w:cs="Times New Roman"/>
          <w:bCs/>
          <w:sz w:val="24"/>
          <w:szCs w:val="24"/>
          <w:rtl/>
        </w:rPr>
      </w:pPr>
      <w:r>
        <w:rPr>
          <w:rFonts w:cs="Times New Roman"/>
          <w:bCs/>
          <w:sz w:val="24"/>
          <w:szCs w:val="24"/>
        </w:rPr>
        <w:t xml:space="preserve">2014 </w:t>
      </w:r>
      <w:r w:rsidR="00CF393F">
        <w:rPr>
          <w:rFonts w:cs="Times New Roman"/>
          <w:bCs/>
          <w:sz w:val="24"/>
          <w:szCs w:val="24"/>
        </w:rPr>
        <w:t>-</w:t>
      </w:r>
      <w:r w:rsidR="00D34862">
        <w:rPr>
          <w:rFonts w:cs="Times New Roman"/>
          <w:bCs/>
          <w:sz w:val="24"/>
          <w:szCs w:val="24"/>
        </w:rPr>
        <w:t>now</w:t>
      </w:r>
      <w:r>
        <w:rPr>
          <w:rFonts w:cs="Times New Roman"/>
          <w:bCs/>
          <w:sz w:val="24"/>
          <w:szCs w:val="24"/>
        </w:rPr>
        <w:tab/>
        <w:t xml:space="preserve">Assistant Professor at the </w:t>
      </w:r>
      <w:r w:rsidR="003537E2">
        <w:rPr>
          <w:rFonts w:cs="Times New Roman"/>
          <w:bCs/>
          <w:sz w:val="24"/>
          <w:szCs w:val="24"/>
          <w:lang w:bidi="ar-JO"/>
        </w:rPr>
        <w:t xml:space="preserve">Department of Agricultural Economics and Extension in the </w:t>
      </w:r>
      <w:r>
        <w:rPr>
          <w:rFonts w:cs="Times New Roman"/>
          <w:bCs/>
          <w:sz w:val="24"/>
          <w:szCs w:val="24"/>
        </w:rPr>
        <w:t>Faculty of Agricultural- J</w:t>
      </w:r>
      <w:r w:rsidR="006B039A">
        <w:rPr>
          <w:rFonts w:cs="Times New Roman"/>
          <w:bCs/>
          <w:sz w:val="24"/>
          <w:szCs w:val="24"/>
        </w:rPr>
        <w:t>e</w:t>
      </w:r>
      <w:r>
        <w:rPr>
          <w:rFonts w:cs="Times New Roman"/>
          <w:bCs/>
          <w:sz w:val="24"/>
          <w:szCs w:val="24"/>
        </w:rPr>
        <w:t>rash University.</w:t>
      </w:r>
    </w:p>
    <w:p w:rsidR="00D91F70" w:rsidRPr="00820529" w:rsidRDefault="00820529" w:rsidP="00820529">
      <w:pPr>
        <w:spacing w:line="240" w:lineRule="atLeast"/>
        <w:ind w:left="2160" w:hanging="2160"/>
        <w:rPr>
          <w:rFonts w:cs="Times New Roman"/>
          <w:bCs/>
          <w:sz w:val="24"/>
          <w:szCs w:val="24"/>
        </w:rPr>
      </w:pPr>
      <w:r>
        <w:rPr>
          <w:rFonts w:cs="Times New Roman"/>
          <w:bCs/>
          <w:sz w:val="24"/>
          <w:szCs w:val="24"/>
        </w:rPr>
        <w:t>2017</w:t>
      </w:r>
      <w:r w:rsidR="00CF393F">
        <w:rPr>
          <w:rFonts w:cs="Times New Roman"/>
          <w:bCs/>
          <w:sz w:val="24"/>
          <w:szCs w:val="24"/>
        </w:rPr>
        <w:tab/>
        <w:t xml:space="preserve">Part time teacher at the Jordan University of Science and technology, in addition to Assistant Professor at the </w:t>
      </w:r>
      <w:r w:rsidR="00CF393F">
        <w:rPr>
          <w:rFonts w:cs="Times New Roman"/>
          <w:bCs/>
          <w:sz w:val="24"/>
          <w:szCs w:val="24"/>
          <w:lang w:bidi="ar-JO"/>
        </w:rPr>
        <w:t xml:space="preserve">Department of Agricultural Economics and Extension in the </w:t>
      </w:r>
      <w:r w:rsidR="00CF393F">
        <w:rPr>
          <w:rFonts w:cs="Times New Roman"/>
          <w:bCs/>
          <w:sz w:val="24"/>
          <w:szCs w:val="24"/>
        </w:rPr>
        <w:t>Faculty of Agricultural- Jerash University.</w:t>
      </w:r>
      <w:bookmarkStart w:id="0" w:name="_GoBack"/>
      <w:bookmarkEnd w:id="0"/>
    </w:p>
    <w:p w:rsidR="00357675" w:rsidRPr="00820529" w:rsidRDefault="00820529" w:rsidP="00820529">
      <w:pPr>
        <w:spacing w:line="240" w:lineRule="atLeast"/>
        <w:ind w:left="2160" w:hanging="2160"/>
        <w:rPr>
          <w:rFonts w:cs="Times New Roman"/>
          <w:sz w:val="24"/>
          <w:szCs w:val="24"/>
        </w:rPr>
      </w:pPr>
      <w:r w:rsidRPr="00820529">
        <w:rPr>
          <w:rFonts w:cs="Times New Roman"/>
          <w:sz w:val="24"/>
          <w:szCs w:val="24"/>
        </w:rPr>
        <w:t xml:space="preserve">2017- </w:t>
      </w:r>
      <w:proofErr w:type="gramStart"/>
      <w:r w:rsidRPr="00820529">
        <w:rPr>
          <w:rFonts w:cs="Times New Roman"/>
          <w:sz w:val="24"/>
          <w:szCs w:val="24"/>
        </w:rPr>
        <w:t>now</w:t>
      </w:r>
      <w:proofErr w:type="gramEnd"/>
      <w:r>
        <w:rPr>
          <w:rFonts w:cs="Times New Roman"/>
          <w:sz w:val="24"/>
          <w:szCs w:val="24"/>
        </w:rPr>
        <w:tab/>
      </w:r>
      <w:r w:rsidRPr="00820529">
        <w:rPr>
          <w:rFonts w:cs="Times New Roman"/>
          <w:sz w:val="24"/>
          <w:szCs w:val="24"/>
        </w:rPr>
        <w:t xml:space="preserve">Assistant Professor at the Department of Agricultural Economics and Extension in the Faculty of Agricultural- </w:t>
      </w:r>
      <w:proofErr w:type="spellStart"/>
      <w:r w:rsidRPr="00820529">
        <w:rPr>
          <w:rFonts w:cs="Times New Roman"/>
          <w:sz w:val="24"/>
          <w:szCs w:val="24"/>
        </w:rPr>
        <w:t>Jerash</w:t>
      </w:r>
      <w:proofErr w:type="spellEnd"/>
      <w:r w:rsidRPr="00820529">
        <w:rPr>
          <w:rFonts w:cs="Times New Roman"/>
          <w:sz w:val="24"/>
          <w:szCs w:val="24"/>
        </w:rPr>
        <w:t xml:space="preserve"> University.</w:t>
      </w:r>
    </w:p>
    <w:p w:rsidR="00EC5D82" w:rsidRPr="00D91F70" w:rsidRDefault="00D91F70" w:rsidP="00D0694E">
      <w:pPr>
        <w:spacing w:line="240" w:lineRule="atLeast"/>
        <w:rPr>
          <w:rFonts w:cs="Times New Roman"/>
          <w:b/>
          <w:bCs/>
          <w:sz w:val="24"/>
          <w:szCs w:val="24"/>
        </w:rPr>
      </w:pPr>
      <w:r w:rsidRPr="00D91F70">
        <w:rPr>
          <w:rFonts w:cs="Times New Roman"/>
          <w:b/>
          <w:bCs/>
          <w:sz w:val="24"/>
          <w:szCs w:val="24"/>
        </w:rPr>
        <w:t>ACCOMPLISHMENT CERTIFICATES</w:t>
      </w:r>
    </w:p>
    <w:p w:rsidR="00337AC7" w:rsidRDefault="00337AC7" w:rsidP="00D0694E">
      <w:pPr>
        <w:spacing w:line="240" w:lineRule="atLeast"/>
        <w:rPr>
          <w:rFonts w:cs="Times New Roman"/>
          <w:sz w:val="24"/>
          <w:szCs w:val="24"/>
        </w:rPr>
      </w:pPr>
    </w:p>
    <w:p w:rsidR="00EC5D82" w:rsidRPr="00D91F70" w:rsidRDefault="00EC5D82" w:rsidP="00D0694E">
      <w:pPr>
        <w:spacing w:line="240" w:lineRule="atLeast"/>
        <w:rPr>
          <w:rFonts w:cs="Times New Roman"/>
          <w:sz w:val="24"/>
          <w:szCs w:val="24"/>
        </w:rPr>
      </w:pPr>
      <w:r w:rsidRPr="00D91F70">
        <w:rPr>
          <w:rFonts w:cs="Times New Roman"/>
          <w:sz w:val="24"/>
          <w:szCs w:val="24"/>
        </w:rPr>
        <w:t>1998</w:t>
      </w:r>
      <w:r w:rsidRPr="00D91F70">
        <w:rPr>
          <w:rFonts w:cs="Times New Roman"/>
          <w:sz w:val="24"/>
          <w:szCs w:val="24"/>
        </w:rPr>
        <w:tab/>
        <w:t>Ministry of Agriculture, voluntary work</w:t>
      </w:r>
      <w:r w:rsidR="00AB6BB8">
        <w:rPr>
          <w:rFonts w:cs="Times New Roman"/>
          <w:sz w:val="24"/>
          <w:szCs w:val="24"/>
        </w:rPr>
        <w:t>.</w:t>
      </w:r>
    </w:p>
    <w:p w:rsidR="00EC5D82" w:rsidRPr="00D91F70" w:rsidRDefault="00EC5D82" w:rsidP="00D0694E">
      <w:pPr>
        <w:spacing w:line="240" w:lineRule="atLeast"/>
        <w:rPr>
          <w:rFonts w:cs="Times New Roman"/>
          <w:sz w:val="24"/>
          <w:szCs w:val="24"/>
        </w:rPr>
      </w:pPr>
      <w:r w:rsidRPr="00D91F70">
        <w:rPr>
          <w:rFonts w:cs="Times New Roman"/>
          <w:sz w:val="24"/>
          <w:szCs w:val="24"/>
        </w:rPr>
        <w:t>1996</w:t>
      </w:r>
      <w:r w:rsidRPr="00D91F70">
        <w:rPr>
          <w:rFonts w:cs="Times New Roman"/>
          <w:sz w:val="24"/>
          <w:szCs w:val="24"/>
        </w:rPr>
        <w:tab/>
        <w:t>Microsoft Authorized Training Center</w:t>
      </w:r>
      <w:r w:rsidR="00AB6BB8">
        <w:rPr>
          <w:rFonts w:cs="Times New Roman"/>
          <w:sz w:val="24"/>
          <w:szCs w:val="24"/>
        </w:rPr>
        <w:t>.</w:t>
      </w:r>
    </w:p>
    <w:p w:rsidR="00D91F70" w:rsidRDefault="00D91F70" w:rsidP="00D91F70">
      <w:pPr>
        <w:spacing w:line="240" w:lineRule="atLeast"/>
        <w:rPr>
          <w:rFonts w:cs="Times New Roman"/>
          <w:sz w:val="24"/>
          <w:szCs w:val="24"/>
        </w:rPr>
      </w:pPr>
      <w:r w:rsidRPr="00D91F70">
        <w:rPr>
          <w:rFonts w:cs="Times New Roman"/>
          <w:sz w:val="24"/>
          <w:szCs w:val="24"/>
        </w:rPr>
        <w:t>2000</w:t>
      </w:r>
      <w:r w:rsidRPr="00D91F70">
        <w:rPr>
          <w:rFonts w:cs="Times New Roman"/>
          <w:sz w:val="24"/>
          <w:szCs w:val="24"/>
        </w:rPr>
        <w:tab/>
        <w:t>Ministry of Agriculture, voluntary work</w:t>
      </w:r>
      <w:r w:rsidR="00AB6BB8">
        <w:rPr>
          <w:rFonts w:cs="Times New Roman"/>
          <w:sz w:val="24"/>
          <w:szCs w:val="24"/>
        </w:rPr>
        <w:t>.</w:t>
      </w:r>
    </w:p>
    <w:p w:rsidR="00CF393F" w:rsidRPr="00D91F70" w:rsidRDefault="00AB6BB8" w:rsidP="00CF393F">
      <w:pPr>
        <w:spacing w:line="240" w:lineRule="atLeast"/>
        <w:rPr>
          <w:rFonts w:cs="Times New Roman"/>
          <w:sz w:val="24"/>
          <w:szCs w:val="24"/>
        </w:rPr>
      </w:pPr>
      <w:r>
        <w:rPr>
          <w:rFonts w:cs="Times New Roman"/>
          <w:sz w:val="24"/>
          <w:szCs w:val="24"/>
        </w:rPr>
        <w:t>2017    Agricultural Engineers Association, the Expert Degree Award.</w:t>
      </w:r>
    </w:p>
    <w:p w:rsidR="00357675" w:rsidRDefault="00357675" w:rsidP="00D0694E">
      <w:pPr>
        <w:spacing w:line="240" w:lineRule="atLeast"/>
        <w:rPr>
          <w:rFonts w:cs="Times New Roman"/>
          <w:b/>
          <w:bCs/>
          <w:sz w:val="24"/>
          <w:szCs w:val="24"/>
        </w:rPr>
      </w:pPr>
    </w:p>
    <w:p w:rsidR="008021F2" w:rsidRPr="00D91F70" w:rsidRDefault="00336F2D" w:rsidP="00D0694E">
      <w:pPr>
        <w:spacing w:line="240" w:lineRule="atLeast"/>
        <w:rPr>
          <w:rFonts w:cs="Times New Roman"/>
          <w:b/>
          <w:bCs/>
          <w:sz w:val="24"/>
          <w:szCs w:val="24"/>
        </w:rPr>
      </w:pPr>
      <w:r w:rsidRPr="00D91F70">
        <w:rPr>
          <w:rFonts w:cs="Times New Roman"/>
          <w:b/>
          <w:bCs/>
          <w:sz w:val="24"/>
          <w:szCs w:val="24"/>
        </w:rPr>
        <w:t>WORKSHOP</w:t>
      </w:r>
      <w:r>
        <w:rPr>
          <w:rFonts w:cs="Times New Roman"/>
          <w:b/>
          <w:bCs/>
          <w:sz w:val="24"/>
          <w:szCs w:val="24"/>
        </w:rPr>
        <w:t>S</w:t>
      </w:r>
      <w:r w:rsidRPr="00D91F70">
        <w:rPr>
          <w:rFonts w:cs="Times New Roman"/>
          <w:b/>
          <w:bCs/>
          <w:sz w:val="24"/>
          <w:szCs w:val="24"/>
        </w:rPr>
        <w:t xml:space="preserve"> </w:t>
      </w:r>
      <w:r w:rsidR="00AB6BB8">
        <w:rPr>
          <w:rFonts w:cs="Times New Roman"/>
          <w:b/>
          <w:bCs/>
          <w:sz w:val="24"/>
          <w:szCs w:val="24"/>
        </w:rPr>
        <w:t xml:space="preserve">and TRAING COURSES </w:t>
      </w:r>
      <w:r w:rsidR="00D91F70" w:rsidRPr="00D91F70">
        <w:rPr>
          <w:rFonts w:cs="Times New Roman"/>
          <w:b/>
          <w:bCs/>
          <w:sz w:val="24"/>
          <w:szCs w:val="24"/>
        </w:rPr>
        <w:t>ATTENDED</w:t>
      </w:r>
    </w:p>
    <w:p w:rsidR="00337AC7" w:rsidRDefault="00337AC7" w:rsidP="008E7BB1">
      <w:pPr>
        <w:spacing w:line="240" w:lineRule="atLeast"/>
        <w:ind w:left="720" w:hanging="720"/>
        <w:jc w:val="lowKashida"/>
        <w:rPr>
          <w:rFonts w:cs="Times New Roman"/>
          <w:sz w:val="24"/>
          <w:szCs w:val="24"/>
        </w:rPr>
      </w:pPr>
    </w:p>
    <w:p w:rsidR="00E17241" w:rsidRDefault="00E17241" w:rsidP="008E7BB1">
      <w:pPr>
        <w:spacing w:line="240" w:lineRule="atLeast"/>
        <w:ind w:left="720" w:hanging="720"/>
        <w:jc w:val="lowKashida"/>
        <w:rPr>
          <w:rFonts w:cs="Times New Roman"/>
          <w:sz w:val="24"/>
          <w:szCs w:val="24"/>
        </w:rPr>
      </w:pPr>
      <w:r>
        <w:rPr>
          <w:rFonts w:cs="Times New Roman"/>
          <w:sz w:val="24"/>
          <w:szCs w:val="24"/>
        </w:rPr>
        <w:t>1979</w:t>
      </w:r>
      <w:r>
        <w:rPr>
          <w:rFonts w:cs="Times New Roman"/>
          <w:sz w:val="24"/>
          <w:szCs w:val="24"/>
        </w:rPr>
        <w:tab/>
      </w:r>
      <w:r w:rsidR="008E7BB1">
        <w:rPr>
          <w:rFonts w:cs="Times New Roman"/>
          <w:sz w:val="24"/>
          <w:szCs w:val="24"/>
        </w:rPr>
        <w:t>Big Dutchman: A t</w:t>
      </w:r>
      <w:r>
        <w:rPr>
          <w:rFonts w:cs="Times New Roman"/>
          <w:sz w:val="24"/>
          <w:szCs w:val="24"/>
        </w:rPr>
        <w:t xml:space="preserve">raining </w:t>
      </w:r>
      <w:r w:rsidR="008E7BB1">
        <w:rPr>
          <w:rFonts w:cs="Times New Roman"/>
          <w:sz w:val="24"/>
          <w:szCs w:val="24"/>
        </w:rPr>
        <w:t>C</w:t>
      </w:r>
      <w:r>
        <w:rPr>
          <w:rFonts w:cs="Times New Roman"/>
          <w:sz w:val="24"/>
          <w:szCs w:val="24"/>
        </w:rPr>
        <w:t xml:space="preserve">ourse on the </w:t>
      </w:r>
      <w:r w:rsidR="008E7BB1">
        <w:rPr>
          <w:rFonts w:cs="Times New Roman"/>
          <w:sz w:val="24"/>
          <w:szCs w:val="24"/>
        </w:rPr>
        <w:t>I</w:t>
      </w:r>
      <w:r>
        <w:rPr>
          <w:rFonts w:cs="Times New Roman"/>
          <w:sz w:val="24"/>
          <w:szCs w:val="24"/>
        </w:rPr>
        <w:t xml:space="preserve">nstallation and </w:t>
      </w:r>
      <w:r w:rsidR="008E7BB1">
        <w:rPr>
          <w:rFonts w:cs="Times New Roman"/>
          <w:sz w:val="24"/>
          <w:szCs w:val="24"/>
        </w:rPr>
        <w:t>C</w:t>
      </w:r>
      <w:r>
        <w:rPr>
          <w:rFonts w:cs="Times New Roman"/>
          <w:sz w:val="24"/>
          <w:szCs w:val="24"/>
        </w:rPr>
        <w:t xml:space="preserve">onstruction of Flat </w:t>
      </w:r>
      <w:r w:rsidR="008E7BB1">
        <w:rPr>
          <w:rFonts w:cs="Times New Roman"/>
          <w:sz w:val="24"/>
          <w:szCs w:val="24"/>
        </w:rPr>
        <w:t>D</w:t>
      </w:r>
      <w:r>
        <w:rPr>
          <w:rFonts w:cs="Times New Roman"/>
          <w:sz w:val="24"/>
          <w:szCs w:val="24"/>
        </w:rPr>
        <w:t xml:space="preserve">eck and </w:t>
      </w:r>
      <w:proofErr w:type="spellStart"/>
      <w:r>
        <w:rPr>
          <w:rFonts w:cs="Times New Roman"/>
          <w:sz w:val="24"/>
          <w:szCs w:val="24"/>
        </w:rPr>
        <w:t>Universa</w:t>
      </w:r>
      <w:proofErr w:type="spellEnd"/>
      <w:r>
        <w:rPr>
          <w:rFonts w:cs="Times New Roman"/>
          <w:sz w:val="24"/>
          <w:szCs w:val="24"/>
        </w:rPr>
        <w:t xml:space="preserve"> Laying Batteries. </w:t>
      </w:r>
      <w:proofErr w:type="spellStart"/>
      <w:r>
        <w:rPr>
          <w:rFonts w:cs="Times New Roman"/>
          <w:sz w:val="24"/>
          <w:szCs w:val="24"/>
        </w:rPr>
        <w:t>Wezep</w:t>
      </w:r>
      <w:proofErr w:type="spellEnd"/>
      <w:r>
        <w:rPr>
          <w:rFonts w:cs="Times New Roman"/>
          <w:sz w:val="24"/>
          <w:szCs w:val="24"/>
        </w:rPr>
        <w:t>, the Netherland.</w:t>
      </w:r>
    </w:p>
    <w:p w:rsidR="00EC5D82" w:rsidRPr="00D91F70" w:rsidRDefault="00EC5D82" w:rsidP="00217ADF">
      <w:pPr>
        <w:spacing w:line="240" w:lineRule="atLeast"/>
        <w:jc w:val="lowKashida"/>
        <w:rPr>
          <w:rFonts w:cs="Times New Roman"/>
          <w:sz w:val="24"/>
          <w:szCs w:val="24"/>
        </w:rPr>
      </w:pPr>
      <w:r w:rsidRPr="00D91F70">
        <w:rPr>
          <w:rFonts w:cs="Times New Roman"/>
          <w:sz w:val="24"/>
          <w:szCs w:val="24"/>
        </w:rPr>
        <w:t>1988</w:t>
      </w:r>
      <w:r w:rsidRPr="00D91F70">
        <w:rPr>
          <w:rFonts w:cs="Times New Roman"/>
          <w:sz w:val="24"/>
          <w:szCs w:val="24"/>
        </w:rPr>
        <w:tab/>
      </w:r>
      <w:proofErr w:type="spellStart"/>
      <w:r w:rsidR="008E7BB1">
        <w:rPr>
          <w:rFonts w:cs="Times New Roman"/>
          <w:sz w:val="24"/>
          <w:szCs w:val="24"/>
        </w:rPr>
        <w:t>Eur</w:t>
      </w:r>
      <w:r w:rsidR="00217ADF">
        <w:rPr>
          <w:rFonts w:cs="Times New Roman"/>
          <w:sz w:val="24"/>
          <w:szCs w:val="24"/>
        </w:rPr>
        <w:t>i</w:t>
      </w:r>
      <w:r w:rsidR="008E7BB1">
        <w:rPr>
          <w:rFonts w:cs="Times New Roman"/>
          <w:sz w:val="24"/>
          <w:szCs w:val="24"/>
        </w:rPr>
        <w:t>brid</w:t>
      </w:r>
      <w:proofErr w:type="spellEnd"/>
      <w:r w:rsidR="008E7BB1">
        <w:rPr>
          <w:rFonts w:cs="Times New Roman"/>
          <w:sz w:val="24"/>
          <w:szCs w:val="24"/>
        </w:rPr>
        <w:t xml:space="preserve">: </w:t>
      </w:r>
      <w:r w:rsidRPr="00D91F70">
        <w:rPr>
          <w:rFonts w:cs="Times New Roman"/>
          <w:sz w:val="24"/>
          <w:szCs w:val="24"/>
        </w:rPr>
        <w:t xml:space="preserve">Technical </w:t>
      </w:r>
      <w:r w:rsidR="0082246A">
        <w:rPr>
          <w:rFonts w:cs="Times New Roman"/>
          <w:sz w:val="24"/>
          <w:szCs w:val="24"/>
        </w:rPr>
        <w:t>k</w:t>
      </w:r>
      <w:r w:rsidRPr="00D91F70">
        <w:rPr>
          <w:rFonts w:cs="Times New Roman"/>
          <w:sz w:val="24"/>
          <w:szCs w:val="24"/>
        </w:rPr>
        <w:t>now-how in the field of poultry</w:t>
      </w:r>
      <w:r w:rsidR="00A366B6">
        <w:rPr>
          <w:rFonts w:cs="Times New Roman"/>
          <w:sz w:val="24"/>
          <w:szCs w:val="24"/>
        </w:rPr>
        <w:t xml:space="preserve">. Boxmeer, </w:t>
      </w:r>
      <w:r w:rsidR="00542C12">
        <w:rPr>
          <w:rFonts w:cs="Times New Roman"/>
          <w:sz w:val="24"/>
          <w:szCs w:val="24"/>
        </w:rPr>
        <w:t>the</w:t>
      </w:r>
      <w:r w:rsidR="00A366B6">
        <w:rPr>
          <w:rFonts w:cs="Times New Roman"/>
          <w:sz w:val="24"/>
          <w:szCs w:val="24"/>
        </w:rPr>
        <w:t xml:space="preserve"> Netherlands.</w:t>
      </w:r>
    </w:p>
    <w:p w:rsidR="00EC5D82" w:rsidRPr="00D91F70" w:rsidRDefault="00EC5D82" w:rsidP="00542C12">
      <w:pPr>
        <w:tabs>
          <w:tab w:val="num" w:pos="700"/>
        </w:tabs>
        <w:spacing w:line="240" w:lineRule="atLeast"/>
        <w:ind w:left="700" w:hanging="700"/>
        <w:jc w:val="lowKashida"/>
        <w:rPr>
          <w:rFonts w:cs="Times New Roman"/>
          <w:sz w:val="24"/>
          <w:szCs w:val="24"/>
        </w:rPr>
      </w:pPr>
      <w:r w:rsidRPr="00D91F70">
        <w:rPr>
          <w:rFonts w:cs="Times New Roman"/>
          <w:sz w:val="24"/>
          <w:szCs w:val="24"/>
        </w:rPr>
        <w:t>1999</w:t>
      </w:r>
      <w:r w:rsidRPr="00D91F70">
        <w:rPr>
          <w:rFonts w:cs="Times New Roman"/>
          <w:sz w:val="24"/>
          <w:szCs w:val="24"/>
        </w:rPr>
        <w:tab/>
        <w:t xml:space="preserve">American Soybean Association, </w:t>
      </w:r>
      <w:r w:rsidR="00542C12">
        <w:rPr>
          <w:rFonts w:cs="Times New Roman"/>
          <w:sz w:val="24"/>
          <w:szCs w:val="24"/>
        </w:rPr>
        <w:t>t</w:t>
      </w:r>
      <w:r w:rsidRPr="00D91F70">
        <w:rPr>
          <w:rFonts w:cs="Times New Roman"/>
          <w:sz w:val="24"/>
          <w:szCs w:val="24"/>
        </w:rPr>
        <w:t xml:space="preserve">he Brill Corporation and United Soybean Board: </w:t>
      </w:r>
      <w:r w:rsidRPr="00336F2D">
        <w:rPr>
          <w:rFonts w:cs="Times New Roman"/>
          <w:i/>
          <w:iCs/>
          <w:sz w:val="24"/>
          <w:szCs w:val="24"/>
        </w:rPr>
        <w:t>Feed formulation, techniques and procurement planning methods</w:t>
      </w:r>
      <w:r w:rsidRPr="00D91F70">
        <w:rPr>
          <w:rFonts w:cs="Times New Roman"/>
          <w:sz w:val="24"/>
          <w:szCs w:val="24"/>
        </w:rPr>
        <w:t>.</w:t>
      </w:r>
      <w:r w:rsidR="00A366B6">
        <w:rPr>
          <w:rFonts w:cs="Times New Roman"/>
          <w:sz w:val="24"/>
          <w:szCs w:val="24"/>
        </w:rPr>
        <w:t xml:space="preserve"> Amman, Jordan.</w:t>
      </w:r>
    </w:p>
    <w:p w:rsidR="00A366B6" w:rsidRPr="00D91F70" w:rsidRDefault="00EC5D82" w:rsidP="00A366B6">
      <w:pPr>
        <w:tabs>
          <w:tab w:val="num" w:pos="700"/>
        </w:tabs>
        <w:spacing w:line="240" w:lineRule="atLeast"/>
        <w:ind w:left="700" w:hanging="700"/>
        <w:jc w:val="lowKashida"/>
        <w:rPr>
          <w:rFonts w:cs="Times New Roman"/>
          <w:sz w:val="24"/>
          <w:szCs w:val="24"/>
        </w:rPr>
      </w:pPr>
      <w:r w:rsidRPr="00D91F70">
        <w:rPr>
          <w:rFonts w:cs="Times New Roman"/>
          <w:sz w:val="24"/>
          <w:szCs w:val="24"/>
        </w:rPr>
        <w:t>1999</w:t>
      </w:r>
      <w:r w:rsidRPr="00D91F70">
        <w:rPr>
          <w:rFonts w:cs="Times New Roman"/>
          <w:sz w:val="24"/>
          <w:szCs w:val="24"/>
        </w:rPr>
        <w:tab/>
      </w:r>
      <w:r w:rsidR="00D91F70" w:rsidRPr="00D91F70">
        <w:rPr>
          <w:rFonts w:cs="Times New Roman"/>
          <w:sz w:val="24"/>
          <w:szCs w:val="24"/>
        </w:rPr>
        <w:t>Arab League, Arab Apiary Union: Apiculture and Beekeeping training</w:t>
      </w:r>
      <w:r w:rsidR="00A366B6">
        <w:rPr>
          <w:rFonts w:cs="Times New Roman"/>
          <w:sz w:val="24"/>
          <w:szCs w:val="24"/>
        </w:rPr>
        <w:t>. Amman, Jordan.</w:t>
      </w:r>
    </w:p>
    <w:p w:rsidR="00A366B6" w:rsidRPr="00D91F70" w:rsidRDefault="00D91F70" w:rsidP="00A366B6">
      <w:pPr>
        <w:tabs>
          <w:tab w:val="num" w:pos="700"/>
        </w:tabs>
        <w:spacing w:line="240" w:lineRule="atLeast"/>
        <w:ind w:left="700" w:hanging="700"/>
        <w:jc w:val="lowKashida"/>
        <w:rPr>
          <w:rFonts w:cs="Times New Roman"/>
          <w:sz w:val="24"/>
          <w:szCs w:val="24"/>
        </w:rPr>
      </w:pPr>
      <w:r w:rsidRPr="00D91F70">
        <w:rPr>
          <w:rFonts w:cs="Times New Roman"/>
          <w:sz w:val="24"/>
          <w:szCs w:val="24"/>
        </w:rPr>
        <w:t>2001</w:t>
      </w:r>
      <w:r w:rsidRPr="00D91F70">
        <w:rPr>
          <w:rFonts w:cs="Times New Roman"/>
          <w:sz w:val="24"/>
          <w:szCs w:val="24"/>
        </w:rPr>
        <w:tab/>
        <w:t xml:space="preserve">Euro-Jordanian–Business Service Team: </w:t>
      </w:r>
      <w:r w:rsidRPr="00336F2D">
        <w:rPr>
          <w:rFonts w:cs="Times New Roman"/>
          <w:i/>
          <w:iCs/>
          <w:sz w:val="24"/>
          <w:szCs w:val="24"/>
        </w:rPr>
        <w:t>The business plan as a practical management tool.</w:t>
      </w:r>
      <w:r w:rsidR="00A366B6">
        <w:rPr>
          <w:rFonts w:cs="Times New Roman"/>
          <w:i/>
          <w:iCs/>
          <w:sz w:val="24"/>
          <w:szCs w:val="24"/>
        </w:rPr>
        <w:t xml:space="preserve"> </w:t>
      </w:r>
      <w:r w:rsidR="00A366B6">
        <w:rPr>
          <w:rFonts w:cs="Times New Roman"/>
          <w:sz w:val="24"/>
          <w:szCs w:val="24"/>
        </w:rPr>
        <w:t>Amman, Jordan.</w:t>
      </w:r>
    </w:p>
    <w:p w:rsidR="00A366B6" w:rsidRPr="00D91F70" w:rsidRDefault="00D91F70" w:rsidP="00A366B6">
      <w:pPr>
        <w:tabs>
          <w:tab w:val="num" w:pos="700"/>
        </w:tabs>
        <w:spacing w:line="240" w:lineRule="atLeast"/>
        <w:ind w:left="700" w:hanging="700"/>
        <w:jc w:val="lowKashida"/>
        <w:rPr>
          <w:rFonts w:cs="Times New Roman"/>
          <w:sz w:val="24"/>
          <w:szCs w:val="24"/>
        </w:rPr>
      </w:pPr>
      <w:r w:rsidRPr="00D91F70">
        <w:rPr>
          <w:rFonts w:cs="Times New Roman"/>
          <w:sz w:val="24"/>
          <w:szCs w:val="24"/>
        </w:rPr>
        <w:t>2001</w:t>
      </w:r>
      <w:r w:rsidRPr="00D91F70">
        <w:rPr>
          <w:rFonts w:cs="Times New Roman"/>
          <w:sz w:val="24"/>
          <w:szCs w:val="24"/>
        </w:rPr>
        <w:tab/>
        <w:t xml:space="preserve">Euro-Jordanian–Business Service Team: </w:t>
      </w:r>
      <w:r w:rsidRPr="00336F2D">
        <w:rPr>
          <w:rFonts w:cs="Times New Roman"/>
          <w:i/>
          <w:iCs/>
          <w:sz w:val="24"/>
          <w:szCs w:val="24"/>
        </w:rPr>
        <w:t>Costing/pricing for growth</w:t>
      </w:r>
      <w:r w:rsidRPr="00D91F70">
        <w:rPr>
          <w:rFonts w:cs="Times New Roman"/>
          <w:sz w:val="24"/>
          <w:szCs w:val="24"/>
        </w:rPr>
        <w:t>.</w:t>
      </w:r>
      <w:r w:rsidR="00A366B6">
        <w:rPr>
          <w:rFonts w:cs="Times New Roman"/>
          <w:sz w:val="24"/>
          <w:szCs w:val="24"/>
        </w:rPr>
        <w:t xml:space="preserve"> Amman, Jordan.</w:t>
      </w:r>
    </w:p>
    <w:p w:rsidR="00A366B6" w:rsidRPr="00D91F70" w:rsidRDefault="00EC5D82" w:rsidP="00A366B6">
      <w:pPr>
        <w:tabs>
          <w:tab w:val="num" w:pos="700"/>
        </w:tabs>
        <w:spacing w:line="240" w:lineRule="atLeast"/>
        <w:ind w:left="700" w:hanging="700"/>
        <w:jc w:val="lowKashida"/>
        <w:rPr>
          <w:rFonts w:cs="Times New Roman"/>
          <w:sz w:val="24"/>
          <w:szCs w:val="24"/>
        </w:rPr>
      </w:pPr>
      <w:r w:rsidRPr="00D91F70">
        <w:rPr>
          <w:rFonts w:cs="Times New Roman"/>
          <w:sz w:val="24"/>
          <w:szCs w:val="24"/>
        </w:rPr>
        <w:t>2002</w:t>
      </w:r>
      <w:r w:rsidRPr="00D91F70">
        <w:rPr>
          <w:rFonts w:cs="Times New Roman"/>
          <w:sz w:val="24"/>
          <w:szCs w:val="24"/>
        </w:rPr>
        <w:tab/>
        <w:t xml:space="preserve">American Soybean Association, The Brill Corporation and United Soybean Board: </w:t>
      </w:r>
      <w:r w:rsidRPr="00A513D2">
        <w:rPr>
          <w:rFonts w:cs="Times New Roman"/>
          <w:i/>
          <w:iCs/>
          <w:sz w:val="24"/>
          <w:szCs w:val="24"/>
        </w:rPr>
        <w:t>Feed formulation, techniques and procurement planning methods</w:t>
      </w:r>
      <w:r w:rsidRPr="00D91F70">
        <w:rPr>
          <w:rFonts w:cs="Times New Roman"/>
          <w:sz w:val="24"/>
          <w:szCs w:val="24"/>
        </w:rPr>
        <w:t>.</w:t>
      </w:r>
      <w:r w:rsidR="00A366B6">
        <w:rPr>
          <w:rFonts w:cs="Times New Roman"/>
          <w:sz w:val="24"/>
          <w:szCs w:val="24"/>
        </w:rPr>
        <w:t xml:space="preserve"> Amman, Jordan.</w:t>
      </w:r>
    </w:p>
    <w:p w:rsidR="00D91F70" w:rsidRPr="00A513D2" w:rsidRDefault="00D91F70" w:rsidP="00D91F70">
      <w:pPr>
        <w:tabs>
          <w:tab w:val="num" w:pos="700"/>
        </w:tabs>
        <w:spacing w:line="240" w:lineRule="atLeast"/>
        <w:ind w:left="700" w:hanging="700"/>
        <w:jc w:val="lowKashida"/>
        <w:rPr>
          <w:rFonts w:cs="Times New Roman"/>
          <w:i/>
          <w:iCs/>
          <w:sz w:val="24"/>
          <w:szCs w:val="24"/>
        </w:rPr>
      </w:pPr>
      <w:r w:rsidRPr="00D91F70">
        <w:rPr>
          <w:rFonts w:cs="Times New Roman"/>
          <w:sz w:val="24"/>
          <w:szCs w:val="24"/>
        </w:rPr>
        <w:t>2002</w:t>
      </w:r>
      <w:r w:rsidRPr="00D91F70">
        <w:rPr>
          <w:rFonts w:cs="Times New Roman"/>
          <w:sz w:val="24"/>
          <w:szCs w:val="24"/>
        </w:rPr>
        <w:tab/>
        <w:t xml:space="preserve">American Soybean Association and United Soybean Board: </w:t>
      </w:r>
      <w:r w:rsidRPr="00A513D2">
        <w:rPr>
          <w:rFonts w:cs="Times New Roman"/>
          <w:i/>
          <w:iCs/>
          <w:sz w:val="24"/>
          <w:szCs w:val="24"/>
        </w:rPr>
        <w:t>Feed formulation and ingredients purchasing planning methods.</w:t>
      </w:r>
      <w:r w:rsidR="00A366B6">
        <w:rPr>
          <w:rFonts w:cs="Times New Roman"/>
          <w:i/>
          <w:iCs/>
          <w:sz w:val="24"/>
          <w:szCs w:val="24"/>
        </w:rPr>
        <w:t xml:space="preserve"> </w:t>
      </w:r>
      <w:r w:rsidR="00A366B6" w:rsidRPr="00A366B6">
        <w:rPr>
          <w:rFonts w:cs="Times New Roman"/>
          <w:sz w:val="24"/>
          <w:szCs w:val="24"/>
        </w:rPr>
        <w:t>Cairo, Egypt.</w:t>
      </w:r>
    </w:p>
    <w:p w:rsidR="00EC5D82" w:rsidRPr="00A366B6" w:rsidRDefault="00EC5D82" w:rsidP="00D91F70">
      <w:pPr>
        <w:tabs>
          <w:tab w:val="num" w:pos="700"/>
        </w:tabs>
        <w:spacing w:line="240" w:lineRule="atLeast"/>
        <w:ind w:left="700" w:hanging="700"/>
        <w:jc w:val="lowKashida"/>
        <w:rPr>
          <w:rFonts w:cs="Times New Roman"/>
          <w:sz w:val="24"/>
          <w:szCs w:val="24"/>
        </w:rPr>
      </w:pPr>
      <w:r w:rsidRPr="00D91F70">
        <w:rPr>
          <w:rFonts w:cs="Times New Roman"/>
          <w:sz w:val="24"/>
          <w:szCs w:val="24"/>
        </w:rPr>
        <w:t>2003</w:t>
      </w:r>
      <w:r w:rsidRPr="00D91F70">
        <w:rPr>
          <w:rFonts w:cs="Times New Roman"/>
          <w:sz w:val="24"/>
          <w:szCs w:val="24"/>
        </w:rPr>
        <w:tab/>
        <w:t xml:space="preserve">American Soybean Association and United Soybean Board: </w:t>
      </w:r>
      <w:r w:rsidRPr="00A513D2">
        <w:rPr>
          <w:rFonts w:cs="Times New Roman"/>
          <w:i/>
          <w:iCs/>
          <w:sz w:val="24"/>
          <w:szCs w:val="24"/>
        </w:rPr>
        <w:t>Advanced marketing management training for agribusiness managers.</w:t>
      </w:r>
      <w:r w:rsidR="00A366B6">
        <w:rPr>
          <w:rFonts w:cs="Times New Roman"/>
          <w:sz w:val="24"/>
          <w:szCs w:val="24"/>
        </w:rPr>
        <w:t xml:space="preserve"> Cairo, Egypt.</w:t>
      </w:r>
    </w:p>
    <w:p w:rsidR="00BA63E7" w:rsidRDefault="00D91F70" w:rsidP="00BA63E7">
      <w:pPr>
        <w:tabs>
          <w:tab w:val="num" w:pos="700"/>
        </w:tabs>
        <w:spacing w:line="240" w:lineRule="atLeast"/>
        <w:ind w:left="700" w:hanging="700"/>
        <w:jc w:val="lowKashida"/>
        <w:rPr>
          <w:rFonts w:cs="Times New Roman"/>
          <w:sz w:val="24"/>
          <w:szCs w:val="24"/>
        </w:rPr>
      </w:pPr>
      <w:r w:rsidRPr="00D91F70">
        <w:rPr>
          <w:rFonts w:cs="Times New Roman"/>
          <w:sz w:val="24"/>
          <w:szCs w:val="24"/>
        </w:rPr>
        <w:t>2003</w:t>
      </w:r>
      <w:r w:rsidRPr="00D91F70">
        <w:rPr>
          <w:rFonts w:cs="Times New Roman"/>
          <w:sz w:val="24"/>
          <w:szCs w:val="24"/>
        </w:rPr>
        <w:tab/>
        <w:t xml:space="preserve">American Soybean Association and United Soybean Board: </w:t>
      </w:r>
      <w:r w:rsidRPr="00A513D2">
        <w:rPr>
          <w:rFonts w:cs="Times New Roman"/>
          <w:i/>
          <w:iCs/>
          <w:sz w:val="24"/>
          <w:szCs w:val="24"/>
        </w:rPr>
        <w:t>Hedging seminar</w:t>
      </w:r>
      <w:r w:rsidRPr="00D91F70">
        <w:rPr>
          <w:rFonts w:cs="Times New Roman"/>
          <w:sz w:val="24"/>
          <w:szCs w:val="24"/>
        </w:rPr>
        <w:t>.</w:t>
      </w:r>
      <w:r w:rsidR="00A366B6">
        <w:rPr>
          <w:rFonts w:cs="Times New Roman"/>
          <w:sz w:val="24"/>
          <w:szCs w:val="24"/>
        </w:rPr>
        <w:t xml:space="preserve"> Amman, Jordan.</w:t>
      </w:r>
    </w:p>
    <w:p w:rsidR="00AC4CE7" w:rsidRDefault="00AC4CE7" w:rsidP="00AC4CE7">
      <w:pPr>
        <w:tabs>
          <w:tab w:val="num" w:pos="700"/>
        </w:tabs>
        <w:spacing w:line="240" w:lineRule="atLeast"/>
        <w:ind w:left="700" w:hanging="700"/>
        <w:jc w:val="lowKashida"/>
        <w:rPr>
          <w:rFonts w:cs="Times New Roman"/>
          <w:sz w:val="24"/>
          <w:szCs w:val="24"/>
        </w:rPr>
      </w:pPr>
      <w:r>
        <w:rPr>
          <w:rFonts w:cs="Times New Roman"/>
          <w:sz w:val="24"/>
          <w:szCs w:val="24"/>
        </w:rPr>
        <w:t xml:space="preserve">2010 </w:t>
      </w:r>
      <w:r w:rsidRPr="00D91F70">
        <w:rPr>
          <w:rFonts w:cs="Times New Roman"/>
          <w:sz w:val="24"/>
          <w:szCs w:val="24"/>
        </w:rPr>
        <w:t xml:space="preserve">American Soybean Association and United Soybean Board: </w:t>
      </w:r>
      <w:r>
        <w:rPr>
          <w:rFonts w:cs="Times New Roman"/>
          <w:i/>
          <w:iCs/>
          <w:sz w:val="24"/>
          <w:szCs w:val="24"/>
        </w:rPr>
        <w:t>Poultry Nutrition</w:t>
      </w:r>
      <w:r w:rsidRPr="00A513D2">
        <w:rPr>
          <w:rFonts w:cs="Times New Roman"/>
          <w:i/>
          <w:iCs/>
          <w:sz w:val="24"/>
          <w:szCs w:val="24"/>
        </w:rPr>
        <w:t xml:space="preserve"> seminar</w:t>
      </w:r>
      <w:r w:rsidRPr="00D91F70">
        <w:rPr>
          <w:rFonts w:cs="Times New Roman"/>
          <w:sz w:val="24"/>
          <w:szCs w:val="24"/>
        </w:rPr>
        <w:t>.</w:t>
      </w:r>
      <w:r>
        <w:rPr>
          <w:rFonts w:cs="Times New Roman"/>
          <w:sz w:val="24"/>
          <w:szCs w:val="24"/>
        </w:rPr>
        <w:t xml:space="preserve"> Amman, Jordan.</w:t>
      </w:r>
    </w:p>
    <w:p w:rsidR="004C2EDB" w:rsidRDefault="004C2EDB" w:rsidP="004C2EDB">
      <w:pPr>
        <w:tabs>
          <w:tab w:val="num" w:pos="700"/>
        </w:tabs>
        <w:spacing w:line="240" w:lineRule="atLeast"/>
        <w:ind w:left="700" w:hanging="700"/>
        <w:jc w:val="lowKashida"/>
        <w:rPr>
          <w:rFonts w:cs="Times New Roman"/>
          <w:sz w:val="24"/>
          <w:szCs w:val="24"/>
        </w:rPr>
      </w:pPr>
      <w:r>
        <w:rPr>
          <w:rFonts w:cs="Times New Roman"/>
          <w:sz w:val="24"/>
          <w:szCs w:val="24"/>
        </w:rPr>
        <w:t xml:space="preserve">2010 </w:t>
      </w:r>
      <w:r w:rsidRPr="00D91F70">
        <w:rPr>
          <w:rFonts w:cs="Times New Roman"/>
          <w:sz w:val="24"/>
          <w:szCs w:val="24"/>
        </w:rPr>
        <w:t xml:space="preserve">American Soybean Association and United Soybean Board: </w:t>
      </w:r>
      <w:r>
        <w:rPr>
          <w:rFonts w:cs="Times New Roman"/>
          <w:i/>
          <w:iCs/>
          <w:sz w:val="24"/>
          <w:szCs w:val="24"/>
        </w:rPr>
        <w:t>Poultry Nutrition</w:t>
      </w:r>
      <w:r w:rsidRPr="00A513D2">
        <w:rPr>
          <w:rFonts w:cs="Times New Roman"/>
          <w:i/>
          <w:iCs/>
          <w:sz w:val="24"/>
          <w:szCs w:val="24"/>
        </w:rPr>
        <w:t xml:space="preserve"> </w:t>
      </w:r>
      <w:r>
        <w:rPr>
          <w:rFonts w:cs="Times New Roman"/>
          <w:i/>
          <w:iCs/>
          <w:sz w:val="24"/>
          <w:szCs w:val="24"/>
        </w:rPr>
        <w:t xml:space="preserve">&amp; Disease </w:t>
      </w:r>
      <w:r w:rsidRPr="00A513D2">
        <w:rPr>
          <w:rFonts w:cs="Times New Roman"/>
          <w:i/>
          <w:iCs/>
          <w:sz w:val="24"/>
          <w:szCs w:val="24"/>
        </w:rPr>
        <w:t>seminar</w:t>
      </w:r>
      <w:r w:rsidRPr="00D91F70">
        <w:rPr>
          <w:rFonts w:cs="Times New Roman"/>
          <w:sz w:val="24"/>
          <w:szCs w:val="24"/>
        </w:rPr>
        <w:t>.</w:t>
      </w:r>
      <w:r>
        <w:rPr>
          <w:rFonts w:cs="Times New Roman"/>
          <w:sz w:val="24"/>
          <w:szCs w:val="24"/>
        </w:rPr>
        <w:t xml:space="preserve"> Beirut, Lebanon.</w:t>
      </w:r>
    </w:p>
    <w:p w:rsidR="00555566" w:rsidRDefault="00555566" w:rsidP="00674D43">
      <w:pPr>
        <w:tabs>
          <w:tab w:val="num" w:pos="700"/>
        </w:tabs>
        <w:spacing w:line="240" w:lineRule="atLeast"/>
        <w:ind w:left="700" w:hanging="700"/>
        <w:jc w:val="lowKashida"/>
        <w:rPr>
          <w:rFonts w:cs="Times New Roman"/>
          <w:sz w:val="24"/>
          <w:szCs w:val="24"/>
        </w:rPr>
      </w:pPr>
      <w:r>
        <w:rPr>
          <w:rFonts w:cs="Times New Roman"/>
          <w:sz w:val="24"/>
          <w:szCs w:val="24"/>
        </w:rPr>
        <w:t xml:space="preserve">2011 FAO, </w:t>
      </w:r>
      <w:r w:rsidRPr="00555566">
        <w:rPr>
          <w:rFonts w:cs="Times New Roman"/>
          <w:i/>
          <w:iCs/>
          <w:sz w:val="24"/>
          <w:szCs w:val="24"/>
        </w:rPr>
        <w:t>Training of Traine</w:t>
      </w:r>
      <w:r w:rsidR="00674D43">
        <w:rPr>
          <w:rFonts w:cs="Times New Roman"/>
          <w:i/>
          <w:iCs/>
          <w:sz w:val="24"/>
          <w:szCs w:val="24"/>
        </w:rPr>
        <w:t>e</w:t>
      </w:r>
      <w:r w:rsidRPr="00555566">
        <w:rPr>
          <w:rFonts w:cs="Times New Roman"/>
          <w:i/>
          <w:iCs/>
          <w:sz w:val="24"/>
          <w:szCs w:val="24"/>
        </w:rPr>
        <w:t>s (TOT) on Climatic Changes</w:t>
      </w:r>
      <w:r>
        <w:rPr>
          <w:rFonts w:cs="Times New Roman"/>
          <w:sz w:val="24"/>
          <w:szCs w:val="24"/>
        </w:rPr>
        <w:t xml:space="preserve">, Amman, Jordan </w:t>
      </w:r>
    </w:p>
    <w:p w:rsidR="00F72170" w:rsidRDefault="00F72170" w:rsidP="00F72170">
      <w:pPr>
        <w:tabs>
          <w:tab w:val="num" w:pos="700"/>
        </w:tabs>
        <w:spacing w:line="240" w:lineRule="atLeast"/>
        <w:ind w:left="700" w:hanging="700"/>
        <w:jc w:val="lowKashida"/>
        <w:rPr>
          <w:rFonts w:cs="Times New Roman"/>
          <w:sz w:val="24"/>
          <w:szCs w:val="24"/>
        </w:rPr>
      </w:pPr>
      <w:r>
        <w:rPr>
          <w:rFonts w:cs="Times New Roman"/>
          <w:sz w:val="24"/>
          <w:szCs w:val="24"/>
        </w:rPr>
        <w:t>2016 Climate Change, Sustainable Agriculture and Food Security in Jerash University Preparatory Committee member for the preparing the master degree in.</w:t>
      </w:r>
    </w:p>
    <w:p w:rsidR="00555566" w:rsidRDefault="00555566" w:rsidP="00EC5D82">
      <w:pPr>
        <w:tabs>
          <w:tab w:val="num" w:pos="700"/>
        </w:tabs>
        <w:spacing w:line="240" w:lineRule="atLeast"/>
        <w:ind w:left="700" w:hanging="700"/>
        <w:rPr>
          <w:rFonts w:cs="Times New Roman"/>
          <w:b/>
          <w:bCs/>
          <w:sz w:val="24"/>
          <w:szCs w:val="24"/>
        </w:rPr>
      </w:pPr>
    </w:p>
    <w:p w:rsidR="00FC099A" w:rsidRDefault="00FC099A" w:rsidP="00AA1867">
      <w:pPr>
        <w:tabs>
          <w:tab w:val="num" w:pos="700"/>
        </w:tabs>
        <w:spacing w:line="240" w:lineRule="atLeast"/>
        <w:ind w:left="700" w:hanging="700"/>
        <w:rPr>
          <w:rFonts w:cs="Times New Roman"/>
          <w:b/>
          <w:bCs/>
          <w:sz w:val="24"/>
          <w:szCs w:val="24"/>
        </w:rPr>
      </w:pPr>
      <w:r>
        <w:rPr>
          <w:rFonts w:cs="Times New Roman"/>
          <w:b/>
          <w:bCs/>
          <w:sz w:val="24"/>
          <w:szCs w:val="24"/>
        </w:rPr>
        <w:t>Training Workshop</w:t>
      </w:r>
      <w:r w:rsidR="00AA1867">
        <w:rPr>
          <w:rFonts w:cs="Times New Roman"/>
          <w:b/>
          <w:bCs/>
          <w:sz w:val="24"/>
          <w:szCs w:val="24"/>
        </w:rPr>
        <w:t xml:space="preserve"> Prepared and Presented</w:t>
      </w:r>
      <w:r>
        <w:rPr>
          <w:rFonts w:cs="Times New Roman"/>
          <w:b/>
          <w:bCs/>
          <w:sz w:val="24"/>
          <w:szCs w:val="24"/>
        </w:rPr>
        <w:t>:</w:t>
      </w:r>
    </w:p>
    <w:p w:rsidR="00337AC7" w:rsidRDefault="00337AC7" w:rsidP="00FC099A">
      <w:pPr>
        <w:tabs>
          <w:tab w:val="num" w:pos="700"/>
        </w:tabs>
        <w:spacing w:line="240" w:lineRule="atLeast"/>
        <w:ind w:left="700" w:hanging="700"/>
        <w:jc w:val="both"/>
        <w:rPr>
          <w:rFonts w:cs="Times New Roman"/>
          <w:sz w:val="24"/>
          <w:szCs w:val="24"/>
        </w:rPr>
      </w:pPr>
    </w:p>
    <w:p w:rsidR="00FC099A" w:rsidRPr="00FC099A" w:rsidRDefault="00FC099A" w:rsidP="00FC099A">
      <w:pPr>
        <w:tabs>
          <w:tab w:val="num" w:pos="700"/>
        </w:tabs>
        <w:spacing w:line="240" w:lineRule="atLeast"/>
        <w:ind w:left="700" w:hanging="700"/>
        <w:jc w:val="both"/>
        <w:rPr>
          <w:rFonts w:cs="Times New Roman"/>
          <w:sz w:val="24"/>
          <w:szCs w:val="24"/>
        </w:rPr>
      </w:pPr>
      <w:r w:rsidRPr="00FC099A">
        <w:rPr>
          <w:rFonts w:cs="Times New Roman"/>
          <w:sz w:val="24"/>
          <w:szCs w:val="24"/>
        </w:rPr>
        <w:t>2005</w:t>
      </w:r>
      <w:r w:rsidRPr="00FC099A">
        <w:rPr>
          <w:rFonts w:cs="Times New Roman"/>
          <w:sz w:val="24"/>
          <w:szCs w:val="24"/>
        </w:rPr>
        <w:tab/>
        <w:t>Least-cost feed formulation using Solver Excel. Sonokrot Farms.</w:t>
      </w:r>
      <w:r>
        <w:rPr>
          <w:rFonts w:cs="Times New Roman"/>
          <w:b/>
          <w:bCs/>
          <w:sz w:val="24"/>
          <w:szCs w:val="24"/>
        </w:rPr>
        <w:t xml:space="preserve"> </w:t>
      </w:r>
      <w:r w:rsidRPr="00FC099A">
        <w:rPr>
          <w:rFonts w:cs="Times New Roman"/>
          <w:sz w:val="24"/>
          <w:szCs w:val="24"/>
        </w:rPr>
        <w:t xml:space="preserve">Amman, Jordan. </w:t>
      </w:r>
    </w:p>
    <w:p w:rsidR="00FC099A" w:rsidRDefault="00FC099A" w:rsidP="004D43B5">
      <w:pPr>
        <w:tabs>
          <w:tab w:val="num" w:pos="700"/>
        </w:tabs>
        <w:spacing w:line="240" w:lineRule="atLeast"/>
        <w:ind w:left="700" w:hanging="700"/>
        <w:jc w:val="both"/>
        <w:rPr>
          <w:rFonts w:cs="Times New Roman"/>
          <w:sz w:val="24"/>
          <w:szCs w:val="24"/>
        </w:rPr>
      </w:pPr>
      <w:r w:rsidRPr="00FC099A">
        <w:rPr>
          <w:rFonts w:cs="Times New Roman"/>
          <w:sz w:val="24"/>
          <w:szCs w:val="24"/>
        </w:rPr>
        <w:t>200</w:t>
      </w:r>
      <w:r>
        <w:rPr>
          <w:rFonts w:cs="Times New Roman"/>
          <w:sz w:val="24"/>
          <w:szCs w:val="24"/>
        </w:rPr>
        <w:t>7</w:t>
      </w:r>
      <w:r w:rsidRPr="00FC099A">
        <w:rPr>
          <w:rFonts w:cs="Times New Roman"/>
          <w:sz w:val="24"/>
          <w:szCs w:val="24"/>
        </w:rPr>
        <w:tab/>
        <w:t xml:space="preserve">Least-cost feed formulation using Solver Excel. </w:t>
      </w:r>
      <w:r>
        <w:rPr>
          <w:rFonts w:cs="Times New Roman"/>
          <w:sz w:val="24"/>
          <w:szCs w:val="24"/>
        </w:rPr>
        <w:t>Agricultural Engineers</w:t>
      </w:r>
      <w:r w:rsidR="00430A63">
        <w:rPr>
          <w:rFonts w:cs="Times New Roman"/>
          <w:sz w:val="24"/>
          <w:szCs w:val="24"/>
        </w:rPr>
        <w:t>’</w:t>
      </w:r>
      <w:r>
        <w:rPr>
          <w:rFonts w:cs="Times New Roman"/>
          <w:sz w:val="24"/>
          <w:szCs w:val="24"/>
        </w:rPr>
        <w:t xml:space="preserve"> </w:t>
      </w:r>
      <w:r w:rsidR="004D43B5">
        <w:rPr>
          <w:rFonts w:cs="Times New Roman"/>
          <w:sz w:val="24"/>
          <w:szCs w:val="24"/>
        </w:rPr>
        <w:t>Association</w:t>
      </w:r>
      <w:r w:rsidRPr="00FC099A">
        <w:rPr>
          <w:rFonts w:cs="Times New Roman"/>
          <w:sz w:val="24"/>
          <w:szCs w:val="24"/>
        </w:rPr>
        <w:t>.</w:t>
      </w:r>
      <w:r>
        <w:rPr>
          <w:rFonts w:cs="Times New Roman"/>
          <w:b/>
          <w:bCs/>
          <w:sz w:val="24"/>
          <w:szCs w:val="24"/>
        </w:rPr>
        <w:t xml:space="preserve"> </w:t>
      </w:r>
      <w:r>
        <w:rPr>
          <w:rFonts w:cs="Times New Roman"/>
          <w:sz w:val="24"/>
          <w:szCs w:val="24"/>
        </w:rPr>
        <w:t>Irbid</w:t>
      </w:r>
      <w:r w:rsidRPr="00FC099A">
        <w:rPr>
          <w:rFonts w:cs="Times New Roman"/>
          <w:sz w:val="24"/>
          <w:szCs w:val="24"/>
        </w:rPr>
        <w:t xml:space="preserve">, Jordan. </w:t>
      </w:r>
    </w:p>
    <w:p w:rsidR="00AC4CE7" w:rsidRDefault="00AC4CE7" w:rsidP="00AC4CE7">
      <w:pPr>
        <w:tabs>
          <w:tab w:val="num" w:pos="700"/>
        </w:tabs>
        <w:spacing w:line="240" w:lineRule="atLeast"/>
        <w:ind w:left="700" w:hanging="700"/>
        <w:jc w:val="both"/>
        <w:rPr>
          <w:rFonts w:cs="Times New Roman"/>
          <w:sz w:val="24"/>
          <w:szCs w:val="24"/>
        </w:rPr>
      </w:pPr>
      <w:r>
        <w:rPr>
          <w:rFonts w:cs="Times New Roman"/>
          <w:sz w:val="24"/>
          <w:szCs w:val="24"/>
        </w:rPr>
        <w:t xml:space="preserve">2010 </w:t>
      </w:r>
      <w:r>
        <w:rPr>
          <w:rFonts w:cs="Times New Roman"/>
          <w:sz w:val="24"/>
          <w:szCs w:val="24"/>
        </w:rPr>
        <w:tab/>
      </w:r>
      <w:r w:rsidRPr="00FC099A">
        <w:rPr>
          <w:rFonts w:cs="Times New Roman"/>
          <w:sz w:val="24"/>
          <w:szCs w:val="24"/>
        </w:rPr>
        <w:t xml:space="preserve">Least-cost feed formulation using Solver Excel. </w:t>
      </w:r>
      <w:r>
        <w:rPr>
          <w:rFonts w:cs="Times New Roman"/>
          <w:sz w:val="24"/>
          <w:szCs w:val="24"/>
        </w:rPr>
        <w:t>Agricultural Engineers</w:t>
      </w:r>
      <w:r w:rsidR="00430A63">
        <w:rPr>
          <w:rFonts w:cs="Times New Roman"/>
          <w:sz w:val="24"/>
          <w:szCs w:val="24"/>
        </w:rPr>
        <w:t>’</w:t>
      </w:r>
      <w:r>
        <w:rPr>
          <w:rFonts w:cs="Times New Roman"/>
          <w:sz w:val="24"/>
          <w:szCs w:val="24"/>
        </w:rPr>
        <w:t xml:space="preserve"> Association</w:t>
      </w:r>
      <w:r w:rsidRPr="00FC099A">
        <w:rPr>
          <w:rFonts w:cs="Times New Roman"/>
          <w:sz w:val="24"/>
          <w:szCs w:val="24"/>
        </w:rPr>
        <w:t>.</w:t>
      </w:r>
      <w:r>
        <w:rPr>
          <w:rFonts w:cs="Times New Roman"/>
          <w:b/>
          <w:bCs/>
          <w:sz w:val="24"/>
          <w:szCs w:val="24"/>
        </w:rPr>
        <w:t xml:space="preserve"> </w:t>
      </w:r>
      <w:r>
        <w:rPr>
          <w:rFonts w:cs="Times New Roman"/>
          <w:sz w:val="24"/>
          <w:szCs w:val="24"/>
        </w:rPr>
        <w:t>Amman</w:t>
      </w:r>
      <w:r w:rsidRPr="00FC099A">
        <w:rPr>
          <w:rFonts w:cs="Times New Roman"/>
          <w:sz w:val="24"/>
          <w:szCs w:val="24"/>
        </w:rPr>
        <w:t xml:space="preserve">, Jordan. </w:t>
      </w:r>
    </w:p>
    <w:p w:rsidR="007D30BC" w:rsidRDefault="007D30BC" w:rsidP="007D30BC">
      <w:pPr>
        <w:tabs>
          <w:tab w:val="num" w:pos="700"/>
        </w:tabs>
        <w:spacing w:line="240" w:lineRule="atLeast"/>
        <w:ind w:left="700" w:hanging="700"/>
        <w:jc w:val="both"/>
        <w:rPr>
          <w:rFonts w:cs="Times New Roman"/>
          <w:sz w:val="24"/>
          <w:szCs w:val="24"/>
        </w:rPr>
      </w:pPr>
      <w:r>
        <w:rPr>
          <w:rFonts w:cs="Times New Roman"/>
          <w:sz w:val="24"/>
          <w:szCs w:val="24"/>
        </w:rPr>
        <w:lastRenderedPageBreak/>
        <w:t xml:space="preserve">2010 </w:t>
      </w:r>
      <w:r>
        <w:rPr>
          <w:rFonts w:cs="Times New Roman"/>
          <w:sz w:val="24"/>
          <w:szCs w:val="24"/>
        </w:rPr>
        <w:tab/>
      </w:r>
      <w:r w:rsidRPr="00FC099A">
        <w:rPr>
          <w:rFonts w:cs="Times New Roman"/>
          <w:sz w:val="24"/>
          <w:szCs w:val="24"/>
        </w:rPr>
        <w:t xml:space="preserve">Least-cost feed formulation using Solver Excel. </w:t>
      </w:r>
      <w:r>
        <w:rPr>
          <w:rFonts w:cs="Times New Roman"/>
          <w:sz w:val="24"/>
          <w:szCs w:val="24"/>
        </w:rPr>
        <w:t>Agricultural Engineers</w:t>
      </w:r>
      <w:r w:rsidR="00430A63">
        <w:rPr>
          <w:rFonts w:cs="Times New Roman"/>
          <w:sz w:val="24"/>
          <w:szCs w:val="24"/>
        </w:rPr>
        <w:t>’</w:t>
      </w:r>
      <w:r>
        <w:rPr>
          <w:rFonts w:cs="Times New Roman"/>
          <w:sz w:val="24"/>
          <w:szCs w:val="24"/>
        </w:rPr>
        <w:t xml:space="preserve"> Association</w:t>
      </w:r>
      <w:r w:rsidRPr="00FC099A">
        <w:rPr>
          <w:rFonts w:cs="Times New Roman"/>
          <w:sz w:val="24"/>
          <w:szCs w:val="24"/>
        </w:rPr>
        <w:t>.</w:t>
      </w:r>
      <w:r>
        <w:rPr>
          <w:rFonts w:cs="Times New Roman"/>
          <w:b/>
          <w:bCs/>
          <w:sz w:val="24"/>
          <w:szCs w:val="24"/>
        </w:rPr>
        <w:t xml:space="preserve"> </w:t>
      </w:r>
      <w:r>
        <w:rPr>
          <w:rFonts w:cs="Times New Roman"/>
          <w:sz w:val="24"/>
          <w:szCs w:val="24"/>
        </w:rPr>
        <w:t>Amman</w:t>
      </w:r>
      <w:r w:rsidRPr="00FC099A">
        <w:rPr>
          <w:rFonts w:cs="Times New Roman"/>
          <w:sz w:val="24"/>
          <w:szCs w:val="24"/>
        </w:rPr>
        <w:t xml:space="preserve">, Jordan. </w:t>
      </w:r>
    </w:p>
    <w:p w:rsidR="000878C7" w:rsidRDefault="000878C7" w:rsidP="000878C7">
      <w:pPr>
        <w:tabs>
          <w:tab w:val="num" w:pos="700"/>
        </w:tabs>
        <w:spacing w:line="240" w:lineRule="atLeast"/>
        <w:ind w:left="700" w:hanging="700"/>
        <w:jc w:val="both"/>
        <w:rPr>
          <w:rFonts w:cs="Times New Roman"/>
          <w:sz w:val="24"/>
          <w:szCs w:val="24"/>
        </w:rPr>
      </w:pPr>
      <w:r>
        <w:rPr>
          <w:rFonts w:cs="Times New Roman"/>
          <w:sz w:val="24"/>
          <w:szCs w:val="24"/>
        </w:rPr>
        <w:t xml:space="preserve">2011 </w:t>
      </w:r>
      <w:r>
        <w:rPr>
          <w:rFonts w:cs="Times New Roman"/>
          <w:sz w:val="24"/>
          <w:szCs w:val="24"/>
        </w:rPr>
        <w:tab/>
      </w:r>
      <w:r w:rsidRPr="00FC099A">
        <w:rPr>
          <w:rFonts w:cs="Times New Roman"/>
          <w:sz w:val="24"/>
          <w:szCs w:val="24"/>
        </w:rPr>
        <w:t xml:space="preserve">Least-cost feed formulation using Solver Excel. </w:t>
      </w:r>
      <w:r>
        <w:rPr>
          <w:rFonts w:cs="Times New Roman"/>
          <w:sz w:val="24"/>
          <w:szCs w:val="24"/>
        </w:rPr>
        <w:t>Agricultural Engineers</w:t>
      </w:r>
      <w:r w:rsidR="00430A63">
        <w:rPr>
          <w:rFonts w:cs="Times New Roman"/>
          <w:sz w:val="24"/>
          <w:szCs w:val="24"/>
        </w:rPr>
        <w:t>’</w:t>
      </w:r>
      <w:r>
        <w:rPr>
          <w:rFonts w:cs="Times New Roman"/>
          <w:sz w:val="24"/>
          <w:szCs w:val="24"/>
        </w:rPr>
        <w:t xml:space="preserve"> Association</w:t>
      </w:r>
      <w:r w:rsidRPr="00FC099A">
        <w:rPr>
          <w:rFonts w:cs="Times New Roman"/>
          <w:sz w:val="24"/>
          <w:szCs w:val="24"/>
        </w:rPr>
        <w:t>.</w:t>
      </w:r>
      <w:r>
        <w:rPr>
          <w:rFonts w:cs="Times New Roman"/>
          <w:b/>
          <w:bCs/>
          <w:sz w:val="24"/>
          <w:szCs w:val="24"/>
        </w:rPr>
        <w:t xml:space="preserve"> </w:t>
      </w:r>
      <w:r>
        <w:rPr>
          <w:rFonts w:cs="Times New Roman"/>
          <w:sz w:val="24"/>
          <w:szCs w:val="24"/>
        </w:rPr>
        <w:t>Amman</w:t>
      </w:r>
      <w:r w:rsidRPr="00FC099A">
        <w:rPr>
          <w:rFonts w:cs="Times New Roman"/>
          <w:sz w:val="24"/>
          <w:szCs w:val="24"/>
        </w:rPr>
        <w:t xml:space="preserve">, Jordan. </w:t>
      </w:r>
    </w:p>
    <w:p w:rsidR="000878C7" w:rsidRDefault="000878C7" w:rsidP="000878C7">
      <w:pPr>
        <w:tabs>
          <w:tab w:val="num" w:pos="700"/>
        </w:tabs>
        <w:spacing w:line="240" w:lineRule="atLeast"/>
        <w:ind w:left="700" w:hanging="700"/>
        <w:jc w:val="both"/>
        <w:rPr>
          <w:rFonts w:cs="Times New Roman"/>
          <w:sz w:val="24"/>
          <w:szCs w:val="24"/>
        </w:rPr>
      </w:pPr>
      <w:r>
        <w:rPr>
          <w:rFonts w:cs="Times New Roman"/>
          <w:sz w:val="24"/>
          <w:szCs w:val="24"/>
        </w:rPr>
        <w:t xml:space="preserve">2011 </w:t>
      </w:r>
      <w:r>
        <w:rPr>
          <w:rFonts w:cs="Times New Roman"/>
          <w:sz w:val="24"/>
          <w:szCs w:val="24"/>
        </w:rPr>
        <w:tab/>
      </w:r>
      <w:r w:rsidRPr="00FC099A">
        <w:rPr>
          <w:rFonts w:cs="Times New Roman"/>
          <w:sz w:val="24"/>
          <w:szCs w:val="24"/>
        </w:rPr>
        <w:t xml:space="preserve">Least-cost feed formulation using Solver Excel. </w:t>
      </w:r>
      <w:r>
        <w:rPr>
          <w:rFonts w:cs="Times New Roman"/>
          <w:sz w:val="24"/>
          <w:szCs w:val="24"/>
        </w:rPr>
        <w:t>Agricultural Engineers</w:t>
      </w:r>
      <w:r w:rsidR="00430A63">
        <w:rPr>
          <w:rFonts w:cs="Times New Roman"/>
          <w:sz w:val="24"/>
          <w:szCs w:val="24"/>
        </w:rPr>
        <w:t>’</w:t>
      </w:r>
      <w:r>
        <w:rPr>
          <w:rFonts w:cs="Times New Roman"/>
          <w:sz w:val="24"/>
          <w:szCs w:val="24"/>
        </w:rPr>
        <w:t xml:space="preserve"> Association</w:t>
      </w:r>
      <w:r w:rsidRPr="00FC099A">
        <w:rPr>
          <w:rFonts w:cs="Times New Roman"/>
          <w:sz w:val="24"/>
          <w:szCs w:val="24"/>
        </w:rPr>
        <w:t>.</w:t>
      </w:r>
      <w:r>
        <w:rPr>
          <w:rFonts w:cs="Times New Roman"/>
          <w:b/>
          <w:bCs/>
          <w:sz w:val="24"/>
          <w:szCs w:val="24"/>
        </w:rPr>
        <w:t xml:space="preserve"> </w:t>
      </w:r>
      <w:r w:rsidR="0057104D">
        <w:rPr>
          <w:rFonts w:cs="Times New Roman"/>
          <w:b/>
          <w:bCs/>
          <w:sz w:val="24"/>
          <w:szCs w:val="24"/>
        </w:rPr>
        <w:t>Al-</w:t>
      </w:r>
      <w:proofErr w:type="spellStart"/>
      <w:r>
        <w:rPr>
          <w:rFonts w:cs="Times New Roman"/>
          <w:sz w:val="24"/>
          <w:szCs w:val="24"/>
        </w:rPr>
        <w:t>Karak</w:t>
      </w:r>
      <w:proofErr w:type="spellEnd"/>
      <w:r w:rsidRPr="00FC099A">
        <w:rPr>
          <w:rFonts w:cs="Times New Roman"/>
          <w:sz w:val="24"/>
          <w:szCs w:val="24"/>
        </w:rPr>
        <w:t xml:space="preserve">, Jordan. </w:t>
      </w:r>
    </w:p>
    <w:p w:rsidR="008E7614" w:rsidRDefault="008E7614" w:rsidP="008E7614">
      <w:pPr>
        <w:tabs>
          <w:tab w:val="num" w:pos="700"/>
        </w:tabs>
        <w:spacing w:line="240" w:lineRule="atLeast"/>
        <w:ind w:left="700" w:hanging="700"/>
        <w:jc w:val="both"/>
        <w:rPr>
          <w:rFonts w:cs="Times New Roman"/>
          <w:sz w:val="24"/>
          <w:szCs w:val="24"/>
        </w:rPr>
      </w:pPr>
      <w:r>
        <w:rPr>
          <w:rFonts w:cs="Times New Roman"/>
          <w:sz w:val="24"/>
          <w:szCs w:val="24"/>
        </w:rPr>
        <w:t xml:space="preserve">2012 </w:t>
      </w:r>
      <w:r>
        <w:rPr>
          <w:rFonts w:cs="Times New Roman"/>
          <w:sz w:val="24"/>
          <w:szCs w:val="24"/>
        </w:rPr>
        <w:tab/>
        <w:t>Adaptation to Climatic Changes. Agricultural Engineers</w:t>
      </w:r>
      <w:r w:rsidR="00430A63">
        <w:rPr>
          <w:rFonts w:cs="Times New Roman"/>
          <w:sz w:val="24"/>
          <w:szCs w:val="24"/>
        </w:rPr>
        <w:t>’</w:t>
      </w:r>
      <w:r>
        <w:rPr>
          <w:rFonts w:cs="Times New Roman"/>
          <w:sz w:val="24"/>
          <w:szCs w:val="24"/>
        </w:rPr>
        <w:t xml:space="preserve"> Association</w:t>
      </w:r>
      <w:r w:rsidRPr="00FC099A">
        <w:rPr>
          <w:rFonts w:cs="Times New Roman"/>
          <w:sz w:val="24"/>
          <w:szCs w:val="24"/>
        </w:rPr>
        <w:t>.</w:t>
      </w:r>
      <w:r>
        <w:rPr>
          <w:rFonts w:cs="Times New Roman"/>
          <w:b/>
          <w:bCs/>
          <w:sz w:val="24"/>
          <w:szCs w:val="24"/>
        </w:rPr>
        <w:t xml:space="preserve"> </w:t>
      </w:r>
      <w:r>
        <w:rPr>
          <w:rFonts w:cs="Times New Roman"/>
          <w:sz w:val="24"/>
          <w:szCs w:val="24"/>
        </w:rPr>
        <w:t>Amman</w:t>
      </w:r>
      <w:r w:rsidRPr="00FC099A">
        <w:rPr>
          <w:rFonts w:cs="Times New Roman"/>
          <w:sz w:val="24"/>
          <w:szCs w:val="24"/>
        </w:rPr>
        <w:t>, Jordan.</w:t>
      </w:r>
    </w:p>
    <w:p w:rsidR="00E66AE9" w:rsidRDefault="00E66AE9" w:rsidP="008E7614">
      <w:pPr>
        <w:tabs>
          <w:tab w:val="num" w:pos="700"/>
        </w:tabs>
        <w:spacing w:line="240" w:lineRule="atLeast"/>
        <w:ind w:left="700" w:hanging="700"/>
        <w:jc w:val="both"/>
        <w:rPr>
          <w:rFonts w:cs="Times New Roman"/>
          <w:sz w:val="24"/>
          <w:szCs w:val="24"/>
        </w:rPr>
      </w:pPr>
      <w:r>
        <w:rPr>
          <w:rFonts w:cs="Times New Roman"/>
          <w:sz w:val="24"/>
          <w:szCs w:val="24"/>
        </w:rPr>
        <w:t xml:space="preserve">2018 </w:t>
      </w:r>
      <w:r>
        <w:rPr>
          <w:rFonts w:cs="Times New Roman"/>
          <w:sz w:val="24"/>
          <w:szCs w:val="24"/>
        </w:rPr>
        <w:tab/>
      </w:r>
      <w:r w:rsidRPr="00FC099A">
        <w:rPr>
          <w:rFonts w:cs="Times New Roman"/>
          <w:sz w:val="24"/>
          <w:szCs w:val="24"/>
        </w:rPr>
        <w:t xml:space="preserve">Least-cost feed formulation using Solver Excel. </w:t>
      </w:r>
      <w:r>
        <w:rPr>
          <w:rFonts w:cs="Times New Roman"/>
          <w:sz w:val="24"/>
          <w:szCs w:val="24"/>
        </w:rPr>
        <w:t>Agricultural Engineers’ Association</w:t>
      </w:r>
      <w:r w:rsidRPr="00FC099A">
        <w:rPr>
          <w:rFonts w:cs="Times New Roman"/>
          <w:sz w:val="24"/>
          <w:szCs w:val="24"/>
        </w:rPr>
        <w:t>.</w:t>
      </w:r>
      <w:r>
        <w:rPr>
          <w:rFonts w:cs="Times New Roman"/>
          <w:b/>
          <w:bCs/>
          <w:sz w:val="24"/>
          <w:szCs w:val="24"/>
        </w:rPr>
        <w:t xml:space="preserve"> </w:t>
      </w:r>
      <w:r>
        <w:rPr>
          <w:rFonts w:cs="Times New Roman"/>
          <w:sz w:val="24"/>
          <w:szCs w:val="24"/>
        </w:rPr>
        <w:t>Amman</w:t>
      </w:r>
      <w:r w:rsidRPr="00FC099A">
        <w:rPr>
          <w:rFonts w:cs="Times New Roman"/>
          <w:sz w:val="24"/>
          <w:szCs w:val="24"/>
        </w:rPr>
        <w:t>, Jordan.</w:t>
      </w:r>
    </w:p>
    <w:p w:rsidR="000878C7" w:rsidRDefault="000878C7" w:rsidP="000878C7">
      <w:pPr>
        <w:tabs>
          <w:tab w:val="num" w:pos="700"/>
        </w:tabs>
        <w:spacing w:line="240" w:lineRule="atLeast"/>
        <w:ind w:left="700" w:hanging="700"/>
        <w:jc w:val="both"/>
        <w:rPr>
          <w:rFonts w:cs="Times New Roman"/>
          <w:sz w:val="24"/>
          <w:szCs w:val="24"/>
        </w:rPr>
      </w:pPr>
    </w:p>
    <w:p w:rsidR="00337AC7" w:rsidRDefault="00337AC7" w:rsidP="00FC099A">
      <w:pPr>
        <w:tabs>
          <w:tab w:val="num" w:pos="700"/>
        </w:tabs>
        <w:spacing w:line="240" w:lineRule="atLeast"/>
        <w:ind w:left="700" w:hanging="700"/>
        <w:jc w:val="both"/>
        <w:rPr>
          <w:rFonts w:cs="Times New Roman"/>
          <w:b/>
          <w:bCs/>
          <w:sz w:val="24"/>
          <w:szCs w:val="24"/>
        </w:rPr>
      </w:pPr>
    </w:p>
    <w:p w:rsidR="00024A42" w:rsidRDefault="00024A42" w:rsidP="00AA1867">
      <w:pPr>
        <w:tabs>
          <w:tab w:val="num" w:pos="700"/>
        </w:tabs>
        <w:spacing w:line="240" w:lineRule="atLeast"/>
        <w:ind w:left="700" w:hanging="700"/>
        <w:jc w:val="both"/>
        <w:rPr>
          <w:rFonts w:cs="Times New Roman"/>
          <w:b/>
          <w:bCs/>
          <w:sz w:val="24"/>
          <w:szCs w:val="24"/>
        </w:rPr>
      </w:pPr>
      <w:r>
        <w:rPr>
          <w:rFonts w:cs="Times New Roman"/>
          <w:b/>
          <w:bCs/>
          <w:sz w:val="24"/>
          <w:szCs w:val="24"/>
        </w:rPr>
        <w:t xml:space="preserve">Lectures </w:t>
      </w:r>
      <w:r w:rsidR="00AA1867">
        <w:rPr>
          <w:rFonts w:cs="Times New Roman"/>
          <w:b/>
          <w:bCs/>
          <w:sz w:val="24"/>
          <w:szCs w:val="24"/>
        </w:rPr>
        <w:t xml:space="preserve">Prepared </w:t>
      </w:r>
      <w:r w:rsidR="00674D43">
        <w:rPr>
          <w:rFonts w:cs="Times New Roman"/>
          <w:b/>
          <w:bCs/>
          <w:sz w:val="24"/>
          <w:szCs w:val="24"/>
        </w:rPr>
        <w:t>and Presented</w:t>
      </w:r>
      <w:r>
        <w:rPr>
          <w:rFonts w:cs="Times New Roman"/>
          <w:b/>
          <w:bCs/>
          <w:sz w:val="24"/>
          <w:szCs w:val="24"/>
        </w:rPr>
        <w:t>:</w:t>
      </w:r>
    </w:p>
    <w:p w:rsidR="00337AC7" w:rsidRDefault="00337AC7" w:rsidP="004D43B5">
      <w:pPr>
        <w:tabs>
          <w:tab w:val="num" w:pos="700"/>
        </w:tabs>
        <w:spacing w:line="240" w:lineRule="atLeast"/>
        <w:ind w:left="700" w:hanging="700"/>
        <w:jc w:val="both"/>
        <w:rPr>
          <w:rFonts w:cs="Times New Roman"/>
          <w:sz w:val="24"/>
          <w:szCs w:val="24"/>
        </w:rPr>
      </w:pPr>
    </w:p>
    <w:p w:rsidR="00FC099A" w:rsidRPr="00FC099A" w:rsidRDefault="00FC099A" w:rsidP="004D43B5">
      <w:pPr>
        <w:tabs>
          <w:tab w:val="num" w:pos="700"/>
        </w:tabs>
        <w:spacing w:line="240" w:lineRule="atLeast"/>
        <w:ind w:left="700" w:hanging="700"/>
        <w:jc w:val="both"/>
        <w:rPr>
          <w:rFonts w:cs="Times New Roman"/>
          <w:sz w:val="24"/>
          <w:szCs w:val="24"/>
        </w:rPr>
      </w:pPr>
      <w:r>
        <w:rPr>
          <w:rFonts w:cs="Times New Roman"/>
          <w:sz w:val="24"/>
          <w:szCs w:val="24"/>
        </w:rPr>
        <w:t>2005</w:t>
      </w:r>
      <w:r>
        <w:rPr>
          <w:rFonts w:cs="Times New Roman"/>
          <w:sz w:val="24"/>
          <w:szCs w:val="24"/>
        </w:rPr>
        <w:tab/>
        <w:t>Reducing costs of feed using least-cost formulation.</w:t>
      </w:r>
      <w:r w:rsidRPr="00FC099A">
        <w:rPr>
          <w:rFonts w:cs="Times New Roman"/>
          <w:sz w:val="24"/>
          <w:szCs w:val="24"/>
        </w:rPr>
        <w:t xml:space="preserve"> </w:t>
      </w:r>
      <w:r>
        <w:rPr>
          <w:rFonts w:cs="Times New Roman"/>
          <w:sz w:val="24"/>
          <w:szCs w:val="24"/>
        </w:rPr>
        <w:t>Agricultural Engineers</w:t>
      </w:r>
      <w:r w:rsidR="00430A63">
        <w:rPr>
          <w:rFonts w:cs="Times New Roman"/>
          <w:sz w:val="24"/>
          <w:szCs w:val="24"/>
        </w:rPr>
        <w:t>’</w:t>
      </w:r>
      <w:r>
        <w:rPr>
          <w:rFonts w:cs="Times New Roman"/>
          <w:sz w:val="24"/>
          <w:szCs w:val="24"/>
        </w:rPr>
        <w:t xml:space="preserve"> </w:t>
      </w:r>
      <w:r w:rsidR="004D43B5">
        <w:rPr>
          <w:rFonts w:cs="Times New Roman"/>
          <w:sz w:val="24"/>
          <w:szCs w:val="24"/>
        </w:rPr>
        <w:t>Association</w:t>
      </w:r>
      <w:r>
        <w:rPr>
          <w:rFonts w:cs="Times New Roman"/>
          <w:sz w:val="24"/>
          <w:szCs w:val="24"/>
        </w:rPr>
        <w:t xml:space="preserve">. Amman, Jordan.  </w:t>
      </w:r>
    </w:p>
    <w:p w:rsidR="00FC099A" w:rsidRPr="00FC099A" w:rsidRDefault="00FC099A" w:rsidP="00515821">
      <w:pPr>
        <w:tabs>
          <w:tab w:val="num" w:pos="700"/>
        </w:tabs>
        <w:spacing w:line="240" w:lineRule="atLeast"/>
        <w:ind w:left="700" w:hanging="700"/>
        <w:jc w:val="both"/>
        <w:rPr>
          <w:rFonts w:cs="Times New Roman"/>
          <w:sz w:val="24"/>
          <w:szCs w:val="24"/>
        </w:rPr>
      </w:pPr>
      <w:r w:rsidRPr="00FC099A">
        <w:rPr>
          <w:rFonts w:cs="Times New Roman"/>
          <w:sz w:val="24"/>
          <w:szCs w:val="24"/>
        </w:rPr>
        <w:t>200</w:t>
      </w:r>
      <w:r>
        <w:rPr>
          <w:rFonts w:cs="Times New Roman"/>
          <w:sz w:val="24"/>
          <w:szCs w:val="24"/>
        </w:rPr>
        <w:t>6</w:t>
      </w:r>
      <w:r w:rsidRPr="00FC099A">
        <w:rPr>
          <w:rFonts w:cs="Times New Roman"/>
          <w:sz w:val="24"/>
          <w:szCs w:val="24"/>
        </w:rPr>
        <w:tab/>
        <w:t xml:space="preserve">Avian Influenza: </w:t>
      </w:r>
      <w:r w:rsidR="00515821">
        <w:rPr>
          <w:rFonts w:cs="Times New Roman"/>
          <w:sz w:val="24"/>
          <w:szCs w:val="24"/>
        </w:rPr>
        <w:t>The reality and exaggeration</w:t>
      </w:r>
      <w:r w:rsidRPr="00FC099A">
        <w:rPr>
          <w:rFonts w:cs="Times New Roman"/>
          <w:sz w:val="24"/>
          <w:szCs w:val="24"/>
        </w:rPr>
        <w:t>.</w:t>
      </w:r>
      <w:r w:rsidR="00515821">
        <w:rPr>
          <w:rFonts w:cs="Times New Roman"/>
          <w:sz w:val="24"/>
          <w:szCs w:val="24"/>
        </w:rPr>
        <w:t xml:space="preserve"> Agricultural Engineers</w:t>
      </w:r>
      <w:r w:rsidR="00430A63">
        <w:rPr>
          <w:rFonts w:cs="Times New Roman"/>
          <w:sz w:val="24"/>
          <w:szCs w:val="24"/>
        </w:rPr>
        <w:t>’</w:t>
      </w:r>
      <w:r>
        <w:rPr>
          <w:rFonts w:cs="Times New Roman"/>
          <w:sz w:val="24"/>
          <w:szCs w:val="24"/>
        </w:rPr>
        <w:t xml:space="preserve"> </w:t>
      </w:r>
      <w:r w:rsidR="004D43B5">
        <w:rPr>
          <w:rFonts w:cs="Times New Roman"/>
          <w:sz w:val="24"/>
          <w:szCs w:val="24"/>
        </w:rPr>
        <w:t>Association</w:t>
      </w:r>
      <w:r>
        <w:rPr>
          <w:rFonts w:cs="Times New Roman"/>
          <w:sz w:val="24"/>
          <w:szCs w:val="24"/>
        </w:rPr>
        <w:t xml:space="preserve">. Irbid, Jordan.  </w:t>
      </w:r>
    </w:p>
    <w:p w:rsidR="00FC099A" w:rsidRDefault="00FC099A" w:rsidP="00EC5D82">
      <w:pPr>
        <w:tabs>
          <w:tab w:val="num" w:pos="700"/>
        </w:tabs>
        <w:spacing w:line="240" w:lineRule="atLeast"/>
        <w:ind w:left="700" w:hanging="700"/>
        <w:rPr>
          <w:rFonts w:cs="Times New Roman"/>
          <w:b/>
          <w:bCs/>
          <w:sz w:val="24"/>
          <w:szCs w:val="24"/>
        </w:rPr>
      </w:pPr>
    </w:p>
    <w:p w:rsidR="00D0694E" w:rsidRDefault="00D0694E" w:rsidP="00EC5D82">
      <w:pPr>
        <w:tabs>
          <w:tab w:val="num" w:pos="700"/>
        </w:tabs>
        <w:spacing w:line="240" w:lineRule="atLeast"/>
        <w:ind w:left="700" w:hanging="700"/>
        <w:rPr>
          <w:rFonts w:cs="Times New Roman"/>
          <w:b/>
          <w:bCs/>
          <w:sz w:val="24"/>
          <w:szCs w:val="24"/>
        </w:rPr>
      </w:pPr>
      <w:r w:rsidRPr="00D91F70">
        <w:rPr>
          <w:rFonts w:cs="Times New Roman"/>
          <w:b/>
          <w:bCs/>
          <w:sz w:val="24"/>
          <w:szCs w:val="24"/>
        </w:rPr>
        <w:t>PROFESSIONAL EXPERIENCE</w:t>
      </w:r>
    </w:p>
    <w:p w:rsidR="00337AC7" w:rsidRPr="00D91F70" w:rsidRDefault="00337AC7" w:rsidP="00EC5D82">
      <w:pPr>
        <w:tabs>
          <w:tab w:val="num" w:pos="700"/>
        </w:tabs>
        <w:spacing w:line="240" w:lineRule="atLeast"/>
        <w:ind w:left="700" w:hanging="700"/>
        <w:rPr>
          <w:rFonts w:cs="Times New Roman"/>
          <w:b/>
          <w:bCs/>
          <w:sz w:val="24"/>
          <w:szCs w:val="24"/>
        </w:rPr>
      </w:pPr>
    </w:p>
    <w:p w:rsidR="00D0694E" w:rsidRPr="00D91F70" w:rsidRDefault="00D0694E" w:rsidP="0069042B">
      <w:pPr>
        <w:spacing w:line="240" w:lineRule="atLeast"/>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sidRPr="00D91F70">
        <w:rPr>
          <w:rFonts w:cs="Times New Roman"/>
          <w:sz w:val="24"/>
          <w:szCs w:val="24"/>
        </w:rPr>
        <w:tab/>
        <w:t>Manager of layer farm with a capacity of 1</w:t>
      </w:r>
      <w:r w:rsidR="00542C12">
        <w:rPr>
          <w:rFonts w:cs="Times New Roman"/>
          <w:sz w:val="24"/>
          <w:szCs w:val="24"/>
        </w:rPr>
        <w:t>75</w:t>
      </w:r>
      <w:r w:rsidRPr="00D91F70">
        <w:rPr>
          <w:rFonts w:cs="Times New Roman"/>
          <w:sz w:val="24"/>
          <w:szCs w:val="24"/>
        </w:rPr>
        <w:t>,000 birds.</w:t>
      </w:r>
    </w:p>
    <w:p w:rsidR="00D0694E" w:rsidRPr="00D91F70" w:rsidRDefault="00D0694E" w:rsidP="00D91F70">
      <w:pPr>
        <w:spacing w:line="240" w:lineRule="atLeast"/>
        <w:ind w:left="720" w:hanging="720"/>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sidRPr="00D91F70">
        <w:rPr>
          <w:rFonts w:cs="Times New Roman"/>
          <w:sz w:val="24"/>
          <w:szCs w:val="24"/>
        </w:rPr>
        <w:tab/>
        <w:t xml:space="preserve">Manger of </w:t>
      </w:r>
      <w:r w:rsidR="00415432">
        <w:rPr>
          <w:rFonts w:cs="Times New Roman"/>
          <w:sz w:val="24"/>
          <w:szCs w:val="24"/>
        </w:rPr>
        <w:t xml:space="preserve">an </w:t>
      </w:r>
      <w:r w:rsidRPr="00D91F70">
        <w:rPr>
          <w:rFonts w:cs="Times New Roman"/>
          <w:sz w:val="24"/>
          <w:szCs w:val="24"/>
        </w:rPr>
        <w:t xml:space="preserve">olive farm (11,000 trees) and other </w:t>
      </w:r>
      <w:r w:rsidR="0094169F" w:rsidRPr="00D91F70">
        <w:rPr>
          <w:rFonts w:cs="Times New Roman"/>
          <w:sz w:val="24"/>
          <w:szCs w:val="24"/>
        </w:rPr>
        <w:t>horticulture (including pears, pistachios and plums etc.)</w:t>
      </w:r>
      <w:r w:rsidRPr="00D91F70">
        <w:rPr>
          <w:rFonts w:cs="Times New Roman"/>
          <w:sz w:val="24"/>
          <w:szCs w:val="24"/>
        </w:rPr>
        <w:t>.</w:t>
      </w:r>
    </w:p>
    <w:p w:rsidR="0094169F" w:rsidRPr="00D91F70" w:rsidRDefault="00D0694E" w:rsidP="00D91F70">
      <w:pPr>
        <w:spacing w:line="240" w:lineRule="atLeast"/>
        <w:ind w:left="720" w:hanging="720"/>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sidRPr="00D91F70">
        <w:rPr>
          <w:rFonts w:cs="Times New Roman"/>
          <w:sz w:val="24"/>
          <w:szCs w:val="24"/>
        </w:rPr>
        <w:tab/>
      </w:r>
      <w:r w:rsidR="0094169F" w:rsidRPr="00D91F70">
        <w:rPr>
          <w:rFonts w:cs="Times New Roman"/>
          <w:sz w:val="24"/>
          <w:szCs w:val="24"/>
        </w:rPr>
        <w:t xml:space="preserve">Marketing of table eggs with annual production of </w:t>
      </w:r>
      <w:r w:rsidR="00210F3C">
        <w:rPr>
          <w:rFonts w:cs="Times New Roman"/>
          <w:sz w:val="24"/>
          <w:szCs w:val="24"/>
        </w:rPr>
        <w:t xml:space="preserve">around </w:t>
      </w:r>
      <w:r w:rsidR="0094169F" w:rsidRPr="00D91F70">
        <w:rPr>
          <w:rFonts w:cs="Times New Roman"/>
          <w:sz w:val="24"/>
          <w:szCs w:val="24"/>
        </w:rPr>
        <w:t>70,000 boxes</w:t>
      </w:r>
      <w:r w:rsidR="00555566">
        <w:rPr>
          <w:rFonts w:cs="Times New Roman"/>
          <w:sz w:val="24"/>
          <w:szCs w:val="24"/>
        </w:rPr>
        <w:t xml:space="preserve"> (360egg/box)</w:t>
      </w:r>
      <w:r w:rsidR="0094169F" w:rsidRPr="00D91F70">
        <w:rPr>
          <w:rFonts w:cs="Times New Roman"/>
          <w:sz w:val="24"/>
          <w:szCs w:val="24"/>
        </w:rPr>
        <w:t>.</w:t>
      </w:r>
    </w:p>
    <w:p w:rsidR="0094169F" w:rsidRPr="00D91F70" w:rsidRDefault="0094169F" w:rsidP="00D91F70">
      <w:pPr>
        <w:spacing w:line="240" w:lineRule="atLeast"/>
        <w:ind w:left="720" w:hanging="720"/>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sidRPr="00D91F70">
        <w:rPr>
          <w:rFonts w:cs="Times New Roman"/>
          <w:sz w:val="24"/>
          <w:szCs w:val="24"/>
        </w:rPr>
        <w:tab/>
        <w:t>Marketing of olive oil, olives (with annual production of 96 tons), and other fruits and vegetables</w:t>
      </w:r>
    </w:p>
    <w:p w:rsidR="0094169F" w:rsidRPr="00D91F70" w:rsidRDefault="0094169F" w:rsidP="00210F3C">
      <w:pPr>
        <w:spacing w:line="240" w:lineRule="atLeast"/>
        <w:ind w:left="720" w:hanging="720"/>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sidRPr="00D91F70">
        <w:rPr>
          <w:rFonts w:cs="Times New Roman"/>
          <w:sz w:val="24"/>
          <w:szCs w:val="24"/>
        </w:rPr>
        <w:tab/>
        <w:t xml:space="preserve">Feed formulation experience for </w:t>
      </w:r>
      <w:r w:rsidR="00210F3C">
        <w:rPr>
          <w:rFonts w:cs="Times New Roman"/>
          <w:sz w:val="24"/>
          <w:szCs w:val="24"/>
        </w:rPr>
        <w:t>poultry</w:t>
      </w:r>
      <w:r w:rsidRPr="00D91F70">
        <w:rPr>
          <w:rFonts w:cs="Times New Roman"/>
          <w:sz w:val="24"/>
          <w:szCs w:val="24"/>
        </w:rPr>
        <w:t>.</w:t>
      </w:r>
    </w:p>
    <w:p w:rsidR="0094169F" w:rsidRPr="00D91F70" w:rsidRDefault="0094169F" w:rsidP="00555566">
      <w:pPr>
        <w:spacing w:line="240" w:lineRule="atLeast"/>
        <w:ind w:left="720" w:hanging="720"/>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sidRPr="00D91F70">
        <w:rPr>
          <w:rFonts w:cs="Times New Roman"/>
          <w:sz w:val="24"/>
          <w:szCs w:val="24"/>
        </w:rPr>
        <w:tab/>
      </w:r>
      <w:r w:rsidR="00555566">
        <w:rPr>
          <w:rFonts w:cs="Times New Roman"/>
          <w:sz w:val="24"/>
          <w:szCs w:val="24"/>
        </w:rPr>
        <w:t>F</w:t>
      </w:r>
      <w:r w:rsidR="00555566" w:rsidRPr="00D91F70">
        <w:rPr>
          <w:rFonts w:cs="Times New Roman"/>
          <w:sz w:val="24"/>
          <w:szCs w:val="24"/>
        </w:rPr>
        <w:t>inanc</w:t>
      </w:r>
      <w:r w:rsidR="00555566">
        <w:rPr>
          <w:rFonts w:cs="Times New Roman"/>
          <w:sz w:val="24"/>
          <w:szCs w:val="24"/>
        </w:rPr>
        <w:t>ial m</w:t>
      </w:r>
      <w:r w:rsidRPr="00D91F70">
        <w:rPr>
          <w:rFonts w:cs="Times New Roman"/>
          <w:sz w:val="24"/>
          <w:szCs w:val="24"/>
        </w:rPr>
        <w:t xml:space="preserve">anagement of a farm with around 70 </w:t>
      </w:r>
      <w:r w:rsidR="00542C12">
        <w:rPr>
          <w:rFonts w:cs="Times New Roman"/>
          <w:sz w:val="24"/>
          <w:szCs w:val="24"/>
        </w:rPr>
        <w:t xml:space="preserve">permanent </w:t>
      </w:r>
      <w:r w:rsidRPr="00D91F70">
        <w:rPr>
          <w:rFonts w:cs="Times New Roman"/>
          <w:sz w:val="24"/>
          <w:szCs w:val="24"/>
        </w:rPr>
        <w:t>workers</w:t>
      </w:r>
      <w:r w:rsidR="00542C12">
        <w:rPr>
          <w:rFonts w:cs="Times New Roman"/>
          <w:sz w:val="24"/>
          <w:szCs w:val="24"/>
        </w:rPr>
        <w:t xml:space="preserve"> and around 250 occasional workers</w:t>
      </w:r>
      <w:r w:rsidRPr="00D91F70">
        <w:rPr>
          <w:rFonts w:cs="Times New Roman"/>
          <w:sz w:val="24"/>
          <w:szCs w:val="24"/>
        </w:rPr>
        <w:t>.</w:t>
      </w:r>
    </w:p>
    <w:p w:rsidR="0094169F" w:rsidRPr="00D91F70" w:rsidRDefault="0094169F" w:rsidP="00D91F70">
      <w:pPr>
        <w:spacing w:line="240" w:lineRule="atLeast"/>
        <w:ind w:left="720" w:hanging="720"/>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sidRPr="00D91F70">
        <w:rPr>
          <w:rFonts w:cs="Times New Roman"/>
          <w:sz w:val="24"/>
          <w:szCs w:val="24"/>
        </w:rPr>
        <w:tab/>
        <w:t>Vaccination, preventive measures and disease control of poultry farms.</w:t>
      </w:r>
    </w:p>
    <w:p w:rsidR="00D0694E" w:rsidRDefault="0094169F" w:rsidP="005A23DB">
      <w:pPr>
        <w:spacing w:line="240" w:lineRule="atLeast"/>
        <w:ind w:left="720" w:hanging="720"/>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sidRPr="00D91F70">
        <w:rPr>
          <w:rFonts w:cs="Times New Roman"/>
          <w:b/>
          <w:bCs/>
          <w:sz w:val="24"/>
          <w:szCs w:val="24"/>
        </w:rPr>
        <w:tab/>
      </w:r>
      <w:r w:rsidRPr="00D91F70">
        <w:rPr>
          <w:rFonts w:cs="Times New Roman"/>
          <w:sz w:val="24"/>
          <w:szCs w:val="24"/>
        </w:rPr>
        <w:t xml:space="preserve">Pesticide applications and </w:t>
      </w:r>
      <w:r w:rsidR="00AA1867">
        <w:rPr>
          <w:rFonts w:cs="Times New Roman"/>
          <w:sz w:val="24"/>
          <w:szCs w:val="24"/>
        </w:rPr>
        <w:t xml:space="preserve">the preparation of disease </w:t>
      </w:r>
      <w:r w:rsidRPr="00D91F70">
        <w:rPr>
          <w:rFonts w:cs="Times New Roman"/>
          <w:sz w:val="24"/>
          <w:szCs w:val="24"/>
        </w:rPr>
        <w:t xml:space="preserve">preventive </w:t>
      </w:r>
      <w:r w:rsidR="00555566">
        <w:rPr>
          <w:rFonts w:cs="Times New Roman"/>
          <w:sz w:val="24"/>
          <w:szCs w:val="24"/>
        </w:rPr>
        <w:t>programs</w:t>
      </w:r>
      <w:r w:rsidRPr="00D91F70">
        <w:rPr>
          <w:rFonts w:cs="Times New Roman"/>
          <w:sz w:val="24"/>
          <w:szCs w:val="24"/>
        </w:rPr>
        <w:t xml:space="preserve"> for </w:t>
      </w:r>
      <w:r w:rsidR="005C1A24" w:rsidRPr="00D91F70">
        <w:rPr>
          <w:rFonts w:cs="Times New Roman"/>
          <w:sz w:val="24"/>
          <w:szCs w:val="24"/>
        </w:rPr>
        <w:t>olive and fruit trees.</w:t>
      </w:r>
    </w:p>
    <w:p w:rsidR="00A366B6" w:rsidRDefault="00A366B6" w:rsidP="007048DC">
      <w:pPr>
        <w:numPr>
          <w:ilvl w:val="0"/>
          <w:numId w:val="10"/>
        </w:numPr>
        <w:spacing w:line="240" w:lineRule="atLeast"/>
        <w:ind w:left="567" w:hanging="567"/>
        <w:jc w:val="lowKashida"/>
        <w:rPr>
          <w:rFonts w:cs="Times New Roman"/>
          <w:sz w:val="24"/>
          <w:szCs w:val="24"/>
        </w:rPr>
      </w:pPr>
      <w:r>
        <w:rPr>
          <w:rFonts w:cs="Times New Roman"/>
          <w:sz w:val="24"/>
          <w:szCs w:val="24"/>
        </w:rPr>
        <w:tab/>
        <w:t>Least-cost feed formulation</w:t>
      </w:r>
      <w:r w:rsidR="00542C12">
        <w:rPr>
          <w:rFonts w:cs="Times New Roman"/>
          <w:sz w:val="24"/>
          <w:szCs w:val="24"/>
        </w:rPr>
        <w:t xml:space="preserve"> us</w:t>
      </w:r>
      <w:r w:rsidR="005578C9">
        <w:rPr>
          <w:rFonts w:cs="Times New Roman"/>
          <w:sz w:val="24"/>
          <w:szCs w:val="24"/>
        </w:rPr>
        <w:t>ing different computer program</w:t>
      </w:r>
      <w:r w:rsidR="00542C12">
        <w:rPr>
          <w:rFonts w:cs="Times New Roman"/>
          <w:sz w:val="24"/>
          <w:szCs w:val="24"/>
        </w:rPr>
        <w:t>s</w:t>
      </w:r>
      <w:r>
        <w:rPr>
          <w:rFonts w:cs="Times New Roman"/>
          <w:sz w:val="24"/>
          <w:szCs w:val="24"/>
        </w:rPr>
        <w:t>.</w:t>
      </w:r>
    </w:p>
    <w:p w:rsidR="00C414E0" w:rsidRDefault="007A1080" w:rsidP="007048DC">
      <w:pPr>
        <w:numPr>
          <w:ilvl w:val="0"/>
          <w:numId w:val="10"/>
        </w:numPr>
        <w:spacing w:line="240" w:lineRule="atLeast"/>
        <w:ind w:left="709" w:hanging="709"/>
        <w:jc w:val="lowKashida"/>
        <w:rPr>
          <w:rFonts w:cs="Times New Roman"/>
          <w:sz w:val="24"/>
          <w:szCs w:val="24"/>
        </w:rPr>
      </w:pPr>
      <w:r>
        <w:rPr>
          <w:rFonts w:cs="Times New Roman"/>
          <w:sz w:val="24"/>
          <w:szCs w:val="24"/>
        </w:rPr>
        <w:tab/>
        <w:t>Consultant, National Farm</w:t>
      </w:r>
      <w:r w:rsidR="00AA1867">
        <w:rPr>
          <w:rFonts w:cs="Times New Roman"/>
          <w:sz w:val="24"/>
          <w:szCs w:val="24"/>
        </w:rPr>
        <w:t>s</w:t>
      </w:r>
      <w:r>
        <w:rPr>
          <w:rFonts w:cs="Times New Roman"/>
          <w:sz w:val="24"/>
          <w:szCs w:val="24"/>
        </w:rPr>
        <w:t xml:space="preserve"> Co</w:t>
      </w:r>
      <w:r w:rsidR="00542C12">
        <w:rPr>
          <w:rFonts w:cs="Times New Roman"/>
          <w:sz w:val="24"/>
          <w:szCs w:val="24"/>
        </w:rPr>
        <w:t xml:space="preserve">, (the </w:t>
      </w:r>
      <w:r w:rsidR="00415432">
        <w:rPr>
          <w:rFonts w:cs="Times New Roman"/>
          <w:sz w:val="24"/>
          <w:szCs w:val="24"/>
        </w:rPr>
        <w:t xml:space="preserve">previous </w:t>
      </w:r>
      <w:r w:rsidR="00542C12">
        <w:rPr>
          <w:rFonts w:cs="Times New Roman"/>
          <w:sz w:val="24"/>
          <w:szCs w:val="24"/>
        </w:rPr>
        <w:t xml:space="preserve">agent for </w:t>
      </w:r>
      <w:proofErr w:type="spellStart"/>
      <w:r w:rsidR="00542C12">
        <w:rPr>
          <w:rFonts w:cs="Times New Roman"/>
          <w:sz w:val="24"/>
          <w:szCs w:val="24"/>
        </w:rPr>
        <w:t>Hisex</w:t>
      </w:r>
      <w:proofErr w:type="spellEnd"/>
      <w:r w:rsidR="00542C12">
        <w:rPr>
          <w:rFonts w:cs="Times New Roman"/>
          <w:sz w:val="24"/>
          <w:szCs w:val="24"/>
        </w:rPr>
        <w:t xml:space="preserve"> layers</w:t>
      </w:r>
      <w:r w:rsidR="00415432">
        <w:rPr>
          <w:rFonts w:cs="Times New Roman"/>
          <w:sz w:val="24"/>
          <w:szCs w:val="24"/>
        </w:rPr>
        <w:t xml:space="preserve"> and present agent for </w:t>
      </w:r>
      <w:proofErr w:type="spellStart"/>
      <w:r w:rsidR="00415432">
        <w:rPr>
          <w:rFonts w:cs="Times New Roman"/>
          <w:sz w:val="24"/>
          <w:szCs w:val="24"/>
        </w:rPr>
        <w:t>Hyline</w:t>
      </w:r>
      <w:proofErr w:type="spellEnd"/>
      <w:r w:rsidR="00415432">
        <w:rPr>
          <w:rFonts w:cs="Times New Roman"/>
          <w:sz w:val="24"/>
          <w:szCs w:val="24"/>
        </w:rPr>
        <w:t xml:space="preserve"> layers</w:t>
      </w:r>
      <w:r w:rsidR="00542C12">
        <w:rPr>
          <w:rFonts w:cs="Times New Roman"/>
          <w:sz w:val="24"/>
          <w:szCs w:val="24"/>
        </w:rPr>
        <w:t xml:space="preserve"> in Jordan</w:t>
      </w:r>
      <w:r w:rsidR="00415432">
        <w:rPr>
          <w:rFonts w:cs="Times New Roman"/>
          <w:sz w:val="24"/>
          <w:szCs w:val="24"/>
        </w:rPr>
        <w:t>,</w:t>
      </w:r>
      <w:r w:rsidR="00542C12">
        <w:rPr>
          <w:rFonts w:cs="Times New Roman"/>
          <w:sz w:val="24"/>
          <w:szCs w:val="24"/>
        </w:rPr>
        <w:t xml:space="preserve"> and broiler day old </w:t>
      </w:r>
      <w:r w:rsidR="00DB6BFC">
        <w:rPr>
          <w:rFonts w:cs="Times New Roman"/>
          <w:sz w:val="24"/>
          <w:szCs w:val="24"/>
        </w:rPr>
        <w:t>chicks’</w:t>
      </w:r>
      <w:r w:rsidR="00542C12">
        <w:rPr>
          <w:rFonts w:cs="Times New Roman"/>
          <w:sz w:val="24"/>
          <w:szCs w:val="24"/>
        </w:rPr>
        <w:t xml:space="preserve"> producer).</w:t>
      </w:r>
    </w:p>
    <w:p w:rsidR="00A46253" w:rsidRDefault="00C414E0" w:rsidP="00555566">
      <w:pPr>
        <w:numPr>
          <w:ilvl w:val="0"/>
          <w:numId w:val="8"/>
        </w:numPr>
        <w:spacing w:line="240" w:lineRule="atLeast"/>
        <w:ind w:hanging="720"/>
        <w:jc w:val="lowKashida"/>
        <w:rPr>
          <w:rFonts w:cs="Times New Roman"/>
          <w:sz w:val="24"/>
          <w:szCs w:val="24"/>
        </w:rPr>
      </w:pPr>
      <w:r>
        <w:rPr>
          <w:rFonts w:cs="Times New Roman"/>
          <w:sz w:val="24"/>
          <w:szCs w:val="24"/>
        </w:rPr>
        <w:t xml:space="preserve">Preparing the complete feasibility study </w:t>
      </w:r>
      <w:r w:rsidR="00A46253">
        <w:rPr>
          <w:rFonts w:cs="Times New Roman"/>
          <w:sz w:val="24"/>
          <w:szCs w:val="24"/>
        </w:rPr>
        <w:t>and the invitation for bids for</w:t>
      </w:r>
      <w:r w:rsidR="0069042B">
        <w:rPr>
          <w:rFonts w:cs="Times New Roman"/>
          <w:sz w:val="24"/>
          <w:szCs w:val="24"/>
        </w:rPr>
        <w:t xml:space="preserve"> a</w:t>
      </w:r>
      <w:r w:rsidR="00666DA6">
        <w:rPr>
          <w:rFonts w:cs="Times New Roman"/>
          <w:sz w:val="24"/>
          <w:szCs w:val="24"/>
        </w:rPr>
        <w:t>n investment</w:t>
      </w:r>
      <w:r>
        <w:rPr>
          <w:rFonts w:cs="Times New Roman"/>
          <w:sz w:val="24"/>
          <w:szCs w:val="24"/>
        </w:rPr>
        <w:t xml:space="preserve"> poultry project with 5 million </w:t>
      </w:r>
      <w:r w:rsidR="0069042B">
        <w:rPr>
          <w:rFonts w:cs="Times New Roman"/>
          <w:sz w:val="24"/>
          <w:szCs w:val="24"/>
        </w:rPr>
        <w:t>broilers</w:t>
      </w:r>
      <w:r>
        <w:rPr>
          <w:rFonts w:cs="Times New Roman"/>
          <w:sz w:val="24"/>
          <w:szCs w:val="24"/>
        </w:rPr>
        <w:t xml:space="preserve"> per year, 20 thousand </w:t>
      </w:r>
      <w:r w:rsidR="00F638CD">
        <w:rPr>
          <w:rFonts w:cs="Times New Roman"/>
          <w:sz w:val="24"/>
          <w:szCs w:val="24"/>
        </w:rPr>
        <w:t xml:space="preserve">capacity </w:t>
      </w:r>
      <w:r>
        <w:rPr>
          <w:rFonts w:cs="Times New Roman"/>
          <w:sz w:val="24"/>
          <w:szCs w:val="24"/>
        </w:rPr>
        <w:t xml:space="preserve">broiler parent </w:t>
      </w:r>
      <w:r w:rsidR="00F638CD">
        <w:rPr>
          <w:rFonts w:cs="Times New Roman"/>
          <w:sz w:val="24"/>
          <w:szCs w:val="24"/>
        </w:rPr>
        <w:t>stocks</w:t>
      </w:r>
      <w:r>
        <w:rPr>
          <w:rFonts w:cs="Times New Roman"/>
          <w:sz w:val="24"/>
          <w:szCs w:val="24"/>
        </w:rPr>
        <w:t>, 10 tons per hour feed factory</w:t>
      </w:r>
      <w:r w:rsidR="0069042B">
        <w:rPr>
          <w:rFonts w:cs="Times New Roman"/>
          <w:sz w:val="24"/>
          <w:szCs w:val="24"/>
        </w:rPr>
        <w:t xml:space="preserve"> and 6 thousand birds per hour slaughter house</w:t>
      </w:r>
      <w:r w:rsidR="00666DA6">
        <w:rPr>
          <w:rFonts w:cs="Times New Roman"/>
          <w:sz w:val="24"/>
          <w:szCs w:val="24"/>
        </w:rPr>
        <w:t xml:space="preserve"> in Sudan</w:t>
      </w:r>
      <w:r w:rsidR="0069042B">
        <w:rPr>
          <w:rFonts w:cs="Times New Roman"/>
          <w:sz w:val="24"/>
          <w:szCs w:val="24"/>
        </w:rPr>
        <w:t>.</w:t>
      </w:r>
      <w:r w:rsidR="00DB6BFC">
        <w:rPr>
          <w:rFonts w:cs="Times New Roman"/>
          <w:sz w:val="24"/>
          <w:szCs w:val="24"/>
        </w:rPr>
        <w:t xml:space="preserve"> The procurement and assembly of the completely integrated poultry project.</w:t>
      </w:r>
      <w:r w:rsidR="00EE57F4">
        <w:rPr>
          <w:rFonts w:cs="Times New Roman"/>
          <w:sz w:val="24"/>
          <w:szCs w:val="24"/>
        </w:rPr>
        <w:t xml:space="preserve"> The preparation of the timetable of assembly and production. </w:t>
      </w:r>
      <w:r w:rsidR="00A46253">
        <w:rPr>
          <w:rFonts w:cs="Times New Roman"/>
          <w:sz w:val="24"/>
          <w:szCs w:val="24"/>
        </w:rPr>
        <w:t>Preparing the marketing plan</w:t>
      </w:r>
      <w:r w:rsidR="00555566">
        <w:rPr>
          <w:rFonts w:cs="Times New Roman"/>
          <w:sz w:val="24"/>
          <w:szCs w:val="24"/>
        </w:rPr>
        <w:t xml:space="preserve"> and the </w:t>
      </w:r>
      <w:r w:rsidR="00A46253">
        <w:rPr>
          <w:rFonts w:cs="Times New Roman"/>
          <w:sz w:val="24"/>
          <w:szCs w:val="24"/>
        </w:rPr>
        <w:t>marketing and storage facilities for this project.</w:t>
      </w:r>
    </w:p>
    <w:p w:rsidR="00AA1867" w:rsidRDefault="00AA1867" w:rsidP="00AA1867">
      <w:pPr>
        <w:numPr>
          <w:ilvl w:val="0"/>
          <w:numId w:val="8"/>
        </w:numPr>
        <w:spacing w:line="240" w:lineRule="atLeast"/>
        <w:ind w:hanging="720"/>
        <w:jc w:val="lowKashida"/>
        <w:rPr>
          <w:rFonts w:cs="Times New Roman"/>
          <w:sz w:val="24"/>
          <w:szCs w:val="24"/>
        </w:rPr>
      </w:pPr>
      <w:r>
        <w:rPr>
          <w:rFonts w:cs="Times New Roman"/>
          <w:sz w:val="24"/>
          <w:szCs w:val="24"/>
        </w:rPr>
        <w:t xml:space="preserve">Preparing the socio economic feasibility study </w:t>
      </w:r>
      <w:r w:rsidR="007048DC">
        <w:rPr>
          <w:rFonts w:cs="Times New Roman"/>
          <w:sz w:val="24"/>
          <w:szCs w:val="24"/>
        </w:rPr>
        <w:t>of constructing</w:t>
      </w:r>
      <w:r>
        <w:rPr>
          <w:rFonts w:cs="Times New Roman"/>
          <w:sz w:val="24"/>
          <w:szCs w:val="24"/>
        </w:rPr>
        <w:t xml:space="preserve"> and foundation of the poultry project in Sudan.</w:t>
      </w:r>
    </w:p>
    <w:p w:rsidR="00217ADF" w:rsidRDefault="00217ADF" w:rsidP="00A46253">
      <w:pPr>
        <w:numPr>
          <w:ilvl w:val="0"/>
          <w:numId w:val="8"/>
        </w:numPr>
        <w:spacing w:line="240" w:lineRule="atLeast"/>
        <w:ind w:hanging="720"/>
        <w:jc w:val="lowKashida"/>
        <w:rPr>
          <w:rFonts w:cs="Times New Roman"/>
          <w:sz w:val="24"/>
          <w:szCs w:val="24"/>
        </w:rPr>
      </w:pPr>
      <w:r>
        <w:rPr>
          <w:rFonts w:cs="Times New Roman"/>
          <w:sz w:val="24"/>
          <w:szCs w:val="24"/>
        </w:rPr>
        <w:t xml:space="preserve">Consultation for feed producers and farm management including a complete feasibility study of </w:t>
      </w:r>
      <w:r w:rsidR="000878C7">
        <w:rPr>
          <w:rFonts w:cs="Times New Roman"/>
          <w:sz w:val="24"/>
          <w:szCs w:val="24"/>
        </w:rPr>
        <w:t>an</w:t>
      </w:r>
      <w:r>
        <w:rPr>
          <w:rFonts w:cs="Times New Roman"/>
          <w:sz w:val="24"/>
          <w:szCs w:val="24"/>
        </w:rPr>
        <w:t xml:space="preserve"> Iraqi layer project</w:t>
      </w:r>
      <w:r w:rsidR="00F94F14">
        <w:rPr>
          <w:rFonts w:cs="Times New Roman"/>
          <w:sz w:val="24"/>
          <w:szCs w:val="24"/>
        </w:rPr>
        <w:t xml:space="preserve"> (Al-Koufeh Poultry Project).</w:t>
      </w:r>
    </w:p>
    <w:p w:rsidR="000878C7" w:rsidRDefault="000878C7" w:rsidP="00555566">
      <w:pPr>
        <w:numPr>
          <w:ilvl w:val="0"/>
          <w:numId w:val="8"/>
        </w:numPr>
        <w:spacing w:line="240" w:lineRule="atLeast"/>
        <w:ind w:hanging="720"/>
        <w:jc w:val="lowKashida"/>
        <w:rPr>
          <w:rFonts w:cs="Times New Roman"/>
          <w:sz w:val="24"/>
          <w:szCs w:val="24"/>
        </w:rPr>
      </w:pPr>
      <w:r>
        <w:rPr>
          <w:rFonts w:cs="Times New Roman"/>
          <w:sz w:val="24"/>
          <w:szCs w:val="24"/>
        </w:rPr>
        <w:t xml:space="preserve">Consultation </w:t>
      </w:r>
      <w:r w:rsidR="00F94F14">
        <w:rPr>
          <w:rFonts w:cs="Times New Roman"/>
          <w:sz w:val="24"/>
          <w:szCs w:val="24"/>
        </w:rPr>
        <w:t xml:space="preserve">about the </w:t>
      </w:r>
      <w:r w:rsidR="00555566">
        <w:rPr>
          <w:rFonts w:cs="Times New Roman"/>
          <w:sz w:val="24"/>
          <w:szCs w:val="24"/>
        </w:rPr>
        <w:t xml:space="preserve">socio-economic </w:t>
      </w:r>
      <w:r w:rsidR="00F94F14">
        <w:rPr>
          <w:rFonts w:cs="Times New Roman"/>
          <w:sz w:val="24"/>
          <w:szCs w:val="24"/>
        </w:rPr>
        <w:t>and environmental impacts of Zarqa Governorate Wastewater System Reinforcement and Expansion (TIP and RAP</w:t>
      </w:r>
      <w:r w:rsidR="00555566">
        <w:rPr>
          <w:rFonts w:cs="Times New Roman"/>
          <w:sz w:val="24"/>
          <w:szCs w:val="24"/>
        </w:rPr>
        <w:t xml:space="preserve"> study</w:t>
      </w:r>
      <w:r w:rsidR="00F94F14">
        <w:rPr>
          <w:rFonts w:cs="Times New Roman"/>
          <w:sz w:val="24"/>
          <w:szCs w:val="24"/>
        </w:rPr>
        <w:t>).</w:t>
      </w:r>
    </w:p>
    <w:p w:rsidR="00430A63" w:rsidRDefault="00430A63" w:rsidP="00C16FCE">
      <w:pPr>
        <w:numPr>
          <w:ilvl w:val="0"/>
          <w:numId w:val="8"/>
        </w:numPr>
        <w:spacing w:line="240" w:lineRule="atLeast"/>
        <w:ind w:hanging="720"/>
        <w:jc w:val="lowKashida"/>
        <w:rPr>
          <w:rFonts w:cs="Times New Roman"/>
          <w:sz w:val="24"/>
          <w:szCs w:val="24"/>
        </w:rPr>
      </w:pPr>
      <w:r>
        <w:rPr>
          <w:rFonts w:cs="Times New Roman"/>
          <w:sz w:val="24"/>
          <w:szCs w:val="24"/>
        </w:rPr>
        <w:t xml:space="preserve">Socio-economic study and analysis of the effect of </w:t>
      </w:r>
      <w:r w:rsidR="001550C4">
        <w:rPr>
          <w:rFonts w:cs="Times New Roman"/>
          <w:sz w:val="24"/>
          <w:szCs w:val="24"/>
        </w:rPr>
        <w:t>testing</w:t>
      </w:r>
      <w:r>
        <w:rPr>
          <w:rFonts w:cs="Times New Roman"/>
          <w:sz w:val="24"/>
          <w:szCs w:val="24"/>
        </w:rPr>
        <w:t xml:space="preserve"> the extraction of oil from the oil shale in Al-</w:t>
      </w:r>
      <w:proofErr w:type="spellStart"/>
      <w:r>
        <w:rPr>
          <w:rFonts w:cs="Times New Roman"/>
          <w:sz w:val="24"/>
          <w:szCs w:val="24"/>
        </w:rPr>
        <w:t>A</w:t>
      </w:r>
      <w:r w:rsidR="001550C4">
        <w:rPr>
          <w:rFonts w:cs="Times New Roman"/>
          <w:sz w:val="24"/>
          <w:szCs w:val="24"/>
        </w:rPr>
        <w:t>’</w:t>
      </w:r>
      <w:r>
        <w:rPr>
          <w:rFonts w:cs="Times New Roman"/>
          <w:sz w:val="24"/>
          <w:szCs w:val="24"/>
        </w:rPr>
        <w:t>mereyeh</w:t>
      </w:r>
      <w:proofErr w:type="spellEnd"/>
      <w:r>
        <w:rPr>
          <w:rFonts w:cs="Times New Roman"/>
          <w:sz w:val="24"/>
          <w:szCs w:val="24"/>
        </w:rPr>
        <w:t xml:space="preserve"> </w:t>
      </w:r>
      <w:r w:rsidR="001550C4">
        <w:rPr>
          <w:rFonts w:cs="Times New Roman"/>
          <w:sz w:val="24"/>
          <w:szCs w:val="24"/>
        </w:rPr>
        <w:t>municipality</w:t>
      </w:r>
      <w:r w:rsidR="00AA1867">
        <w:rPr>
          <w:rFonts w:cs="Times New Roman"/>
          <w:sz w:val="24"/>
          <w:szCs w:val="24"/>
        </w:rPr>
        <w:t xml:space="preserve"> which </w:t>
      </w:r>
      <w:r w:rsidR="00C16FCE">
        <w:rPr>
          <w:rFonts w:cs="Times New Roman"/>
          <w:sz w:val="24"/>
          <w:szCs w:val="24"/>
        </w:rPr>
        <w:t>was</w:t>
      </w:r>
      <w:r w:rsidR="00AA1867">
        <w:rPr>
          <w:rFonts w:cs="Times New Roman"/>
          <w:sz w:val="24"/>
          <w:szCs w:val="24"/>
        </w:rPr>
        <w:t xml:space="preserve"> accomplished by </w:t>
      </w:r>
      <w:r w:rsidR="00AE164C">
        <w:rPr>
          <w:rFonts w:cs="Times New Roman"/>
          <w:sz w:val="24"/>
          <w:szCs w:val="24"/>
        </w:rPr>
        <w:t>Jordan Oil shale Company (</w:t>
      </w:r>
      <w:r w:rsidR="00AA1867">
        <w:rPr>
          <w:rFonts w:cs="Times New Roman"/>
          <w:sz w:val="24"/>
          <w:szCs w:val="24"/>
        </w:rPr>
        <w:t>JOSCO</w:t>
      </w:r>
      <w:r w:rsidR="00AE164C">
        <w:rPr>
          <w:rFonts w:cs="Times New Roman"/>
          <w:sz w:val="24"/>
          <w:szCs w:val="24"/>
        </w:rPr>
        <w:t>)</w:t>
      </w:r>
      <w:r>
        <w:rPr>
          <w:rFonts w:cs="Times New Roman"/>
          <w:sz w:val="24"/>
          <w:szCs w:val="24"/>
        </w:rPr>
        <w:t>.</w:t>
      </w:r>
    </w:p>
    <w:p w:rsidR="00B751C5" w:rsidRPr="00B751C5" w:rsidRDefault="00B751C5" w:rsidP="00B751C5">
      <w:pPr>
        <w:numPr>
          <w:ilvl w:val="0"/>
          <w:numId w:val="8"/>
        </w:numPr>
        <w:ind w:hanging="720"/>
        <w:rPr>
          <w:rFonts w:cs="Times New Roman"/>
          <w:sz w:val="24"/>
          <w:szCs w:val="24"/>
        </w:rPr>
      </w:pPr>
      <w:r>
        <w:rPr>
          <w:rFonts w:cs="Times New Roman"/>
          <w:sz w:val="24"/>
          <w:szCs w:val="24"/>
        </w:rPr>
        <w:t xml:space="preserve">The </w:t>
      </w:r>
      <w:r w:rsidRPr="00B751C5">
        <w:rPr>
          <w:rFonts w:cs="Times New Roman"/>
          <w:sz w:val="24"/>
          <w:szCs w:val="24"/>
        </w:rPr>
        <w:t xml:space="preserve">Socio-economic study and analysis of Jeddah Environmental Assessment (JEA) and Jeddah Social and Environmental Master Plan (JSEMP) under supervision of the Presidency of meteorology and Environment (PME) in Jeddah. This project was implemented by </w:t>
      </w:r>
      <w:proofErr w:type="spellStart"/>
      <w:r w:rsidRPr="00B751C5">
        <w:rPr>
          <w:rFonts w:cs="Times New Roman"/>
          <w:sz w:val="24"/>
          <w:szCs w:val="24"/>
        </w:rPr>
        <w:t>Ramboll</w:t>
      </w:r>
      <w:proofErr w:type="spellEnd"/>
      <w:r w:rsidRPr="00B751C5">
        <w:rPr>
          <w:rFonts w:cs="Times New Roman"/>
          <w:sz w:val="24"/>
          <w:szCs w:val="24"/>
        </w:rPr>
        <w:t xml:space="preserve"> Middle East Co. under the supervision of AECOM Co</w:t>
      </w:r>
      <w:r w:rsidRPr="00B751C5">
        <w:rPr>
          <w:rFonts w:cs="Times New Roman"/>
          <w:sz w:val="24"/>
          <w:szCs w:val="24"/>
          <w:rtl/>
        </w:rPr>
        <w:t>.</w:t>
      </w:r>
    </w:p>
    <w:p w:rsidR="00116704" w:rsidRPr="00116704" w:rsidRDefault="00116704" w:rsidP="00116704">
      <w:pPr>
        <w:numPr>
          <w:ilvl w:val="0"/>
          <w:numId w:val="8"/>
        </w:numPr>
        <w:ind w:hanging="720"/>
        <w:rPr>
          <w:rFonts w:cs="Times New Roman"/>
          <w:sz w:val="24"/>
          <w:szCs w:val="24"/>
        </w:rPr>
      </w:pPr>
      <w:r>
        <w:rPr>
          <w:rFonts w:cs="Times New Roman"/>
          <w:sz w:val="24"/>
          <w:szCs w:val="24"/>
        </w:rPr>
        <w:t xml:space="preserve">The </w:t>
      </w:r>
      <w:r w:rsidRPr="00116704">
        <w:rPr>
          <w:rFonts w:cs="Times New Roman"/>
          <w:sz w:val="24"/>
          <w:szCs w:val="24"/>
        </w:rPr>
        <w:t>Socio-economic study of Yarmouk Basin area in Jordan to study the most efficient farmers' production using the available water resources in the Yarmouk Basin</w:t>
      </w:r>
      <w:r w:rsidRPr="00116704">
        <w:rPr>
          <w:rFonts w:cs="Times New Roman"/>
          <w:sz w:val="24"/>
          <w:szCs w:val="24"/>
          <w:rtl/>
        </w:rPr>
        <w:t>.</w:t>
      </w:r>
    </w:p>
    <w:p w:rsidR="00415432" w:rsidRDefault="008866B6" w:rsidP="008866B6">
      <w:pPr>
        <w:numPr>
          <w:ilvl w:val="0"/>
          <w:numId w:val="8"/>
        </w:numPr>
        <w:spacing w:line="240" w:lineRule="atLeast"/>
        <w:ind w:hanging="720"/>
        <w:jc w:val="lowKashida"/>
        <w:rPr>
          <w:rFonts w:cs="Times New Roman"/>
          <w:sz w:val="24"/>
          <w:szCs w:val="24"/>
        </w:rPr>
      </w:pPr>
      <w:r>
        <w:rPr>
          <w:rFonts w:cs="Times New Roman"/>
          <w:sz w:val="24"/>
          <w:szCs w:val="24"/>
        </w:rPr>
        <w:t>The socio-economic and cost benefit analysis of the “</w:t>
      </w:r>
      <w:r w:rsidRPr="008866B6">
        <w:rPr>
          <w:rFonts w:cs="Times New Roman"/>
          <w:sz w:val="24"/>
          <w:szCs w:val="24"/>
        </w:rPr>
        <w:t xml:space="preserve">Assessing Means of Water Supply, Water Saving Potentials &amp; Cost Benefit Analysis to Determine the Optimum Means to Enhance Water Security in the Five Selected Areas within South </w:t>
      </w:r>
      <w:proofErr w:type="spellStart"/>
      <w:r w:rsidRPr="008866B6">
        <w:rPr>
          <w:rFonts w:cs="Times New Roman"/>
          <w:sz w:val="24"/>
          <w:szCs w:val="24"/>
        </w:rPr>
        <w:t>Shouneh</w:t>
      </w:r>
      <w:proofErr w:type="spellEnd"/>
      <w:r w:rsidRPr="008866B6">
        <w:rPr>
          <w:rFonts w:cs="Times New Roman"/>
          <w:sz w:val="24"/>
          <w:szCs w:val="24"/>
        </w:rPr>
        <w:t xml:space="preserve">, </w:t>
      </w:r>
      <w:proofErr w:type="spellStart"/>
      <w:r w:rsidRPr="008866B6">
        <w:rPr>
          <w:rFonts w:cs="Times New Roman"/>
          <w:sz w:val="24"/>
          <w:szCs w:val="24"/>
        </w:rPr>
        <w:t>Madaba</w:t>
      </w:r>
      <w:proofErr w:type="spellEnd"/>
      <w:r w:rsidRPr="008866B6">
        <w:rPr>
          <w:rFonts w:cs="Times New Roman"/>
          <w:sz w:val="24"/>
          <w:szCs w:val="24"/>
        </w:rPr>
        <w:t xml:space="preserve"> and Irbid</w:t>
      </w:r>
      <w:r>
        <w:rPr>
          <w:rFonts w:cs="Times New Roman"/>
          <w:sz w:val="24"/>
          <w:szCs w:val="24"/>
        </w:rPr>
        <w:t>” project supported by GIZ.</w:t>
      </w:r>
    </w:p>
    <w:p w:rsidR="00D43162" w:rsidRPr="00690A7F" w:rsidRDefault="00C16FCE" w:rsidP="00690A7F">
      <w:pPr>
        <w:numPr>
          <w:ilvl w:val="0"/>
          <w:numId w:val="9"/>
        </w:numPr>
        <w:spacing w:line="240" w:lineRule="atLeast"/>
        <w:ind w:hanging="720"/>
        <w:jc w:val="lowKashida"/>
        <w:rPr>
          <w:rFonts w:cs="Times New Roman"/>
          <w:sz w:val="24"/>
          <w:szCs w:val="24"/>
        </w:rPr>
      </w:pPr>
      <w:r>
        <w:rPr>
          <w:rFonts w:cs="Times New Roman"/>
          <w:sz w:val="24"/>
          <w:szCs w:val="24"/>
        </w:rPr>
        <w:t xml:space="preserve">The socio economic study; preparing a questionnaire, preparing and execution of focus groups, analysis of data and preparing the final report for </w:t>
      </w:r>
      <w:r w:rsidRPr="007F0BD2">
        <w:rPr>
          <w:sz w:val="24"/>
          <w:szCs w:val="24"/>
        </w:rPr>
        <w:t>“</w:t>
      </w:r>
      <w:r w:rsidRPr="007F0BD2">
        <w:rPr>
          <w:i/>
          <w:iCs/>
          <w:sz w:val="24"/>
          <w:szCs w:val="24"/>
        </w:rPr>
        <w:t>Baseline Study for Addressing W</w:t>
      </w:r>
      <w:r>
        <w:rPr>
          <w:i/>
          <w:iCs/>
          <w:sz w:val="24"/>
          <w:szCs w:val="24"/>
        </w:rPr>
        <w:t>a</w:t>
      </w:r>
      <w:r w:rsidRPr="007F0BD2">
        <w:rPr>
          <w:i/>
          <w:iCs/>
          <w:sz w:val="24"/>
          <w:szCs w:val="24"/>
        </w:rPr>
        <w:t>ter N</w:t>
      </w:r>
      <w:r>
        <w:rPr>
          <w:i/>
          <w:iCs/>
          <w:sz w:val="24"/>
          <w:szCs w:val="24"/>
        </w:rPr>
        <w:t>e</w:t>
      </w:r>
      <w:r w:rsidRPr="007F0BD2">
        <w:rPr>
          <w:i/>
          <w:iCs/>
          <w:sz w:val="24"/>
          <w:szCs w:val="24"/>
        </w:rPr>
        <w:t xml:space="preserve">eds of </w:t>
      </w:r>
      <w:r w:rsidRPr="007F0BD2">
        <w:rPr>
          <w:i/>
          <w:iCs/>
          <w:sz w:val="24"/>
          <w:szCs w:val="24"/>
        </w:rPr>
        <w:lastRenderedPageBreak/>
        <w:t>Jordan Hosting Communities (AWANE) Project in Zarqa and Balqa Governorates</w:t>
      </w:r>
      <w:r w:rsidRPr="007F0BD2">
        <w:rPr>
          <w:sz w:val="24"/>
          <w:szCs w:val="24"/>
        </w:rPr>
        <w:t>”</w:t>
      </w:r>
      <w:r>
        <w:rPr>
          <w:sz w:val="24"/>
          <w:szCs w:val="24"/>
        </w:rPr>
        <w:t xml:space="preserve"> project supported by Oxfam</w:t>
      </w:r>
      <w:r w:rsidRPr="00EB2F98">
        <w:t>.</w:t>
      </w:r>
      <w:r w:rsidRPr="00690A7F">
        <w:rPr>
          <w:rFonts w:cs="Times New Roman"/>
          <w:sz w:val="24"/>
          <w:szCs w:val="24"/>
        </w:rPr>
        <w:t xml:space="preserve"> </w:t>
      </w:r>
    </w:p>
    <w:p w:rsidR="0069574D" w:rsidRDefault="007048DC" w:rsidP="0069574D">
      <w:pPr>
        <w:numPr>
          <w:ilvl w:val="0"/>
          <w:numId w:val="8"/>
        </w:numPr>
        <w:spacing w:line="240" w:lineRule="atLeast"/>
        <w:ind w:hanging="720"/>
        <w:jc w:val="lowKashida"/>
        <w:rPr>
          <w:rFonts w:cs="Times New Roman"/>
          <w:sz w:val="24"/>
          <w:szCs w:val="24"/>
        </w:rPr>
      </w:pPr>
      <w:r>
        <w:rPr>
          <w:rFonts w:cs="Times New Roman"/>
          <w:sz w:val="24"/>
          <w:szCs w:val="24"/>
        </w:rPr>
        <w:t>Teaching project evaluation and feasibility study at J</w:t>
      </w:r>
      <w:r w:rsidR="00B751C5">
        <w:rPr>
          <w:rFonts w:cs="Times New Roman"/>
          <w:sz w:val="24"/>
          <w:szCs w:val="24"/>
        </w:rPr>
        <w:t>e</w:t>
      </w:r>
      <w:r>
        <w:rPr>
          <w:rFonts w:cs="Times New Roman"/>
          <w:sz w:val="24"/>
          <w:szCs w:val="24"/>
        </w:rPr>
        <w:t>rash University</w:t>
      </w:r>
      <w:r w:rsidR="00966C9C">
        <w:rPr>
          <w:rFonts w:cs="Times New Roman"/>
          <w:sz w:val="24"/>
          <w:szCs w:val="24"/>
        </w:rPr>
        <w:t xml:space="preserve"> beside several courses in agricultural economics</w:t>
      </w:r>
      <w:r w:rsidR="00AE164C">
        <w:rPr>
          <w:rFonts w:cs="Times New Roman"/>
          <w:sz w:val="24"/>
          <w:szCs w:val="24"/>
        </w:rPr>
        <w:t>.</w:t>
      </w:r>
    </w:p>
    <w:p w:rsidR="00CC2D2E" w:rsidRDefault="00CC2D2E" w:rsidP="00516AB7">
      <w:pPr>
        <w:numPr>
          <w:ilvl w:val="0"/>
          <w:numId w:val="8"/>
        </w:numPr>
        <w:spacing w:line="240" w:lineRule="atLeast"/>
        <w:ind w:hanging="720"/>
        <w:jc w:val="lowKashida"/>
        <w:rPr>
          <w:rFonts w:cs="Times New Roman"/>
          <w:sz w:val="24"/>
          <w:szCs w:val="24"/>
        </w:rPr>
      </w:pPr>
      <w:r>
        <w:rPr>
          <w:rFonts w:cs="Times New Roman"/>
          <w:sz w:val="24"/>
          <w:szCs w:val="24"/>
        </w:rPr>
        <w:t>Teaching several courses of Agricultural Economics; Project Evaluation, Price Analysis,</w:t>
      </w:r>
      <w:r w:rsidR="004304E7">
        <w:rPr>
          <w:rFonts w:cs="Times New Roman"/>
          <w:sz w:val="24"/>
          <w:szCs w:val="24"/>
        </w:rPr>
        <w:t xml:space="preserve"> Agricultural Crediting and Lending,</w:t>
      </w:r>
      <w:r>
        <w:rPr>
          <w:rFonts w:cs="Times New Roman"/>
          <w:sz w:val="24"/>
          <w:szCs w:val="24"/>
        </w:rPr>
        <w:t xml:space="preserve"> </w:t>
      </w:r>
      <w:r w:rsidR="004304E7" w:rsidRPr="004304E7">
        <w:rPr>
          <w:rFonts w:cs="Times New Roman"/>
          <w:sz w:val="24"/>
          <w:szCs w:val="24"/>
        </w:rPr>
        <w:t xml:space="preserve">Methods of </w:t>
      </w:r>
      <w:r w:rsidR="004304E7">
        <w:rPr>
          <w:rFonts w:cs="Times New Roman"/>
          <w:sz w:val="24"/>
          <w:szCs w:val="24"/>
        </w:rPr>
        <w:t>C</w:t>
      </w:r>
      <w:r w:rsidR="004304E7" w:rsidRPr="004304E7">
        <w:rPr>
          <w:rFonts w:cs="Times New Roman"/>
          <w:sz w:val="24"/>
          <w:szCs w:val="24"/>
        </w:rPr>
        <w:t xml:space="preserve">ollection of </w:t>
      </w:r>
      <w:r w:rsidR="004304E7">
        <w:rPr>
          <w:rFonts w:cs="Times New Roman"/>
          <w:sz w:val="24"/>
          <w:szCs w:val="24"/>
        </w:rPr>
        <w:t>A</w:t>
      </w:r>
      <w:r w:rsidR="004304E7" w:rsidRPr="004304E7">
        <w:rPr>
          <w:rFonts w:cs="Times New Roman"/>
          <w:sz w:val="24"/>
          <w:szCs w:val="24"/>
        </w:rPr>
        <w:t xml:space="preserve">gricultural </w:t>
      </w:r>
      <w:r w:rsidR="004304E7">
        <w:rPr>
          <w:rFonts w:cs="Times New Roman"/>
          <w:sz w:val="24"/>
          <w:szCs w:val="24"/>
        </w:rPr>
        <w:t>I</w:t>
      </w:r>
      <w:r w:rsidR="004304E7" w:rsidRPr="004304E7">
        <w:rPr>
          <w:rFonts w:cs="Times New Roman"/>
          <w:sz w:val="24"/>
          <w:szCs w:val="24"/>
        </w:rPr>
        <w:t>nformation</w:t>
      </w:r>
      <w:r w:rsidR="004304E7">
        <w:rPr>
          <w:rFonts w:cs="Times New Roman"/>
          <w:sz w:val="24"/>
          <w:szCs w:val="24"/>
        </w:rPr>
        <w:t>,</w:t>
      </w:r>
      <w:r w:rsidR="004304E7" w:rsidRPr="004304E7">
        <w:rPr>
          <w:rFonts w:cs="Times New Roman"/>
          <w:sz w:val="24"/>
          <w:szCs w:val="24"/>
        </w:rPr>
        <w:t xml:space="preserve"> </w:t>
      </w:r>
      <w:r>
        <w:rPr>
          <w:rFonts w:cs="Times New Roman"/>
          <w:sz w:val="24"/>
          <w:szCs w:val="24"/>
        </w:rPr>
        <w:t>Economic Analysis, Agribusiness Management, Environment and Agricultural, Resources Economics, Environment Economic, Agricultural Cooperative Economics, Practical Agricultural Economics, Principles of Agricultural Accounting, Econometrics</w:t>
      </w:r>
      <w:r w:rsidR="004304E7">
        <w:rPr>
          <w:rFonts w:cs="Times New Roman"/>
          <w:sz w:val="24"/>
          <w:szCs w:val="24"/>
        </w:rPr>
        <w:t xml:space="preserve"> for MSc program</w:t>
      </w:r>
      <w:r>
        <w:rPr>
          <w:rFonts w:cs="Times New Roman"/>
          <w:sz w:val="24"/>
          <w:szCs w:val="24"/>
        </w:rPr>
        <w:t xml:space="preserve"> and Principles of Agricultural </w:t>
      </w:r>
      <w:r>
        <w:rPr>
          <w:rFonts w:cs="Times New Roman"/>
          <w:sz w:val="24"/>
          <w:szCs w:val="24"/>
          <w:lang w:bidi="ar-JO"/>
        </w:rPr>
        <w:t>Statistics</w:t>
      </w:r>
      <w:r w:rsidR="00017AF2">
        <w:rPr>
          <w:rFonts w:cs="Times New Roman"/>
          <w:sz w:val="24"/>
          <w:szCs w:val="24"/>
          <w:lang w:bidi="ar-JO"/>
        </w:rPr>
        <w:t>.</w:t>
      </w:r>
    </w:p>
    <w:p w:rsidR="00FA36A0" w:rsidRDefault="00FA36A0" w:rsidP="00FA36A0">
      <w:pPr>
        <w:numPr>
          <w:ilvl w:val="0"/>
          <w:numId w:val="8"/>
        </w:numPr>
        <w:spacing w:line="240" w:lineRule="atLeast"/>
        <w:ind w:hanging="720"/>
        <w:jc w:val="lowKashida"/>
        <w:rPr>
          <w:rFonts w:cs="Times New Roman"/>
          <w:sz w:val="24"/>
          <w:szCs w:val="24"/>
        </w:rPr>
      </w:pPr>
      <w:r w:rsidRPr="00FA36A0">
        <w:rPr>
          <w:rFonts w:cs="Times New Roman"/>
          <w:sz w:val="24"/>
          <w:szCs w:val="24"/>
        </w:rPr>
        <w:t>The supervision of master's students</w:t>
      </w:r>
      <w:r>
        <w:rPr>
          <w:rFonts w:cs="Times New Roman"/>
          <w:sz w:val="24"/>
          <w:szCs w:val="24"/>
        </w:rPr>
        <w:t xml:space="preserve"> in Master Degree of Agricultural Economics and Extension.</w:t>
      </w:r>
    </w:p>
    <w:p w:rsidR="00017AF2" w:rsidRDefault="00017AF2" w:rsidP="00017AF2">
      <w:pPr>
        <w:numPr>
          <w:ilvl w:val="0"/>
          <w:numId w:val="8"/>
        </w:numPr>
        <w:spacing w:line="240" w:lineRule="atLeast"/>
        <w:ind w:hanging="720"/>
        <w:jc w:val="lowKashida"/>
        <w:rPr>
          <w:rFonts w:cs="Times New Roman"/>
          <w:sz w:val="24"/>
          <w:szCs w:val="24"/>
        </w:rPr>
      </w:pPr>
      <w:r>
        <w:rPr>
          <w:rFonts w:cs="Times New Roman"/>
          <w:sz w:val="24"/>
          <w:szCs w:val="24"/>
          <w:lang w:bidi="ar-JO"/>
        </w:rPr>
        <w:t>Teaching the Principles of Economics at the Jordan University of Science and Technology.</w:t>
      </w:r>
    </w:p>
    <w:p w:rsidR="00017AF2" w:rsidRDefault="00017AF2" w:rsidP="00017AF2">
      <w:pPr>
        <w:numPr>
          <w:ilvl w:val="0"/>
          <w:numId w:val="8"/>
        </w:numPr>
        <w:spacing w:line="240" w:lineRule="atLeast"/>
        <w:ind w:hanging="720"/>
        <w:jc w:val="lowKashida"/>
        <w:rPr>
          <w:rFonts w:cs="Times New Roman"/>
          <w:sz w:val="24"/>
          <w:szCs w:val="24"/>
        </w:rPr>
      </w:pPr>
      <w:r>
        <w:rPr>
          <w:rFonts w:cs="Times New Roman"/>
          <w:sz w:val="24"/>
          <w:szCs w:val="24"/>
          <w:lang w:bidi="ar-JO"/>
        </w:rPr>
        <w:t xml:space="preserve">Member of the Preparatory </w:t>
      </w:r>
      <w:r w:rsidR="00FA36A0">
        <w:rPr>
          <w:rFonts w:cs="Times New Roman"/>
          <w:sz w:val="24"/>
          <w:szCs w:val="24"/>
          <w:lang w:bidi="ar-JO"/>
        </w:rPr>
        <w:t>Committee of</w:t>
      </w:r>
      <w:r>
        <w:rPr>
          <w:rFonts w:cs="Times New Roman"/>
          <w:sz w:val="24"/>
          <w:szCs w:val="24"/>
          <w:lang w:bidi="ar-JO"/>
        </w:rPr>
        <w:t xml:space="preserve"> the Climate Change, </w:t>
      </w:r>
      <w:r w:rsidR="00FA36A0">
        <w:rPr>
          <w:rFonts w:cs="Times New Roman"/>
          <w:sz w:val="24"/>
          <w:szCs w:val="24"/>
          <w:lang w:bidi="ar-JO"/>
        </w:rPr>
        <w:t xml:space="preserve">Sustainable Agriculture and </w:t>
      </w:r>
      <w:r>
        <w:rPr>
          <w:rFonts w:cs="Times New Roman"/>
          <w:sz w:val="24"/>
          <w:szCs w:val="24"/>
          <w:lang w:bidi="ar-JO"/>
        </w:rPr>
        <w:t xml:space="preserve">Food Security </w:t>
      </w:r>
      <w:r w:rsidR="00FA36A0">
        <w:rPr>
          <w:rFonts w:cs="Times New Roman"/>
          <w:sz w:val="24"/>
          <w:szCs w:val="24"/>
          <w:lang w:bidi="ar-JO"/>
        </w:rPr>
        <w:t>(CCSAFS) master program at Jerash University.</w:t>
      </w:r>
    </w:p>
    <w:p w:rsidR="00FA36A0" w:rsidRPr="0069574D" w:rsidRDefault="00FA36A0" w:rsidP="00017AF2">
      <w:pPr>
        <w:numPr>
          <w:ilvl w:val="0"/>
          <w:numId w:val="8"/>
        </w:numPr>
        <w:spacing w:line="240" w:lineRule="atLeast"/>
        <w:ind w:hanging="720"/>
        <w:jc w:val="lowKashida"/>
        <w:rPr>
          <w:rFonts w:cs="Times New Roman"/>
          <w:sz w:val="24"/>
          <w:szCs w:val="24"/>
        </w:rPr>
      </w:pPr>
    </w:p>
    <w:p w:rsidR="0069042B" w:rsidRDefault="0069042B" w:rsidP="00A46253">
      <w:pPr>
        <w:spacing w:line="240" w:lineRule="atLeast"/>
        <w:jc w:val="lowKashida"/>
        <w:rPr>
          <w:rFonts w:cs="Times New Roman"/>
          <w:sz w:val="24"/>
          <w:szCs w:val="24"/>
        </w:rPr>
      </w:pPr>
    </w:p>
    <w:p w:rsidR="00A513D2" w:rsidRDefault="00A513D2" w:rsidP="00D91F70">
      <w:pPr>
        <w:spacing w:line="240" w:lineRule="atLeast"/>
        <w:jc w:val="lowKashida"/>
        <w:rPr>
          <w:rFonts w:cs="Times New Roman"/>
          <w:b/>
          <w:bCs/>
          <w:sz w:val="24"/>
          <w:szCs w:val="24"/>
        </w:rPr>
      </w:pPr>
      <w:r w:rsidRPr="00A513D2">
        <w:rPr>
          <w:rFonts w:cs="Times New Roman"/>
          <w:b/>
          <w:bCs/>
          <w:sz w:val="24"/>
          <w:szCs w:val="24"/>
        </w:rPr>
        <w:t>SKILLS</w:t>
      </w:r>
    </w:p>
    <w:p w:rsidR="00337AC7" w:rsidRPr="00A513D2" w:rsidRDefault="00337AC7" w:rsidP="00D91F70">
      <w:pPr>
        <w:spacing w:line="240" w:lineRule="atLeast"/>
        <w:jc w:val="lowKashida"/>
        <w:rPr>
          <w:rFonts w:cs="Times New Roman"/>
          <w:b/>
          <w:bCs/>
          <w:sz w:val="24"/>
          <w:szCs w:val="24"/>
        </w:rPr>
      </w:pPr>
    </w:p>
    <w:p w:rsidR="00A513D2" w:rsidRPr="00A513D2" w:rsidRDefault="00A513D2" w:rsidP="009F01C2">
      <w:pPr>
        <w:numPr>
          <w:ilvl w:val="0"/>
          <w:numId w:val="12"/>
        </w:numPr>
        <w:spacing w:line="240" w:lineRule="atLeast"/>
        <w:ind w:left="284" w:hanging="284"/>
        <w:jc w:val="both"/>
        <w:rPr>
          <w:rFonts w:cs="Times New Roman"/>
          <w:sz w:val="24"/>
          <w:szCs w:val="24"/>
        </w:rPr>
      </w:pPr>
      <w:r>
        <w:rPr>
          <w:rFonts w:cs="Times New Roman"/>
          <w:sz w:val="24"/>
          <w:szCs w:val="24"/>
        </w:rPr>
        <w:t xml:space="preserve">Advanced knowledge in: </w:t>
      </w:r>
      <w:r w:rsidR="00415432" w:rsidRPr="00A513D2">
        <w:rPr>
          <w:rFonts w:cs="Times New Roman"/>
          <w:sz w:val="24"/>
          <w:szCs w:val="24"/>
        </w:rPr>
        <w:t>Windows</w:t>
      </w:r>
      <w:r w:rsidR="00415432">
        <w:rPr>
          <w:rFonts w:cs="Times New Roman"/>
          <w:sz w:val="24"/>
          <w:szCs w:val="24"/>
        </w:rPr>
        <w:t xml:space="preserve"> (</w:t>
      </w:r>
      <w:r w:rsidR="00966C9C">
        <w:rPr>
          <w:rFonts w:cs="Times New Roman"/>
          <w:sz w:val="24"/>
          <w:szCs w:val="24"/>
        </w:rPr>
        <w:t>all versions</w:t>
      </w:r>
      <w:r w:rsidR="005578C9">
        <w:rPr>
          <w:rFonts w:cs="Times New Roman"/>
          <w:sz w:val="24"/>
          <w:szCs w:val="24"/>
        </w:rPr>
        <w:t>),</w:t>
      </w:r>
      <w:r w:rsidRPr="00A513D2">
        <w:rPr>
          <w:rFonts w:cs="Times New Roman"/>
          <w:sz w:val="24"/>
          <w:szCs w:val="24"/>
        </w:rPr>
        <w:t xml:space="preserve"> MS Word </w:t>
      </w:r>
      <w:r w:rsidR="005578C9">
        <w:rPr>
          <w:rFonts w:cs="Times New Roman"/>
          <w:sz w:val="24"/>
          <w:szCs w:val="24"/>
        </w:rPr>
        <w:t>(</w:t>
      </w:r>
      <w:r w:rsidR="003C72FD">
        <w:rPr>
          <w:rFonts w:cs="Times New Roman"/>
          <w:sz w:val="24"/>
          <w:szCs w:val="24"/>
        </w:rPr>
        <w:t>all versions</w:t>
      </w:r>
      <w:r w:rsidR="005578C9">
        <w:rPr>
          <w:rFonts w:cs="Times New Roman"/>
          <w:sz w:val="24"/>
          <w:szCs w:val="24"/>
        </w:rPr>
        <w:t>)</w:t>
      </w:r>
      <w:r w:rsidRPr="00A513D2">
        <w:rPr>
          <w:rFonts w:cs="Times New Roman"/>
          <w:sz w:val="24"/>
          <w:szCs w:val="24"/>
        </w:rPr>
        <w:t xml:space="preserve">, MS Excel </w:t>
      </w:r>
      <w:r w:rsidR="005578C9">
        <w:rPr>
          <w:rFonts w:cs="Times New Roman"/>
          <w:sz w:val="24"/>
          <w:szCs w:val="24"/>
        </w:rPr>
        <w:t>(</w:t>
      </w:r>
      <w:r w:rsidR="003C72FD">
        <w:rPr>
          <w:rFonts w:cs="Times New Roman"/>
          <w:sz w:val="24"/>
          <w:szCs w:val="24"/>
        </w:rPr>
        <w:t>all versions</w:t>
      </w:r>
      <w:r w:rsidR="005578C9">
        <w:rPr>
          <w:rFonts w:cs="Times New Roman"/>
          <w:sz w:val="24"/>
          <w:szCs w:val="24"/>
        </w:rPr>
        <w:t>)</w:t>
      </w:r>
      <w:r w:rsidRPr="00A513D2">
        <w:rPr>
          <w:rFonts w:cs="Times New Roman"/>
          <w:sz w:val="24"/>
          <w:szCs w:val="24"/>
        </w:rPr>
        <w:t>, Excel Solver</w:t>
      </w:r>
      <w:r w:rsidR="000878C7">
        <w:rPr>
          <w:rFonts w:cs="Times New Roman"/>
          <w:sz w:val="24"/>
          <w:szCs w:val="24"/>
        </w:rPr>
        <w:t xml:space="preserve"> (Linear Programming)</w:t>
      </w:r>
      <w:r w:rsidRPr="00A513D2">
        <w:rPr>
          <w:rFonts w:cs="Times New Roman"/>
          <w:sz w:val="24"/>
          <w:szCs w:val="24"/>
        </w:rPr>
        <w:t>,</w:t>
      </w:r>
      <w:r w:rsidR="00F06770">
        <w:rPr>
          <w:rFonts w:cs="Times New Roman"/>
          <w:sz w:val="24"/>
          <w:szCs w:val="24"/>
        </w:rPr>
        <w:t xml:space="preserve"> </w:t>
      </w:r>
      <w:r w:rsidR="00F06770" w:rsidRPr="00A513D2">
        <w:rPr>
          <w:rFonts w:cs="Times New Roman"/>
          <w:sz w:val="24"/>
          <w:szCs w:val="24"/>
        </w:rPr>
        <w:t>Excel</w:t>
      </w:r>
      <w:r w:rsidR="00F06770">
        <w:rPr>
          <w:rFonts w:cs="Times New Roman"/>
          <w:sz w:val="24"/>
          <w:szCs w:val="24"/>
        </w:rPr>
        <w:t xml:space="preserve"> data analysis,</w:t>
      </w:r>
      <w:r w:rsidRPr="00A513D2">
        <w:rPr>
          <w:rFonts w:cs="Times New Roman"/>
          <w:sz w:val="24"/>
          <w:szCs w:val="24"/>
        </w:rPr>
        <w:t xml:space="preserve"> MS Power Point </w:t>
      </w:r>
      <w:r w:rsidR="005578C9">
        <w:rPr>
          <w:rFonts w:cs="Times New Roman"/>
          <w:sz w:val="24"/>
          <w:szCs w:val="24"/>
        </w:rPr>
        <w:t>(</w:t>
      </w:r>
      <w:r w:rsidR="003C72FD">
        <w:rPr>
          <w:rFonts w:cs="Times New Roman"/>
          <w:sz w:val="24"/>
          <w:szCs w:val="24"/>
        </w:rPr>
        <w:t>all versions</w:t>
      </w:r>
      <w:r w:rsidR="005578C9">
        <w:rPr>
          <w:rFonts w:cs="Times New Roman"/>
          <w:sz w:val="24"/>
          <w:szCs w:val="24"/>
        </w:rPr>
        <w:t>)</w:t>
      </w:r>
      <w:r w:rsidRPr="00A513D2">
        <w:rPr>
          <w:rFonts w:cs="Times New Roman"/>
          <w:sz w:val="24"/>
          <w:szCs w:val="24"/>
        </w:rPr>
        <w:t xml:space="preserve"> and Harvard Graphics. </w:t>
      </w:r>
    </w:p>
    <w:p w:rsidR="00A513D2" w:rsidRPr="00A513D2" w:rsidRDefault="005578C9" w:rsidP="009F01C2">
      <w:pPr>
        <w:numPr>
          <w:ilvl w:val="0"/>
          <w:numId w:val="12"/>
        </w:numPr>
        <w:spacing w:line="240" w:lineRule="atLeast"/>
        <w:ind w:left="284" w:hanging="284"/>
        <w:rPr>
          <w:rFonts w:cs="Times New Roman"/>
          <w:sz w:val="24"/>
          <w:szCs w:val="24"/>
        </w:rPr>
      </w:pPr>
      <w:r w:rsidRPr="00A513D2">
        <w:rPr>
          <w:rFonts w:cs="Times New Roman"/>
          <w:sz w:val="24"/>
          <w:szCs w:val="24"/>
        </w:rPr>
        <w:t xml:space="preserve">Lindo </w:t>
      </w:r>
      <w:r w:rsidR="00A513D2" w:rsidRPr="00A513D2">
        <w:rPr>
          <w:rFonts w:cs="Times New Roman"/>
          <w:sz w:val="24"/>
          <w:szCs w:val="24"/>
        </w:rPr>
        <w:t xml:space="preserve">Linear </w:t>
      </w:r>
      <w:r w:rsidRPr="00A513D2">
        <w:rPr>
          <w:rFonts w:cs="Times New Roman"/>
          <w:sz w:val="24"/>
          <w:szCs w:val="24"/>
        </w:rPr>
        <w:t>Program</w:t>
      </w:r>
      <w:r w:rsidR="00210F3C">
        <w:rPr>
          <w:rFonts w:cs="Times New Roman"/>
          <w:sz w:val="24"/>
          <w:szCs w:val="24"/>
        </w:rPr>
        <w:t>.</w:t>
      </w:r>
    </w:p>
    <w:p w:rsidR="00A513D2" w:rsidRPr="00A513D2" w:rsidRDefault="005578C9" w:rsidP="009F01C2">
      <w:pPr>
        <w:numPr>
          <w:ilvl w:val="0"/>
          <w:numId w:val="12"/>
        </w:numPr>
        <w:spacing w:line="240" w:lineRule="atLeast"/>
        <w:ind w:left="284" w:hanging="284"/>
        <w:rPr>
          <w:rFonts w:cs="Times New Roman"/>
          <w:sz w:val="24"/>
          <w:szCs w:val="24"/>
        </w:rPr>
      </w:pPr>
      <w:r w:rsidRPr="00A513D2">
        <w:rPr>
          <w:rFonts w:cs="Times New Roman"/>
          <w:sz w:val="24"/>
          <w:szCs w:val="24"/>
        </w:rPr>
        <w:t xml:space="preserve">TORA </w:t>
      </w:r>
      <w:r w:rsidR="00A513D2" w:rsidRPr="00A513D2">
        <w:rPr>
          <w:rFonts w:cs="Times New Roman"/>
          <w:sz w:val="24"/>
          <w:szCs w:val="24"/>
        </w:rPr>
        <w:t>Linear Program</w:t>
      </w:r>
      <w:r w:rsidR="00210F3C">
        <w:rPr>
          <w:rFonts w:cs="Times New Roman"/>
          <w:sz w:val="24"/>
          <w:szCs w:val="24"/>
        </w:rPr>
        <w:t>.</w:t>
      </w:r>
    </w:p>
    <w:p w:rsidR="00A513D2" w:rsidRPr="00A513D2" w:rsidRDefault="00A513D2" w:rsidP="009F01C2">
      <w:pPr>
        <w:numPr>
          <w:ilvl w:val="0"/>
          <w:numId w:val="12"/>
        </w:numPr>
        <w:spacing w:line="240" w:lineRule="atLeast"/>
        <w:ind w:left="284" w:hanging="284"/>
        <w:rPr>
          <w:rFonts w:cs="Times New Roman"/>
          <w:sz w:val="24"/>
          <w:szCs w:val="24"/>
        </w:rPr>
      </w:pPr>
      <w:r w:rsidRPr="00A513D2">
        <w:rPr>
          <w:rFonts w:cs="Times New Roman"/>
          <w:sz w:val="24"/>
          <w:szCs w:val="24"/>
        </w:rPr>
        <w:t>Brill (Feed formulation program)</w:t>
      </w:r>
      <w:r w:rsidR="00210F3C">
        <w:rPr>
          <w:rFonts w:cs="Times New Roman"/>
          <w:sz w:val="24"/>
          <w:szCs w:val="24"/>
        </w:rPr>
        <w:t>.</w:t>
      </w:r>
    </w:p>
    <w:p w:rsidR="00A513D2" w:rsidRDefault="00A513D2" w:rsidP="009F01C2">
      <w:pPr>
        <w:numPr>
          <w:ilvl w:val="0"/>
          <w:numId w:val="12"/>
        </w:numPr>
        <w:spacing w:line="240" w:lineRule="atLeast"/>
        <w:ind w:left="284" w:hanging="284"/>
        <w:rPr>
          <w:rFonts w:cs="Times New Roman"/>
          <w:sz w:val="24"/>
          <w:szCs w:val="24"/>
        </w:rPr>
      </w:pPr>
      <w:r w:rsidRPr="00A513D2">
        <w:rPr>
          <w:rFonts w:cs="Times New Roman"/>
          <w:sz w:val="24"/>
          <w:szCs w:val="24"/>
        </w:rPr>
        <w:t>SPSS</w:t>
      </w:r>
      <w:r w:rsidR="00F06770">
        <w:rPr>
          <w:rFonts w:cs="Times New Roman"/>
          <w:sz w:val="24"/>
          <w:szCs w:val="24"/>
        </w:rPr>
        <w:t xml:space="preserve"> (Data analysis program)</w:t>
      </w:r>
      <w:r w:rsidR="00210F3C">
        <w:rPr>
          <w:rFonts w:cs="Times New Roman"/>
          <w:sz w:val="24"/>
          <w:szCs w:val="24"/>
        </w:rPr>
        <w:t>.</w:t>
      </w:r>
      <w:r w:rsidRPr="00A513D2">
        <w:rPr>
          <w:rFonts w:cs="Times New Roman"/>
          <w:sz w:val="24"/>
          <w:szCs w:val="24"/>
        </w:rPr>
        <w:t xml:space="preserve"> </w:t>
      </w:r>
    </w:p>
    <w:p w:rsidR="00017AF2" w:rsidRDefault="00017AF2" w:rsidP="009F01C2">
      <w:pPr>
        <w:numPr>
          <w:ilvl w:val="0"/>
          <w:numId w:val="12"/>
        </w:numPr>
        <w:spacing w:line="240" w:lineRule="atLeast"/>
        <w:ind w:left="284" w:hanging="284"/>
        <w:rPr>
          <w:rFonts w:cs="Times New Roman"/>
          <w:sz w:val="24"/>
          <w:szCs w:val="24"/>
        </w:rPr>
      </w:pPr>
      <w:r>
        <w:rPr>
          <w:rFonts w:cs="Times New Roman"/>
          <w:sz w:val="24"/>
          <w:szCs w:val="24"/>
        </w:rPr>
        <w:t xml:space="preserve">Feed formulation using the linear programming method using excel solver program. </w:t>
      </w:r>
    </w:p>
    <w:p w:rsidR="00017AF2" w:rsidRPr="00A513D2" w:rsidRDefault="00017AF2" w:rsidP="009F01C2">
      <w:pPr>
        <w:numPr>
          <w:ilvl w:val="0"/>
          <w:numId w:val="12"/>
        </w:numPr>
        <w:spacing w:line="240" w:lineRule="atLeast"/>
        <w:ind w:left="284" w:hanging="284"/>
        <w:rPr>
          <w:rFonts w:cs="Times New Roman"/>
          <w:sz w:val="24"/>
          <w:szCs w:val="24"/>
        </w:rPr>
      </w:pPr>
      <w:r>
        <w:rPr>
          <w:rFonts w:cs="Times New Roman"/>
          <w:sz w:val="24"/>
          <w:szCs w:val="24"/>
        </w:rPr>
        <w:t>Teaching skills using different teaching programs.</w:t>
      </w:r>
    </w:p>
    <w:p w:rsidR="00A513D2" w:rsidRDefault="00A513D2" w:rsidP="00D91F70">
      <w:pPr>
        <w:spacing w:line="240" w:lineRule="atLeast"/>
        <w:jc w:val="lowKashida"/>
        <w:rPr>
          <w:rFonts w:cs="Times New Roman"/>
          <w:sz w:val="24"/>
          <w:szCs w:val="24"/>
        </w:rPr>
      </w:pPr>
    </w:p>
    <w:p w:rsidR="004E7177" w:rsidRDefault="004E7177" w:rsidP="00D91F70">
      <w:pPr>
        <w:spacing w:line="240" w:lineRule="atLeast"/>
        <w:jc w:val="lowKashida"/>
        <w:rPr>
          <w:rFonts w:cs="Times New Roman"/>
          <w:b/>
          <w:bCs/>
          <w:sz w:val="24"/>
          <w:szCs w:val="24"/>
        </w:rPr>
      </w:pPr>
    </w:p>
    <w:p w:rsidR="004E7177" w:rsidRDefault="004E7177" w:rsidP="00D91F70">
      <w:pPr>
        <w:spacing w:line="240" w:lineRule="atLeast"/>
        <w:jc w:val="lowKashida"/>
        <w:rPr>
          <w:rFonts w:cs="Times New Roman"/>
          <w:b/>
          <w:bCs/>
          <w:sz w:val="24"/>
          <w:szCs w:val="24"/>
        </w:rPr>
      </w:pPr>
    </w:p>
    <w:p w:rsidR="004E7177" w:rsidRDefault="004E7177" w:rsidP="00D91F70">
      <w:pPr>
        <w:spacing w:line="240" w:lineRule="atLeast"/>
        <w:jc w:val="lowKashida"/>
        <w:rPr>
          <w:rFonts w:cs="Times New Roman"/>
          <w:b/>
          <w:bCs/>
          <w:sz w:val="24"/>
          <w:szCs w:val="24"/>
        </w:rPr>
      </w:pPr>
    </w:p>
    <w:p w:rsidR="00D0694E" w:rsidRDefault="00D0694E" w:rsidP="00D91F70">
      <w:pPr>
        <w:spacing w:line="240" w:lineRule="atLeast"/>
        <w:jc w:val="lowKashida"/>
        <w:rPr>
          <w:rFonts w:cs="Times New Roman"/>
          <w:b/>
          <w:bCs/>
          <w:sz w:val="24"/>
          <w:szCs w:val="24"/>
        </w:rPr>
      </w:pPr>
      <w:r w:rsidRPr="00D91F70">
        <w:rPr>
          <w:rFonts w:cs="Times New Roman"/>
          <w:b/>
          <w:bCs/>
          <w:sz w:val="24"/>
          <w:szCs w:val="24"/>
        </w:rPr>
        <w:t>RESEARCH WORKING EXPERIENCE</w:t>
      </w:r>
    </w:p>
    <w:p w:rsidR="000A69CA" w:rsidRPr="00D91F70" w:rsidRDefault="000A69CA" w:rsidP="00D91F70">
      <w:pPr>
        <w:spacing w:line="240" w:lineRule="atLeast"/>
        <w:jc w:val="lowKashida"/>
        <w:rPr>
          <w:rFonts w:cs="Times New Roman"/>
          <w:b/>
          <w:bCs/>
          <w:sz w:val="24"/>
          <w:szCs w:val="24"/>
        </w:rPr>
      </w:pPr>
    </w:p>
    <w:p w:rsidR="00A83F7C" w:rsidRDefault="005C1A24" w:rsidP="003C72FD">
      <w:pPr>
        <w:spacing w:line="240" w:lineRule="atLeast"/>
        <w:ind w:left="720" w:hanging="720"/>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sidR="00A83F7C">
        <w:rPr>
          <w:rFonts w:cs="Times New Roman"/>
          <w:sz w:val="24"/>
          <w:szCs w:val="24"/>
        </w:rPr>
        <w:t xml:space="preserve"> </w:t>
      </w:r>
      <w:r w:rsidR="00A83F7C">
        <w:rPr>
          <w:rFonts w:cs="Times New Roman"/>
          <w:sz w:val="24"/>
          <w:szCs w:val="24"/>
        </w:rPr>
        <w:tab/>
        <w:t xml:space="preserve">Designing, collecting and analyzing data of </w:t>
      </w:r>
      <w:r w:rsidR="003C72FD">
        <w:rPr>
          <w:rFonts w:cs="Times New Roman"/>
          <w:sz w:val="24"/>
          <w:szCs w:val="24"/>
        </w:rPr>
        <w:t>a conducted</w:t>
      </w:r>
      <w:r w:rsidR="00A83F7C">
        <w:rPr>
          <w:rFonts w:cs="Times New Roman"/>
          <w:sz w:val="24"/>
          <w:szCs w:val="24"/>
        </w:rPr>
        <w:t xml:space="preserve"> experiment about the effect of enzymes to barley containing diets of layer hens on egg production and </w:t>
      </w:r>
      <w:r w:rsidR="003C72FD">
        <w:rPr>
          <w:rFonts w:cs="Times New Roman"/>
          <w:sz w:val="24"/>
          <w:szCs w:val="24"/>
        </w:rPr>
        <w:t>egg quality</w:t>
      </w:r>
      <w:r w:rsidR="00A83F7C">
        <w:rPr>
          <w:rFonts w:cs="Times New Roman"/>
          <w:sz w:val="24"/>
          <w:szCs w:val="24"/>
        </w:rPr>
        <w:t xml:space="preserve">. </w:t>
      </w:r>
      <w:r w:rsidRPr="00D91F70">
        <w:rPr>
          <w:rFonts w:cs="Times New Roman"/>
          <w:sz w:val="24"/>
          <w:szCs w:val="24"/>
        </w:rPr>
        <w:tab/>
      </w:r>
    </w:p>
    <w:p w:rsidR="005C1A24" w:rsidRDefault="00A83F7C" w:rsidP="00CE6F96">
      <w:pPr>
        <w:spacing w:line="240" w:lineRule="atLeast"/>
        <w:ind w:left="720" w:hanging="720"/>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Pr>
          <w:rFonts w:cs="Times New Roman"/>
          <w:sz w:val="24"/>
          <w:szCs w:val="24"/>
        </w:rPr>
        <w:tab/>
      </w:r>
      <w:r w:rsidR="005C1A24" w:rsidRPr="00D91F70">
        <w:rPr>
          <w:rFonts w:cs="Times New Roman"/>
          <w:sz w:val="24"/>
          <w:szCs w:val="24"/>
        </w:rPr>
        <w:t xml:space="preserve">Data collecting for analysis for establishing </w:t>
      </w:r>
      <w:r w:rsidR="00CE6F96">
        <w:rPr>
          <w:rFonts w:cs="Times New Roman"/>
          <w:sz w:val="24"/>
          <w:szCs w:val="24"/>
        </w:rPr>
        <w:t xml:space="preserve">the </w:t>
      </w:r>
      <w:r w:rsidR="005C1A24" w:rsidRPr="00D91F70">
        <w:rPr>
          <w:rFonts w:cs="Times New Roman"/>
          <w:sz w:val="24"/>
          <w:szCs w:val="24"/>
        </w:rPr>
        <w:t>o</w:t>
      </w:r>
      <w:r w:rsidR="00CE6F96">
        <w:rPr>
          <w:rFonts w:cs="Times New Roman"/>
          <w:sz w:val="24"/>
          <w:szCs w:val="24"/>
        </w:rPr>
        <w:t xml:space="preserve">ptimum </w:t>
      </w:r>
      <w:r w:rsidR="005C1A24" w:rsidRPr="00D91F70">
        <w:rPr>
          <w:rFonts w:cs="Times New Roman"/>
          <w:sz w:val="24"/>
          <w:szCs w:val="24"/>
        </w:rPr>
        <w:t xml:space="preserve">layer farm size </w:t>
      </w:r>
      <w:r w:rsidR="00CE6F96" w:rsidRPr="00D91F70">
        <w:rPr>
          <w:rFonts w:cs="Times New Roman"/>
          <w:sz w:val="24"/>
          <w:szCs w:val="24"/>
        </w:rPr>
        <w:t xml:space="preserve">in Jordan </w:t>
      </w:r>
      <w:r w:rsidR="005C1A24" w:rsidRPr="00D91F70">
        <w:rPr>
          <w:rFonts w:cs="Times New Roman"/>
          <w:sz w:val="24"/>
          <w:szCs w:val="24"/>
        </w:rPr>
        <w:t>and</w:t>
      </w:r>
      <w:r w:rsidR="00CE6F96" w:rsidRPr="00CE6F96">
        <w:rPr>
          <w:rFonts w:cs="Times New Roman"/>
          <w:sz w:val="24"/>
          <w:szCs w:val="24"/>
        </w:rPr>
        <w:t xml:space="preserve"> </w:t>
      </w:r>
      <w:r w:rsidR="00CE6F96" w:rsidRPr="00D91F70">
        <w:rPr>
          <w:rFonts w:cs="Times New Roman"/>
          <w:sz w:val="24"/>
          <w:szCs w:val="24"/>
        </w:rPr>
        <w:t>the improvement of its production and economic efficiency</w:t>
      </w:r>
      <w:r w:rsidR="005C1A24" w:rsidRPr="00D91F70">
        <w:rPr>
          <w:rFonts w:cs="Times New Roman"/>
          <w:sz w:val="24"/>
          <w:szCs w:val="24"/>
        </w:rPr>
        <w:t>.</w:t>
      </w:r>
    </w:p>
    <w:p w:rsidR="00F94F14" w:rsidRDefault="00F94F14" w:rsidP="005D0608">
      <w:pPr>
        <w:numPr>
          <w:ilvl w:val="0"/>
          <w:numId w:val="9"/>
        </w:numPr>
        <w:spacing w:line="240" w:lineRule="atLeast"/>
        <w:ind w:hanging="720"/>
        <w:jc w:val="lowKashida"/>
        <w:rPr>
          <w:rFonts w:cs="Times New Roman"/>
          <w:sz w:val="24"/>
          <w:szCs w:val="24"/>
        </w:rPr>
      </w:pPr>
      <w:r>
        <w:rPr>
          <w:rFonts w:cs="Times New Roman"/>
          <w:sz w:val="24"/>
          <w:szCs w:val="24"/>
        </w:rPr>
        <w:t>Data collection a</w:t>
      </w:r>
      <w:r w:rsidR="005D0608">
        <w:rPr>
          <w:rFonts w:cs="Times New Roman"/>
          <w:sz w:val="24"/>
          <w:szCs w:val="24"/>
        </w:rPr>
        <w:t>nd analysis for the economic, social and environmental impacts of Zarqa Governorate Wastewater System Reinforcement and Expansion.</w:t>
      </w:r>
    </w:p>
    <w:p w:rsidR="00430A63" w:rsidRDefault="00430A63" w:rsidP="00DD1253">
      <w:pPr>
        <w:numPr>
          <w:ilvl w:val="0"/>
          <w:numId w:val="9"/>
        </w:numPr>
        <w:spacing w:line="240" w:lineRule="atLeast"/>
        <w:ind w:hanging="720"/>
        <w:jc w:val="lowKashida"/>
        <w:rPr>
          <w:rFonts w:cs="Times New Roman"/>
          <w:sz w:val="24"/>
          <w:szCs w:val="24"/>
        </w:rPr>
      </w:pPr>
      <w:r>
        <w:rPr>
          <w:rFonts w:cs="Times New Roman"/>
          <w:sz w:val="24"/>
          <w:szCs w:val="24"/>
        </w:rPr>
        <w:t xml:space="preserve">Data collection and analysis for the economic, social and environmental impacts of oil extraction experiment that </w:t>
      </w:r>
      <w:r w:rsidR="00DD1253">
        <w:rPr>
          <w:rFonts w:cs="Times New Roman"/>
          <w:sz w:val="24"/>
          <w:szCs w:val="24"/>
        </w:rPr>
        <w:t>was</w:t>
      </w:r>
      <w:r>
        <w:rPr>
          <w:rFonts w:cs="Times New Roman"/>
          <w:sz w:val="24"/>
          <w:szCs w:val="24"/>
        </w:rPr>
        <w:t xml:space="preserve"> made in Al-</w:t>
      </w:r>
      <w:proofErr w:type="spellStart"/>
      <w:r>
        <w:rPr>
          <w:rFonts w:cs="Times New Roman"/>
          <w:sz w:val="24"/>
          <w:szCs w:val="24"/>
        </w:rPr>
        <w:t>Amereyeh</w:t>
      </w:r>
      <w:proofErr w:type="spellEnd"/>
      <w:r>
        <w:rPr>
          <w:rFonts w:cs="Times New Roman"/>
          <w:sz w:val="24"/>
          <w:szCs w:val="24"/>
        </w:rPr>
        <w:t xml:space="preserve"> governorate for the extraction of oil from oil shale.</w:t>
      </w:r>
    </w:p>
    <w:p w:rsidR="00DD1253" w:rsidRDefault="00DD1253" w:rsidP="00DD1253">
      <w:pPr>
        <w:numPr>
          <w:ilvl w:val="0"/>
          <w:numId w:val="9"/>
        </w:numPr>
        <w:spacing w:line="240" w:lineRule="atLeast"/>
        <w:ind w:hanging="720"/>
        <w:jc w:val="lowKashida"/>
        <w:rPr>
          <w:rFonts w:cs="Times New Roman"/>
          <w:sz w:val="24"/>
          <w:szCs w:val="24"/>
        </w:rPr>
      </w:pPr>
      <w:r>
        <w:rPr>
          <w:rFonts w:cs="Times New Roman"/>
          <w:sz w:val="24"/>
          <w:szCs w:val="24"/>
        </w:rPr>
        <w:t xml:space="preserve">The translation of several papers and books about soybean oil crushing and </w:t>
      </w:r>
      <w:r w:rsidR="00A31DDF">
        <w:rPr>
          <w:rFonts w:cs="Times New Roman"/>
          <w:sz w:val="24"/>
          <w:szCs w:val="24"/>
        </w:rPr>
        <w:t>preparation of the Handbook for Soyb</w:t>
      </w:r>
      <w:r w:rsidR="00A31DDF" w:rsidRPr="00024A42">
        <w:rPr>
          <w:rFonts w:cs="Times New Roman"/>
          <w:sz w:val="24"/>
          <w:szCs w:val="24"/>
        </w:rPr>
        <w:t>ean Oil</w:t>
      </w:r>
      <w:r w:rsidR="00A31DDF">
        <w:rPr>
          <w:rFonts w:cs="Times New Roman"/>
          <w:sz w:val="24"/>
          <w:szCs w:val="24"/>
        </w:rPr>
        <w:t xml:space="preserve"> Processing for the American Soybean meal Association</w:t>
      </w:r>
      <w:r w:rsidR="00416A1D">
        <w:rPr>
          <w:rFonts w:cs="Times New Roman"/>
          <w:sz w:val="24"/>
          <w:szCs w:val="24"/>
        </w:rPr>
        <w:t>.</w:t>
      </w:r>
      <w:r w:rsidR="00A31DDF">
        <w:rPr>
          <w:rFonts w:cs="Times New Roman"/>
          <w:sz w:val="24"/>
          <w:szCs w:val="24"/>
        </w:rPr>
        <w:t xml:space="preserve"> </w:t>
      </w:r>
    </w:p>
    <w:p w:rsidR="00DD1253" w:rsidRPr="00DD1253" w:rsidRDefault="00DD1253" w:rsidP="00DD1253">
      <w:pPr>
        <w:numPr>
          <w:ilvl w:val="0"/>
          <w:numId w:val="9"/>
        </w:numPr>
        <w:spacing w:line="240" w:lineRule="atLeast"/>
        <w:ind w:hanging="720"/>
        <w:jc w:val="lowKashida"/>
        <w:rPr>
          <w:rFonts w:cs="Times New Roman"/>
          <w:sz w:val="24"/>
          <w:szCs w:val="24"/>
        </w:rPr>
      </w:pPr>
      <w:r>
        <w:rPr>
          <w:rFonts w:cs="Times New Roman"/>
          <w:sz w:val="24"/>
          <w:szCs w:val="24"/>
        </w:rPr>
        <w:t>Data collection and complete feasibility studies for several animal production projects in Jordan.</w:t>
      </w:r>
    </w:p>
    <w:p w:rsidR="003C72FD" w:rsidRDefault="00DD1253" w:rsidP="00966C9C">
      <w:pPr>
        <w:numPr>
          <w:ilvl w:val="0"/>
          <w:numId w:val="9"/>
        </w:numPr>
        <w:spacing w:line="240" w:lineRule="atLeast"/>
        <w:ind w:hanging="720"/>
        <w:jc w:val="lowKashida"/>
        <w:rPr>
          <w:rFonts w:cs="Times New Roman"/>
          <w:sz w:val="24"/>
          <w:szCs w:val="24"/>
        </w:rPr>
      </w:pPr>
      <w:r>
        <w:rPr>
          <w:rFonts w:cs="Times New Roman"/>
          <w:sz w:val="24"/>
          <w:szCs w:val="24"/>
        </w:rPr>
        <w:t>Data collection and analysis about the feasibility of egg production in Iraq in 2006.</w:t>
      </w:r>
    </w:p>
    <w:p w:rsidR="00AA394E" w:rsidRDefault="00AA394E" w:rsidP="00966C9C">
      <w:pPr>
        <w:numPr>
          <w:ilvl w:val="0"/>
          <w:numId w:val="9"/>
        </w:numPr>
        <w:spacing w:line="240" w:lineRule="atLeast"/>
        <w:ind w:hanging="720"/>
        <w:jc w:val="lowKashida"/>
        <w:rPr>
          <w:rFonts w:cs="Times New Roman"/>
          <w:sz w:val="24"/>
          <w:szCs w:val="24"/>
        </w:rPr>
      </w:pPr>
      <w:r>
        <w:rPr>
          <w:rFonts w:cs="Times New Roman"/>
          <w:sz w:val="24"/>
          <w:szCs w:val="24"/>
        </w:rPr>
        <w:t>Socio-economic studies for several projects in Jordan, Sudan and Saudi Arabia.</w:t>
      </w:r>
    </w:p>
    <w:p w:rsidR="00AA394E" w:rsidRDefault="00AA394E" w:rsidP="00AA394E">
      <w:pPr>
        <w:numPr>
          <w:ilvl w:val="0"/>
          <w:numId w:val="9"/>
        </w:numPr>
        <w:spacing w:line="240" w:lineRule="atLeast"/>
        <w:ind w:hanging="720"/>
        <w:jc w:val="lowKashida"/>
        <w:rPr>
          <w:rFonts w:cs="Times New Roman"/>
          <w:sz w:val="24"/>
          <w:szCs w:val="24"/>
        </w:rPr>
      </w:pPr>
      <w:r>
        <w:rPr>
          <w:rFonts w:cs="Times New Roman"/>
          <w:sz w:val="24"/>
          <w:szCs w:val="24"/>
        </w:rPr>
        <w:t>Cost Benefit Analysis and feasibility of using water saving devices in households.</w:t>
      </w:r>
    </w:p>
    <w:p w:rsidR="00AA394E" w:rsidRPr="00966C9C" w:rsidRDefault="00AA394E" w:rsidP="00A345A1">
      <w:pPr>
        <w:numPr>
          <w:ilvl w:val="0"/>
          <w:numId w:val="9"/>
        </w:numPr>
        <w:spacing w:line="240" w:lineRule="atLeast"/>
        <w:ind w:hanging="720"/>
        <w:jc w:val="lowKashida"/>
        <w:rPr>
          <w:rFonts w:cs="Times New Roman"/>
          <w:sz w:val="24"/>
          <w:szCs w:val="24"/>
        </w:rPr>
      </w:pPr>
      <w:r>
        <w:rPr>
          <w:rFonts w:cs="Times New Roman"/>
          <w:sz w:val="24"/>
          <w:szCs w:val="24"/>
        </w:rPr>
        <w:t>Studying water requirements and interventions to secure water availability and reducing household consumption in different areas of Jordan</w:t>
      </w:r>
      <w:r w:rsidR="00A345A1">
        <w:rPr>
          <w:rFonts w:cs="Times New Roman"/>
          <w:sz w:val="24"/>
          <w:szCs w:val="24"/>
        </w:rPr>
        <w:t xml:space="preserve"> including the </w:t>
      </w:r>
      <w:r w:rsidR="00CD67DB">
        <w:rPr>
          <w:rFonts w:cs="Times New Roman"/>
          <w:sz w:val="24"/>
          <w:szCs w:val="24"/>
        </w:rPr>
        <w:t xml:space="preserve">feasibility of the </w:t>
      </w:r>
      <w:r w:rsidR="00A345A1">
        <w:rPr>
          <w:rFonts w:cs="Times New Roman"/>
          <w:sz w:val="24"/>
          <w:szCs w:val="24"/>
          <w:lang w:bidi="ar-JO"/>
        </w:rPr>
        <w:t>utilization of gray water for house gardens irrigation.</w:t>
      </w:r>
      <w:r>
        <w:rPr>
          <w:rFonts w:cs="Times New Roman"/>
          <w:sz w:val="24"/>
          <w:szCs w:val="24"/>
        </w:rPr>
        <w:t xml:space="preserve"> </w:t>
      </w:r>
    </w:p>
    <w:p w:rsidR="004E7177" w:rsidRDefault="007F0BD2" w:rsidP="00DD1253">
      <w:pPr>
        <w:numPr>
          <w:ilvl w:val="0"/>
          <w:numId w:val="9"/>
        </w:numPr>
        <w:spacing w:line="240" w:lineRule="atLeast"/>
        <w:ind w:hanging="720"/>
        <w:jc w:val="lowKashida"/>
        <w:rPr>
          <w:rFonts w:cs="Times New Roman"/>
          <w:sz w:val="24"/>
          <w:szCs w:val="24"/>
        </w:rPr>
      </w:pPr>
      <w:r>
        <w:rPr>
          <w:rFonts w:cs="Times New Roman"/>
          <w:sz w:val="24"/>
          <w:szCs w:val="24"/>
        </w:rPr>
        <w:t>Performing “</w:t>
      </w:r>
      <w:r w:rsidR="003C72FD">
        <w:rPr>
          <w:rFonts w:cs="Times New Roman"/>
          <w:sz w:val="24"/>
          <w:szCs w:val="24"/>
        </w:rPr>
        <w:t xml:space="preserve">The introduction of a new promising crop to Jordan; </w:t>
      </w:r>
      <w:r w:rsidR="004E7177">
        <w:rPr>
          <w:rFonts w:cs="Times New Roman"/>
          <w:sz w:val="24"/>
          <w:szCs w:val="24"/>
        </w:rPr>
        <w:t>Guar production and guar gum extraction</w:t>
      </w:r>
      <w:r>
        <w:rPr>
          <w:rFonts w:cs="Times New Roman"/>
          <w:sz w:val="24"/>
          <w:szCs w:val="24"/>
        </w:rPr>
        <w:t>” project supported by the Higher Council for Education</w:t>
      </w:r>
      <w:r w:rsidR="00B836BD">
        <w:rPr>
          <w:rFonts w:cs="Times New Roman"/>
          <w:sz w:val="24"/>
          <w:szCs w:val="24"/>
        </w:rPr>
        <w:t xml:space="preserve"> and the EU</w:t>
      </w:r>
      <w:r w:rsidR="001C5CE7">
        <w:rPr>
          <w:rFonts w:cs="Times New Roman"/>
          <w:sz w:val="24"/>
          <w:szCs w:val="24"/>
        </w:rPr>
        <w:t xml:space="preserve"> (SRTDII)</w:t>
      </w:r>
      <w:r w:rsidR="004E7177">
        <w:rPr>
          <w:rFonts w:cs="Times New Roman"/>
          <w:sz w:val="24"/>
          <w:szCs w:val="24"/>
        </w:rPr>
        <w:t>.</w:t>
      </w:r>
    </w:p>
    <w:p w:rsidR="006B039A" w:rsidRPr="00B836BD" w:rsidRDefault="00350311" w:rsidP="007F0BD2">
      <w:pPr>
        <w:numPr>
          <w:ilvl w:val="0"/>
          <w:numId w:val="9"/>
        </w:numPr>
        <w:spacing w:line="240" w:lineRule="atLeast"/>
        <w:ind w:hanging="720"/>
        <w:jc w:val="lowKashida"/>
        <w:rPr>
          <w:rFonts w:cs="Times New Roman"/>
          <w:sz w:val="24"/>
          <w:szCs w:val="24"/>
        </w:rPr>
      </w:pPr>
      <w:r>
        <w:rPr>
          <w:rFonts w:cs="Times New Roman"/>
          <w:sz w:val="24"/>
          <w:szCs w:val="24"/>
        </w:rPr>
        <w:lastRenderedPageBreak/>
        <w:t>Performing the</w:t>
      </w:r>
      <w:r w:rsidR="006B039A">
        <w:rPr>
          <w:rFonts w:cs="Times New Roman"/>
          <w:sz w:val="24"/>
          <w:szCs w:val="24"/>
        </w:rPr>
        <w:t xml:space="preserve"> socio economic study</w:t>
      </w:r>
      <w:r w:rsidR="007F0BD2">
        <w:rPr>
          <w:rFonts w:cs="Times New Roman"/>
          <w:sz w:val="24"/>
          <w:szCs w:val="24"/>
        </w:rPr>
        <w:t xml:space="preserve"> for the</w:t>
      </w:r>
      <w:r w:rsidR="006B039A">
        <w:rPr>
          <w:rFonts w:cs="Times New Roman"/>
          <w:sz w:val="24"/>
          <w:szCs w:val="24"/>
        </w:rPr>
        <w:t xml:space="preserve"> </w:t>
      </w:r>
      <w:r w:rsidR="007F0BD2" w:rsidRPr="007F0BD2">
        <w:rPr>
          <w:sz w:val="24"/>
          <w:szCs w:val="24"/>
        </w:rPr>
        <w:t>“</w:t>
      </w:r>
      <w:r w:rsidR="007F0BD2" w:rsidRPr="007F0BD2">
        <w:rPr>
          <w:i/>
          <w:iCs/>
          <w:sz w:val="24"/>
          <w:szCs w:val="24"/>
        </w:rPr>
        <w:t>Baseline Study for Addressing W</w:t>
      </w:r>
      <w:r w:rsidR="007F0BD2">
        <w:rPr>
          <w:i/>
          <w:iCs/>
          <w:sz w:val="24"/>
          <w:szCs w:val="24"/>
        </w:rPr>
        <w:t>a</w:t>
      </w:r>
      <w:r w:rsidR="007F0BD2" w:rsidRPr="007F0BD2">
        <w:rPr>
          <w:i/>
          <w:iCs/>
          <w:sz w:val="24"/>
          <w:szCs w:val="24"/>
        </w:rPr>
        <w:t>ter N</w:t>
      </w:r>
      <w:r w:rsidR="007F0BD2">
        <w:rPr>
          <w:i/>
          <w:iCs/>
          <w:sz w:val="24"/>
          <w:szCs w:val="24"/>
        </w:rPr>
        <w:t>e</w:t>
      </w:r>
      <w:r w:rsidR="007F0BD2" w:rsidRPr="007F0BD2">
        <w:rPr>
          <w:i/>
          <w:iCs/>
          <w:sz w:val="24"/>
          <w:szCs w:val="24"/>
        </w:rPr>
        <w:t>eds of Jordan Hosting Communities (AWANE) Project in Zarqa and Balqa Governorates</w:t>
      </w:r>
      <w:r w:rsidR="007F0BD2" w:rsidRPr="007F0BD2">
        <w:rPr>
          <w:sz w:val="24"/>
          <w:szCs w:val="24"/>
        </w:rPr>
        <w:t>”</w:t>
      </w:r>
      <w:r w:rsidR="007F0BD2">
        <w:rPr>
          <w:sz w:val="24"/>
          <w:szCs w:val="24"/>
        </w:rPr>
        <w:t xml:space="preserve"> project supported by Oxfam</w:t>
      </w:r>
      <w:r w:rsidR="007F0BD2" w:rsidRPr="00EB2F98">
        <w:t>.</w:t>
      </w:r>
    </w:p>
    <w:p w:rsidR="00B836BD" w:rsidRDefault="00B836BD" w:rsidP="009D3EA5">
      <w:pPr>
        <w:numPr>
          <w:ilvl w:val="0"/>
          <w:numId w:val="9"/>
        </w:numPr>
        <w:spacing w:line="240" w:lineRule="atLeast"/>
        <w:ind w:hanging="720"/>
        <w:jc w:val="lowKashida"/>
        <w:rPr>
          <w:rFonts w:cs="Times New Roman"/>
          <w:sz w:val="24"/>
          <w:szCs w:val="24"/>
        </w:rPr>
      </w:pPr>
      <w:r>
        <w:rPr>
          <w:rFonts w:cs="Times New Roman"/>
          <w:sz w:val="24"/>
          <w:szCs w:val="24"/>
        </w:rPr>
        <w:t xml:space="preserve">The execution of the EU supported Guar production in Jordan trial, where an experiment was done at the experimental farm of the Jordan University of Science and Technology (JUST) and at a private farm in </w:t>
      </w:r>
      <w:proofErr w:type="spellStart"/>
      <w:r>
        <w:rPr>
          <w:rFonts w:cs="Times New Roman"/>
          <w:sz w:val="24"/>
          <w:szCs w:val="24"/>
        </w:rPr>
        <w:t>Ramtha</w:t>
      </w:r>
      <w:proofErr w:type="spellEnd"/>
      <w:r>
        <w:rPr>
          <w:rFonts w:cs="Times New Roman"/>
          <w:sz w:val="24"/>
          <w:szCs w:val="24"/>
        </w:rPr>
        <w:t xml:space="preserve">. The guar </w:t>
      </w:r>
      <w:r w:rsidR="009D3EA5">
        <w:rPr>
          <w:rFonts w:cs="Times New Roman"/>
          <w:sz w:val="24"/>
          <w:szCs w:val="24"/>
        </w:rPr>
        <w:t>G</w:t>
      </w:r>
      <w:r>
        <w:rPr>
          <w:rFonts w:cs="Times New Roman"/>
          <w:sz w:val="24"/>
          <w:szCs w:val="24"/>
        </w:rPr>
        <w:t>um was extracted and Guar meal was used in a broiler feeding experiment at the experimental farm of Jerash University.</w:t>
      </w:r>
    </w:p>
    <w:p w:rsidR="000A69CA" w:rsidRDefault="000A69CA" w:rsidP="00D43162">
      <w:pPr>
        <w:spacing w:line="240" w:lineRule="atLeast"/>
        <w:rPr>
          <w:rFonts w:cs="Times New Roman"/>
          <w:b/>
          <w:bCs/>
          <w:sz w:val="24"/>
          <w:szCs w:val="24"/>
        </w:rPr>
      </w:pPr>
    </w:p>
    <w:p w:rsidR="000A69CA" w:rsidRDefault="000A69CA" w:rsidP="00D0694E">
      <w:pPr>
        <w:spacing w:line="240" w:lineRule="atLeast"/>
        <w:jc w:val="center"/>
        <w:rPr>
          <w:rFonts w:cs="Times New Roman"/>
          <w:b/>
          <w:bCs/>
          <w:sz w:val="24"/>
          <w:szCs w:val="24"/>
        </w:rPr>
      </w:pPr>
    </w:p>
    <w:p w:rsidR="000A69CA" w:rsidRDefault="000A69CA" w:rsidP="00D0694E">
      <w:pPr>
        <w:spacing w:line="240" w:lineRule="atLeast"/>
        <w:jc w:val="center"/>
        <w:rPr>
          <w:rFonts w:cs="Times New Roman"/>
          <w:b/>
          <w:bCs/>
          <w:sz w:val="24"/>
          <w:szCs w:val="24"/>
        </w:rPr>
      </w:pPr>
    </w:p>
    <w:p w:rsidR="004304E7" w:rsidRDefault="004304E7" w:rsidP="00D0694E">
      <w:pPr>
        <w:spacing w:line="240" w:lineRule="atLeast"/>
        <w:jc w:val="center"/>
        <w:rPr>
          <w:rFonts w:cs="Times New Roman"/>
          <w:b/>
          <w:bCs/>
          <w:sz w:val="24"/>
          <w:szCs w:val="24"/>
        </w:rPr>
      </w:pPr>
    </w:p>
    <w:p w:rsidR="00D0694E" w:rsidRPr="00D91F70" w:rsidRDefault="00D0694E" w:rsidP="00D0694E">
      <w:pPr>
        <w:spacing w:line="240" w:lineRule="atLeast"/>
        <w:jc w:val="center"/>
        <w:rPr>
          <w:rFonts w:cs="Times New Roman"/>
          <w:b/>
          <w:bCs/>
          <w:sz w:val="24"/>
          <w:szCs w:val="24"/>
        </w:rPr>
      </w:pPr>
      <w:r w:rsidRPr="00D91F70">
        <w:rPr>
          <w:rFonts w:cs="Times New Roman"/>
          <w:b/>
          <w:bCs/>
          <w:sz w:val="24"/>
          <w:szCs w:val="24"/>
        </w:rPr>
        <w:t>PUBLICATIONS</w:t>
      </w:r>
    </w:p>
    <w:p w:rsidR="00D0694E" w:rsidRPr="00D91F70" w:rsidRDefault="00024A42" w:rsidP="008021F2">
      <w:pPr>
        <w:spacing w:line="240" w:lineRule="atLeast"/>
        <w:rPr>
          <w:rFonts w:cs="Times New Roman"/>
          <w:b/>
          <w:bCs/>
          <w:sz w:val="24"/>
          <w:szCs w:val="24"/>
        </w:rPr>
      </w:pPr>
      <w:r>
        <w:rPr>
          <w:rFonts w:cs="Times New Roman"/>
          <w:b/>
          <w:bCs/>
          <w:sz w:val="24"/>
          <w:szCs w:val="24"/>
        </w:rPr>
        <w:t>P</w:t>
      </w:r>
      <w:r w:rsidR="0034155A">
        <w:rPr>
          <w:rFonts w:cs="Times New Roman"/>
          <w:b/>
          <w:bCs/>
          <w:sz w:val="24"/>
          <w:szCs w:val="24"/>
        </w:rPr>
        <w:t>ublished p</w:t>
      </w:r>
      <w:r w:rsidR="008021F2" w:rsidRPr="00D91F70">
        <w:rPr>
          <w:rFonts w:cs="Times New Roman"/>
          <w:b/>
          <w:bCs/>
          <w:sz w:val="24"/>
          <w:szCs w:val="24"/>
        </w:rPr>
        <w:t>apers</w:t>
      </w:r>
    </w:p>
    <w:p w:rsidR="00337AC7" w:rsidRDefault="00337AC7" w:rsidP="00024A42">
      <w:pPr>
        <w:ind w:left="560" w:hanging="560"/>
        <w:jc w:val="both"/>
        <w:rPr>
          <w:rFonts w:cs="Times New Roman"/>
          <w:sz w:val="24"/>
          <w:szCs w:val="24"/>
        </w:rPr>
      </w:pPr>
    </w:p>
    <w:p w:rsidR="00D0694E" w:rsidRPr="00D91F70" w:rsidRDefault="00D0694E" w:rsidP="00D058AD">
      <w:pPr>
        <w:rPr>
          <w:rFonts w:cs="Times New Roman"/>
          <w:sz w:val="24"/>
          <w:szCs w:val="24"/>
        </w:rPr>
      </w:pPr>
      <w:r w:rsidRPr="00D91F70">
        <w:rPr>
          <w:rFonts w:cs="Times New Roman"/>
          <w:sz w:val="24"/>
          <w:szCs w:val="24"/>
        </w:rPr>
        <w:t xml:space="preserve">Sultan, K. </w:t>
      </w:r>
      <w:r w:rsidR="005C1A24" w:rsidRPr="00D91F70">
        <w:rPr>
          <w:rFonts w:cs="Times New Roman"/>
          <w:sz w:val="24"/>
          <w:szCs w:val="24"/>
        </w:rPr>
        <w:t>&amp;</w:t>
      </w:r>
      <w:r w:rsidRPr="00D91F70">
        <w:rPr>
          <w:rFonts w:cs="Times New Roman"/>
          <w:sz w:val="24"/>
          <w:szCs w:val="24"/>
        </w:rPr>
        <w:t xml:space="preserve"> Abdulrahim, S., 2000. </w:t>
      </w:r>
      <w:r w:rsidR="005C1A24" w:rsidRPr="00D91F70">
        <w:rPr>
          <w:rFonts w:cs="Times New Roman"/>
          <w:sz w:val="24"/>
          <w:szCs w:val="24"/>
        </w:rPr>
        <w:t>Effect of enzyme supplementation to barley containing diets on the performance of laying hens.</w:t>
      </w:r>
      <w:r w:rsidRPr="00D91F70">
        <w:rPr>
          <w:rFonts w:cs="Times New Roman"/>
          <w:sz w:val="24"/>
          <w:szCs w:val="24"/>
        </w:rPr>
        <w:t xml:space="preserve"> </w:t>
      </w:r>
      <w:proofErr w:type="spellStart"/>
      <w:r w:rsidRPr="007A1080">
        <w:rPr>
          <w:rFonts w:cs="Times New Roman"/>
          <w:i/>
          <w:iCs/>
          <w:sz w:val="24"/>
          <w:szCs w:val="24"/>
        </w:rPr>
        <w:t>Dirasat</w:t>
      </w:r>
      <w:proofErr w:type="spellEnd"/>
      <w:r w:rsidRPr="00D91F70">
        <w:rPr>
          <w:rFonts w:cs="Times New Roman"/>
          <w:sz w:val="24"/>
          <w:szCs w:val="24"/>
        </w:rPr>
        <w:t>, 27(3)</w:t>
      </w:r>
      <w:r w:rsidR="005C1A24" w:rsidRPr="00D91F70">
        <w:rPr>
          <w:rFonts w:cs="Times New Roman"/>
          <w:sz w:val="24"/>
          <w:szCs w:val="24"/>
        </w:rPr>
        <w:t>:319-326.</w:t>
      </w:r>
    </w:p>
    <w:p w:rsidR="004E7177" w:rsidRDefault="004E7177" w:rsidP="00416A1D">
      <w:pPr>
        <w:jc w:val="both"/>
        <w:rPr>
          <w:rFonts w:cs="Times New Roman"/>
          <w:b/>
          <w:bCs/>
          <w:sz w:val="24"/>
          <w:szCs w:val="24"/>
        </w:rPr>
      </w:pPr>
    </w:p>
    <w:p w:rsidR="00D10091" w:rsidRDefault="004E7177" w:rsidP="00D058AD">
      <w:pPr>
        <w:pStyle w:val="Header"/>
        <w:jc w:val="both"/>
        <w:rPr>
          <w:sz w:val="24"/>
          <w:szCs w:val="24"/>
        </w:rPr>
      </w:pPr>
      <w:proofErr w:type="spellStart"/>
      <w:r w:rsidRPr="00D10091">
        <w:rPr>
          <w:sz w:val="24"/>
          <w:szCs w:val="24"/>
        </w:rPr>
        <w:t>Ibnouf</w:t>
      </w:r>
      <w:proofErr w:type="spellEnd"/>
      <w:r w:rsidR="00D10091" w:rsidRPr="00D10091">
        <w:rPr>
          <w:sz w:val="24"/>
          <w:szCs w:val="24"/>
        </w:rPr>
        <w:t xml:space="preserve">, </w:t>
      </w:r>
      <w:r w:rsidR="00D10091" w:rsidRPr="00416A1D">
        <w:rPr>
          <w:sz w:val="24"/>
          <w:szCs w:val="24"/>
        </w:rPr>
        <w:t>M</w:t>
      </w:r>
      <w:r w:rsidRPr="00D10091">
        <w:rPr>
          <w:sz w:val="24"/>
          <w:szCs w:val="24"/>
        </w:rPr>
        <w:t xml:space="preserve">. H., </w:t>
      </w:r>
      <w:proofErr w:type="spellStart"/>
      <w:r w:rsidRPr="00D10091">
        <w:rPr>
          <w:sz w:val="24"/>
          <w:szCs w:val="24"/>
        </w:rPr>
        <w:t>Sheqwarah</w:t>
      </w:r>
      <w:proofErr w:type="spellEnd"/>
      <w:r w:rsidR="00D10091" w:rsidRPr="00D10091">
        <w:rPr>
          <w:sz w:val="24"/>
          <w:szCs w:val="24"/>
        </w:rPr>
        <w:t>, M</w:t>
      </w:r>
      <w:r w:rsidRPr="00D10091">
        <w:rPr>
          <w:sz w:val="24"/>
          <w:szCs w:val="24"/>
        </w:rPr>
        <w:t xml:space="preserve">. N. &amp; Sultan, K. </w:t>
      </w:r>
      <w:r w:rsidR="00D10091">
        <w:rPr>
          <w:sz w:val="24"/>
          <w:szCs w:val="24"/>
        </w:rPr>
        <w:t>I</w:t>
      </w:r>
      <w:r w:rsidRPr="00D10091">
        <w:rPr>
          <w:sz w:val="24"/>
          <w:szCs w:val="24"/>
        </w:rPr>
        <w:t xml:space="preserve">., </w:t>
      </w:r>
      <w:r w:rsidR="00D10091">
        <w:rPr>
          <w:sz w:val="24"/>
          <w:szCs w:val="24"/>
        </w:rPr>
        <w:t xml:space="preserve">2015. </w:t>
      </w:r>
      <w:bookmarkStart w:id="1" w:name="OLE_LINK1"/>
      <w:r w:rsidRPr="00D10091">
        <w:rPr>
          <w:bCs/>
          <w:sz w:val="24"/>
          <w:szCs w:val="24"/>
          <w:lang w:bidi="en-US"/>
        </w:rPr>
        <w:t>An Evaluation of the Participatory Learning and Action (PLA</w:t>
      </w:r>
      <w:r w:rsidRPr="00D10091">
        <w:rPr>
          <w:rFonts w:hint="eastAsia"/>
          <w:bCs/>
          <w:sz w:val="24"/>
          <w:szCs w:val="24"/>
          <w:lang w:bidi="en-US"/>
        </w:rPr>
        <w:t xml:space="preserve">) </w:t>
      </w:r>
      <w:r w:rsidRPr="00D10091">
        <w:rPr>
          <w:bCs/>
          <w:sz w:val="24"/>
          <w:szCs w:val="24"/>
          <w:lang w:bidi="en-US"/>
        </w:rPr>
        <w:t>Training Workshop</w:t>
      </w:r>
      <w:bookmarkEnd w:id="1"/>
      <w:r w:rsidR="00D058AD">
        <w:rPr>
          <w:bCs/>
          <w:sz w:val="24"/>
          <w:szCs w:val="24"/>
          <w:lang w:bidi="en-US"/>
        </w:rPr>
        <w:t xml:space="preserve">. </w:t>
      </w:r>
      <w:r w:rsidR="00D10091" w:rsidRPr="00D058AD">
        <w:rPr>
          <w:rFonts w:hint="eastAsia"/>
          <w:i/>
          <w:iCs/>
          <w:sz w:val="24"/>
          <w:szCs w:val="24"/>
        </w:rPr>
        <w:t>Journal of Agricultural Science</w:t>
      </w:r>
      <w:r w:rsidR="00D10091" w:rsidRPr="00D10091">
        <w:rPr>
          <w:sz w:val="24"/>
          <w:szCs w:val="24"/>
        </w:rPr>
        <w:t xml:space="preserve">; Vol. </w:t>
      </w:r>
      <w:r w:rsidR="00D10091" w:rsidRPr="00D10091">
        <w:rPr>
          <w:rFonts w:hint="eastAsia"/>
          <w:sz w:val="24"/>
          <w:szCs w:val="24"/>
        </w:rPr>
        <w:t>7</w:t>
      </w:r>
      <w:r w:rsidR="00D10091" w:rsidRPr="00D10091">
        <w:rPr>
          <w:sz w:val="24"/>
          <w:szCs w:val="24"/>
        </w:rPr>
        <w:t>, (</w:t>
      </w:r>
      <w:r w:rsidR="00D10091" w:rsidRPr="00D10091">
        <w:rPr>
          <w:rFonts w:hint="eastAsia"/>
          <w:sz w:val="24"/>
          <w:szCs w:val="24"/>
        </w:rPr>
        <w:t>12</w:t>
      </w:r>
      <w:r w:rsidR="00D10091" w:rsidRPr="00D10091">
        <w:rPr>
          <w:sz w:val="24"/>
          <w:szCs w:val="24"/>
        </w:rPr>
        <w:t>). Published by Canadian Center of Science and Education, Canada.</w:t>
      </w:r>
    </w:p>
    <w:p w:rsidR="00D10091" w:rsidRPr="00D10091" w:rsidRDefault="00D10091" w:rsidP="00D10091">
      <w:pPr>
        <w:pStyle w:val="Header"/>
        <w:jc w:val="both"/>
        <w:rPr>
          <w:sz w:val="24"/>
          <w:szCs w:val="24"/>
        </w:rPr>
      </w:pPr>
    </w:p>
    <w:p w:rsidR="00D058AD" w:rsidRDefault="00D10091" w:rsidP="00D058AD">
      <w:pPr>
        <w:pStyle w:val="Header"/>
        <w:jc w:val="both"/>
        <w:rPr>
          <w:sz w:val="24"/>
          <w:szCs w:val="24"/>
        </w:rPr>
      </w:pPr>
      <w:proofErr w:type="spellStart"/>
      <w:r w:rsidRPr="00D058AD">
        <w:rPr>
          <w:sz w:val="24"/>
          <w:szCs w:val="24"/>
        </w:rPr>
        <w:t>Ibnouf</w:t>
      </w:r>
      <w:proofErr w:type="spellEnd"/>
      <w:r w:rsidRPr="00D058AD">
        <w:rPr>
          <w:sz w:val="24"/>
          <w:szCs w:val="24"/>
        </w:rPr>
        <w:t xml:space="preserve">, </w:t>
      </w:r>
      <w:r w:rsidRPr="00B02DA0">
        <w:rPr>
          <w:sz w:val="24"/>
          <w:szCs w:val="24"/>
        </w:rPr>
        <w:t>M</w:t>
      </w:r>
      <w:r w:rsidRPr="00D058AD">
        <w:rPr>
          <w:sz w:val="24"/>
          <w:szCs w:val="24"/>
        </w:rPr>
        <w:t xml:space="preserve">. H., </w:t>
      </w:r>
      <w:proofErr w:type="spellStart"/>
      <w:r w:rsidRPr="00D058AD">
        <w:rPr>
          <w:sz w:val="24"/>
          <w:szCs w:val="24"/>
        </w:rPr>
        <w:t>Sheqwarah</w:t>
      </w:r>
      <w:proofErr w:type="spellEnd"/>
      <w:r w:rsidR="00D058AD" w:rsidRPr="00D058AD">
        <w:rPr>
          <w:sz w:val="24"/>
          <w:szCs w:val="24"/>
        </w:rPr>
        <w:t>, M</w:t>
      </w:r>
      <w:r w:rsidRPr="00D058AD">
        <w:rPr>
          <w:sz w:val="24"/>
          <w:szCs w:val="24"/>
        </w:rPr>
        <w:t xml:space="preserve">. N. &amp; Sultan, K. I., 2015. </w:t>
      </w:r>
      <w:r w:rsidRPr="00D058AD">
        <w:rPr>
          <w:bCs/>
          <w:sz w:val="24"/>
          <w:szCs w:val="24"/>
          <w:lang w:bidi="en-US"/>
        </w:rPr>
        <w:t>Competencies in Dairy Production Needed by Dairy Farmers of Kuku Cooperative Dairy Society in Khartoum State, Sudan</w:t>
      </w:r>
      <w:r w:rsidR="00D058AD">
        <w:rPr>
          <w:bCs/>
          <w:sz w:val="24"/>
          <w:szCs w:val="24"/>
          <w:lang w:bidi="en-US"/>
        </w:rPr>
        <w:t xml:space="preserve">. </w:t>
      </w:r>
      <w:r w:rsidR="00D058AD" w:rsidRPr="00D058AD">
        <w:rPr>
          <w:rFonts w:hint="eastAsia"/>
          <w:i/>
          <w:iCs/>
          <w:sz w:val="24"/>
          <w:szCs w:val="24"/>
        </w:rPr>
        <w:t>Journal of Agricultural Science</w:t>
      </w:r>
      <w:r w:rsidR="00D058AD" w:rsidRPr="00D10091">
        <w:rPr>
          <w:sz w:val="24"/>
          <w:szCs w:val="24"/>
        </w:rPr>
        <w:t xml:space="preserve">; Vol. </w:t>
      </w:r>
      <w:r w:rsidR="00D058AD" w:rsidRPr="00D10091">
        <w:rPr>
          <w:rFonts w:hint="eastAsia"/>
          <w:sz w:val="24"/>
          <w:szCs w:val="24"/>
        </w:rPr>
        <w:t>7</w:t>
      </w:r>
      <w:r w:rsidR="00D058AD" w:rsidRPr="00D10091">
        <w:rPr>
          <w:sz w:val="24"/>
          <w:szCs w:val="24"/>
        </w:rPr>
        <w:t>, (</w:t>
      </w:r>
      <w:r w:rsidR="00D058AD" w:rsidRPr="00D10091">
        <w:rPr>
          <w:rFonts w:hint="eastAsia"/>
          <w:sz w:val="24"/>
          <w:szCs w:val="24"/>
        </w:rPr>
        <w:t>12</w:t>
      </w:r>
      <w:r w:rsidR="00D058AD" w:rsidRPr="00D10091">
        <w:rPr>
          <w:sz w:val="24"/>
          <w:szCs w:val="24"/>
        </w:rPr>
        <w:t>). Published by Canadian Center of Science and Education, Canada.</w:t>
      </w:r>
    </w:p>
    <w:p w:rsidR="00F72170" w:rsidRDefault="00F72170" w:rsidP="00D058AD">
      <w:pPr>
        <w:pStyle w:val="Header"/>
        <w:jc w:val="both"/>
        <w:rPr>
          <w:sz w:val="24"/>
          <w:szCs w:val="24"/>
        </w:rPr>
      </w:pPr>
    </w:p>
    <w:p w:rsidR="00F72170" w:rsidRDefault="00F72170" w:rsidP="00162AC3">
      <w:pPr>
        <w:spacing w:after="240"/>
        <w:jc w:val="both"/>
        <w:rPr>
          <w:rFonts w:cs="Times New Roman"/>
          <w:sz w:val="24"/>
          <w:szCs w:val="24"/>
        </w:rPr>
      </w:pPr>
      <w:proofErr w:type="spellStart"/>
      <w:r w:rsidRPr="000F6413">
        <w:rPr>
          <w:rFonts w:cs="Times New Roman"/>
          <w:sz w:val="24"/>
          <w:szCs w:val="24"/>
        </w:rPr>
        <w:t>Massad</w:t>
      </w:r>
      <w:proofErr w:type="spellEnd"/>
      <w:r>
        <w:rPr>
          <w:rFonts w:cs="Times New Roman"/>
          <w:sz w:val="24"/>
          <w:szCs w:val="24"/>
        </w:rPr>
        <w:t xml:space="preserve"> M. M.</w:t>
      </w:r>
      <w:r w:rsidRPr="000F6413">
        <w:rPr>
          <w:rFonts w:cs="Times New Roman"/>
          <w:sz w:val="24"/>
          <w:szCs w:val="24"/>
        </w:rPr>
        <w:t xml:space="preserve">, 2 Ali </w:t>
      </w:r>
      <w:proofErr w:type="spellStart"/>
      <w:r w:rsidRPr="000F6413">
        <w:rPr>
          <w:rFonts w:cs="Times New Roman"/>
          <w:sz w:val="24"/>
          <w:szCs w:val="24"/>
        </w:rPr>
        <w:t>Jado</w:t>
      </w:r>
      <w:proofErr w:type="spellEnd"/>
      <w:r w:rsidRPr="000F6413">
        <w:rPr>
          <w:rFonts w:cs="Times New Roman"/>
          <w:sz w:val="24"/>
          <w:szCs w:val="24"/>
        </w:rPr>
        <w:t xml:space="preserve"> Al-</w:t>
      </w:r>
      <w:proofErr w:type="spellStart"/>
      <w:r w:rsidRPr="000F6413">
        <w:rPr>
          <w:rFonts w:cs="Times New Roman"/>
          <w:sz w:val="24"/>
          <w:szCs w:val="24"/>
        </w:rPr>
        <w:t>Sharafat</w:t>
      </w:r>
      <w:proofErr w:type="spellEnd"/>
      <w:r>
        <w:rPr>
          <w:rFonts w:cs="Times New Roman"/>
          <w:sz w:val="24"/>
          <w:szCs w:val="24"/>
        </w:rPr>
        <w:t xml:space="preserve"> A. J.</w:t>
      </w:r>
      <w:r w:rsidRPr="000F6413">
        <w:rPr>
          <w:rFonts w:cs="Times New Roman"/>
          <w:sz w:val="24"/>
          <w:szCs w:val="24"/>
        </w:rPr>
        <w:t xml:space="preserve"> </w:t>
      </w:r>
      <w:r w:rsidR="00162AC3" w:rsidRPr="000F6413">
        <w:rPr>
          <w:rFonts w:cs="Times New Roman"/>
          <w:sz w:val="24"/>
          <w:szCs w:val="24"/>
        </w:rPr>
        <w:t>and Kamel</w:t>
      </w:r>
      <w:r w:rsidRPr="000F6413">
        <w:rPr>
          <w:rFonts w:cs="Times New Roman"/>
          <w:sz w:val="24"/>
          <w:szCs w:val="24"/>
        </w:rPr>
        <w:t xml:space="preserve"> </w:t>
      </w:r>
      <w:r w:rsidR="00162AC3" w:rsidRPr="000F6413">
        <w:rPr>
          <w:rFonts w:cs="Times New Roman"/>
          <w:sz w:val="24"/>
          <w:szCs w:val="24"/>
        </w:rPr>
        <w:t>Ina’m Sultan</w:t>
      </w:r>
      <w:r>
        <w:rPr>
          <w:rFonts w:cs="Times New Roman"/>
          <w:sz w:val="24"/>
          <w:szCs w:val="24"/>
        </w:rPr>
        <w:t xml:space="preserve"> K. I., 2017.</w:t>
      </w:r>
      <w:r w:rsidRPr="000F6413">
        <w:rPr>
          <w:rFonts w:cs="Times New Roman"/>
          <w:sz w:val="24"/>
          <w:szCs w:val="24"/>
        </w:rPr>
        <w:t xml:space="preserve"> Hawthorn Leaves and Flowers Addition to Layer Feed on and Productivity, Egg Weight and Egg Quality</w:t>
      </w:r>
      <w:r>
        <w:rPr>
          <w:rFonts w:cs="Times New Roman"/>
          <w:sz w:val="24"/>
          <w:szCs w:val="24"/>
        </w:rPr>
        <w:t xml:space="preserve">. </w:t>
      </w:r>
      <w:r w:rsidRPr="00840E20">
        <w:rPr>
          <w:rFonts w:cs="Times New Roman"/>
          <w:i/>
          <w:iCs/>
          <w:sz w:val="24"/>
          <w:szCs w:val="24"/>
        </w:rPr>
        <w:t>Asian Journal of Animal Sciences</w:t>
      </w:r>
      <w:r>
        <w:rPr>
          <w:rFonts w:cs="Times New Roman"/>
          <w:sz w:val="24"/>
          <w:szCs w:val="24"/>
        </w:rPr>
        <w:t xml:space="preserve">. </w:t>
      </w:r>
      <w:r w:rsidR="009B709B" w:rsidRPr="009B709B">
        <w:rPr>
          <w:rFonts w:cs="Times New Roman"/>
          <w:sz w:val="24"/>
          <w:szCs w:val="24"/>
        </w:rPr>
        <w:t>Vol</w:t>
      </w:r>
      <w:r w:rsidR="009B709B">
        <w:rPr>
          <w:rFonts w:cs="Times New Roman"/>
          <w:sz w:val="24"/>
          <w:szCs w:val="24"/>
        </w:rPr>
        <w:t>.</w:t>
      </w:r>
      <w:r w:rsidR="009B709B" w:rsidRPr="009B709B">
        <w:rPr>
          <w:rFonts w:cs="Times New Roman"/>
          <w:sz w:val="24"/>
          <w:szCs w:val="24"/>
        </w:rPr>
        <w:t xml:space="preserve"> 11</w:t>
      </w:r>
      <w:r w:rsidR="009B709B">
        <w:rPr>
          <w:rFonts w:cs="Times New Roman"/>
          <w:sz w:val="24"/>
          <w:szCs w:val="24"/>
        </w:rPr>
        <w:t>,</w:t>
      </w:r>
      <w:r w:rsidR="009B709B" w:rsidRPr="009B709B">
        <w:rPr>
          <w:rFonts w:cs="Times New Roman"/>
          <w:sz w:val="24"/>
          <w:szCs w:val="24"/>
        </w:rPr>
        <w:t xml:space="preserve"> </w:t>
      </w:r>
      <w:r w:rsidR="00162AC3">
        <w:rPr>
          <w:rFonts w:cs="Times New Roman"/>
          <w:sz w:val="24"/>
          <w:szCs w:val="24"/>
        </w:rPr>
        <w:t>(</w:t>
      </w:r>
      <w:r w:rsidR="00162AC3" w:rsidRPr="009B709B">
        <w:rPr>
          <w:rFonts w:cs="Times New Roman"/>
          <w:sz w:val="24"/>
          <w:szCs w:val="24"/>
        </w:rPr>
        <w:t>3</w:t>
      </w:r>
      <w:r w:rsidR="009B709B">
        <w:rPr>
          <w:rFonts w:cs="Times New Roman"/>
          <w:sz w:val="24"/>
          <w:szCs w:val="24"/>
        </w:rPr>
        <w:t>)</w:t>
      </w:r>
      <w:r w:rsidR="009B709B" w:rsidRPr="009B709B">
        <w:rPr>
          <w:rFonts w:cs="Times New Roman"/>
          <w:sz w:val="24"/>
          <w:szCs w:val="24"/>
        </w:rPr>
        <w:t>: 115-122</w:t>
      </w:r>
      <w:r w:rsidR="009B709B">
        <w:rPr>
          <w:rFonts w:cs="Times New Roman"/>
          <w:sz w:val="24"/>
          <w:szCs w:val="24"/>
        </w:rPr>
        <w:t>.</w:t>
      </w:r>
      <w:r w:rsidR="009B709B" w:rsidRPr="009B709B">
        <w:t xml:space="preserve"> </w:t>
      </w:r>
      <w:r w:rsidR="009B709B" w:rsidRPr="009B709B">
        <w:rPr>
          <w:rFonts w:cs="Times New Roman"/>
          <w:sz w:val="24"/>
          <w:szCs w:val="24"/>
        </w:rPr>
        <w:t xml:space="preserve">Published by </w:t>
      </w:r>
      <w:r w:rsidR="009B709B">
        <w:rPr>
          <w:rFonts w:cs="Times New Roman"/>
          <w:sz w:val="24"/>
          <w:szCs w:val="24"/>
        </w:rPr>
        <w:t xml:space="preserve">Science </w:t>
      </w:r>
      <w:proofErr w:type="spellStart"/>
      <w:r w:rsidR="009B709B">
        <w:rPr>
          <w:rFonts w:cs="Times New Roman"/>
          <w:sz w:val="24"/>
          <w:szCs w:val="24"/>
        </w:rPr>
        <w:t>Allert</w:t>
      </w:r>
      <w:proofErr w:type="spellEnd"/>
      <w:r w:rsidR="009B709B" w:rsidRPr="009B709B">
        <w:rPr>
          <w:rFonts w:cs="Times New Roman"/>
          <w:sz w:val="24"/>
          <w:szCs w:val="24"/>
        </w:rPr>
        <w:t>, NY, USA.</w:t>
      </w:r>
    </w:p>
    <w:p w:rsidR="00E66AE9" w:rsidRDefault="00E66AE9" w:rsidP="00162AC3">
      <w:pPr>
        <w:spacing w:after="240"/>
        <w:jc w:val="both"/>
        <w:rPr>
          <w:rFonts w:cs="Times New Roman"/>
          <w:sz w:val="24"/>
          <w:szCs w:val="24"/>
        </w:rPr>
      </w:pPr>
      <w:proofErr w:type="spellStart"/>
      <w:r w:rsidRPr="00E66AE9">
        <w:rPr>
          <w:rFonts w:cs="Times New Roman"/>
          <w:sz w:val="24"/>
          <w:szCs w:val="24"/>
        </w:rPr>
        <w:t>Alrabadi</w:t>
      </w:r>
      <w:proofErr w:type="spellEnd"/>
      <w:r w:rsidR="001A6508">
        <w:rPr>
          <w:rFonts w:cs="Times New Roman"/>
          <w:sz w:val="24"/>
          <w:szCs w:val="24"/>
        </w:rPr>
        <w:t>,</w:t>
      </w:r>
      <w:r w:rsidRPr="00E66AE9">
        <w:rPr>
          <w:rFonts w:cs="Times New Roman"/>
          <w:sz w:val="24"/>
          <w:szCs w:val="24"/>
        </w:rPr>
        <w:t xml:space="preserve"> </w:t>
      </w:r>
      <w:r>
        <w:rPr>
          <w:rFonts w:cs="Times New Roman"/>
          <w:sz w:val="24"/>
          <w:szCs w:val="24"/>
        </w:rPr>
        <w:t>N. and</w:t>
      </w:r>
      <w:r w:rsidRPr="00E66AE9">
        <w:rPr>
          <w:rFonts w:cs="Times New Roman"/>
          <w:sz w:val="24"/>
          <w:szCs w:val="24"/>
        </w:rPr>
        <w:t xml:space="preserve"> Sultan</w:t>
      </w:r>
      <w:r w:rsidR="001A6508">
        <w:rPr>
          <w:rFonts w:cs="Times New Roman"/>
          <w:sz w:val="24"/>
          <w:szCs w:val="24"/>
        </w:rPr>
        <w:t>,</w:t>
      </w:r>
      <w:r w:rsidRPr="00E66AE9">
        <w:rPr>
          <w:rFonts w:cs="Times New Roman"/>
          <w:sz w:val="24"/>
          <w:szCs w:val="24"/>
        </w:rPr>
        <w:t xml:space="preserve"> K</w:t>
      </w:r>
      <w:r>
        <w:rPr>
          <w:rFonts w:cs="Times New Roman"/>
          <w:sz w:val="24"/>
          <w:szCs w:val="24"/>
        </w:rPr>
        <w:t xml:space="preserve">., 2018. </w:t>
      </w:r>
      <w:r w:rsidRPr="00E66AE9">
        <w:rPr>
          <w:rFonts w:cs="Times New Roman"/>
          <w:sz w:val="24"/>
          <w:szCs w:val="24"/>
        </w:rPr>
        <w:t>The Effect of Using Different Detergents in Cleaning Cows' Udders</w:t>
      </w:r>
      <w:r>
        <w:rPr>
          <w:rFonts w:cs="Times New Roman"/>
          <w:sz w:val="24"/>
          <w:szCs w:val="24"/>
        </w:rPr>
        <w:t xml:space="preserve"> </w:t>
      </w:r>
      <w:r w:rsidRPr="00E66AE9">
        <w:rPr>
          <w:rFonts w:cs="Times New Roman"/>
          <w:sz w:val="24"/>
          <w:szCs w:val="24"/>
        </w:rPr>
        <w:t xml:space="preserve">on </w:t>
      </w:r>
      <w:r w:rsidR="00162AC3">
        <w:rPr>
          <w:rFonts w:cs="Times New Roman"/>
          <w:sz w:val="24"/>
          <w:szCs w:val="24"/>
        </w:rPr>
        <w:t>t</w:t>
      </w:r>
      <w:r w:rsidRPr="00E66AE9">
        <w:rPr>
          <w:rFonts w:cs="Times New Roman"/>
          <w:sz w:val="24"/>
          <w:szCs w:val="24"/>
        </w:rPr>
        <w:t>he Microbial Content of Produced Milk</w:t>
      </w:r>
      <w:r>
        <w:rPr>
          <w:rFonts w:cs="Times New Roman"/>
          <w:sz w:val="24"/>
          <w:szCs w:val="24"/>
        </w:rPr>
        <w:t xml:space="preserve">. </w:t>
      </w:r>
      <w:r w:rsidRPr="00E66AE9">
        <w:rPr>
          <w:rFonts w:cs="Times New Roman"/>
          <w:i/>
          <w:iCs/>
          <w:sz w:val="24"/>
          <w:szCs w:val="24"/>
        </w:rPr>
        <w:t>International Journal of Biology</w:t>
      </w:r>
      <w:r>
        <w:rPr>
          <w:rFonts w:cs="Times New Roman"/>
          <w:sz w:val="24"/>
          <w:szCs w:val="24"/>
        </w:rPr>
        <w:t>,</w:t>
      </w:r>
      <w:r w:rsidRPr="00E66AE9">
        <w:rPr>
          <w:rFonts w:cs="Times New Roman"/>
          <w:sz w:val="24"/>
          <w:szCs w:val="24"/>
        </w:rPr>
        <w:t xml:space="preserve"> Canadian Center of Science and Education</w:t>
      </w:r>
      <w:r>
        <w:rPr>
          <w:rFonts w:cs="Times New Roman"/>
          <w:sz w:val="24"/>
          <w:szCs w:val="24"/>
        </w:rPr>
        <w:t xml:space="preserve">. </w:t>
      </w:r>
      <w:r w:rsidRPr="00E66AE9">
        <w:rPr>
          <w:rFonts w:cs="Times New Roman"/>
          <w:sz w:val="24"/>
          <w:szCs w:val="24"/>
        </w:rPr>
        <w:t>Vol. 10, No. 3</w:t>
      </w:r>
      <w:r>
        <w:rPr>
          <w:rFonts w:cs="Times New Roman"/>
          <w:sz w:val="24"/>
          <w:szCs w:val="24"/>
        </w:rPr>
        <w:t>: 47-51.</w:t>
      </w:r>
    </w:p>
    <w:p w:rsidR="00C81841" w:rsidRPr="00C81841" w:rsidRDefault="00C81841" w:rsidP="00C81841">
      <w:pPr>
        <w:ind w:left="560" w:hanging="560"/>
        <w:jc w:val="both"/>
        <w:rPr>
          <w:rFonts w:cs="Times New Roman"/>
          <w:b/>
          <w:bCs/>
          <w:sz w:val="24"/>
          <w:szCs w:val="24"/>
        </w:rPr>
      </w:pPr>
      <w:r w:rsidRPr="00C81841">
        <w:rPr>
          <w:rFonts w:cs="Times New Roman"/>
          <w:b/>
          <w:bCs/>
          <w:sz w:val="24"/>
          <w:szCs w:val="24"/>
        </w:rPr>
        <w:t>Published books:</w:t>
      </w:r>
    </w:p>
    <w:p w:rsidR="00C81841" w:rsidRPr="00C81841" w:rsidRDefault="00C81841" w:rsidP="00C81841">
      <w:pPr>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2003</w:t>
      </w:r>
      <w:r w:rsidRPr="00A366B6">
        <w:rPr>
          <w:rFonts w:cs="Times New Roman"/>
          <w:sz w:val="24"/>
          <w:szCs w:val="24"/>
        </w:rPr>
        <w:t>.</w:t>
      </w:r>
      <w:r>
        <w:rPr>
          <w:rFonts w:cs="Times New Roman"/>
          <w:b/>
          <w:bCs/>
          <w:sz w:val="24"/>
          <w:szCs w:val="24"/>
        </w:rPr>
        <w:t xml:space="preserve"> </w:t>
      </w:r>
      <w:r w:rsidRPr="00C81841">
        <w:rPr>
          <w:rFonts w:cs="Times New Roman"/>
          <w:sz w:val="24"/>
          <w:szCs w:val="24"/>
        </w:rPr>
        <w:t>Corn manual. US Grain Council. 208 pp.</w:t>
      </w:r>
    </w:p>
    <w:p w:rsidR="00C81841" w:rsidRPr="00C81841" w:rsidRDefault="00C81841" w:rsidP="00AF19A6">
      <w:pPr>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2004</w:t>
      </w:r>
      <w:r w:rsidRPr="00A366B6">
        <w:rPr>
          <w:rFonts w:cs="Times New Roman"/>
          <w:sz w:val="24"/>
          <w:szCs w:val="24"/>
        </w:rPr>
        <w:t>.</w:t>
      </w:r>
      <w:r>
        <w:rPr>
          <w:rFonts w:cs="Times New Roman"/>
          <w:sz w:val="24"/>
          <w:szCs w:val="24"/>
        </w:rPr>
        <w:t xml:space="preserve"> American Corn: Standards and Quality. </w:t>
      </w:r>
      <w:r w:rsidRPr="00C81841">
        <w:rPr>
          <w:rFonts w:cs="Times New Roman"/>
          <w:sz w:val="24"/>
          <w:szCs w:val="24"/>
        </w:rPr>
        <w:t xml:space="preserve">US Grain Council. </w:t>
      </w:r>
      <w:r>
        <w:rPr>
          <w:rFonts w:cs="Times New Roman"/>
          <w:sz w:val="24"/>
          <w:szCs w:val="24"/>
        </w:rPr>
        <w:t>160</w:t>
      </w:r>
      <w:r w:rsidRPr="00C81841">
        <w:rPr>
          <w:rFonts w:cs="Times New Roman"/>
          <w:sz w:val="24"/>
          <w:szCs w:val="24"/>
        </w:rPr>
        <w:t xml:space="preserve"> pp.</w:t>
      </w:r>
    </w:p>
    <w:p w:rsidR="00C81841" w:rsidRDefault="00C81841" w:rsidP="00024A42">
      <w:pPr>
        <w:ind w:left="560" w:hanging="560"/>
        <w:jc w:val="both"/>
        <w:rPr>
          <w:rFonts w:cs="Times New Roman"/>
          <w:b/>
          <w:bCs/>
          <w:sz w:val="24"/>
          <w:szCs w:val="24"/>
        </w:rPr>
      </w:pPr>
    </w:p>
    <w:p w:rsidR="00337AC7" w:rsidRPr="000A69CA" w:rsidRDefault="00A366B6" w:rsidP="000A69CA">
      <w:pPr>
        <w:ind w:left="560" w:hanging="560"/>
        <w:jc w:val="both"/>
        <w:rPr>
          <w:rFonts w:cs="Times New Roman"/>
          <w:b/>
          <w:bCs/>
          <w:sz w:val="24"/>
          <w:szCs w:val="24"/>
        </w:rPr>
      </w:pPr>
      <w:r>
        <w:rPr>
          <w:rFonts w:cs="Times New Roman"/>
          <w:b/>
          <w:bCs/>
          <w:sz w:val="24"/>
          <w:szCs w:val="24"/>
        </w:rPr>
        <w:t>Translated books:</w:t>
      </w:r>
    </w:p>
    <w:p w:rsidR="00A366B6" w:rsidRPr="00A366B6" w:rsidRDefault="00A366B6" w:rsidP="004D43B5">
      <w:pPr>
        <w:ind w:left="560" w:hanging="560"/>
        <w:jc w:val="both"/>
        <w:rPr>
          <w:rFonts w:cs="Times New Roman"/>
          <w:sz w:val="24"/>
          <w:szCs w:val="24"/>
        </w:rPr>
      </w:pPr>
      <w:r w:rsidRPr="00A366B6">
        <w:rPr>
          <w:rFonts w:cs="Times New Roman"/>
          <w:sz w:val="24"/>
          <w:szCs w:val="24"/>
        </w:rPr>
        <w:t xml:space="preserve">Sultan, K. 1998. Importer's Handbook. American </w:t>
      </w:r>
      <w:r w:rsidR="004D43B5" w:rsidRPr="00A366B6">
        <w:rPr>
          <w:rFonts w:cs="Times New Roman"/>
          <w:sz w:val="24"/>
          <w:szCs w:val="24"/>
        </w:rPr>
        <w:t>Soy</w:t>
      </w:r>
      <w:r w:rsidR="004D43B5">
        <w:rPr>
          <w:rFonts w:cs="Times New Roman"/>
          <w:sz w:val="24"/>
          <w:szCs w:val="24"/>
        </w:rPr>
        <w:t>b</w:t>
      </w:r>
      <w:r w:rsidR="004D43B5" w:rsidRPr="00A366B6">
        <w:rPr>
          <w:rFonts w:cs="Times New Roman"/>
          <w:sz w:val="24"/>
          <w:szCs w:val="24"/>
        </w:rPr>
        <w:t>ean</w:t>
      </w:r>
      <w:r w:rsidRPr="00A366B6">
        <w:rPr>
          <w:rFonts w:cs="Times New Roman"/>
          <w:sz w:val="24"/>
          <w:szCs w:val="24"/>
        </w:rPr>
        <w:t xml:space="preserve"> Association.  </w:t>
      </w:r>
      <w:r>
        <w:rPr>
          <w:rFonts w:cs="Times New Roman"/>
          <w:sz w:val="24"/>
          <w:szCs w:val="24"/>
        </w:rPr>
        <w:t>73 pp.</w:t>
      </w:r>
    </w:p>
    <w:p w:rsidR="00A366B6" w:rsidRPr="00024A42" w:rsidRDefault="00A366B6" w:rsidP="00B562F7">
      <w:pPr>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2001</w:t>
      </w:r>
      <w:r w:rsidRPr="00A366B6">
        <w:rPr>
          <w:rFonts w:cs="Times New Roman"/>
          <w:sz w:val="24"/>
          <w:szCs w:val="24"/>
        </w:rPr>
        <w:t>.</w:t>
      </w:r>
      <w:r>
        <w:rPr>
          <w:rFonts w:cs="Times New Roman"/>
          <w:b/>
          <w:bCs/>
          <w:sz w:val="24"/>
          <w:szCs w:val="24"/>
        </w:rPr>
        <w:t xml:space="preserve"> </w:t>
      </w:r>
      <w:r w:rsidR="00024A42" w:rsidRPr="00024A42">
        <w:rPr>
          <w:rFonts w:cs="Times New Roman"/>
          <w:sz w:val="24"/>
          <w:szCs w:val="24"/>
        </w:rPr>
        <w:t>Poultry</w:t>
      </w:r>
      <w:r w:rsidR="00B562F7">
        <w:rPr>
          <w:rFonts w:cs="Times New Roman"/>
          <w:sz w:val="24"/>
          <w:szCs w:val="24"/>
        </w:rPr>
        <w:t xml:space="preserve"> Manual</w:t>
      </w:r>
      <w:r w:rsidR="00024A42" w:rsidRPr="00024A42">
        <w:rPr>
          <w:rFonts w:cs="Times New Roman"/>
          <w:sz w:val="24"/>
          <w:szCs w:val="24"/>
        </w:rPr>
        <w:t xml:space="preserve">: </w:t>
      </w:r>
      <w:r w:rsidR="00024A42">
        <w:rPr>
          <w:rFonts w:cs="Times New Roman"/>
          <w:sz w:val="24"/>
          <w:szCs w:val="24"/>
        </w:rPr>
        <w:t xml:space="preserve">Parent stock and Laying Hens. </w:t>
      </w:r>
      <w:r w:rsidR="00024A42" w:rsidRPr="00A366B6">
        <w:rPr>
          <w:rFonts w:cs="Times New Roman"/>
          <w:sz w:val="24"/>
          <w:szCs w:val="24"/>
        </w:rPr>
        <w:t xml:space="preserve">American </w:t>
      </w:r>
      <w:r w:rsidR="004D43B5" w:rsidRPr="00A366B6">
        <w:rPr>
          <w:rFonts w:cs="Times New Roman"/>
          <w:sz w:val="24"/>
          <w:szCs w:val="24"/>
        </w:rPr>
        <w:t>Soy</w:t>
      </w:r>
      <w:r w:rsidR="004D43B5">
        <w:rPr>
          <w:rFonts w:cs="Times New Roman"/>
          <w:sz w:val="24"/>
          <w:szCs w:val="24"/>
        </w:rPr>
        <w:t>b</w:t>
      </w:r>
      <w:r w:rsidR="004D43B5" w:rsidRPr="00A366B6">
        <w:rPr>
          <w:rFonts w:cs="Times New Roman"/>
          <w:sz w:val="24"/>
          <w:szCs w:val="24"/>
        </w:rPr>
        <w:t xml:space="preserve">ean </w:t>
      </w:r>
      <w:r w:rsidR="00024A42" w:rsidRPr="00A366B6">
        <w:rPr>
          <w:rFonts w:cs="Times New Roman"/>
          <w:sz w:val="24"/>
          <w:szCs w:val="24"/>
        </w:rPr>
        <w:t xml:space="preserve">Association.  </w:t>
      </w:r>
      <w:r w:rsidR="00024A42">
        <w:rPr>
          <w:rFonts w:cs="Times New Roman"/>
          <w:sz w:val="24"/>
          <w:szCs w:val="24"/>
        </w:rPr>
        <w:t>73 pp.</w:t>
      </w:r>
    </w:p>
    <w:p w:rsidR="00A366B6" w:rsidRDefault="00A366B6" w:rsidP="00542C12">
      <w:pPr>
        <w:ind w:left="560" w:hanging="560"/>
        <w:jc w:val="both"/>
        <w:rPr>
          <w:rFonts w:cs="Times New Roman"/>
          <w:b/>
          <w:bCs/>
          <w:sz w:val="24"/>
          <w:szCs w:val="24"/>
        </w:rPr>
      </w:pPr>
      <w:r w:rsidRPr="00A366B6">
        <w:rPr>
          <w:rFonts w:cs="Times New Roman"/>
          <w:sz w:val="24"/>
          <w:szCs w:val="24"/>
        </w:rPr>
        <w:t xml:space="preserve">Sultan, K. </w:t>
      </w:r>
      <w:r w:rsidR="00024A42">
        <w:rPr>
          <w:rFonts w:cs="Times New Roman"/>
          <w:sz w:val="24"/>
          <w:szCs w:val="24"/>
        </w:rPr>
        <w:t>2001</w:t>
      </w:r>
      <w:r w:rsidRPr="00A366B6">
        <w:rPr>
          <w:rFonts w:cs="Times New Roman"/>
          <w:sz w:val="24"/>
          <w:szCs w:val="24"/>
        </w:rPr>
        <w:t>.</w:t>
      </w:r>
      <w:r w:rsidR="00024A42">
        <w:rPr>
          <w:rFonts w:cs="Times New Roman"/>
          <w:b/>
          <w:bCs/>
          <w:sz w:val="24"/>
          <w:szCs w:val="24"/>
        </w:rPr>
        <w:t xml:space="preserve"> </w:t>
      </w:r>
      <w:r w:rsidR="004D43B5">
        <w:rPr>
          <w:rFonts w:cs="Times New Roman"/>
          <w:sz w:val="24"/>
          <w:szCs w:val="24"/>
        </w:rPr>
        <w:t>Handbook for Soyb</w:t>
      </w:r>
      <w:r w:rsidR="00024A42" w:rsidRPr="00024A42">
        <w:rPr>
          <w:rFonts w:cs="Times New Roman"/>
          <w:sz w:val="24"/>
          <w:szCs w:val="24"/>
        </w:rPr>
        <w:t>ean Oil</w:t>
      </w:r>
      <w:r w:rsidR="00024A42">
        <w:rPr>
          <w:rFonts w:cs="Times New Roman"/>
          <w:sz w:val="24"/>
          <w:szCs w:val="24"/>
        </w:rPr>
        <w:t xml:space="preserve"> Processing</w:t>
      </w:r>
      <w:r w:rsidR="00024A42" w:rsidRPr="00024A42">
        <w:rPr>
          <w:rFonts w:cs="Times New Roman"/>
          <w:sz w:val="24"/>
          <w:szCs w:val="24"/>
        </w:rPr>
        <w:t xml:space="preserve">. </w:t>
      </w:r>
      <w:r w:rsidR="00024A42" w:rsidRPr="00A366B6">
        <w:rPr>
          <w:rFonts w:cs="Times New Roman"/>
          <w:sz w:val="24"/>
          <w:szCs w:val="24"/>
        </w:rPr>
        <w:t>American Soy</w:t>
      </w:r>
      <w:r w:rsidR="004D43B5">
        <w:rPr>
          <w:rFonts w:cs="Times New Roman"/>
          <w:sz w:val="24"/>
          <w:szCs w:val="24"/>
        </w:rPr>
        <w:t>b</w:t>
      </w:r>
      <w:r w:rsidR="00024A42" w:rsidRPr="00A366B6">
        <w:rPr>
          <w:rFonts w:cs="Times New Roman"/>
          <w:sz w:val="24"/>
          <w:szCs w:val="24"/>
        </w:rPr>
        <w:t xml:space="preserve">ean Association.  </w:t>
      </w:r>
      <w:r w:rsidR="00024A42">
        <w:rPr>
          <w:rFonts w:cs="Times New Roman"/>
          <w:sz w:val="24"/>
          <w:szCs w:val="24"/>
        </w:rPr>
        <w:t>73 pp.</w:t>
      </w:r>
    </w:p>
    <w:p w:rsidR="003424D4" w:rsidRDefault="003424D4" w:rsidP="0082246A">
      <w:pPr>
        <w:ind w:left="560" w:hanging="560"/>
        <w:jc w:val="both"/>
        <w:rPr>
          <w:rFonts w:cs="Times New Roman"/>
          <w:b/>
          <w:bCs/>
          <w:sz w:val="24"/>
          <w:szCs w:val="24"/>
        </w:rPr>
      </w:pPr>
      <w:r w:rsidRPr="003424D4">
        <w:rPr>
          <w:rFonts w:cs="Times New Roman"/>
          <w:sz w:val="24"/>
          <w:szCs w:val="24"/>
        </w:rPr>
        <w:t>Sultan</w:t>
      </w:r>
      <w:r>
        <w:rPr>
          <w:rFonts w:cs="Times New Roman"/>
          <w:sz w:val="24"/>
          <w:szCs w:val="24"/>
        </w:rPr>
        <w:t xml:space="preserve">. K. </w:t>
      </w:r>
      <w:r w:rsidR="00160695">
        <w:rPr>
          <w:rFonts w:cs="Times New Roman"/>
          <w:sz w:val="24"/>
          <w:szCs w:val="24"/>
        </w:rPr>
        <w:t xml:space="preserve">2003. </w:t>
      </w:r>
      <w:r>
        <w:rPr>
          <w:rFonts w:cs="Times New Roman"/>
          <w:sz w:val="24"/>
          <w:szCs w:val="24"/>
        </w:rPr>
        <w:t xml:space="preserve">Microscopic </w:t>
      </w:r>
      <w:r w:rsidR="0082246A">
        <w:rPr>
          <w:rFonts w:cs="Times New Roman"/>
          <w:sz w:val="24"/>
          <w:szCs w:val="24"/>
        </w:rPr>
        <w:t>F</w:t>
      </w:r>
      <w:r>
        <w:rPr>
          <w:rFonts w:cs="Times New Roman"/>
          <w:sz w:val="24"/>
          <w:szCs w:val="24"/>
        </w:rPr>
        <w:t xml:space="preserve">eed </w:t>
      </w:r>
      <w:r w:rsidR="0082246A">
        <w:rPr>
          <w:rFonts w:cs="Times New Roman"/>
          <w:sz w:val="24"/>
          <w:szCs w:val="24"/>
        </w:rPr>
        <w:t>E</w:t>
      </w:r>
      <w:r>
        <w:rPr>
          <w:rFonts w:cs="Times New Roman"/>
          <w:sz w:val="24"/>
          <w:szCs w:val="24"/>
        </w:rPr>
        <w:t xml:space="preserve">xamination </w:t>
      </w:r>
      <w:r w:rsidR="0082246A">
        <w:rPr>
          <w:rFonts w:cs="Times New Roman"/>
          <w:sz w:val="24"/>
          <w:szCs w:val="24"/>
        </w:rPr>
        <w:t>M</w:t>
      </w:r>
      <w:r>
        <w:rPr>
          <w:rFonts w:cs="Times New Roman"/>
          <w:sz w:val="24"/>
          <w:szCs w:val="24"/>
        </w:rPr>
        <w:t xml:space="preserve">anual. </w:t>
      </w:r>
      <w:r w:rsidRPr="003424D4">
        <w:rPr>
          <w:rFonts w:cs="Times New Roman"/>
          <w:sz w:val="24"/>
          <w:szCs w:val="24"/>
        </w:rPr>
        <w:t xml:space="preserve"> </w:t>
      </w:r>
      <w:r w:rsidRPr="00A366B6">
        <w:rPr>
          <w:rFonts w:cs="Times New Roman"/>
          <w:sz w:val="24"/>
          <w:szCs w:val="24"/>
        </w:rPr>
        <w:t>American Soy</w:t>
      </w:r>
      <w:r>
        <w:rPr>
          <w:rFonts w:cs="Times New Roman"/>
          <w:sz w:val="24"/>
          <w:szCs w:val="24"/>
        </w:rPr>
        <w:t>b</w:t>
      </w:r>
      <w:r w:rsidRPr="00A366B6">
        <w:rPr>
          <w:rFonts w:cs="Times New Roman"/>
          <w:sz w:val="24"/>
          <w:szCs w:val="24"/>
        </w:rPr>
        <w:t xml:space="preserve">ean Association.  </w:t>
      </w:r>
      <w:r>
        <w:rPr>
          <w:rFonts w:cs="Times New Roman"/>
          <w:sz w:val="24"/>
          <w:szCs w:val="24"/>
        </w:rPr>
        <w:t>130 pp.</w:t>
      </w:r>
    </w:p>
    <w:p w:rsidR="00217ADF" w:rsidRDefault="00217ADF" w:rsidP="00B562F7">
      <w:pPr>
        <w:ind w:left="560" w:hanging="560"/>
        <w:rPr>
          <w:rFonts w:cs="Times New Roman"/>
          <w:b/>
          <w:bCs/>
          <w:sz w:val="24"/>
          <w:szCs w:val="24"/>
        </w:rPr>
      </w:pPr>
    </w:p>
    <w:p w:rsidR="00337AC7" w:rsidRPr="000A69CA" w:rsidRDefault="00BC6A77" w:rsidP="000A69CA">
      <w:pPr>
        <w:spacing w:line="360" w:lineRule="auto"/>
        <w:ind w:left="560" w:hanging="560"/>
        <w:rPr>
          <w:rFonts w:cs="Times New Roman"/>
          <w:b/>
          <w:bCs/>
          <w:sz w:val="24"/>
          <w:szCs w:val="24"/>
        </w:rPr>
      </w:pPr>
      <w:r>
        <w:rPr>
          <w:rFonts w:cs="Times New Roman"/>
          <w:b/>
          <w:bCs/>
          <w:sz w:val="24"/>
          <w:szCs w:val="24"/>
        </w:rPr>
        <w:t>Translated papers, reports, news</w:t>
      </w:r>
      <w:r w:rsidR="00B562F7">
        <w:rPr>
          <w:rFonts w:cs="Times New Roman"/>
          <w:b/>
          <w:bCs/>
          <w:sz w:val="24"/>
          <w:szCs w:val="24"/>
        </w:rPr>
        <w:t>,</w:t>
      </w:r>
      <w:r>
        <w:rPr>
          <w:rFonts w:cs="Times New Roman"/>
          <w:b/>
          <w:bCs/>
          <w:sz w:val="24"/>
          <w:szCs w:val="24"/>
        </w:rPr>
        <w:t xml:space="preserve"> newsletters</w:t>
      </w:r>
      <w:r w:rsidR="00B562F7">
        <w:rPr>
          <w:rFonts w:cs="Times New Roman"/>
          <w:b/>
          <w:bCs/>
          <w:sz w:val="24"/>
          <w:szCs w:val="24"/>
        </w:rPr>
        <w:t xml:space="preserve"> and lectures</w:t>
      </w:r>
      <w:r>
        <w:rPr>
          <w:rFonts w:cs="Times New Roman"/>
          <w:b/>
          <w:bCs/>
          <w:sz w:val="24"/>
          <w:szCs w:val="24"/>
        </w:rPr>
        <w:t>:</w:t>
      </w:r>
    </w:p>
    <w:p w:rsidR="00924E8E" w:rsidRDefault="00924E8E" w:rsidP="00217ADF">
      <w:pPr>
        <w:spacing w:line="360" w:lineRule="auto"/>
        <w:ind w:left="560" w:hanging="560"/>
        <w:jc w:val="both"/>
        <w:rPr>
          <w:rFonts w:cs="Times New Roman"/>
          <w:b/>
          <w:bCs/>
          <w:sz w:val="24"/>
          <w:szCs w:val="24"/>
        </w:rPr>
      </w:pPr>
      <w:r w:rsidRPr="00924E8E">
        <w:rPr>
          <w:rFonts w:cs="Times New Roman"/>
          <w:sz w:val="24"/>
          <w:szCs w:val="24"/>
        </w:rPr>
        <w:t>Sultan, K. 1998.</w:t>
      </w:r>
      <w:r>
        <w:rPr>
          <w:rFonts w:cs="Times New Roman"/>
          <w:sz w:val="24"/>
          <w:szCs w:val="24"/>
        </w:rPr>
        <w:t xml:space="preserve"> </w:t>
      </w:r>
      <w:r w:rsidR="0082246A" w:rsidRPr="0082246A">
        <w:rPr>
          <w:sz w:val="22"/>
          <w:szCs w:val="22"/>
        </w:rPr>
        <w:t xml:space="preserve">Poultry Production </w:t>
      </w:r>
      <w:r w:rsidR="00607188" w:rsidRPr="0082246A">
        <w:rPr>
          <w:sz w:val="22"/>
          <w:szCs w:val="22"/>
        </w:rPr>
        <w:t>in</w:t>
      </w:r>
      <w:r w:rsidR="0082246A" w:rsidRPr="0082246A">
        <w:rPr>
          <w:sz w:val="22"/>
          <w:szCs w:val="22"/>
        </w:rPr>
        <w:t xml:space="preserve"> Syria </w:t>
      </w:r>
      <w:r w:rsidR="00607188" w:rsidRPr="0082246A">
        <w:rPr>
          <w:sz w:val="22"/>
          <w:szCs w:val="22"/>
        </w:rPr>
        <w:t>and Lebanon</w:t>
      </w:r>
      <w:r>
        <w:rPr>
          <w:smallCaps/>
          <w:sz w:val="24"/>
          <w:szCs w:val="24"/>
        </w:rPr>
        <w:t xml:space="preserve">. </w:t>
      </w:r>
      <w:r w:rsidRPr="00A366B6">
        <w:rPr>
          <w:rFonts w:cs="Times New Roman"/>
          <w:sz w:val="24"/>
          <w:szCs w:val="24"/>
        </w:rPr>
        <w:t>American Soy</w:t>
      </w:r>
      <w:r>
        <w:rPr>
          <w:rFonts w:cs="Times New Roman"/>
          <w:sz w:val="24"/>
          <w:szCs w:val="24"/>
        </w:rPr>
        <w:t>b</w:t>
      </w:r>
      <w:r w:rsidRPr="00A366B6">
        <w:rPr>
          <w:rFonts w:cs="Times New Roman"/>
          <w:sz w:val="24"/>
          <w:szCs w:val="24"/>
        </w:rPr>
        <w:t xml:space="preserve">ean Association. </w:t>
      </w:r>
      <w:r>
        <w:rPr>
          <w:rFonts w:cs="Times New Roman"/>
          <w:sz w:val="24"/>
          <w:szCs w:val="24"/>
        </w:rPr>
        <w:t>39 pp.</w:t>
      </w:r>
    </w:p>
    <w:p w:rsidR="00924E8E" w:rsidRDefault="00924E8E" w:rsidP="00217ADF">
      <w:pPr>
        <w:spacing w:line="360" w:lineRule="auto"/>
        <w:ind w:left="560" w:hanging="560"/>
        <w:jc w:val="both"/>
        <w:rPr>
          <w:rFonts w:cs="Times New Roman"/>
          <w:b/>
          <w:bCs/>
          <w:sz w:val="24"/>
          <w:szCs w:val="24"/>
        </w:rPr>
      </w:pPr>
      <w:r w:rsidRPr="00A366B6">
        <w:rPr>
          <w:rFonts w:cs="Times New Roman"/>
          <w:sz w:val="24"/>
          <w:szCs w:val="24"/>
        </w:rPr>
        <w:t xml:space="preserve">Sultan, K. </w:t>
      </w:r>
      <w:r>
        <w:rPr>
          <w:rFonts w:cs="Times New Roman"/>
          <w:sz w:val="24"/>
          <w:szCs w:val="24"/>
        </w:rPr>
        <w:t>2002</w:t>
      </w:r>
      <w:r w:rsidRPr="00A366B6">
        <w:rPr>
          <w:rFonts w:cs="Times New Roman"/>
          <w:sz w:val="24"/>
          <w:szCs w:val="24"/>
        </w:rPr>
        <w:t>.</w:t>
      </w:r>
      <w:r>
        <w:rPr>
          <w:rFonts w:cs="Times New Roman"/>
          <w:b/>
          <w:bCs/>
          <w:sz w:val="24"/>
          <w:szCs w:val="24"/>
        </w:rPr>
        <w:t xml:space="preserve"> </w:t>
      </w:r>
      <w:r w:rsidRPr="0082246A">
        <w:rPr>
          <w:rFonts w:cs="Times New Roman"/>
          <w:sz w:val="24"/>
          <w:szCs w:val="24"/>
        </w:rPr>
        <w:t xml:space="preserve">A Report on Agricultural </w:t>
      </w:r>
      <w:r w:rsidR="000100F7" w:rsidRPr="0082246A">
        <w:rPr>
          <w:rFonts w:cs="Times New Roman"/>
          <w:sz w:val="24"/>
          <w:szCs w:val="24"/>
        </w:rPr>
        <w:t>P</w:t>
      </w:r>
      <w:r w:rsidRPr="0082246A">
        <w:rPr>
          <w:rFonts w:cs="Times New Roman"/>
          <w:sz w:val="24"/>
          <w:szCs w:val="24"/>
        </w:rPr>
        <w:t>roduction in United Arab Emirates</w:t>
      </w:r>
      <w:r w:rsidRPr="000100F7">
        <w:rPr>
          <w:rFonts w:cs="Times New Roman"/>
          <w:smallCaps/>
          <w:sz w:val="24"/>
          <w:szCs w:val="24"/>
        </w:rPr>
        <w:t>.</w:t>
      </w:r>
      <w:r>
        <w:rPr>
          <w:smallCaps/>
          <w:sz w:val="24"/>
          <w:szCs w:val="24"/>
        </w:rPr>
        <w:t xml:space="preserve"> </w:t>
      </w:r>
      <w:r w:rsidRPr="00A366B6">
        <w:rPr>
          <w:rFonts w:cs="Times New Roman"/>
          <w:sz w:val="24"/>
          <w:szCs w:val="24"/>
        </w:rPr>
        <w:t>American Soy</w:t>
      </w:r>
      <w:r>
        <w:rPr>
          <w:rFonts w:cs="Times New Roman"/>
          <w:sz w:val="24"/>
          <w:szCs w:val="24"/>
        </w:rPr>
        <w:t>b</w:t>
      </w:r>
      <w:r w:rsidRPr="00A366B6">
        <w:rPr>
          <w:rFonts w:cs="Times New Roman"/>
          <w:sz w:val="24"/>
          <w:szCs w:val="24"/>
        </w:rPr>
        <w:t xml:space="preserve">ean Association. </w:t>
      </w:r>
      <w:r>
        <w:rPr>
          <w:rFonts w:cs="Times New Roman"/>
          <w:sz w:val="24"/>
          <w:szCs w:val="24"/>
        </w:rPr>
        <w:t>39 pp.</w:t>
      </w:r>
    </w:p>
    <w:p w:rsidR="00AF19A6" w:rsidRDefault="00AF19A6" w:rsidP="00217ADF">
      <w:pPr>
        <w:spacing w:line="360" w:lineRule="auto"/>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2004</w:t>
      </w:r>
      <w:r w:rsidRPr="00A366B6">
        <w:rPr>
          <w:rFonts w:cs="Times New Roman"/>
          <w:sz w:val="24"/>
          <w:szCs w:val="24"/>
        </w:rPr>
        <w:t>.</w:t>
      </w:r>
      <w:r>
        <w:rPr>
          <w:rFonts w:cs="Times New Roman"/>
          <w:b/>
          <w:bCs/>
          <w:sz w:val="24"/>
          <w:szCs w:val="24"/>
        </w:rPr>
        <w:t xml:space="preserve"> </w:t>
      </w:r>
      <w:r w:rsidRPr="00AF19A6">
        <w:rPr>
          <w:rFonts w:cs="Times New Roman"/>
          <w:sz w:val="24"/>
          <w:szCs w:val="24"/>
        </w:rPr>
        <w:t>Corn grading (power point lecture)</w:t>
      </w:r>
      <w:r>
        <w:rPr>
          <w:rFonts w:cs="Times New Roman"/>
          <w:sz w:val="24"/>
          <w:szCs w:val="24"/>
        </w:rPr>
        <w:t>. USDA. 48 slides.</w:t>
      </w:r>
    </w:p>
    <w:p w:rsidR="005A4BD3" w:rsidRDefault="005A4BD3" w:rsidP="00217ADF">
      <w:pPr>
        <w:spacing w:line="360" w:lineRule="auto"/>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2004</w:t>
      </w:r>
      <w:r w:rsidRPr="00A366B6">
        <w:rPr>
          <w:rFonts w:cs="Times New Roman"/>
          <w:sz w:val="24"/>
          <w:szCs w:val="24"/>
        </w:rPr>
        <w:t>.</w:t>
      </w:r>
      <w:r>
        <w:rPr>
          <w:rFonts w:cs="Times New Roman"/>
          <w:b/>
          <w:bCs/>
          <w:sz w:val="24"/>
          <w:szCs w:val="24"/>
        </w:rPr>
        <w:t xml:space="preserve"> </w:t>
      </w:r>
      <w:r w:rsidRPr="005A4BD3">
        <w:rPr>
          <w:rFonts w:cs="Times New Roman"/>
          <w:sz w:val="24"/>
          <w:szCs w:val="24"/>
        </w:rPr>
        <w:t>FGIS Welcomes</w:t>
      </w:r>
      <w:r>
        <w:rPr>
          <w:rFonts w:cs="Times New Roman"/>
          <w:sz w:val="24"/>
          <w:szCs w:val="24"/>
        </w:rPr>
        <w:t xml:space="preserve"> t</w:t>
      </w:r>
      <w:r w:rsidRPr="005A4BD3">
        <w:rPr>
          <w:rFonts w:cs="Times New Roman"/>
          <w:sz w:val="24"/>
          <w:szCs w:val="24"/>
        </w:rPr>
        <w:t>he Inspection Team</w:t>
      </w:r>
      <w:r w:rsidR="00263C2D">
        <w:rPr>
          <w:rFonts w:cs="Times New Roman"/>
          <w:sz w:val="24"/>
          <w:szCs w:val="24"/>
        </w:rPr>
        <w:t xml:space="preserve"> </w:t>
      </w:r>
      <w:r w:rsidR="00263C2D" w:rsidRPr="00AF19A6">
        <w:rPr>
          <w:rFonts w:cs="Times New Roman"/>
          <w:sz w:val="24"/>
          <w:szCs w:val="24"/>
        </w:rPr>
        <w:t>(power point lecture)</w:t>
      </w:r>
      <w:r>
        <w:rPr>
          <w:rFonts w:cs="Times New Roman"/>
          <w:sz w:val="24"/>
          <w:szCs w:val="24"/>
        </w:rPr>
        <w:t>. FGIS. 65 slides.</w:t>
      </w:r>
    </w:p>
    <w:p w:rsidR="00263C2D" w:rsidRDefault="00263C2D" w:rsidP="00217ADF">
      <w:pPr>
        <w:spacing w:line="360" w:lineRule="auto"/>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2004</w:t>
      </w:r>
      <w:r w:rsidRPr="00A366B6">
        <w:rPr>
          <w:rFonts w:cs="Times New Roman"/>
          <w:sz w:val="24"/>
          <w:szCs w:val="24"/>
        </w:rPr>
        <w:t>.</w:t>
      </w:r>
      <w:r>
        <w:rPr>
          <w:rFonts w:cs="Times New Roman"/>
          <w:b/>
          <w:bCs/>
          <w:sz w:val="24"/>
          <w:szCs w:val="24"/>
        </w:rPr>
        <w:t xml:space="preserve"> </w:t>
      </w:r>
      <w:r>
        <w:rPr>
          <w:rFonts w:cs="Times New Roman"/>
          <w:sz w:val="24"/>
          <w:szCs w:val="24"/>
        </w:rPr>
        <w:t xml:space="preserve">Grading wheat </w:t>
      </w:r>
      <w:r w:rsidRPr="00AF19A6">
        <w:rPr>
          <w:rFonts w:cs="Times New Roman"/>
          <w:sz w:val="24"/>
          <w:szCs w:val="24"/>
        </w:rPr>
        <w:t>(power point lecture)</w:t>
      </w:r>
      <w:r>
        <w:rPr>
          <w:rFonts w:cs="Times New Roman"/>
          <w:sz w:val="24"/>
          <w:szCs w:val="24"/>
        </w:rPr>
        <w:t>. USDA. 66 slides.</w:t>
      </w:r>
    </w:p>
    <w:p w:rsidR="001C032B" w:rsidRDefault="001C032B" w:rsidP="00217ADF">
      <w:pPr>
        <w:spacing w:line="360" w:lineRule="auto"/>
        <w:ind w:left="560" w:hanging="560"/>
        <w:jc w:val="both"/>
        <w:rPr>
          <w:rFonts w:cs="Times New Roman"/>
          <w:sz w:val="24"/>
          <w:szCs w:val="24"/>
        </w:rPr>
      </w:pPr>
      <w:r w:rsidRPr="003424D4">
        <w:rPr>
          <w:rFonts w:cs="Times New Roman"/>
          <w:sz w:val="24"/>
          <w:szCs w:val="24"/>
        </w:rPr>
        <w:lastRenderedPageBreak/>
        <w:t>Sultan</w:t>
      </w:r>
      <w:r>
        <w:rPr>
          <w:rFonts w:cs="Times New Roman"/>
          <w:sz w:val="24"/>
          <w:szCs w:val="24"/>
        </w:rPr>
        <w:t xml:space="preserve">. K. 2004. </w:t>
      </w:r>
      <w:r w:rsidRPr="00B562F7">
        <w:rPr>
          <w:rFonts w:cs="Times New Roman"/>
          <w:sz w:val="24"/>
          <w:szCs w:val="24"/>
        </w:rPr>
        <w:t>U.S.</w:t>
      </w:r>
      <w:r>
        <w:rPr>
          <w:rFonts w:cs="Times New Roman"/>
          <w:sz w:val="24"/>
          <w:szCs w:val="24"/>
        </w:rPr>
        <w:t xml:space="preserve"> </w:t>
      </w:r>
      <w:r w:rsidRPr="00B562F7">
        <w:rPr>
          <w:rFonts w:cs="Times New Roman"/>
          <w:sz w:val="24"/>
          <w:szCs w:val="24"/>
        </w:rPr>
        <w:t>Soybean Inspection</w:t>
      </w:r>
      <w:r>
        <w:rPr>
          <w:rFonts w:cs="Times New Roman"/>
          <w:sz w:val="24"/>
          <w:szCs w:val="24"/>
        </w:rPr>
        <w:t xml:space="preserve">. </w:t>
      </w:r>
      <w:r w:rsidRPr="00A366B6">
        <w:rPr>
          <w:rFonts w:cs="Times New Roman"/>
          <w:sz w:val="24"/>
          <w:szCs w:val="24"/>
        </w:rPr>
        <w:t>American Soy</w:t>
      </w:r>
      <w:r>
        <w:rPr>
          <w:rFonts w:cs="Times New Roman"/>
          <w:sz w:val="24"/>
          <w:szCs w:val="24"/>
        </w:rPr>
        <w:t>b</w:t>
      </w:r>
      <w:r w:rsidRPr="00A366B6">
        <w:rPr>
          <w:rFonts w:cs="Times New Roman"/>
          <w:sz w:val="24"/>
          <w:szCs w:val="24"/>
        </w:rPr>
        <w:t xml:space="preserve">ean Association.  </w:t>
      </w:r>
      <w:r>
        <w:rPr>
          <w:rFonts w:cs="Times New Roman"/>
          <w:sz w:val="24"/>
          <w:szCs w:val="24"/>
        </w:rPr>
        <w:t>42 slides.</w:t>
      </w:r>
    </w:p>
    <w:p w:rsidR="001C032B" w:rsidRDefault="001C032B" w:rsidP="00217ADF">
      <w:pPr>
        <w:spacing w:line="360" w:lineRule="auto"/>
        <w:ind w:left="560" w:hanging="560"/>
        <w:jc w:val="both"/>
        <w:rPr>
          <w:rFonts w:cs="Times New Roman"/>
          <w:sz w:val="24"/>
          <w:szCs w:val="24"/>
        </w:rPr>
      </w:pPr>
      <w:r w:rsidRPr="003424D4">
        <w:rPr>
          <w:rFonts w:cs="Times New Roman"/>
          <w:sz w:val="24"/>
          <w:szCs w:val="24"/>
        </w:rPr>
        <w:t>Sultan</w:t>
      </w:r>
      <w:r>
        <w:rPr>
          <w:rFonts w:cs="Times New Roman"/>
          <w:sz w:val="24"/>
          <w:szCs w:val="24"/>
        </w:rPr>
        <w:t xml:space="preserve">. K. 2004. NIR Feed Spectroscopy. </w:t>
      </w:r>
      <w:r w:rsidRPr="00A366B6">
        <w:rPr>
          <w:rFonts w:cs="Times New Roman"/>
          <w:sz w:val="24"/>
          <w:szCs w:val="24"/>
        </w:rPr>
        <w:t>American Soy</w:t>
      </w:r>
      <w:r>
        <w:rPr>
          <w:rFonts w:cs="Times New Roman"/>
          <w:sz w:val="24"/>
          <w:szCs w:val="24"/>
        </w:rPr>
        <w:t>b</w:t>
      </w:r>
      <w:r w:rsidRPr="00A366B6">
        <w:rPr>
          <w:rFonts w:cs="Times New Roman"/>
          <w:sz w:val="24"/>
          <w:szCs w:val="24"/>
        </w:rPr>
        <w:t>ean Association.</w:t>
      </w:r>
      <w:r>
        <w:rPr>
          <w:rFonts w:cs="Times New Roman"/>
          <w:sz w:val="24"/>
          <w:szCs w:val="24"/>
        </w:rPr>
        <w:t xml:space="preserve"> 14 pp.</w:t>
      </w:r>
    </w:p>
    <w:p w:rsidR="00E965CD" w:rsidRPr="00E965CD" w:rsidRDefault="00E965CD" w:rsidP="00217ADF">
      <w:pPr>
        <w:spacing w:line="360" w:lineRule="auto"/>
        <w:ind w:left="560" w:hanging="560"/>
        <w:jc w:val="both"/>
        <w:rPr>
          <w:rFonts w:cs="Times New Roman"/>
          <w:sz w:val="24"/>
          <w:szCs w:val="24"/>
        </w:rPr>
      </w:pPr>
      <w:r w:rsidRPr="00E965CD">
        <w:rPr>
          <w:rFonts w:cs="Times New Roman"/>
          <w:sz w:val="24"/>
          <w:szCs w:val="24"/>
        </w:rPr>
        <w:t>Sultan. K. 2004. Grain Quality and U.S. Standards. Federal Grain Inspection Service, USDA</w:t>
      </w:r>
      <w:r>
        <w:rPr>
          <w:rFonts w:cs="Times New Roman"/>
          <w:sz w:val="24"/>
          <w:szCs w:val="24"/>
        </w:rPr>
        <w:t>. 18 pp.</w:t>
      </w:r>
    </w:p>
    <w:p w:rsidR="000A69CA" w:rsidRDefault="00E965CD" w:rsidP="000A69CA">
      <w:pPr>
        <w:pStyle w:val="BodyText"/>
        <w:bidi w:val="0"/>
        <w:spacing w:line="360" w:lineRule="auto"/>
        <w:ind w:left="560" w:hanging="560"/>
        <w:jc w:val="both"/>
        <w:rPr>
          <w:rFonts w:cs="Arabic Transparent"/>
          <w:b w:val="0"/>
          <w:bCs w:val="0"/>
          <w:sz w:val="24"/>
          <w:szCs w:val="24"/>
        </w:rPr>
      </w:pPr>
      <w:r w:rsidRPr="00E965CD">
        <w:rPr>
          <w:b w:val="0"/>
          <w:bCs w:val="0"/>
          <w:sz w:val="24"/>
          <w:szCs w:val="24"/>
        </w:rPr>
        <w:t>Sultan. K. 2004.</w:t>
      </w:r>
      <w:r w:rsidRPr="00E965CD">
        <w:rPr>
          <w:sz w:val="24"/>
          <w:szCs w:val="24"/>
        </w:rPr>
        <w:t xml:space="preserve"> </w:t>
      </w:r>
      <w:r w:rsidRPr="00E965CD">
        <w:rPr>
          <w:rFonts w:cs="Arabic Transparent"/>
          <w:b w:val="0"/>
          <w:bCs w:val="0"/>
          <w:sz w:val="24"/>
          <w:szCs w:val="24"/>
        </w:rPr>
        <w:t>Use of Dried Distiller Grains in Dairy Cattle Rations</w:t>
      </w:r>
      <w:r>
        <w:rPr>
          <w:rFonts w:cs="Arabic Transparent"/>
          <w:b w:val="0"/>
          <w:bCs w:val="0"/>
          <w:sz w:val="24"/>
          <w:szCs w:val="24"/>
        </w:rPr>
        <w:t>. US Grain Council. 1</w:t>
      </w:r>
      <w:r w:rsidR="00F2774F">
        <w:rPr>
          <w:rFonts w:cs="Arabic Transparent"/>
          <w:b w:val="0"/>
          <w:bCs w:val="0"/>
          <w:sz w:val="24"/>
          <w:szCs w:val="24"/>
        </w:rPr>
        <w:t>5</w:t>
      </w:r>
      <w:r>
        <w:rPr>
          <w:rFonts w:cs="Arabic Transparent"/>
          <w:b w:val="0"/>
          <w:bCs w:val="0"/>
          <w:sz w:val="24"/>
          <w:szCs w:val="24"/>
        </w:rPr>
        <w:t xml:space="preserve"> pp.</w:t>
      </w:r>
    </w:p>
    <w:p w:rsidR="00357675" w:rsidRDefault="00357675" w:rsidP="000A69CA">
      <w:pPr>
        <w:pStyle w:val="BodyText"/>
        <w:bidi w:val="0"/>
        <w:spacing w:line="360" w:lineRule="auto"/>
        <w:ind w:left="560" w:hanging="560"/>
        <w:jc w:val="both"/>
        <w:rPr>
          <w:rFonts w:cs="Arabic Transparent"/>
          <w:b w:val="0"/>
          <w:bCs w:val="0"/>
          <w:sz w:val="24"/>
          <w:szCs w:val="24"/>
        </w:rPr>
      </w:pPr>
      <w:r w:rsidRPr="00E965CD">
        <w:rPr>
          <w:b w:val="0"/>
          <w:bCs w:val="0"/>
          <w:sz w:val="24"/>
          <w:szCs w:val="24"/>
        </w:rPr>
        <w:t>Sultan. K. 2004.</w:t>
      </w:r>
      <w:r w:rsidRPr="00E965CD">
        <w:rPr>
          <w:sz w:val="24"/>
          <w:szCs w:val="24"/>
        </w:rPr>
        <w:t xml:space="preserve"> </w:t>
      </w:r>
      <w:r w:rsidRPr="00E965CD">
        <w:rPr>
          <w:rFonts w:cs="Arabic Transparent"/>
          <w:b w:val="0"/>
          <w:bCs w:val="0"/>
          <w:sz w:val="24"/>
          <w:szCs w:val="24"/>
        </w:rPr>
        <w:t xml:space="preserve">Use of Dried Distiller Grains in </w:t>
      </w:r>
      <w:r w:rsidRPr="00357675">
        <w:rPr>
          <w:b w:val="0"/>
          <w:bCs w:val="0"/>
          <w:sz w:val="24"/>
          <w:szCs w:val="24"/>
        </w:rPr>
        <w:t>Beef Cattle</w:t>
      </w:r>
      <w:r w:rsidRPr="00E965CD">
        <w:rPr>
          <w:rFonts w:cs="Arabic Transparent"/>
          <w:b w:val="0"/>
          <w:bCs w:val="0"/>
          <w:sz w:val="24"/>
          <w:szCs w:val="24"/>
        </w:rPr>
        <w:t xml:space="preserve"> Rations</w:t>
      </w:r>
      <w:r>
        <w:rPr>
          <w:rFonts w:cs="Arabic Transparent"/>
          <w:b w:val="0"/>
          <w:bCs w:val="0"/>
          <w:sz w:val="24"/>
          <w:szCs w:val="24"/>
        </w:rPr>
        <w:t>. US Grain Council. 18 pp.</w:t>
      </w:r>
    </w:p>
    <w:p w:rsidR="00F2774F" w:rsidRDefault="00F2774F" w:rsidP="00217ADF">
      <w:pPr>
        <w:pStyle w:val="BodyText"/>
        <w:bidi w:val="0"/>
        <w:spacing w:line="360" w:lineRule="auto"/>
        <w:ind w:left="560" w:hanging="560"/>
        <w:jc w:val="both"/>
        <w:rPr>
          <w:rFonts w:cs="Arabic Transparent"/>
          <w:b w:val="0"/>
          <w:bCs w:val="0"/>
          <w:sz w:val="24"/>
          <w:szCs w:val="24"/>
        </w:rPr>
      </w:pPr>
      <w:r w:rsidRPr="00FD435B">
        <w:rPr>
          <w:b w:val="0"/>
          <w:bCs w:val="0"/>
          <w:sz w:val="24"/>
          <w:szCs w:val="24"/>
        </w:rPr>
        <w:t>Sultan. K. 2004.</w:t>
      </w:r>
      <w:r w:rsidRPr="00E965CD">
        <w:rPr>
          <w:sz w:val="24"/>
          <w:szCs w:val="24"/>
        </w:rPr>
        <w:t xml:space="preserve"> </w:t>
      </w:r>
      <w:r w:rsidRPr="00F2774F">
        <w:rPr>
          <w:rFonts w:cs="Arabic Transparent"/>
          <w:b w:val="0"/>
          <w:bCs w:val="0"/>
          <w:sz w:val="24"/>
          <w:szCs w:val="24"/>
        </w:rPr>
        <w:t>Use of Dried Distiller Grains</w:t>
      </w:r>
      <w:r>
        <w:rPr>
          <w:rFonts w:cs="Arabic Transparent"/>
          <w:sz w:val="24"/>
          <w:szCs w:val="24"/>
        </w:rPr>
        <w:t xml:space="preserve"> i</w:t>
      </w:r>
      <w:r w:rsidRPr="00F2774F">
        <w:rPr>
          <w:rFonts w:cs="Arabic Transparent"/>
          <w:b w:val="0"/>
          <w:bCs w:val="0"/>
          <w:sz w:val="24"/>
          <w:szCs w:val="24"/>
        </w:rPr>
        <w:t>n Poultry Rations</w:t>
      </w:r>
      <w:r>
        <w:rPr>
          <w:rFonts w:cs="Arabic Transparent"/>
          <w:sz w:val="24"/>
          <w:szCs w:val="24"/>
        </w:rPr>
        <w:t xml:space="preserve">. </w:t>
      </w:r>
      <w:r>
        <w:rPr>
          <w:rFonts w:cs="Arabic Transparent"/>
          <w:b w:val="0"/>
          <w:bCs w:val="0"/>
          <w:sz w:val="24"/>
          <w:szCs w:val="24"/>
        </w:rPr>
        <w:t>US Grain Council. 11 pp.</w:t>
      </w:r>
    </w:p>
    <w:p w:rsidR="00A22F4A" w:rsidRPr="00A22F4A" w:rsidRDefault="00A22F4A" w:rsidP="00217ADF">
      <w:pPr>
        <w:spacing w:line="360" w:lineRule="auto"/>
        <w:ind w:left="560" w:hanging="560"/>
        <w:jc w:val="both"/>
        <w:rPr>
          <w:sz w:val="24"/>
          <w:szCs w:val="24"/>
        </w:rPr>
      </w:pPr>
      <w:r w:rsidRPr="00A366B6">
        <w:rPr>
          <w:rFonts w:cs="Times New Roman"/>
          <w:sz w:val="24"/>
          <w:szCs w:val="24"/>
        </w:rPr>
        <w:t xml:space="preserve">Sultan, K. </w:t>
      </w:r>
      <w:r>
        <w:rPr>
          <w:rFonts w:cs="Times New Roman"/>
          <w:sz w:val="24"/>
          <w:szCs w:val="24"/>
        </w:rPr>
        <w:t>2006</w:t>
      </w:r>
      <w:r w:rsidRPr="00A366B6">
        <w:rPr>
          <w:rFonts w:cs="Times New Roman"/>
          <w:sz w:val="24"/>
          <w:szCs w:val="24"/>
        </w:rPr>
        <w:t>.</w:t>
      </w:r>
      <w:r>
        <w:rPr>
          <w:rFonts w:cs="Times New Roman"/>
          <w:b/>
          <w:bCs/>
          <w:sz w:val="24"/>
          <w:szCs w:val="24"/>
        </w:rPr>
        <w:t xml:space="preserve"> </w:t>
      </w:r>
      <w:r w:rsidRPr="00A22F4A">
        <w:rPr>
          <w:sz w:val="24"/>
          <w:szCs w:val="24"/>
        </w:rPr>
        <w:t>Poultry Industry in Iraq</w:t>
      </w:r>
      <w:r>
        <w:rPr>
          <w:sz w:val="24"/>
          <w:szCs w:val="24"/>
        </w:rPr>
        <w:t xml:space="preserve">: </w:t>
      </w:r>
      <w:r w:rsidRPr="00A22F4A">
        <w:rPr>
          <w:sz w:val="24"/>
          <w:szCs w:val="24"/>
        </w:rPr>
        <w:t>The Present Situation and the Future Horizons Iraq</w:t>
      </w:r>
      <w:r>
        <w:rPr>
          <w:sz w:val="24"/>
          <w:szCs w:val="24"/>
        </w:rPr>
        <w:t>.</w:t>
      </w:r>
      <w:r w:rsidRPr="00A22F4A">
        <w:rPr>
          <w:sz w:val="24"/>
          <w:szCs w:val="24"/>
        </w:rPr>
        <w:t xml:space="preserve"> Poultry Producers Union</w:t>
      </w:r>
      <w:r>
        <w:rPr>
          <w:sz w:val="24"/>
          <w:szCs w:val="24"/>
        </w:rPr>
        <w:t xml:space="preserve"> (Iraq). 44 pp.</w:t>
      </w:r>
    </w:p>
    <w:p w:rsidR="00857B54" w:rsidRDefault="001C032B" w:rsidP="00217ADF">
      <w:pPr>
        <w:spacing w:line="360" w:lineRule="auto"/>
        <w:ind w:left="560" w:hanging="560"/>
        <w:jc w:val="both"/>
        <w:rPr>
          <w:rFonts w:cs="Times New Roman"/>
          <w:sz w:val="24"/>
          <w:szCs w:val="24"/>
        </w:rPr>
      </w:pPr>
      <w:r w:rsidRPr="001C032B">
        <w:rPr>
          <w:rFonts w:cs="Times New Roman"/>
          <w:sz w:val="24"/>
          <w:szCs w:val="24"/>
        </w:rPr>
        <w:t>Sultan, K. 2006.</w:t>
      </w:r>
      <w:r w:rsidRPr="001C032B">
        <w:rPr>
          <w:sz w:val="24"/>
          <w:szCs w:val="24"/>
        </w:rPr>
        <w:t xml:space="preserve"> Impact </w:t>
      </w:r>
      <w:r>
        <w:rPr>
          <w:sz w:val="24"/>
          <w:szCs w:val="24"/>
        </w:rPr>
        <w:t>o</w:t>
      </w:r>
      <w:r w:rsidRPr="001C032B">
        <w:rPr>
          <w:sz w:val="24"/>
          <w:szCs w:val="24"/>
        </w:rPr>
        <w:t>f Avian Influenza on Poultry Industry</w:t>
      </w:r>
      <w:r>
        <w:rPr>
          <w:sz w:val="24"/>
          <w:szCs w:val="24"/>
        </w:rPr>
        <w:t xml:space="preserve">: </w:t>
      </w:r>
      <w:r w:rsidRPr="001C032B">
        <w:rPr>
          <w:sz w:val="24"/>
          <w:szCs w:val="24"/>
        </w:rPr>
        <w:t>Case Study 1: Indonesia</w:t>
      </w:r>
      <w:r>
        <w:rPr>
          <w:sz w:val="24"/>
          <w:szCs w:val="24"/>
        </w:rPr>
        <w:t>. 8 pp.</w:t>
      </w:r>
      <w:r w:rsidR="00857B54">
        <w:rPr>
          <w:sz w:val="24"/>
          <w:szCs w:val="24"/>
        </w:rPr>
        <w:t xml:space="preserve"> </w:t>
      </w:r>
    </w:p>
    <w:p w:rsidR="00857B54" w:rsidRDefault="001C032B" w:rsidP="00217ADF">
      <w:pPr>
        <w:spacing w:line="360" w:lineRule="auto"/>
        <w:ind w:left="560" w:hanging="560"/>
        <w:jc w:val="both"/>
        <w:rPr>
          <w:rFonts w:cs="Times New Roman"/>
          <w:sz w:val="24"/>
          <w:szCs w:val="24"/>
        </w:rPr>
      </w:pPr>
      <w:r w:rsidRPr="001C032B">
        <w:rPr>
          <w:rFonts w:cs="Times New Roman"/>
          <w:sz w:val="24"/>
          <w:szCs w:val="24"/>
        </w:rPr>
        <w:t>Sultan, K. 2006.</w:t>
      </w:r>
      <w:r>
        <w:rPr>
          <w:b/>
          <w:bCs/>
          <w:sz w:val="28"/>
          <w:szCs w:val="28"/>
        </w:rPr>
        <w:t xml:space="preserve"> </w:t>
      </w:r>
      <w:r w:rsidRPr="001C032B">
        <w:rPr>
          <w:sz w:val="24"/>
          <w:szCs w:val="24"/>
        </w:rPr>
        <w:t xml:space="preserve">Impact </w:t>
      </w:r>
      <w:r w:rsidR="004933F9" w:rsidRPr="001C032B">
        <w:rPr>
          <w:sz w:val="24"/>
          <w:szCs w:val="24"/>
        </w:rPr>
        <w:t>of</w:t>
      </w:r>
      <w:r w:rsidRPr="001C032B">
        <w:rPr>
          <w:sz w:val="24"/>
          <w:szCs w:val="24"/>
        </w:rPr>
        <w:t xml:space="preserve"> Avian Influenza </w:t>
      </w:r>
      <w:r>
        <w:rPr>
          <w:sz w:val="24"/>
          <w:szCs w:val="24"/>
        </w:rPr>
        <w:t>o</w:t>
      </w:r>
      <w:r w:rsidRPr="001C032B">
        <w:rPr>
          <w:sz w:val="24"/>
          <w:szCs w:val="24"/>
        </w:rPr>
        <w:t>n Poultry Industry</w:t>
      </w:r>
      <w:r>
        <w:rPr>
          <w:sz w:val="24"/>
          <w:szCs w:val="24"/>
        </w:rPr>
        <w:t xml:space="preserve">: </w:t>
      </w:r>
      <w:r w:rsidRPr="001C032B">
        <w:rPr>
          <w:sz w:val="24"/>
          <w:szCs w:val="24"/>
        </w:rPr>
        <w:t>Case Study 2:</w:t>
      </w:r>
      <w:r>
        <w:rPr>
          <w:sz w:val="24"/>
          <w:szCs w:val="24"/>
        </w:rPr>
        <w:t xml:space="preserve"> </w:t>
      </w:r>
      <w:r w:rsidRPr="001C032B">
        <w:rPr>
          <w:sz w:val="24"/>
          <w:szCs w:val="24"/>
        </w:rPr>
        <w:t xml:space="preserve"> Malaysia</w:t>
      </w:r>
      <w:r>
        <w:rPr>
          <w:sz w:val="24"/>
          <w:szCs w:val="24"/>
        </w:rPr>
        <w:t>. 6 pp.</w:t>
      </w:r>
      <w:r w:rsidR="00857B54">
        <w:rPr>
          <w:sz w:val="24"/>
          <w:szCs w:val="24"/>
        </w:rPr>
        <w:t xml:space="preserve"> </w:t>
      </w:r>
    </w:p>
    <w:p w:rsidR="00857B54" w:rsidRDefault="00857B54" w:rsidP="00217ADF">
      <w:pPr>
        <w:spacing w:line="360" w:lineRule="auto"/>
        <w:ind w:left="560" w:hanging="560"/>
        <w:jc w:val="both"/>
        <w:rPr>
          <w:sz w:val="24"/>
          <w:szCs w:val="24"/>
        </w:rPr>
      </w:pPr>
      <w:r w:rsidRPr="00857B54">
        <w:rPr>
          <w:rFonts w:cs="Times New Roman"/>
          <w:sz w:val="24"/>
          <w:szCs w:val="24"/>
        </w:rPr>
        <w:t>Sultan, K. 2006.</w:t>
      </w:r>
      <w:r w:rsidRPr="00857B54">
        <w:rPr>
          <w:sz w:val="24"/>
          <w:szCs w:val="24"/>
        </w:rPr>
        <w:t xml:space="preserve"> Impact </w:t>
      </w:r>
      <w:r w:rsidR="004933F9" w:rsidRPr="00857B54">
        <w:rPr>
          <w:sz w:val="24"/>
          <w:szCs w:val="24"/>
        </w:rPr>
        <w:t>of</w:t>
      </w:r>
      <w:r w:rsidRPr="00857B54">
        <w:rPr>
          <w:sz w:val="24"/>
          <w:szCs w:val="24"/>
        </w:rPr>
        <w:t xml:space="preserve"> Avian Influenza </w:t>
      </w:r>
      <w:r w:rsidR="00516CCD">
        <w:rPr>
          <w:sz w:val="24"/>
          <w:szCs w:val="24"/>
        </w:rPr>
        <w:t>o</w:t>
      </w:r>
      <w:r w:rsidRPr="00857B54">
        <w:rPr>
          <w:sz w:val="24"/>
          <w:szCs w:val="24"/>
        </w:rPr>
        <w:t>n Poultry Industry: Case Study 3:  Thailand. 5 pp.</w:t>
      </w:r>
    </w:p>
    <w:p w:rsidR="00516CCD" w:rsidRDefault="00516CCD" w:rsidP="00217ADF">
      <w:pPr>
        <w:spacing w:line="360" w:lineRule="auto"/>
        <w:ind w:left="560" w:hanging="560"/>
        <w:jc w:val="both"/>
        <w:rPr>
          <w:sz w:val="24"/>
          <w:szCs w:val="24"/>
        </w:rPr>
      </w:pPr>
      <w:r w:rsidRPr="00516CCD">
        <w:rPr>
          <w:rFonts w:cs="Times New Roman"/>
          <w:sz w:val="24"/>
          <w:szCs w:val="24"/>
        </w:rPr>
        <w:t>Sultan, K. 2006.</w:t>
      </w:r>
      <w:r w:rsidRPr="00516CCD">
        <w:rPr>
          <w:sz w:val="24"/>
          <w:szCs w:val="24"/>
        </w:rPr>
        <w:t xml:space="preserve"> Impact </w:t>
      </w:r>
      <w:r w:rsidR="004933F9" w:rsidRPr="00516CCD">
        <w:rPr>
          <w:sz w:val="24"/>
          <w:szCs w:val="24"/>
        </w:rPr>
        <w:t>of</w:t>
      </w:r>
      <w:r w:rsidRPr="00516CCD">
        <w:rPr>
          <w:sz w:val="24"/>
          <w:szCs w:val="24"/>
        </w:rPr>
        <w:t xml:space="preserve"> Avian Influenza </w:t>
      </w:r>
      <w:r>
        <w:rPr>
          <w:sz w:val="24"/>
          <w:szCs w:val="24"/>
        </w:rPr>
        <w:t>o</w:t>
      </w:r>
      <w:r w:rsidRPr="00516CCD">
        <w:rPr>
          <w:sz w:val="24"/>
          <w:szCs w:val="24"/>
        </w:rPr>
        <w:t>n Poultry Industry</w:t>
      </w:r>
      <w:r>
        <w:rPr>
          <w:sz w:val="24"/>
          <w:szCs w:val="24"/>
        </w:rPr>
        <w:t xml:space="preserve">: </w:t>
      </w:r>
      <w:r w:rsidRPr="00516CCD">
        <w:rPr>
          <w:sz w:val="24"/>
          <w:szCs w:val="24"/>
        </w:rPr>
        <w:t>Case Study 4:  Vietnam</w:t>
      </w:r>
      <w:r>
        <w:rPr>
          <w:sz w:val="24"/>
          <w:szCs w:val="24"/>
        </w:rPr>
        <w:t>. 5 pp.</w:t>
      </w:r>
    </w:p>
    <w:p w:rsidR="00E965CD" w:rsidRPr="00E965CD" w:rsidRDefault="00E965CD" w:rsidP="00217ADF">
      <w:pPr>
        <w:spacing w:line="360" w:lineRule="auto"/>
        <w:ind w:left="560" w:hanging="560"/>
        <w:jc w:val="both"/>
        <w:rPr>
          <w:rFonts w:cs="Times New Roman"/>
          <w:sz w:val="24"/>
          <w:szCs w:val="24"/>
        </w:rPr>
      </w:pPr>
      <w:r w:rsidRPr="00E965CD">
        <w:rPr>
          <w:rFonts w:cs="Times New Roman"/>
          <w:sz w:val="24"/>
          <w:szCs w:val="24"/>
        </w:rPr>
        <w:t>Sultan, K. 2006.</w:t>
      </w:r>
      <w:r w:rsidRPr="00E965CD">
        <w:rPr>
          <w:sz w:val="24"/>
          <w:szCs w:val="24"/>
        </w:rPr>
        <w:t xml:space="preserve"> </w:t>
      </w:r>
      <w:r w:rsidRPr="00E965CD">
        <w:rPr>
          <w:rFonts w:cs="Times New Roman"/>
          <w:b/>
          <w:smallCaps/>
          <w:sz w:val="24"/>
          <w:szCs w:val="24"/>
        </w:rPr>
        <w:t xml:space="preserve"> </w:t>
      </w:r>
      <w:r w:rsidR="004A70AE" w:rsidRPr="0082246A">
        <w:rPr>
          <w:rFonts w:cs="Times New Roman"/>
          <w:bCs/>
          <w:sz w:val="24"/>
          <w:szCs w:val="24"/>
        </w:rPr>
        <w:t xml:space="preserve">Second Regional Meeting </w:t>
      </w:r>
      <w:r w:rsidR="0082246A" w:rsidRPr="0082246A">
        <w:rPr>
          <w:rFonts w:cs="Times New Roman"/>
          <w:bCs/>
          <w:sz w:val="24"/>
          <w:szCs w:val="24"/>
        </w:rPr>
        <w:t>on</w:t>
      </w:r>
      <w:r w:rsidR="004A70AE" w:rsidRPr="0082246A">
        <w:rPr>
          <w:rFonts w:cs="Times New Roman"/>
          <w:bCs/>
          <w:sz w:val="24"/>
          <w:szCs w:val="24"/>
        </w:rPr>
        <w:t xml:space="preserve"> Avian Influenza</w:t>
      </w:r>
      <w:r w:rsidR="004A70AE" w:rsidRPr="004A70AE">
        <w:rPr>
          <w:rFonts w:cs="Times New Roman"/>
          <w:bCs/>
          <w:smallCaps/>
          <w:sz w:val="24"/>
          <w:szCs w:val="24"/>
        </w:rPr>
        <w:t>.</w:t>
      </w:r>
      <w:r w:rsidR="004A70AE">
        <w:rPr>
          <w:rFonts w:cs="Times New Roman"/>
          <w:b/>
          <w:smallCaps/>
          <w:sz w:val="24"/>
          <w:szCs w:val="24"/>
        </w:rPr>
        <w:t xml:space="preserve"> </w:t>
      </w:r>
      <w:r w:rsidRPr="00E965CD">
        <w:rPr>
          <w:rFonts w:cs="Times New Roman"/>
          <w:sz w:val="24"/>
          <w:szCs w:val="24"/>
        </w:rPr>
        <w:t>Dead Sea, Jordan</w:t>
      </w:r>
      <w:r>
        <w:rPr>
          <w:rFonts w:cs="Times New Roman"/>
          <w:sz w:val="24"/>
          <w:szCs w:val="24"/>
        </w:rPr>
        <w:t xml:space="preserve">. </w:t>
      </w:r>
      <w:r w:rsidRPr="00E965CD">
        <w:rPr>
          <w:rFonts w:cs="Times New Roman"/>
          <w:sz w:val="24"/>
          <w:szCs w:val="24"/>
        </w:rPr>
        <w:t>April 11-12, 2006</w:t>
      </w:r>
      <w:r>
        <w:rPr>
          <w:rFonts w:cs="Times New Roman"/>
          <w:sz w:val="24"/>
          <w:szCs w:val="24"/>
        </w:rPr>
        <w:t>. 7 pp.</w:t>
      </w:r>
    </w:p>
    <w:p w:rsidR="00454676" w:rsidRPr="00EB7154" w:rsidRDefault="00A40C06" w:rsidP="00EB7154">
      <w:pPr>
        <w:spacing w:line="360" w:lineRule="auto"/>
        <w:ind w:left="560" w:hanging="560"/>
        <w:jc w:val="both"/>
        <w:rPr>
          <w:sz w:val="24"/>
          <w:szCs w:val="24"/>
        </w:rPr>
      </w:pPr>
      <w:r>
        <w:rPr>
          <w:sz w:val="24"/>
          <w:szCs w:val="24"/>
        </w:rPr>
        <w:t>Sultan K. The translation and edition of Gra</w:t>
      </w:r>
      <w:r w:rsidR="004933F9">
        <w:rPr>
          <w:sz w:val="24"/>
          <w:szCs w:val="24"/>
        </w:rPr>
        <w:t>i</w:t>
      </w:r>
      <w:r>
        <w:rPr>
          <w:sz w:val="24"/>
          <w:szCs w:val="24"/>
        </w:rPr>
        <w:t xml:space="preserve">n news newsletter (2005-2007 issues). US Grain </w:t>
      </w:r>
      <w:r w:rsidR="004933F9">
        <w:rPr>
          <w:sz w:val="24"/>
          <w:szCs w:val="24"/>
        </w:rPr>
        <w:t>Council</w:t>
      </w:r>
      <w:r>
        <w:rPr>
          <w:sz w:val="24"/>
          <w:szCs w:val="24"/>
        </w:rPr>
        <w:t>.</w:t>
      </w:r>
    </w:p>
    <w:sectPr w:rsidR="00454676" w:rsidRPr="00EB7154" w:rsidSect="00ED4445">
      <w:footerReference w:type="even" r:id="rId12"/>
      <w:footerReference w:type="default" r:id="rId13"/>
      <w:type w:val="continuous"/>
      <w:pgSz w:w="11907" w:h="16839" w:code="9"/>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39" w:rsidRDefault="00F15A39">
      <w:r>
        <w:separator/>
      </w:r>
    </w:p>
  </w:endnote>
  <w:endnote w:type="continuationSeparator" w:id="0">
    <w:p w:rsidR="00F15A39" w:rsidRDefault="00F1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508" w:rsidRDefault="001A6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6508" w:rsidRDefault="001A6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508" w:rsidRDefault="001A6508">
    <w:pPr>
      <w:pStyle w:val="Footer"/>
      <w:jc w:val="center"/>
    </w:pPr>
    <w:r>
      <w:fldChar w:fldCharType="begin"/>
    </w:r>
    <w:r>
      <w:instrText xml:space="preserve"> PAGE   \* MERGEFORMAT </w:instrText>
    </w:r>
    <w:r>
      <w:fldChar w:fldCharType="separate"/>
    </w:r>
    <w:r w:rsidR="00820529">
      <w:rPr>
        <w:noProof/>
      </w:rPr>
      <w:t>6</w:t>
    </w:r>
    <w:r>
      <w:fldChar w:fldCharType="end"/>
    </w:r>
  </w:p>
  <w:p w:rsidR="001A6508" w:rsidRDefault="001A650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39" w:rsidRDefault="00F15A39">
      <w:r>
        <w:separator/>
      </w:r>
    </w:p>
  </w:footnote>
  <w:footnote w:type="continuationSeparator" w:id="0">
    <w:p w:rsidR="00F15A39" w:rsidRDefault="00F15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963CB"/>
    <w:multiLevelType w:val="hybridMultilevel"/>
    <w:tmpl w:val="653AC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AA79E2"/>
    <w:multiLevelType w:val="hybridMultilevel"/>
    <w:tmpl w:val="3D26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17B20"/>
    <w:multiLevelType w:val="hybridMultilevel"/>
    <w:tmpl w:val="B798CC2C"/>
    <w:lvl w:ilvl="0" w:tplc="1234D11C">
      <w:start w:val="1988"/>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623358"/>
    <w:multiLevelType w:val="multilevel"/>
    <w:tmpl w:val="B798CC2C"/>
    <w:lvl w:ilvl="0">
      <w:start w:val="1988"/>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03D0E72"/>
    <w:multiLevelType w:val="multilevel"/>
    <w:tmpl w:val="B798CC2C"/>
    <w:lvl w:ilvl="0">
      <w:start w:val="1988"/>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321A39"/>
    <w:multiLevelType w:val="hybridMultilevel"/>
    <w:tmpl w:val="7872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6B65F3"/>
    <w:multiLevelType w:val="hybridMultilevel"/>
    <w:tmpl w:val="E33AA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CE5986"/>
    <w:multiLevelType w:val="hybridMultilevel"/>
    <w:tmpl w:val="77B494D2"/>
    <w:lvl w:ilvl="0" w:tplc="3E8E31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A85761"/>
    <w:multiLevelType w:val="hybridMultilevel"/>
    <w:tmpl w:val="D4A8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D25C2E"/>
    <w:multiLevelType w:val="singleLevel"/>
    <w:tmpl w:val="45C40644"/>
    <w:lvl w:ilvl="0">
      <w:start w:val="1999"/>
      <w:numFmt w:val="decimal"/>
      <w:lvlText w:val="%1"/>
      <w:lvlJc w:val="left"/>
      <w:pPr>
        <w:tabs>
          <w:tab w:val="num" w:pos="1440"/>
        </w:tabs>
        <w:ind w:left="1440" w:right="1440" w:hanging="1440"/>
      </w:pPr>
      <w:rPr>
        <w:rFonts w:hint="default"/>
      </w:rPr>
    </w:lvl>
  </w:abstractNum>
  <w:abstractNum w:abstractNumId="11">
    <w:nsid w:val="7BAD6B88"/>
    <w:multiLevelType w:val="hybridMultilevel"/>
    <w:tmpl w:val="1048E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chosung"/>
        <w:lvlText w:val=""/>
        <w:legacy w:legacy="1" w:legacySpace="0" w:legacyIndent="283"/>
        <w:lvlJc w:val="center"/>
        <w:pPr>
          <w:ind w:left="1134" w:right="1134" w:hanging="283"/>
        </w:pPr>
        <w:rPr>
          <w:rFonts w:ascii="Symbol" w:hAnsi="Symbol" w:hint="default"/>
        </w:rPr>
      </w:lvl>
    </w:lvlOverride>
  </w:num>
  <w:num w:numId="2">
    <w:abstractNumId w:val="10"/>
  </w:num>
  <w:num w:numId="3">
    <w:abstractNumId w:val="8"/>
  </w:num>
  <w:num w:numId="4">
    <w:abstractNumId w:val="3"/>
  </w:num>
  <w:num w:numId="5">
    <w:abstractNumId w:val="4"/>
  </w:num>
  <w:num w:numId="6">
    <w:abstractNumId w:val="5"/>
  </w:num>
  <w:num w:numId="7">
    <w:abstractNumId w:val="1"/>
  </w:num>
  <w:num w:numId="8">
    <w:abstractNumId w:val="7"/>
  </w:num>
  <w:num w:numId="9">
    <w:abstractNumId w:val="11"/>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4E"/>
    <w:rsid w:val="000100F7"/>
    <w:rsid w:val="00017AF2"/>
    <w:rsid w:val="00024A42"/>
    <w:rsid w:val="000525C9"/>
    <w:rsid w:val="00066111"/>
    <w:rsid w:val="00075B1A"/>
    <w:rsid w:val="000878C7"/>
    <w:rsid w:val="000919F5"/>
    <w:rsid w:val="000A69CA"/>
    <w:rsid w:val="000B728A"/>
    <w:rsid w:val="000D049A"/>
    <w:rsid w:val="000D13C9"/>
    <w:rsid w:val="000F5BF4"/>
    <w:rsid w:val="000F6413"/>
    <w:rsid w:val="00103FE6"/>
    <w:rsid w:val="00116704"/>
    <w:rsid w:val="0014496E"/>
    <w:rsid w:val="00145F9D"/>
    <w:rsid w:val="001473CB"/>
    <w:rsid w:val="001550C4"/>
    <w:rsid w:val="00160695"/>
    <w:rsid w:val="00162AC3"/>
    <w:rsid w:val="00167B81"/>
    <w:rsid w:val="001716D2"/>
    <w:rsid w:val="001739A3"/>
    <w:rsid w:val="00176C7F"/>
    <w:rsid w:val="0018653B"/>
    <w:rsid w:val="001A6508"/>
    <w:rsid w:val="001C032B"/>
    <w:rsid w:val="001C5CE7"/>
    <w:rsid w:val="001C7A6E"/>
    <w:rsid w:val="001D2B07"/>
    <w:rsid w:val="001E3D77"/>
    <w:rsid w:val="001F5CFA"/>
    <w:rsid w:val="00204EF2"/>
    <w:rsid w:val="00210F3C"/>
    <w:rsid w:val="00217ADF"/>
    <w:rsid w:val="00223F50"/>
    <w:rsid w:val="00233F60"/>
    <w:rsid w:val="00242E45"/>
    <w:rsid w:val="00263C2D"/>
    <w:rsid w:val="002816AA"/>
    <w:rsid w:val="002A3DEF"/>
    <w:rsid w:val="002A4064"/>
    <w:rsid w:val="002A69CB"/>
    <w:rsid w:val="002B055F"/>
    <w:rsid w:val="002C025E"/>
    <w:rsid w:val="002F243E"/>
    <w:rsid w:val="003219F7"/>
    <w:rsid w:val="00336F2D"/>
    <w:rsid w:val="00337AC7"/>
    <w:rsid w:val="0034155A"/>
    <w:rsid w:val="003424D4"/>
    <w:rsid w:val="00350311"/>
    <w:rsid w:val="003537E2"/>
    <w:rsid w:val="00357675"/>
    <w:rsid w:val="00366C56"/>
    <w:rsid w:val="003B0FCB"/>
    <w:rsid w:val="003C1302"/>
    <w:rsid w:val="003C72FD"/>
    <w:rsid w:val="003D5064"/>
    <w:rsid w:val="00415432"/>
    <w:rsid w:val="00416A1D"/>
    <w:rsid w:val="004304E7"/>
    <w:rsid w:val="00430A63"/>
    <w:rsid w:val="00454676"/>
    <w:rsid w:val="004556C9"/>
    <w:rsid w:val="00470F3A"/>
    <w:rsid w:val="00473A38"/>
    <w:rsid w:val="004855DD"/>
    <w:rsid w:val="004933F9"/>
    <w:rsid w:val="004A70AE"/>
    <w:rsid w:val="004C2EDB"/>
    <w:rsid w:val="004D43B5"/>
    <w:rsid w:val="004E7177"/>
    <w:rsid w:val="00515821"/>
    <w:rsid w:val="00516AB7"/>
    <w:rsid w:val="00516CCD"/>
    <w:rsid w:val="0053772D"/>
    <w:rsid w:val="00542C12"/>
    <w:rsid w:val="00555566"/>
    <w:rsid w:val="005578C9"/>
    <w:rsid w:val="0057104D"/>
    <w:rsid w:val="005718D5"/>
    <w:rsid w:val="00577D0F"/>
    <w:rsid w:val="00582641"/>
    <w:rsid w:val="00585E3B"/>
    <w:rsid w:val="005946A0"/>
    <w:rsid w:val="005A23DB"/>
    <w:rsid w:val="005A4BD3"/>
    <w:rsid w:val="005B61A4"/>
    <w:rsid w:val="005C1A24"/>
    <w:rsid w:val="005D0608"/>
    <w:rsid w:val="005D2493"/>
    <w:rsid w:val="005E767F"/>
    <w:rsid w:val="00607188"/>
    <w:rsid w:val="00611BB0"/>
    <w:rsid w:val="006251DF"/>
    <w:rsid w:val="00632C14"/>
    <w:rsid w:val="00666DA6"/>
    <w:rsid w:val="00674D43"/>
    <w:rsid w:val="00675A60"/>
    <w:rsid w:val="00682A3F"/>
    <w:rsid w:val="0069042B"/>
    <w:rsid w:val="00690A7F"/>
    <w:rsid w:val="00695315"/>
    <w:rsid w:val="0069574D"/>
    <w:rsid w:val="006B039A"/>
    <w:rsid w:val="006B2BDD"/>
    <w:rsid w:val="006B5DBE"/>
    <w:rsid w:val="006B5FAB"/>
    <w:rsid w:val="006D3A43"/>
    <w:rsid w:val="006F17C5"/>
    <w:rsid w:val="006F211F"/>
    <w:rsid w:val="00701FEC"/>
    <w:rsid w:val="007048DC"/>
    <w:rsid w:val="00715DB7"/>
    <w:rsid w:val="00750D05"/>
    <w:rsid w:val="00752752"/>
    <w:rsid w:val="00753053"/>
    <w:rsid w:val="00753091"/>
    <w:rsid w:val="007A1080"/>
    <w:rsid w:val="007C4B50"/>
    <w:rsid w:val="007D30BC"/>
    <w:rsid w:val="007E5C70"/>
    <w:rsid w:val="007E7444"/>
    <w:rsid w:val="007F0BD2"/>
    <w:rsid w:val="008021F2"/>
    <w:rsid w:val="00812435"/>
    <w:rsid w:val="00820529"/>
    <w:rsid w:val="0082246A"/>
    <w:rsid w:val="00840E20"/>
    <w:rsid w:val="00856242"/>
    <w:rsid w:val="00857B54"/>
    <w:rsid w:val="00873B62"/>
    <w:rsid w:val="008753F8"/>
    <w:rsid w:val="008866B6"/>
    <w:rsid w:val="008C7446"/>
    <w:rsid w:val="008E3573"/>
    <w:rsid w:val="008E5BE1"/>
    <w:rsid w:val="008E7614"/>
    <w:rsid w:val="008E7BB1"/>
    <w:rsid w:val="008F7203"/>
    <w:rsid w:val="00924E8E"/>
    <w:rsid w:val="009405FD"/>
    <w:rsid w:val="0094169F"/>
    <w:rsid w:val="00962867"/>
    <w:rsid w:val="00966C9C"/>
    <w:rsid w:val="00985FA8"/>
    <w:rsid w:val="0099130E"/>
    <w:rsid w:val="009B709B"/>
    <w:rsid w:val="009C247E"/>
    <w:rsid w:val="009D3EA5"/>
    <w:rsid w:val="009E4189"/>
    <w:rsid w:val="009F01C2"/>
    <w:rsid w:val="009F4AB1"/>
    <w:rsid w:val="00A11FEF"/>
    <w:rsid w:val="00A22F4A"/>
    <w:rsid w:val="00A31DDF"/>
    <w:rsid w:val="00A345A1"/>
    <w:rsid w:val="00A366B6"/>
    <w:rsid w:val="00A40C06"/>
    <w:rsid w:val="00A46253"/>
    <w:rsid w:val="00A513D2"/>
    <w:rsid w:val="00A548E1"/>
    <w:rsid w:val="00A6497C"/>
    <w:rsid w:val="00A83F7C"/>
    <w:rsid w:val="00A864F2"/>
    <w:rsid w:val="00AA1867"/>
    <w:rsid w:val="00AA394E"/>
    <w:rsid w:val="00AB07A3"/>
    <w:rsid w:val="00AB6BB8"/>
    <w:rsid w:val="00AC4CE7"/>
    <w:rsid w:val="00AE164C"/>
    <w:rsid w:val="00AF19A6"/>
    <w:rsid w:val="00B02DA0"/>
    <w:rsid w:val="00B06B79"/>
    <w:rsid w:val="00B07CAC"/>
    <w:rsid w:val="00B520BA"/>
    <w:rsid w:val="00B53E24"/>
    <w:rsid w:val="00B562F7"/>
    <w:rsid w:val="00B668D0"/>
    <w:rsid w:val="00B751C5"/>
    <w:rsid w:val="00B752BD"/>
    <w:rsid w:val="00B836BD"/>
    <w:rsid w:val="00BA063B"/>
    <w:rsid w:val="00BA63E7"/>
    <w:rsid w:val="00BA63F9"/>
    <w:rsid w:val="00BC3498"/>
    <w:rsid w:val="00BC6A77"/>
    <w:rsid w:val="00BD3647"/>
    <w:rsid w:val="00C00027"/>
    <w:rsid w:val="00C16FCE"/>
    <w:rsid w:val="00C414E0"/>
    <w:rsid w:val="00C75999"/>
    <w:rsid w:val="00C81682"/>
    <w:rsid w:val="00C81841"/>
    <w:rsid w:val="00CA02CF"/>
    <w:rsid w:val="00CB609E"/>
    <w:rsid w:val="00CC2D2E"/>
    <w:rsid w:val="00CD494E"/>
    <w:rsid w:val="00CD60D5"/>
    <w:rsid w:val="00CD67DB"/>
    <w:rsid w:val="00CE6F96"/>
    <w:rsid w:val="00CF1D5F"/>
    <w:rsid w:val="00CF1FC3"/>
    <w:rsid w:val="00CF2B5B"/>
    <w:rsid w:val="00CF393F"/>
    <w:rsid w:val="00D058AD"/>
    <w:rsid w:val="00D0694E"/>
    <w:rsid w:val="00D10091"/>
    <w:rsid w:val="00D2557C"/>
    <w:rsid w:val="00D34862"/>
    <w:rsid w:val="00D43162"/>
    <w:rsid w:val="00D73C18"/>
    <w:rsid w:val="00D91F70"/>
    <w:rsid w:val="00DB6BFC"/>
    <w:rsid w:val="00DC4E9C"/>
    <w:rsid w:val="00DD1253"/>
    <w:rsid w:val="00E17241"/>
    <w:rsid w:val="00E34287"/>
    <w:rsid w:val="00E41974"/>
    <w:rsid w:val="00E54F84"/>
    <w:rsid w:val="00E66AE9"/>
    <w:rsid w:val="00E965CD"/>
    <w:rsid w:val="00EB7154"/>
    <w:rsid w:val="00EC5D82"/>
    <w:rsid w:val="00ED4445"/>
    <w:rsid w:val="00EE546C"/>
    <w:rsid w:val="00EE57F4"/>
    <w:rsid w:val="00EF084D"/>
    <w:rsid w:val="00F06770"/>
    <w:rsid w:val="00F15A39"/>
    <w:rsid w:val="00F2774F"/>
    <w:rsid w:val="00F638CD"/>
    <w:rsid w:val="00F64194"/>
    <w:rsid w:val="00F705F0"/>
    <w:rsid w:val="00F72170"/>
    <w:rsid w:val="00F7364A"/>
    <w:rsid w:val="00F778FF"/>
    <w:rsid w:val="00F94F14"/>
    <w:rsid w:val="00FA36A0"/>
    <w:rsid w:val="00FC099A"/>
    <w:rsid w:val="00FD4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4AC0834-2DC6-47B5-9B10-8CA94699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4E"/>
    <w:rPr>
      <w:rFonts w:cs="Traditional Arabic"/>
    </w:rPr>
  </w:style>
  <w:style w:type="paragraph" w:styleId="Heading2">
    <w:name w:val="heading 2"/>
    <w:basedOn w:val="Normal"/>
    <w:next w:val="Normal"/>
    <w:link w:val="Heading2Char"/>
    <w:qFormat/>
    <w:rsid w:val="00E965CD"/>
    <w:pPr>
      <w:keepNext/>
      <w:bidi/>
      <w:jc w:val="center"/>
      <w:outlineLvl w:val="1"/>
    </w:pPr>
    <w:rPr>
      <w:rFonts w:cs="Times New Roman"/>
      <w:b/>
      <w:bCs/>
      <w:sz w:val="32"/>
      <w:szCs w:val="32"/>
      <w:lang w:bidi="ar-JO"/>
    </w:rPr>
  </w:style>
  <w:style w:type="paragraph" w:styleId="Heading8">
    <w:name w:val="heading 8"/>
    <w:basedOn w:val="Normal"/>
    <w:next w:val="Normal"/>
    <w:link w:val="Heading8Char"/>
    <w:qFormat/>
    <w:rsid w:val="00E965CD"/>
    <w:pPr>
      <w:spacing w:before="240" w:after="60"/>
      <w:outlineLvl w:val="7"/>
    </w:pPr>
    <w:rPr>
      <w:rFonts w:ascii="Calibri" w:hAnsi="Calibri"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694E"/>
    <w:pPr>
      <w:tabs>
        <w:tab w:val="center" w:pos="4819"/>
        <w:tab w:val="right" w:pos="9071"/>
      </w:tabs>
    </w:pPr>
  </w:style>
  <w:style w:type="character" w:styleId="PageNumber">
    <w:name w:val="page number"/>
    <w:basedOn w:val="DefaultParagraphFont"/>
    <w:rsid w:val="00D0694E"/>
  </w:style>
  <w:style w:type="paragraph" w:styleId="Title">
    <w:name w:val="Title"/>
    <w:basedOn w:val="Normal"/>
    <w:qFormat/>
    <w:rsid w:val="00D0694E"/>
    <w:pPr>
      <w:spacing w:line="240" w:lineRule="atLeast"/>
      <w:jc w:val="center"/>
    </w:pPr>
    <w:rPr>
      <w:b/>
      <w:bCs/>
    </w:rPr>
  </w:style>
  <w:style w:type="paragraph" w:customStyle="1" w:styleId="Title1">
    <w:name w:val="Title1"/>
    <w:basedOn w:val="Normal"/>
    <w:rsid w:val="00D0694E"/>
    <w:pPr>
      <w:jc w:val="center"/>
    </w:pPr>
    <w:rPr>
      <w:rFonts w:cs="Times New Roman"/>
      <w:b/>
      <w:bCs/>
      <w:sz w:val="28"/>
      <w:szCs w:val="28"/>
    </w:rPr>
  </w:style>
  <w:style w:type="character" w:styleId="Hyperlink">
    <w:name w:val="Hyperlink"/>
    <w:rsid w:val="00D0694E"/>
    <w:rPr>
      <w:color w:val="0000FF"/>
      <w:u w:val="single"/>
    </w:rPr>
  </w:style>
  <w:style w:type="paragraph" w:styleId="Header">
    <w:name w:val="header"/>
    <w:basedOn w:val="Normal"/>
    <w:link w:val="HeaderChar"/>
    <w:uiPriority w:val="99"/>
    <w:rsid w:val="00160695"/>
    <w:pPr>
      <w:tabs>
        <w:tab w:val="center" w:pos="4153"/>
        <w:tab w:val="right" w:pos="8306"/>
      </w:tabs>
    </w:pPr>
  </w:style>
  <w:style w:type="character" w:customStyle="1" w:styleId="HeaderChar">
    <w:name w:val="Header Char"/>
    <w:link w:val="Header"/>
    <w:uiPriority w:val="99"/>
    <w:rsid w:val="00160695"/>
    <w:rPr>
      <w:rFonts w:cs="Traditional Arabic"/>
    </w:rPr>
  </w:style>
  <w:style w:type="character" w:customStyle="1" w:styleId="FooterChar">
    <w:name w:val="Footer Char"/>
    <w:link w:val="Footer"/>
    <w:uiPriority w:val="99"/>
    <w:rsid w:val="00160695"/>
    <w:rPr>
      <w:rFonts w:cs="Traditional Arabic"/>
    </w:rPr>
  </w:style>
  <w:style w:type="paragraph" w:styleId="NormalWeb">
    <w:name w:val="Normal (Web)"/>
    <w:basedOn w:val="Normal"/>
    <w:rsid w:val="00857B54"/>
    <w:pPr>
      <w:spacing w:before="100" w:beforeAutospacing="1" w:after="100" w:afterAutospacing="1"/>
    </w:pPr>
    <w:rPr>
      <w:rFonts w:cs="Times New Roman"/>
      <w:sz w:val="24"/>
      <w:szCs w:val="24"/>
    </w:rPr>
  </w:style>
  <w:style w:type="character" w:customStyle="1" w:styleId="Heading2Char">
    <w:name w:val="Heading 2 Char"/>
    <w:link w:val="Heading2"/>
    <w:rsid w:val="00E965CD"/>
    <w:rPr>
      <w:b/>
      <w:bCs/>
      <w:sz w:val="32"/>
      <w:szCs w:val="32"/>
      <w:lang w:bidi="ar-JO"/>
    </w:rPr>
  </w:style>
  <w:style w:type="character" w:customStyle="1" w:styleId="Heading8Char">
    <w:name w:val="Heading 8 Char"/>
    <w:link w:val="Heading8"/>
    <w:semiHidden/>
    <w:rsid w:val="00E965CD"/>
    <w:rPr>
      <w:rFonts w:ascii="Calibri" w:eastAsia="Times New Roman" w:hAnsi="Calibri" w:cs="Arial"/>
      <w:i/>
      <w:iCs/>
      <w:sz w:val="24"/>
      <w:szCs w:val="24"/>
    </w:rPr>
  </w:style>
  <w:style w:type="paragraph" w:styleId="BodyText">
    <w:name w:val="Body Text"/>
    <w:basedOn w:val="Normal"/>
    <w:link w:val="BodyTextChar"/>
    <w:rsid w:val="00E965CD"/>
    <w:pPr>
      <w:bidi/>
      <w:jc w:val="center"/>
    </w:pPr>
    <w:rPr>
      <w:rFonts w:cs="Times New Roman"/>
      <w:b/>
      <w:bCs/>
      <w:sz w:val="40"/>
      <w:szCs w:val="40"/>
      <w:lang w:bidi="ar-JO"/>
    </w:rPr>
  </w:style>
  <w:style w:type="character" w:customStyle="1" w:styleId="BodyTextChar">
    <w:name w:val="Body Text Char"/>
    <w:link w:val="BodyText"/>
    <w:rsid w:val="00E965CD"/>
    <w:rPr>
      <w:b/>
      <w:bCs/>
      <w:sz w:val="40"/>
      <w:szCs w:val="40"/>
      <w:lang w:bidi="ar-JO"/>
    </w:rPr>
  </w:style>
  <w:style w:type="character" w:styleId="CommentReference">
    <w:name w:val="annotation reference"/>
    <w:semiHidden/>
    <w:rsid w:val="0069042B"/>
    <w:rPr>
      <w:sz w:val="16"/>
      <w:szCs w:val="16"/>
    </w:rPr>
  </w:style>
  <w:style w:type="paragraph" w:styleId="CommentText">
    <w:name w:val="annotation text"/>
    <w:basedOn w:val="Normal"/>
    <w:semiHidden/>
    <w:rsid w:val="0069042B"/>
  </w:style>
  <w:style w:type="paragraph" w:styleId="CommentSubject">
    <w:name w:val="annotation subject"/>
    <w:basedOn w:val="CommentText"/>
    <w:next w:val="CommentText"/>
    <w:semiHidden/>
    <w:rsid w:val="0069042B"/>
    <w:rPr>
      <w:b/>
      <w:bCs/>
    </w:rPr>
  </w:style>
  <w:style w:type="paragraph" w:styleId="BalloonText">
    <w:name w:val="Balloon Text"/>
    <w:basedOn w:val="Normal"/>
    <w:semiHidden/>
    <w:rsid w:val="0069042B"/>
    <w:rPr>
      <w:rFonts w:ascii="Tahoma" w:hAnsi="Tahoma" w:cs="Tahoma"/>
      <w:sz w:val="16"/>
      <w:szCs w:val="16"/>
    </w:rPr>
  </w:style>
  <w:style w:type="paragraph" w:customStyle="1" w:styleId="1Title">
    <w:name w:val="(1Title"/>
    <w:basedOn w:val="Normal"/>
    <w:qFormat/>
    <w:rsid w:val="004E7177"/>
    <w:pPr>
      <w:widowControl w:val="0"/>
      <w:spacing w:before="200" w:after="200" w:line="400" w:lineRule="exact"/>
      <w:jc w:val="center"/>
    </w:pPr>
    <w:rPr>
      <w:rFonts w:cs="Times New Roman"/>
      <w:kern w:val="2"/>
      <w:sz w:val="32"/>
      <w:szCs w:val="32"/>
      <w:lang w:eastAsia="zh-CN"/>
    </w:rPr>
  </w:style>
  <w:style w:type="paragraph" w:customStyle="1" w:styleId="2Author">
    <w:name w:val="(2Author"/>
    <w:basedOn w:val="Normal"/>
    <w:qFormat/>
    <w:rsid w:val="004E7177"/>
    <w:pPr>
      <w:widowControl w:val="0"/>
      <w:spacing w:after="80" w:line="240" w:lineRule="exact"/>
      <w:jc w:val="center"/>
    </w:pPr>
    <w:rPr>
      <w:rFonts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96151">
      <w:bodyDiv w:val="1"/>
      <w:marLeft w:val="0"/>
      <w:marRight w:val="0"/>
      <w:marTop w:val="0"/>
      <w:marBottom w:val="0"/>
      <w:divBdr>
        <w:top w:val="none" w:sz="0" w:space="0" w:color="auto"/>
        <w:left w:val="none" w:sz="0" w:space="0" w:color="auto"/>
        <w:bottom w:val="none" w:sz="0" w:space="0" w:color="auto"/>
        <w:right w:val="none" w:sz="0" w:space="0" w:color="auto"/>
      </w:divBdr>
      <w:divsChild>
        <w:div w:id="525682326">
          <w:marLeft w:val="0"/>
          <w:marRight w:val="0"/>
          <w:marTop w:val="0"/>
          <w:marBottom w:val="0"/>
          <w:divBdr>
            <w:top w:val="none" w:sz="0" w:space="0" w:color="auto"/>
            <w:left w:val="none" w:sz="0" w:space="0" w:color="auto"/>
            <w:bottom w:val="none" w:sz="0" w:space="0" w:color="auto"/>
            <w:right w:val="none" w:sz="0" w:space="0" w:color="auto"/>
          </w:divBdr>
          <w:divsChild>
            <w:div w:id="1809933827">
              <w:marLeft w:val="0"/>
              <w:marRight w:val="0"/>
              <w:marTop w:val="0"/>
              <w:marBottom w:val="0"/>
              <w:divBdr>
                <w:top w:val="none" w:sz="0" w:space="0" w:color="auto"/>
                <w:left w:val="none" w:sz="0" w:space="0" w:color="auto"/>
                <w:bottom w:val="none" w:sz="0" w:space="0" w:color="auto"/>
                <w:right w:val="none" w:sz="0" w:space="0" w:color="auto"/>
              </w:divBdr>
              <w:divsChild>
                <w:div w:id="2096658847">
                  <w:marLeft w:val="0"/>
                  <w:marRight w:val="60"/>
                  <w:marTop w:val="0"/>
                  <w:marBottom w:val="0"/>
                  <w:divBdr>
                    <w:top w:val="none" w:sz="0" w:space="0" w:color="auto"/>
                    <w:left w:val="none" w:sz="0" w:space="0" w:color="auto"/>
                    <w:bottom w:val="none" w:sz="0" w:space="0" w:color="auto"/>
                    <w:right w:val="none" w:sz="0" w:space="0" w:color="auto"/>
                  </w:divBdr>
                  <w:divsChild>
                    <w:div w:id="1859079960">
                      <w:marLeft w:val="0"/>
                      <w:marRight w:val="0"/>
                      <w:marTop w:val="0"/>
                      <w:marBottom w:val="0"/>
                      <w:divBdr>
                        <w:top w:val="none" w:sz="0" w:space="0" w:color="auto"/>
                        <w:left w:val="none" w:sz="0" w:space="0" w:color="auto"/>
                        <w:bottom w:val="none" w:sz="0" w:space="0" w:color="auto"/>
                        <w:right w:val="none" w:sz="0" w:space="0" w:color="auto"/>
                      </w:divBdr>
                      <w:divsChild>
                        <w:div w:id="1027022790">
                          <w:marLeft w:val="0"/>
                          <w:marRight w:val="0"/>
                          <w:marTop w:val="0"/>
                          <w:marBottom w:val="120"/>
                          <w:divBdr>
                            <w:top w:val="single" w:sz="6" w:space="0" w:color="F5F5F5"/>
                            <w:left w:val="single" w:sz="6" w:space="0" w:color="F5F5F5"/>
                            <w:bottom w:val="single" w:sz="6" w:space="0" w:color="F5F5F5"/>
                            <w:right w:val="single" w:sz="6" w:space="0" w:color="F5F5F5"/>
                          </w:divBdr>
                          <w:divsChild>
                            <w:div w:id="574168521">
                              <w:marLeft w:val="0"/>
                              <w:marRight w:val="0"/>
                              <w:marTop w:val="0"/>
                              <w:marBottom w:val="0"/>
                              <w:divBdr>
                                <w:top w:val="none" w:sz="0" w:space="0" w:color="auto"/>
                                <w:left w:val="none" w:sz="0" w:space="0" w:color="auto"/>
                                <w:bottom w:val="none" w:sz="0" w:space="0" w:color="auto"/>
                                <w:right w:val="none" w:sz="0" w:space="0" w:color="auto"/>
                              </w:divBdr>
                              <w:divsChild>
                                <w:div w:id="12233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447024">
              <w:marLeft w:val="0"/>
              <w:marRight w:val="0"/>
              <w:marTop w:val="0"/>
              <w:marBottom w:val="0"/>
              <w:divBdr>
                <w:top w:val="none" w:sz="0" w:space="0" w:color="auto"/>
                <w:left w:val="none" w:sz="0" w:space="0" w:color="auto"/>
                <w:bottom w:val="none" w:sz="0" w:space="0" w:color="auto"/>
                <w:right w:val="none" w:sz="0" w:space="0" w:color="auto"/>
              </w:divBdr>
              <w:divsChild>
                <w:div w:id="1826891138">
                  <w:marLeft w:val="60"/>
                  <w:marRight w:val="0"/>
                  <w:marTop w:val="0"/>
                  <w:marBottom w:val="0"/>
                  <w:divBdr>
                    <w:top w:val="none" w:sz="0" w:space="0" w:color="auto"/>
                    <w:left w:val="none" w:sz="0" w:space="0" w:color="auto"/>
                    <w:bottom w:val="none" w:sz="0" w:space="0" w:color="auto"/>
                    <w:right w:val="none" w:sz="0" w:space="0" w:color="auto"/>
                  </w:divBdr>
                  <w:divsChild>
                    <w:div w:id="493184273">
                      <w:marLeft w:val="0"/>
                      <w:marRight w:val="0"/>
                      <w:marTop w:val="0"/>
                      <w:marBottom w:val="120"/>
                      <w:divBdr>
                        <w:top w:val="single" w:sz="6" w:space="0" w:color="C0C0C0"/>
                        <w:left w:val="single" w:sz="6" w:space="0" w:color="D9D9D9"/>
                        <w:bottom w:val="single" w:sz="6" w:space="0" w:color="D9D9D9"/>
                        <w:right w:val="single" w:sz="6" w:space="0" w:color="D9D9D9"/>
                      </w:divBdr>
                      <w:divsChild>
                        <w:div w:id="610862940">
                          <w:marLeft w:val="0"/>
                          <w:marRight w:val="0"/>
                          <w:marTop w:val="0"/>
                          <w:marBottom w:val="0"/>
                          <w:divBdr>
                            <w:top w:val="none" w:sz="0" w:space="0" w:color="auto"/>
                            <w:left w:val="none" w:sz="0" w:space="0" w:color="auto"/>
                            <w:bottom w:val="none" w:sz="0" w:space="0" w:color="auto"/>
                            <w:right w:val="none" w:sz="0" w:space="0" w:color="auto"/>
                          </w:divBdr>
                        </w:div>
                        <w:div w:id="1655986693">
                          <w:marLeft w:val="0"/>
                          <w:marRight w:val="0"/>
                          <w:marTop w:val="0"/>
                          <w:marBottom w:val="0"/>
                          <w:divBdr>
                            <w:top w:val="none" w:sz="0" w:space="0" w:color="auto"/>
                            <w:left w:val="none" w:sz="0" w:space="0" w:color="auto"/>
                            <w:bottom w:val="none" w:sz="0" w:space="0" w:color="auto"/>
                            <w:right w:val="none" w:sz="0" w:space="0" w:color="auto"/>
                          </w:divBdr>
                        </w:div>
                      </w:divsChild>
                    </w:div>
                    <w:div w:id="135942745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 w:id="834539916">
          <w:marLeft w:val="0"/>
          <w:marRight w:val="0"/>
          <w:marTop w:val="105"/>
          <w:marBottom w:val="30"/>
          <w:divBdr>
            <w:top w:val="none" w:sz="0" w:space="0" w:color="auto"/>
            <w:left w:val="none" w:sz="0" w:space="0" w:color="auto"/>
            <w:bottom w:val="none" w:sz="0" w:space="0" w:color="auto"/>
            <w:right w:val="none" w:sz="0" w:space="0" w:color="auto"/>
          </w:divBdr>
          <w:divsChild>
            <w:div w:id="187644716">
              <w:marLeft w:val="0"/>
              <w:marRight w:val="0"/>
              <w:marTop w:val="0"/>
              <w:marBottom w:val="0"/>
              <w:divBdr>
                <w:top w:val="none" w:sz="0" w:space="0" w:color="auto"/>
                <w:left w:val="none" w:sz="0" w:space="0" w:color="auto"/>
                <w:bottom w:val="none" w:sz="0" w:space="0" w:color="auto"/>
                <w:right w:val="none" w:sz="0" w:space="0" w:color="auto"/>
              </w:divBdr>
              <w:divsChild>
                <w:div w:id="10744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3425">
      <w:bodyDiv w:val="1"/>
      <w:marLeft w:val="0"/>
      <w:marRight w:val="0"/>
      <w:marTop w:val="0"/>
      <w:marBottom w:val="0"/>
      <w:divBdr>
        <w:top w:val="none" w:sz="0" w:space="0" w:color="auto"/>
        <w:left w:val="none" w:sz="0" w:space="0" w:color="auto"/>
        <w:bottom w:val="none" w:sz="0" w:space="0" w:color="auto"/>
        <w:right w:val="none" w:sz="0" w:space="0" w:color="auto"/>
      </w:divBdr>
      <w:divsChild>
        <w:div w:id="91515465">
          <w:marLeft w:val="0"/>
          <w:marRight w:val="0"/>
          <w:marTop w:val="0"/>
          <w:marBottom w:val="0"/>
          <w:divBdr>
            <w:top w:val="none" w:sz="0" w:space="0" w:color="auto"/>
            <w:left w:val="none" w:sz="0" w:space="0" w:color="auto"/>
            <w:bottom w:val="none" w:sz="0" w:space="0" w:color="auto"/>
            <w:right w:val="none" w:sz="0" w:space="0" w:color="auto"/>
          </w:divBdr>
          <w:divsChild>
            <w:div w:id="200287922">
              <w:marLeft w:val="0"/>
              <w:marRight w:val="0"/>
              <w:marTop w:val="0"/>
              <w:marBottom w:val="0"/>
              <w:divBdr>
                <w:top w:val="none" w:sz="0" w:space="0" w:color="auto"/>
                <w:left w:val="none" w:sz="0" w:space="0" w:color="auto"/>
                <w:bottom w:val="none" w:sz="0" w:space="0" w:color="auto"/>
                <w:right w:val="none" w:sz="0" w:space="0" w:color="auto"/>
              </w:divBdr>
              <w:divsChild>
                <w:div w:id="1072968087">
                  <w:marLeft w:val="60"/>
                  <w:marRight w:val="0"/>
                  <w:marTop w:val="0"/>
                  <w:marBottom w:val="0"/>
                  <w:divBdr>
                    <w:top w:val="none" w:sz="0" w:space="0" w:color="auto"/>
                    <w:left w:val="none" w:sz="0" w:space="0" w:color="auto"/>
                    <w:bottom w:val="none" w:sz="0" w:space="0" w:color="auto"/>
                    <w:right w:val="none" w:sz="0" w:space="0" w:color="auto"/>
                  </w:divBdr>
                  <w:divsChild>
                    <w:div w:id="553270990">
                      <w:marLeft w:val="0"/>
                      <w:marRight w:val="0"/>
                      <w:marTop w:val="0"/>
                      <w:marBottom w:val="120"/>
                      <w:divBdr>
                        <w:top w:val="single" w:sz="6" w:space="0" w:color="C0C0C0"/>
                        <w:left w:val="single" w:sz="6" w:space="0" w:color="D9D9D9"/>
                        <w:bottom w:val="single" w:sz="6" w:space="0" w:color="D9D9D9"/>
                        <w:right w:val="single" w:sz="6" w:space="0" w:color="D9D9D9"/>
                      </w:divBdr>
                      <w:divsChild>
                        <w:div w:id="348920827">
                          <w:marLeft w:val="0"/>
                          <w:marRight w:val="0"/>
                          <w:marTop w:val="0"/>
                          <w:marBottom w:val="0"/>
                          <w:divBdr>
                            <w:top w:val="none" w:sz="0" w:space="0" w:color="auto"/>
                            <w:left w:val="none" w:sz="0" w:space="0" w:color="auto"/>
                            <w:bottom w:val="none" w:sz="0" w:space="0" w:color="auto"/>
                            <w:right w:val="none" w:sz="0" w:space="0" w:color="auto"/>
                          </w:divBdr>
                        </w:div>
                        <w:div w:id="1932081167">
                          <w:marLeft w:val="0"/>
                          <w:marRight w:val="0"/>
                          <w:marTop w:val="0"/>
                          <w:marBottom w:val="0"/>
                          <w:divBdr>
                            <w:top w:val="none" w:sz="0" w:space="0" w:color="auto"/>
                            <w:left w:val="none" w:sz="0" w:space="0" w:color="auto"/>
                            <w:bottom w:val="none" w:sz="0" w:space="0" w:color="auto"/>
                            <w:right w:val="none" w:sz="0" w:space="0" w:color="auto"/>
                          </w:divBdr>
                        </w:div>
                      </w:divsChild>
                    </w:div>
                    <w:div w:id="204637056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529803133">
              <w:marLeft w:val="0"/>
              <w:marRight w:val="0"/>
              <w:marTop w:val="0"/>
              <w:marBottom w:val="0"/>
              <w:divBdr>
                <w:top w:val="none" w:sz="0" w:space="0" w:color="auto"/>
                <w:left w:val="none" w:sz="0" w:space="0" w:color="auto"/>
                <w:bottom w:val="none" w:sz="0" w:space="0" w:color="auto"/>
                <w:right w:val="none" w:sz="0" w:space="0" w:color="auto"/>
              </w:divBdr>
              <w:divsChild>
                <w:div w:id="958025644">
                  <w:marLeft w:val="0"/>
                  <w:marRight w:val="60"/>
                  <w:marTop w:val="0"/>
                  <w:marBottom w:val="0"/>
                  <w:divBdr>
                    <w:top w:val="none" w:sz="0" w:space="0" w:color="auto"/>
                    <w:left w:val="none" w:sz="0" w:space="0" w:color="auto"/>
                    <w:bottom w:val="none" w:sz="0" w:space="0" w:color="auto"/>
                    <w:right w:val="none" w:sz="0" w:space="0" w:color="auto"/>
                  </w:divBdr>
                  <w:divsChild>
                    <w:div w:id="288052054">
                      <w:marLeft w:val="0"/>
                      <w:marRight w:val="0"/>
                      <w:marTop w:val="0"/>
                      <w:marBottom w:val="0"/>
                      <w:divBdr>
                        <w:top w:val="none" w:sz="0" w:space="0" w:color="auto"/>
                        <w:left w:val="none" w:sz="0" w:space="0" w:color="auto"/>
                        <w:bottom w:val="none" w:sz="0" w:space="0" w:color="auto"/>
                        <w:right w:val="none" w:sz="0" w:space="0" w:color="auto"/>
                      </w:divBdr>
                      <w:divsChild>
                        <w:div w:id="191457374">
                          <w:marLeft w:val="0"/>
                          <w:marRight w:val="0"/>
                          <w:marTop w:val="0"/>
                          <w:marBottom w:val="120"/>
                          <w:divBdr>
                            <w:top w:val="single" w:sz="6" w:space="0" w:color="F5F5F5"/>
                            <w:left w:val="single" w:sz="6" w:space="0" w:color="F5F5F5"/>
                            <w:bottom w:val="single" w:sz="6" w:space="0" w:color="F5F5F5"/>
                            <w:right w:val="single" w:sz="6" w:space="0" w:color="F5F5F5"/>
                          </w:divBdr>
                          <w:divsChild>
                            <w:div w:id="1965621939">
                              <w:marLeft w:val="0"/>
                              <w:marRight w:val="0"/>
                              <w:marTop w:val="0"/>
                              <w:marBottom w:val="0"/>
                              <w:divBdr>
                                <w:top w:val="none" w:sz="0" w:space="0" w:color="auto"/>
                                <w:left w:val="none" w:sz="0" w:space="0" w:color="auto"/>
                                <w:bottom w:val="none" w:sz="0" w:space="0" w:color="auto"/>
                                <w:right w:val="none" w:sz="0" w:space="0" w:color="auto"/>
                              </w:divBdr>
                              <w:divsChild>
                                <w:div w:id="587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133429">
          <w:marLeft w:val="0"/>
          <w:marRight w:val="0"/>
          <w:marTop w:val="105"/>
          <w:marBottom w:val="30"/>
          <w:divBdr>
            <w:top w:val="none" w:sz="0" w:space="0" w:color="auto"/>
            <w:left w:val="none" w:sz="0" w:space="0" w:color="auto"/>
            <w:bottom w:val="none" w:sz="0" w:space="0" w:color="auto"/>
            <w:right w:val="none" w:sz="0" w:space="0" w:color="auto"/>
          </w:divBdr>
          <w:divsChild>
            <w:div w:id="1285380582">
              <w:marLeft w:val="0"/>
              <w:marRight w:val="0"/>
              <w:marTop w:val="0"/>
              <w:marBottom w:val="0"/>
              <w:divBdr>
                <w:top w:val="none" w:sz="0" w:space="0" w:color="auto"/>
                <w:left w:val="none" w:sz="0" w:space="0" w:color="auto"/>
                <w:bottom w:val="none" w:sz="0" w:space="0" w:color="auto"/>
                <w:right w:val="none" w:sz="0" w:space="0" w:color="auto"/>
              </w:divBdr>
              <w:divsChild>
                <w:div w:id="2091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4856">
      <w:bodyDiv w:val="1"/>
      <w:marLeft w:val="0"/>
      <w:marRight w:val="0"/>
      <w:marTop w:val="0"/>
      <w:marBottom w:val="0"/>
      <w:divBdr>
        <w:top w:val="none" w:sz="0" w:space="0" w:color="auto"/>
        <w:left w:val="none" w:sz="0" w:space="0" w:color="auto"/>
        <w:bottom w:val="none" w:sz="0" w:space="0" w:color="auto"/>
        <w:right w:val="none" w:sz="0" w:space="0" w:color="auto"/>
      </w:divBdr>
      <w:divsChild>
        <w:div w:id="15468779">
          <w:marLeft w:val="0"/>
          <w:marRight w:val="0"/>
          <w:marTop w:val="0"/>
          <w:marBottom w:val="0"/>
          <w:divBdr>
            <w:top w:val="none" w:sz="0" w:space="0" w:color="auto"/>
            <w:left w:val="none" w:sz="0" w:space="0" w:color="auto"/>
            <w:bottom w:val="none" w:sz="0" w:space="0" w:color="auto"/>
            <w:right w:val="none" w:sz="0" w:space="0" w:color="auto"/>
          </w:divBdr>
          <w:divsChild>
            <w:div w:id="987637818">
              <w:marLeft w:val="0"/>
              <w:marRight w:val="0"/>
              <w:marTop w:val="0"/>
              <w:marBottom w:val="0"/>
              <w:divBdr>
                <w:top w:val="none" w:sz="0" w:space="0" w:color="auto"/>
                <w:left w:val="none" w:sz="0" w:space="0" w:color="auto"/>
                <w:bottom w:val="none" w:sz="0" w:space="0" w:color="auto"/>
                <w:right w:val="none" w:sz="0" w:space="0" w:color="auto"/>
              </w:divBdr>
              <w:divsChild>
                <w:div w:id="129058802">
                  <w:marLeft w:val="60"/>
                  <w:marRight w:val="0"/>
                  <w:marTop w:val="0"/>
                  <w:marBottom w:val="0"/>
                  <w:divBdr>
                    <w:top w:val="none" w:sz="0" w:space="0" w:color="auto"/>
                    <w:left w:val="none" w:sz="0" w:space="0" w:color="auto"/>
                    <w:bottom w:val="none" w:sz="0" w:space="0" w:color="auto"/>
                    <w:right w:val="none" w:sz="0" w:space="0" w:color="auto"/>
                  </w:divBdr>
                  <w:divsChild>
                    <w:div w:id="1148977431">
                      <w:marLeft w:val="0"/>
                      <w:marRight w:val="0"/>
                      <w:marTop w:val="0"/>
                      <w:marBottom w:val="120"/>
                      <w:divBdr>
                        <w:top w:val="single" w:sz="6" w:space="0" w:color="C0C0C0"/>
                        <w:left w:val="single" w:sz="6" w:space="0" w:color="D9D9D9"/>
                        <w:bottom w:val="single" w:sz="6" w:space="0" w:color="D9D9D9"/>
                        <w:right w:val="single" w:sz="6" w:space="0" w:color="D9D9D9"/>
                      </w:divBdr>
                      <w:divsChild>
                        <w:div w:id="1112364004">
                          <w:marLeft w:val="0"/>
                          <w:marRight w:val="0"/>
                          <w:marTop w:val="0"/>
                          <w:marBottom w:val="0"/>
                          <w:divBdr>
                            <w:top w:val="none" w:sz="0" w:space="0" w:color="auto"/>
                            <w:left w:val="none" w:sz="0" w:space="0" w:color="auto"/>
                            <w:bottom w:val="none" w:sz="0" w:space="0" w:color="auto"/>
                            <w:right w:val="none" w:sz="0" w:space="0" w:color="auto"/>
                          </w:divBdr>
                        </w:div>
                        <w:div w:id="1855918453">
                          <w:marLeft w:val="0"/>
                          <w:marRight w:val="0"/>
                          <w:marTop w:val="0"/>
                          <w:marBottom w:val="0"/>
                          <w:divBdr>
                            <w:top w:val="none" w:sz="0" w:space="0" w:color="auto"/>
                            <w:left w:val="none" w:sz="0" w:space="0" w:color="auto"/>
                            <w:bottom w:val="none" w:sz="0" w:space="0" w:color="auto"/>
                            <w:right w:val="none" w:sz="0" w:space="0" w:color="auto"/>
                          </w:divBdr>
                        </w:div>
                      </w:divsChild>
                    </w:div>
                    <w:div w:id="122791214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332685340">
              <w:marLeft w:val="0"/>
              <w:marRight w:val="0"/>
              <w:marTop w:val="0"/>
              <w:marBottom w:val="0"/>
              <w:divBdr>
                <w:top w:val="none" w:sz="0" w:space="0" w:color="auto"/>
                <w:left w:val="none" w:sz="0" w:space="0" w:color="auto"/>
                <w:bottom w:val="none" w:sz="0" w:space="0" w:color="auto"/>
                <w:right w:val="none" w:sz="0" w:space="0" w:color="auto"/>
              </w:divBdr>
              <w:divsChild>
                <w:div w:id="1512836459">
                  <w:marLeft w:val="0"/>
                  <w:marRight w:val="60"/>
                  <w:marTop w:val="0"/>
                  <w:marBottom w:val="0"/>
                  <w:divBdr>
                    <w:top w:val="none" w:sz="0" w:space="0" w:color="auto"/>
                    <w:left w:val="none" w:sz="0" w:space="0" w:color="auto"/>
                    <w:bottom w:val="none" w:sz="0" w:space="0" w:color="auto"/>
                    <w:right w:val="none" w:sz="0" w:space="0" w:color="auto"/>
                  </w:divBdr>
                  <w:divsChild>
                    <w:div w:id="580257628">
                      <w:marLeft w:val="0"/>
                      <w:marRight w:val="0"/>
                      <w:marTop w:val="0"/>
                      <w:marBottom w:val="0"/>
                      <w:divBdr>
                        <w:top w:val="none" w:sz="0" w:space="0" w:color="auto"/>
                        <w:left w:val="none" w:sz="0" w:space="0" w:color="auto"/>
                        <w:bottom w:val="none" w:sz="0" w:space="0" w:color="auto"/>
                        <w:right w:val="none" w:sz="0" w:space="0" w:color="auto"/>
                      </w:divBdr>
                      <w:divsChild>
                        <w:div w:id="1742213322">
                          <w:marLeft w:val="0"/>
                          <w:marRight w:val="0"/>
                          <w:marTop w:val="0"/>
                          <w:marBottom w:val="120"/>
                          <w:divBdr>
                            <w:top w:val="single" w:sz="6" w:space="0" w:color="F5F5F5"/>
                            <w:left w:val="single" w:sz="6" w:space="0" w:color="F5F5F5"/>
                            <w:bottom w:val="single" w:sz="6" w:space="0" w:color="F5F5F5"/>
                            <w:right w:val="single" w:sz="6" w:space="0" w:color="F5F5F5"/>
                          </w:divBdr>
                          <w:divsChild>
                            <w:div w:id="1600258674">
                              <w:marLeft w:val="0"/>
                              <w:marRight w:val="0"/>
                              <w:marTop w:val="0"/>
                              <w:marBottom w:val="0"/>
                              <w:divBdr>
                                <w:top w:val="none" w:sz="0" w:space="0" w:color="auto"/>
                                <w:left w:val="none" w:sz="0" w:space="0" w:color="auto"/>
                                <w:bottom w:val="none" w:sz="0" w:space="0" w:color="auto"/>
                                <w:right w:val="none" w:sz="0" w:space="0" w:color="auto"/>
                              </w:divBdr>
                              <w:divsChild>
                                <w:div w:id="10270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19895">
          <w:marLeft w:val="0"/>
          <w:marRight w:val="0"/>
          <w:marTop w:val="105"/>
          <w:marBottom w:val="30"/>
          <w:divBdr>
            <w:top w:val="none" w:sz="0" w:space="0" w:color="auto"/>
            <w:left w:val="none" w:sz="0" w:space="0" w:color="auto"/>
            <w:bottom w:val="none" w:sz="0" w:space="0" w:color="auto"/>
            <w:right w:val="none" w:sz="0" w:space="0" w:color="auto"/>
          </w:divBdr>
          <w:divsChild>
            <w:div w:id="839732093">
              <w:marLeft w:val="0"/>
              <w:marRight w:val="0"/>
              <w:marTop w:val="0"/>
              <w:marBottom w:val="0"/>
              <w:divBdr>
                <w:top w:val="none" w:sz="0" w:space="0" w:color="auto"/>
                <w:left w:val="none" w:sz="0" w:space="0" w:color="auto"/>
                <w:bottom w:val="none" w:sz="0" w:space="0" w:color="auto"/>
                <w:right w:val="none" w:sz="0" w:space="0" w:color="auto"/>
              </w:divBdr>
              <w:divsChild>
                <w:div w:id="14155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52120">
      <w:bodyDiv w:val="1"/>
      <w:marLeft w:val="0"/>
      <w:marRight w:val="0"/>
      <w:marTop w:val="0"/>
      <w:marBottom w:val="0"/>
      <w:divBdr>
        <w:top w:val="none" w:sz="0" w:space="0" w:color="auto"/>
        <w:left w:val="none" w:sz="0" w:space="0" w:color="auto"/>
        <w:bottom w:val="none" w:sz="0" w:space="0" w:color="auto"/>
        <w:right w:val="none" w:sz="0" w:space="0" w:color="auto"/>
      </w:divBdr>
    </w:div>
    <w:div w:id="761993408">
      <w:bodyDiv w:val="1"/>
      <w:marLeft w:val="0"/>
      <w:marRight w:val="0"/>
      <w:marTop w:val="0"/>
      <w:marBottom w:val="0"/>
      <w:divBdr>
        <w:top w:val="none" w:sz="0" w:space="0" w:color="auto"/>
        <w:left w:val="none" w:sz="0" w:space="0" w:color="auto"/>
        <w:bottom w:val="none" w:sz="0" w:space="0" w:color="auto"/>
        <w:right w:val="none" w:sz="0" w:space="0" w:color="auto"/>
      </w:divBdr>
      <w:divsChild>
        <w:div w:id="563220458">
          <w:marLeft w:val="0"/>
          <w:marRight w:val="0"/>
          <w:marTop w:val="105"/>
          <w:marBottom w:val="30"/>
          <w:divBdr>
            <w:top w:val="none" w:sz="0" w:space="0" w:color="auto"/>
            <w:left w:val="none" w:sz="0" w:space="0" w:color="auto"/>
            <w:bottom w:val="none" w:sz="0" w:space="0" w:color="auto"/>
            <w:right w:val="none" w:sz="0" w:space="0" w:color="auto"/>
          </w:divBdr>
          <w:divsChild>
            <w:div w:id="1508908669">
              <w:marLeft w:val="0"/>
              <w:marRight w:val="0"/>
              <w:marTop w:val="0"/>
              <w:marBottom w:val="0"/>
              <w:divBdr>
                <w:top w:val="none" w:sz="0" w:space="0" w:color="auto"/>
                <w:left w:val="none" w:sz="0" w:space="0" w:color="auto"/>
                <w:bottom w:val="none" w:sz="0" w:space="0" w:color="auto"/>
                <w:right w:val="none" w:sz="0" w:space="0" w:color="auto"/>
              </w:divBdr>
              <w:divsChild>
                <w:div w:id="12617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6378">
          <w:marLeft w:val="0"/>
          <w:marRight w:val="0"/>
          <w:marTop w:val="0"/>
          <w:marBottom w:val="0"/>
          <w:divBdr>
            <w:top w:val="none" w:sz="0" w:space="0" w:color="auto"/>
            <w:left w:val="none" w:sz="0" w:space="0" w:color="auto"/>
            <w:bottom w:val="none" w:sz="0" w:space="0" w:color="auto"/>
            <w:right w:val="none" w:sz="0" w:space="0" w:color="auto"/>
          </w:divBdr>
          <w:divsChild>
            <w:div w:id="163519489">
              <w:marLeft w:val="0"/>
              <w:marRight w:val="0"/>
              <w:marTop w:val="0"/>
              <w:marBottom w:val="0"/>
              <w:divBdr>
                <w:top w:val="none" w:sz="0" w:space="0" w:color="auto"/>
                <w:left w:val="none" w:sz="0" w:space="0" w:color="auto"/>
                <w:bottom w:val="none" w:sz="0" w:space="0" w:color="auto"/>
                <w:right w:val="none" w:sz="0" w:space="0" w:color="auto"/>
              </w:divBdr>
              <w:divsChild>
                <w:div w:id="190457869">
                  <w:marLeft w:val="0"/>
                  <w:marRight w:val="60"/>
                  <w:marTop w:val="0"/>
                  <w:marBottom w:val="0"/>
                  <w:divBdr>
                    <w:top w:val="none" w:sz="0" w:space="0" w:color="auto"/>
                    <w:left w:val="none" w:sz="0" w:space="0" w:color="auto"/>
                    <w:bottom w:val="none" w:sz="0" w:space="0" w:color="auto"/>
                    <w:right w:val="none" w:sz="0" w:space="0" w:color="auto"/>
                  </w:divBdr>
                  <w:divsChild>
                    <w:div w:id="277182299">
                      <w:marLeft w:val="0"/>
                      <w:marRight w:val="0"/>
                      <w:marTop w:val="0"/>
                      <w:marBottom w:val="0"/>
                      <w:divBdr>
                        <w:top w:val="none" w:sz="0" w:space="0" w:color="auto"/>
                        <w:left w:val="none" w:sz="0" w:space="0" w:color="auto"/>
                        <w:bottom w:val="none" w:sz="0" w:space="0" w:color="auto"/>
                        <w:right w:val="none" w:sz="0" w:space="0" w:color="auto"/>
                      </w:divBdr>
                      <w:divsChild>
                        <w:div w:id="1701319241">
                          <w:marLeft w:val="0"/>
                          <w:marRight w:val="0"/>
                          <w:marTop w:val="0"/>
                          <w:marBottom w:val="120"/>
                          <w:divBdr>
                            <w:top w:val="single" w:sz="6" w:space="0" w:color="F5F5F5"/>
                            <w:left w:val="single" w:sz="6" w:space="0" w:color="F5F5F5"/>
                            <w:bottom w:val="single" w:sz="6" w:space="0" w:color="F5F5F5"/>
                            <w:right w:val="single" w:sz="6" w:space="0" w:color="F5F5F5"/>
                          </w:divBdr>
                          <w:divsChild>
                            <w:div w:id="17509452">
                              <w:marLeft w:val="0"/>
                              <w:marRight w:val="0"/>
                              <w:marTop w:val="0"/>
                              <w:marBottom w:val="0"/>
                              <w:divBdr>
                                <w:top w:val="none" w:sz="0" w:space="0" w:color="auto"/>
                                <w:left w:val="none" w:sz="0" w:space="0" w:color="auto"/>
                                <w:bottom w:val="none" w:sz="0" w:space="0" w:color="auto"/>
                                <w:right w:val="none" w:sz="0" w:space="0" w:color="auto"/>
                              </w:divBdr>
                              <w:divsChild>
                                <w:div w:id="4524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37294">
              <w:marLeft w:val="0"/>
              <w:marRight w:val="0"/>
              <w:marTop w:val="0"/>
              <w:marBottom w:val="0"/>
              <w:divBdr>
                <w:top w:val="none" w:sz="0" w:space="0" w:color="auto"/>
                <w:left w:val="none" w:sz="0" w:space="0" w:color="auto"/>
                <w:bottom w:val="none" w:sz="0" w:space="0" w:color="auto"/>
                <w:right w:val="none" w:sz="0" w:space="0" w:color="auto"/>
              </w:divBdr>
              <w:divsChild>
                <w:div w:id="1832674484">
                  <w:marLeft w:val="60"/>
                  <w:marRight w:val="0"/>
                  <w:marTop w:val="0"/>
                  <w:marBottom w:val="0"/>
                  <w:divBdr>
                    <w:top w:val="none" w:sz="0" w:space="0" w:color="auto"/>
                    <w:left w:val="none" w:sz="0" w:space="0" w:color="auto"/>
                    <w:bottom w:val="none" w:sz="0" w:space="0" w:color="auto"/>
                    <w:right w:val="none" w:sz="0" w:space="0" w:color="auto"/>
                  </w:divBdr>
                  <w:divsChild>
                    <w:div w:id="68427211">
                      <w:marLeft w:val="0"/>
                      <w:marRight w:val="0"/>
                      <w:marTop w:val="0"/>
                      <w:marBottom w:val="120"/>
                      <w:divBdr>
                        <w:top w:val="single" w:sz="6" w:space="0" w:color="C0C0C0"/>
                        <w:left w:val="single" w:sz="6" w:space="0" w:color="D9D9D9"/>
                        <w:bottom w:val="single" w:sz="6" w:space="0" w:color="D9D9D9"/>
                        <w:right w:val="single" w:sz="6" w:space="0" w:color="D9D9D9"/>
                      </w:divBdr>
                      <w:divsChild>
                        <w:div w:id="14432409">
                          <w:marLeft w:val="0"/>
                          <w:marRight w:val="0"/>
                          <w:marTop w:val="0"/>
                          <w:marBottom w:val="0"/>
                          <w:divBdr>
                            <w:top w:val="none" w:sz="0" w:space="0" w:color="auto"/>
                            <w:left w:val="none" w:sz="0" w:space="0" w:color="auto"/>
                            <w:bottom w:val="none" w:sz="0" w:space="0" w:color="auto"/>
                            <w:right w:val="none" w:sz="0" w:space="0" w:color="auto"/>
                          </w:divBdr>
                        </w:div>
                        <w:div w:id="1759476811">
                          <w:marLeft w:val="0"/>
                          <w:marRight w:val="0"/>
                          <w:marTop w:val="0"/>
                          <w:marBottom w:val="0"/>
                          <w:divBdr>
                            <w:top w:val="none" w:sz="0" w:space="0" w:color="auto"/>
                            <w:left w:val="none" w:sz="0" w:space="0" w:color="auto"/>
                            <w:bottom w:val="none" w:sz="0" w:space="0" w:color="auto"/>
                            <w:right w:val="none" w:sz="0" w:space="0" w:color="auto"/>
                          </w:divBdr>
                        </w:div>
                      </w:divsChild>
                    </w:div>
                    <w:div w:id="8415655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 w:id="1682782943">
      <w:bodyDiv w:val="1"/>
      <w:marLeft w:val="0"/>
      <w:marRight w:val="0"/>
      <w:marTop w:val="0"/>
      <w:marBottom w:val="0"/>
      <w:divBdr>
        <w:top w:val="none" w:sz="0" w:space="0" w:color="auto"/>
        <w:left w:val="none" w:sz="0" w:space="0" w:color="auto"/>
        <w:bottom w:val="none" w:sz="0" w:space="0" w:color="auto"/>
        <w:right w:val="none" w:sz="0" w:space="0" w:color="auto"/>
      </w:divBdr>
      <w:divsChild>
        <w:div w:id="1092777500">
          <w:marLeft w:val="0"/>
          <w:marRight w:val="0"/>
          <w:marTop w:val="105"/>
          <w:marBottom w:val="30"/>
          <w:divBdr>
            <w:top w:val="none" w:sz="0" w:space="0" w:color="auto"/>
            <w:left w:val="none" w:sz="0" w:space="0" w:color="auto"/>
            <w:bottom w:val="none" w:sz="0" w:space="0" w:color="auto"/>
            <w:right w:val="none" w:sz="0" w:space="0" w:color="auto"/>
          </w:divBdr>
          <w:divsChild>
            <w:div w:id="151600147">
              <w:marLeft w:val="0"/>
              <w:marRight w:val="0"/>
              <w:marTop w:val="0"/>
              <w:marBottom w:val="0"/>
              <w:divBdr>
                <w:top w:val="none" w:sz="0" w:space="0" w:color="auto"/>
                <w:left w:val="none" w:sz="0" w:space="0" w:color="auto"/>
                <w:bottom w:val="none" w:sz="0" w:space="0" w:color="auto"/>
                <w:right w:val="none" w:sz="0" w:space="0" w:color="auto"/>
              </w:divBdr>
              <w:divsChild>
                <w:div w:id="14174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9218">
          <w:marLeft w:val="0"/>
          <w:marRight w:val="0"/>
          <w:marTop w:val="0"/>
          <w:marBottom w:val="0"/>
          <w:divBdr>
            <w:top w:val="none" w:sz="0" w:space="0" w:color="auto"/>
            <w:left w:val="none" w:sz="0" w:space="0" w:color="auto"/>
            <w:bottom w:val="none" w:sz="0" w:space="0" w:color="auto"/>
            <w:right w:val="none" w:sz="0" w:space="0" w:color="auto"/>
          </w:divBdr>
          <w:divsChild>
            <w:div w:id="1008681986">
              <w:marLeft w:val="0"/>
              <w:marRight w:val="0"/>
              <w:marTop w:val="0"/>
              <w:marBottom w:val="0"/>
              <w:divBdr>
                <w:top w:val="none" w:sz="0" w:space="0" w:color="auto"/>
                <w:left w:val="none" w:sz="0" w:space="0" w:color="auto"/>
                <w:bottom w:val="none" w:sz="0" w:space="0" w:color="auto"/>
                <w:right w:val="none" w:sz="0" w:space="0" w:color="auto"/>
              </w:divBdr>
              <w:divsChild>
                <w:div w:id="348066622">
                  <w:marLeft w:val="60"/>
                  <w:marRight w:val="0"/>
                  <w:marTop w:val="0"/>
                  <w:marBottom w:val="0"/>
                  <w:divBdr>
                    <w:top w:val="none" w:sz="0" w:space="0" w:color="auto"/>
                    <w:left w:val="none" w:sz="0" w:space="0" w:color="auto"/>
                    <w:bottom w:val="none" w:sz="0" w:space="0" w:color="auto"/>
                    <w:right w:val="none" w:sz="0" w:space="0" w:color="auto"/>
                  </w:divBdr>
                  <w:divsChild>
                    <w:div w:id="1418794968">
                      <w:marLeft w:val="0"/>
                      <w:marRight w:val="0"/>
                      <w:marTop w:val="0"/>
                      <w:marBottom w:val="120"/>
                      <w:divBdr>
                        <w:top w:val="single" w:sz="6" w:space="0" w:color="C0C0C0"/>
                        <w:left w:val="single" w:sz="6" w:space="0" w:color="D9D9D9"/>
                        <w:bottom w:val="single" w:sz="6" w:space="0" w:color="D9D9D9"/>
                        <w:right w:val="single" w:sz="6" w:space="0" w:color="D9D9D9"/>
                      </w:divBdr>
                      <w:divsChild>
                        <w:div w:id="1073158808">
                          <w:marLeft w:val="0"/>
                          <w:marRight w:val="0"/>
                          <w:marTop w:val="0"/>
                          <w:marBottom w:val="0"/>
                          <w:divBdr>
                            <w:top w:val="none" w:sz="0" w:space="0" w:color="auto"/>
                            <w:left w:val="none" w:sz="0" w:space="0" w:color="auto"/>
                            <w:bottom w:val="none" w:sz="0" w:space="0" w:color="auto"/>
                            <w:right w:val="none" w:sz="0" w:space="0" w:color="auto"/>
                          </w:divBdr>
                        </w:div>
                        <w:div w:id="1469392053">
                          <w:marLeft w:val="0"/>
                          <w:marRight w:val="0"/>
                          <w:marTop w:val="0"/>
                          <w:marBottom w:val="0"/>
                          <w:divBdr>
                            <w:top w:val="none" w:sz="0" w:space="0" w:color="auto"/>
                            <w:left w:val="none" w:sz="0" w:space="0" w:color="auto"/>
                            <w:bottom w:val="none" w:sz="0" w:space="0" w:color="auto"/>
                            <w:right w:val="none" w:sz="0" w:space="0" w:color="auto"/>
                          </w:divBdr>
                        </w:div>
                      </w:divsChild>
                    </w:div>
                    <w:div w:id="148238159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17346262">
              <w:marLeft w:val="0"/>
              <w:marRight w:val="0"/>
              <w:marTop w:val="0"/>
              <w:marBottom w:val="0"/>
              <w:divBdr>
                <w:top w:val="none" w:sz="0" w:space="0" w:color="auto"/>
                <w:left w:val="none" w:sz="0" w:space="0" w:color="auto"/>
                <w:bottom w:val="none" w:sz="0" w:space="0" w:color="auto"/>
                <w:right w:val="none" w:sz="0" w:space="0" w:color="auto"/>
              </w:divBdr>
              <w:divsChild>
                <w:div w:id="949513055">
                  <w:marLeft w:val="0"/>
                  <w:marRight w:val="60"/>
                  <w:marTop w:val="0"/>
                  <w:marBottom w:val="0"/>
                  <w:divBdr>
                    <w:top w:val="none" w:sz="0" w:space="0" w:color="auto"/>
                    <w:left w:val="none" w:sz="0" w:space="0" w:color="auto"/>
                    <w:bottom w:val="none" w:sz="0" w:space="0" w:color="auto"/>
                    <w:right w:val="none" w:sz="0" w:space="0" w:color="auto"/>
                  </w:divBdr>
                  <w:divsChild>
                    <w:div w:id="1315254093">
                      <w:marLeft w:val="0"/>
                      <w:marRight w:val="0"/>
                      <w:marTop w:val="0"/>
                      <w:marBottom w:val="0"/>
                      <w:divBdr>
                        <w:top w:val="none" w:sz="0" w:space="0" w:color="auto"/>
                        <w:left w:val="none" w:sz="0" w:space="0" w:color="auto"/>
                        <w:bottom w:val="none" w:sz="0" w:space="0" w:color="auto"/>
                        <w:right w:val="none" w:sz="0" w:space="0" w:color="auto"/>
                      </w:divBdr>
                      <w:divsChild>
                        <w:div w:id="485360135">
                          <w:marLeft w:val="0"/>
                          <w:marRight w:val="0"/>
                          <w:marTop w:val="0"/>
                          <w:marBottom w:val="120"/>
                          <w:divBdr>
                            <w:top w:val="single" w:sz="6" w:space="0" w:color="F5F5F5"/>
                            <w:left w:val="single" w:sz="6" w:space="0" w:color="F5F5F5"/>
                            <w:bottom w:val="single" w:sz="6" w:space="0" w:color="F5F5F5"/>
                            <w:right w:val="single" w:sz="6" w:space="0" w:color="F5F5F5"/>
                          </w:divBdr>
                          <w:divsChild>
                            <w:div w:id="1317757673">
                              <w:marLeft w:val="0"/>
                              <w:marRight w:val="0"/>
                              <w:marTop w:val="0"/>
                              <w:marBottom w:val="0"/>
                              <w:divBdr>
                                <w:top w:val="none" w:sz="0" w:space="0" w:color="auto"/>
                                <w:left w:val="none" w:sz="0" w:space="0" w:color="auto"/>
                                <w:bottom w:val="none" w:sz="0" w:space="0" w:color="auto"/>
                                <w:right w:val="none" w:sz="0" w:space="0" w:color="auto"/>
                              </w:divBdr>
                              <w:divsChild>
                                <w:div w:id="7068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789242">
      <w:bodyDiv w:val="1"/>
      <w:marLeft w:val="0"/>
      <w:marRight w:val="0"/>
      <w:marTop w:val="0"/>
      <w:marBottom w:val="0"/>
      <w:divBdr>
        <w:top w:val="none" w:sz="0" w:space="0" w:color="auto"/>
        <w:left w:val="none" w:sz="0" w:space="0" w:color="auto"/>
        <w:bottom w:val="none" w:sz="0" w:space="0" w:color="auto"/>
        <w:right w:val="none" w:sz="0" w:space="0" w:color="auto"/>
      </w:divBdr>
      <w:divsChild>
        <w:div w:id="485587807">
          <w:marLeft w:val="0"/>
          <w:marRight w:val="0"/>
          <w:marTop w:val="105"/>
          <w:marBottom w:val="30"/>
          <w:divBdr>
            <w:top w:val="none" w:sz="0" w:space="0" w:color="auto"/>
            <w:left w:val="none" w:sz="0" w:space="0" w:color="auto"/>
            <w:bottom w:val="none" w:sz="0" w:space="0" w:color="auto"/>
            <w:right w:val="none" w:sz="0" w:space="0" w:color="auto"/>
          </w:divBdr>
          <w:divsChild>
            <w:div w:id="1962109750">
              <w:marLeft w:val="0"/>
              <w:marRight w:val="0"/>
              <w:marTop w:val="0"/>
              <w:marBottom w:val="0"/>
              <w:divBdr>
                <w:top w:val="none" w:sz="0" w:space="0" w:color="auto"/>
                <w:left w:val="none" w:sz="0" w:space="0" w:color="auto"/>
                <w:bottom w:val="none" w:sz="0" w:space="0" w:color="auto"/>
                <w:right w:val="none" w:sz="0" w:space="0" w:color="auto"/>
              </w:divBdr>
              <w:divsChild>
                <w:div w:id="21262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481">
          <w:marLeft w:val="0"/>
          <w:marRight w:val="0"/>
          <w:marTop w:val="0"/>
          <w:marBottom w:val="0"/>
          <w:divBdr>
            <w:top w:val="none" w:sz="0" w:space="0" w:color="auto"/>
            <w:left w:val="none" w:sz="0" w:space="0" w:color="auto"/>
            <w:bottom w:val="none" w:sz="0" w:space="0" w:color="auto"/>
            <w:right w:val="none" w:sz="0" w:space="0" w:color="auto"/>
          </w:divBdr>
          <w:divsChild>
            <w:div w:id="388235606">
              <w:marLeft w:val="0"/>
              <w:marRight w:val="0"/>
              <w:marTop w:val="0"/>
              <w:marBottom w:val="0"/>
              <w:divBdr>
                <w:top w:val="none" w:sz="0" w:space="0" w:color="auto"/>
                <w:left w:val="none" w:sz="0" w:space="0" w:color="auto"/>
                <w:bottom w:val="none" w:sz="0" w:space="0" w:color="auto"/>
                <w:right w:val="none" w:sz="0" w:space="0" w:color="auto"/>
              </w:divBdr>
              <w:divsChild>
                <w:div w:id="2044163578">
                  <w:marLeft w:val="60"/>
                  <w:marRight w:val="0"/>
                  <w:marTop w:val="0"/>
                  <w:marBottom w:val="0"/>
                  <w:divBdr>
                    <w:top w:val="none" w:sz="0" w:space="0" w:color="auto"/>
                    <w:left w:val="none" w:sz="0" w:space="0" w:color="auto"/>
                    <w:bottom w:val="none" w:sz="0" w:space="0" w:color="auto"/>
                    <w:right w:val="none" w:sz="0" w:space="0" w:color="auto"/>
                  </w:divBdr>
                  <w:divsChild>
                    <w:div w:id="650058488">
                      <w:marLeft w:val="0"/>
                      <w:marRight w:val="0"/>
                      <w:marTop w:val="0"/>
                      <w:marBottom w:val="120"/>
                      <w:divBdr>
                        <w:top w:val="single" w:sz="6" w:space="0" w:color="C0C0C0"/>
                        <w:left w:val="single" w:sz="6" w:space="0" w:color="D9D9D9"/>
                        <w:bottom w:val="single" w:sz="6" w:space="0" w:color="D9D9D9"/>
                        <w:right w:val="single" w:sz="6" w:space="0" w:color="D9D9D9"/>
                      </w:divBdr>
                      <w:divsChild>
                        <w:div w:id="506673078">
                          <w:marLeft w:val="0"/>
                          <w:marRight w:val="0"/>
                          <w:marTop w:val="0"/>
                          <w:marBottom w:val="0"/>
                          <w:divBdr>
                            <w:top w:val="none" w:sz="0" w:space="0" w:color="auto"/>
                            <w:left w:val="none" w:sz="0" w:space="0" w:color="auto"/>
                            <w:bottom w:val="none" w:sz="0" w:space="0" w:color="auto"/>
                            <w:right w:val="none" w:sz="0" w:space="0" w:color="auto"/>
                          </w:divBdr>
                        </w:div>
                        <w:div w:id="1658462992">
                          <w:marLeft w:val="0"/>
                          <w:marRight w:val="0"/>
                          <w:marTop w:val="0"/>
                          <w:marBottom w:val="0"/>
                          <w:divBdr>
                            <w:top w:val="none" w:sz="0" w:space="0" w:color="auto"/>
                            <w:left w:val="none" w:sz="0" w:space="0" w:color="auto"/>
                            <w:bottom w:val="none" w:sz="0" w:space="0" w:color="auto"/>
                            <w:right w:val="none" w:sz="0" w:space="0" w:color="auto"/>
                          </w:divBdr>
                        </w:div>
                      </w:divsChild>
                    </w:div>
                    <w:div w:id="90302459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518033766">
              <w:marLeft w:val="0"/>
              <w:marRight w:val="0"/>
              <w:marTop w:val="0"/>
              <w:marBottom w:val="0"/>
              <w:divBdr>
                <w:top w:val="none" w:sz="0" w:space="0" w:color="auto"/>
                <w:left w:val="none" w:sz="0" w:space="0" w:color="auto"/>
                <w:bottom w:val="none" w:sz="0" w:space="0" w:color="auto"/>
                <w:right w:val="none" w:sz="0" w:space="0" w:color="auto"/>
              </w:divBdr>
              <w:divsChild>
                <w:div w:id="1047607986">
                  <w:marLeft w:val="0"/>
                  <w:marRight w:val="60"/>
                  <w:marTop w:val="0"/>
                  <w:marBottom w:val="0"/>
                  <w:divBdr>
                    <w:top w:val="none" w:sz="0" w:space="0" w:color="auto"/>
                    <w:left w:val="none" w:sz="0" w:space="0" w:color="auto"/>
                    <w:bottom w:val="none" w:sz="0" w:space="0" w:color="auto"/>
                    <w:right w:val="none" w:sz="0" w:space="0" w:color="auto"/>
                  </w:divBdr>
                  <w:divsChild>
                    <w:div w:id="1503885559">
                      <w:marLeft w:val="0"/>
                      <w:marRight w:val="0"/>
                      <w:marTop w:val="0"/>
                      <w:marBottom w:val="0"/>
                      <w:divBdr>
                        <w:top w:val="none" w:sz="0" w:space="0" w:color="auto"/>
                        <w:left w:val="none" w:sz="0" w:space="0" w:color="auto"/>
                        <w:bottom w:val="none" w:sz="0" w:space="0" w:color="auto"/>
                        <w:right w:val="none" w:sz="0" w:space="0" w:color="auto"/>
                      </w:divBdr>
                      <w:divsChild>
                        <w:div w:id="431902674">
                          <w:marLeft w:val="0"/>
                          <w:marRight w:val="0"/>
                          <w:marTop w:val="0"/>
                          <w:marBottom w:val="120"/>
                          <w:divBdr>
                            <w:top w:val="single" w:sz="6" w:space="0" w:color="F5F5F5"/>
                            <w:left w:val="single" w:sz="6" w:space="0" w:color="F5F5F5"/>
                            <w:bottom w:val="single" w:sz="6" w:space="0" w:color="F5F5F5"/>
                            <w:right w:val="single" w:sz="6" w:space="0" w:color="F5F5F5"/>
                          </w:divBdr>
                          <w:divsChild>
                            <w:div w:id="2055228142">
                              <w:marLeft w:val="0"/>
                              <w:marRight w:val="0"/>
                              <w:marTop w:val="0"/>
                              <w:marBottom w:val="0"/>
                              <w:divBdr>
                                <w:top w:val="none" w:sz="0" w:space="0" w:color="auto"/>
                                <w:left w:val="none" w:sz="0" w:space="0" w:color="auto"/>
                                <w:bottom w:val="none" w:sz="0" w:space="0" w:color="auto"/>
                                <w:right w:val="none" w:sz="0" w:space="0" w:color="auto"/>
                              </w:divBdr>
                              <w:divsChild>
                                <w:div w:id="11334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sultan54@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mel@go.com.jo" TargetMode="External"/><Relationship Id="rId4" Type="http://schemas.openxmlformats.org/officeDocument/2006/relationships/settings" Target="settings.xml"/><Relationship Id="rId9" Type="http://schemas.openxmlformats.org/officeDocument/2006/relationships/hyperlink" Target="mailto:k_sultan54@yahoo.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C0CB2-5FEF-4CFC-9B60-32C8E359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Curriculum Vitae</vt:lpstr>
    </vt:vector>
  </TitlesOfParts>
  <Company>Home</Company>
  <LinksUpToDate>false</LinksUpToDate>
  <CharactersWithSpaces>15536</CharactersWithSpaces>
  <SharedDoc>false</SharedDoc>
  <HLinks>
    <vt:vector size="12" baseType="variant">
      <vt:variant>
        <vt:i4>7274501</vt:i4>
      </vt:variant>
      <vt:variant>
        <vt:i4>3</vt:i4>
      </vt:variant>
      <vt:variant>
        <vt:i4>0</vt:i4>
      </vt:variant>
      <vt:variant>
        <vt:i4>5</vt:i4>
      </vt:variant>
      <vt:variant>
        <vt:lpwstr>mailto:kamel@go.com.jo</vt:lpwstr>
      </vt:variant>
      <vt:variant>
        <vt:lpwstr/>
      </vt:variant>
      <vt:variant>
        <vt:i4>4390995</vt:i4>
      </vt:variant>
      <vt:variant>
        <vt:i4>0</vt:i4>
      </vt:variant>
      <vt:variant>
        <vt:i4>0</vt:i4>
      </vt:variant>
      <vt:variant>
        <vt:i4>5</vt:i4>
      </vt:variant>
      <vt:variant>
        <vt:lpwstr>mailto:k_sultan54@yahoo.ca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Kamel I. Sultan</dc:creator>
  <cp:keywords/>
  <dc:description/>
  <cp:lastModifiedBy>Microsoft account</cp:lastModifiedBy>
  <cp:revision>3</cp:revision>
  <cp:lastPrinted>2019-02-05T20:58:00Z</cp:lastPrinted>
  <dcterms:created xsi:type="dcterms:W3CDTF">2024-01-14T09:28:00Z</dcterms:created>
  <dcterms:modified xsi:type="dcterms:W3CDTF">2024-11-11T06:53:00Z</dcterms:modified>
</cp:coreProperties>
</file>