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2D" w:rsidRDefault="0064542D" w:rsidP="0064542D">
      <w:pPr>
        <w:jc w:val="center"/>
        <w:rPr>
          <w:rFonts w:cs="Arial"/>
          <w:sz w:val="32"/>
          <w:szCs w:val="32"/>
        </w:rPr>
      </w:pPr>
      <w:r w:rsidRPr="0064542D">
        <w:rPr>
          <w:rFonts w:cs="Arial"/>
          <w:sz w:val="32"/>
          <w:szCs w:val="32"/>
          <w:rtl/>
        </w:rPr>
        <w:t>ملخص البحث</w:t>
      </w:r>
    </w:p>
    <w:p w:rsidR="0064542D" w:rsidRDefault="0064542D" w:rsidP="0064542D">
      <w:pPr>
        <w:jc w:val="center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عامر بن جوين الطائي </w:t>
      </w:r>
    </w:p>
    <w:p w:rsidR="0064542D" w:rsidRDefault="0064542D" w:rsidP="0064542D">
      <w:pPr>
        <w:jc w:val="center"/>
        <w:rPr>
          <w:rFonts w:cs="Arial" w:hint="cs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>وما بقي من شعره</w:t>
      </w:r>
    </w:p>
    <w:p w:rsidR="004C58C0" w:rsidRPr="0064542D" w:rsidRDefault="004C58C0" w:rsidP="0064542D">
      <w:pPr>
        <w:jc w:val="center"/>
        <w:rPr>
          <w:rFonts w:cs="Arial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الدكتور محمد </w:t>
      </w:r>
      <w:proofErr w:type="spellStart"/>
      <w:r>
        <w:rPr>
          <w:rFonts w:cs="Arial" w:hint="cs"/>
          <w:sz w:val="32"/>
          <w:szCs w:val="32"/>
          <w:rtl/>
          <w:lang w:bidi="ar-JO"/>
        </w:rPr>
        <w:t>العامودي</w:t>
      </w:r>
      <w:proofErr w:type="spellEnd"/>
      <w:r>
        <w:rPr>
          <w:rFonts w:cs="Arial" w:hint="cs"/>
          <w:sz w:val="32"/>
          <w:szCs w:val="32"/>
          <w:rtl/>
          <w:lang w:bidi="ar-JO"/>
        </w:rPr>
        <w:t xml:space="preserve"> </w:t>
      </w:r>
    </w:p>
    <w:p w:rsidR="0064542D" w:rsidRPr="0064542D" w:rsidRDefault="0064542D" w:rsidP="0064542D">
      <w:pPr>
        <w:jc w:val="right"/>
        <w:rPr>
          <w:sz w:val="28"/>
          <w:szCs w:val="28"/>
        </w:rPr>
      </w:pPr>
      <w:r w:rsidRPr="0064542D">
        <w:rPr>
          <w:rFonts w:cs="Arial"/>
          <w:sz w:val="28"/>
          <w:szCs w:val="28"/>
          <w:rtl/>
        </w:rPr>
        <w:t>هذا ما تبقي من شمر عامر بن جوين الطائي ، الشاعر الجاهلي المُعمر ، والسيد</w:t>
      </w:r>
    </w:p>
    <w:p w:rsidR="0064542D" w:rsidRPr="0064542D" w:rsidRDefault="0064542D" w:rsidP="0064542D">
      <w:pPr>
        <w:jc w:val="right"/>
        <w:rPr>
          <w:sz w:val="28"/>
          <w:szCs w:val="28"/>
        </w:rPr>
      </w:pPr>
      <w:r w:rsidRPr="0064542D">
        <w:rPr>
          <w:rFonts w:cs="Arial"/>
          <w:sz w:val="28"/>
          <w:szCs w:val="28"/>
          <w:rtl/>
        </w:rPr>
        <w:t>الخطيب الفارس الشريف</w:t>
      </w:r>
    </w:p>
    <w:p w:rsidR="0064542D" w:rsidRPr="0064542D" w:rsidRDefault="0064542D" w:rsidP="0064542D">
      <w:pPr>
        <w:jc w:val="right"/>
        <w:rPr>
          <w:sz w:val="28"/>
          <w:szCs w:val="28"/>
        </w:rPr>
      </w:pPr>
      <w:r w:rsidRPr="0064542D">
        <w:rPr>
          <w:rFonts w:cs="Arial"/>
          <w:sz w:val="28"/>
          <w:szCs w:val="28"/>
          <w:rtl/>
        </w:rPr>
        <w:t>وقد تم العمل فيه من نحوين : أولهما ذكر فيه اسمه وكنيته وصفاته وأخلاقه</w:t>
      </w:r>
    </w:p>
    <w:p w:rsidR="00754C89" w:rsidRDefault="0064542D" w:rsidP="0064542D">
      <w:pPr>
        <w:jc w:val="right"/>
        <w:rPr>
          <w:rFonts w:cs="Arial"/>
          <w:sz w:val="28"/>
          <w:szCs w:val="28"/>
        </w:rPr>
      </w:pPr>
      <w:r w:rsidRPr="0064542D">
        <w:rPr>
          <w:rFonts w:cs="Arial"/>
          <w:sz w:val="28"/>
          <w:szCs w:val="28"/>
          <w:rtl/>
        </w:rPr>
        <w:t>وسبب قتله ، وثانيهما جمع وتحقيق ما بقي من شعره في مصادر التراث العربي</w:t>
      </w:r>
    </w:p>
    <w:p w:rsidR="0064542D" w:rsidRDefault="0064542D" w:rsidP="0064542D">
      <w:pPr>
        <w:jc w:val="right"/>
        <w:rPr>
          <w:rFonts w:cs="Arial"/>
          <w:sz w:val="28"/>
          <w:szCs w:val="28"/>
        </w:rPr>
      </w:pPr>
    </w:p>
    <w:p w:rsidR="0064542D" w:rsidRDefault="0064542D" w:rsidP="0064542D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Abstract</w:t>
      </w:r>
    </w:p>
    <w:p w:rsidR="0064542D" w:rsidRDefault="0064542D" w:rsidP="0064542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This is what has been left from Amer Ibn Jowain Al-Ta’i s poetry ; the long-lived Islamic poet , the master , The night and honored .</w:t>
      </w:r>
    </w:p>
    <w:p w:rsidR="0064542D" w:rsidRDefault="0064542D" w:rsidP="0064542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This research has been conducted from two perspectives : First , the poet’s name , nickname , characteristics morality , and reason of his murder are mentioned .</w:t>
      </w:r>
    </w:p>
    <w:p w:rsidR="0064542D" w:rsidRPr="0064542D" w:rsidRDefault="0064542D" w:rsidP="0064542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Second , collecting and revising what has been from his poetry in the source of Arab heritage. </w:t>
      </w:r>
    </w:p>
    <w:sectPr w:rsidR="0064542D" w:rsidRPr="0064542D" w:rsidSect="00754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3C" w:rsidRDefault="00E0013C" w:rsidP="0064542D">
      <w:pPr>
        <w:spacing w:after="0" w:line="240" w:lineRule="auto"/>
      </w:pPr>
      <w:r>
        <w:separator/>
      </w:r>
    </w:p>
  </w:endnote>
  <w:endnote w:type="continuationSeparator" w:id="1">
    <w:p w:rsidR="00E0013C" w:rsidRDefault="00E0013C" w:rsidP="0064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3C" w:rsidRDefault="00E0013C" w:rsidP="0064542D">
      <w:pPr>
        <w:spacing w:after="0" w:line="240" w:lineRule="auto"/>
      </w:pPr>
      <w:r>
        <w:separator/>
      </w:r>
    </w:p>
  </w:footnote>
  <w:footnote w:type="continuationSeparator" w:id="1">
    <w:p w:rsidR="00E0013C" w:rsidRDefault="00E0013C" w:rsidP="00645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42D"/>
    <w:rsid w:val="00286BCA"/>
    <w:rsid w:val="004C58C0"/>
    <w:rsid w:val="0064542D"/>
    <w:rsid w:val="00754C89"/>
    <w:rsid w:val="00A64AA7"/>
    <w:rsid w:val="00E0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4542D"/>
  </w:style>
  <w:style w:type="paragraph" w:styleId="a4">
    <w:name w:val="footer"/>
    <w:basedOn w:val="a"/>
    <w:link w:val="Char0"/>
    <w:uiPriority w:val="99"/>
    <w:semiHidden/>
    <w:unhideWhenUsed/>
    <w:rsid w:val="00645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45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طاهر</cp:lastModifiedBy>
  <cp:revision>2</cp:revision>
  <dcterms:created xsi:type="dcterms:W3CDTF">2019-03-28T12:21:00Z</dcterms:created>
  <dcterms:modified xsi:type="dcterms:W3CDTF">2019-04-09T20:57:00Z</dcterms:modified>
</cp:coreProperties>
</file>