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F3" w:rsidRDefault="000800F3" w:rsidP="000450E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8"/>
          <w:szCs w:val="38"/>
          <w:u w:val="single"/>
          <w:rtl/>
        </w:rPr>
      </w:pPr>
    </w:p>
    <w:p w:rsidR="006648FC" w:rsidRPr="000800F3" w:rsidRDefault="000450EA" w:rsidP="000450E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8"/>
          <w:szCs w:val="38"/>
          <w:u w:val="single"/>
          <w:rtl/>
        </w:rPr>
      </w:pPr>
      <w:r w:rsidRPr="000800F3">
        <w:rPr>
          <w:rFonts w:asciiTheme="majorBidi" w:eastAsia="Times New Roman" w:hAnsiTheme="majorBidi" w:cstheme="majorBidi" w:hint="cs"/>
          <w:b/>
          <w:bCs/>
          <w:sz w:val="38"/>
          <w:szCs w:val="38"/>
          <w:u w:val="single"/>
          <w:rtl/>
        </w:rPr>
        <w:t xml:space="preserve">دليل </w:t>
      </w:r>
      <w:r w:rsidR="006648FC" w:rsidRPr="000800F3">
        <w:rPr>
          <w:rFonts w:asciiTheme="majorBidi" w:eastAsia="Times New Roman" w:hAnsiTheme="majorBidi" w:cstheme="majorBidi"/>
          <w:b/>
          <w:bCs/>
          <w:sz w:val="38"/>
          <w:szCs w:val="38"/>
          <w:u w:val="single"/>
          <w:rtl/>
        </w:rPr>
        <w:t>المكتبة</w:t>
      </w:r>
      <w:r w:rsidR="00C16812" w:rsidRPr="000800F3">
        <w:rPr>
          <w:rFonts w:asciiTheme="majorBidi" w:eastAsia="Times New Roman" w:hAnsiTheme="majorBidi" w:cstheme="majorBidi" w:hint="cs"/>
          <w:b/>
          <w:bCs/>
          <w:sz w:val="38"/>
          <w:szCs w:val="38"/>
          <w:u w:val="single"/>
          <w:rtl/>
        </w:rPr>
        <w:t xml:space="preserve"> </w:t>
      </w:r>
    </w:p>
    <w:p w:rsidR="00C16812" w:rsidRPr="000800F3" w:rsidRDefault="00C16812" w:rsidP="00C1681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6"/>
          <w:szCs w:val="26"/>
          <w:u w:val="single"/>
          <w:rtl/>
        </w:rPr>
      </w:pPr>
    </w:p>
    <w:p w:rsidR="00C16812" w:rsidRPr="00C16812" w:rsidRDefault="00C16812" w:rsidP="006648FC">
      <w:pPr>
        <w:spacing w:after="0" w:line="240" w:lineRule="auto"/>
        <w:rPr>
          <w:rFonts w:asciiTheme="majorBidi" w:eastAsia="Times New Roman" w:hAnsiTheme="majorBidi" w:cstheme="majorBidi"/>
          <w:b/>
          <w:bCs/>
          <w:sz w:val="10"/>
          <w:szCs w:val="10"/>
          <w:rtl/>
        </w:rPr>
      </w:pPr>
    </w:p>
    <w:p w:rsidR="006648FC" w:rsidRPr="00940CF9" w:rsidRDefault="006648FC" w:rsidP="00C16812">
      <w:pPr>
        <w:pStyle w:val="a3"/>
        <w:numPr>
          <w:ilvl w:val="0"/>
          <w:numId w:val="2"/>
        </w:numPr>
        <w:spacing w:after="0" w:line="36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940CF9">
        <w:rPr>
          <w:rFonts w:asciiTheme="majorBidi" w:eastAsia="Times New Roman" w:hAnsiTheme="majorBidi" w:cstheme="majorBidi"/>
          <w:sz w:val="28"/>
          <w:szCs w:val="28"/>
          <w:rtl/>
        </w:rPr>
        <w:t>تأسست المكتبة مع بداية تأسيس الجامعة عام 1993 وانتقلت إلى مبناها الدائم عام 1996. ويتكون المبنى الدائم للمكتبة من خمس</w:t>
      </w:r>
      <w:r w:rsidR="00603B42">
        <w:rPr>
          <w:rFonts w:asciiTheme="majorBidi" w:eastAsia="Times New Roman" w:hAnsiTheme="majorBidi" w:cstheme="majorBidi" w:hint="cs"/>
          <w:sz w:val="28"/>
          <w:szCs w:val="28"/>
          <w:rtl/>
        </w:rPr>
        <w:t>ة</w:t>
      </w:r>
      <w:r w:rsidR="000800F3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Pr="00940CF9">
        <w:rPr>
          <w:rFonts w:asciiTheme="majorBidi" w:eastAsia="Times New Roman" w:hAnsiTheme="majorBidi" w:cstheme="majorBidi"/>
          <w:sz w:val="28"/>
          <w:szCs w:val="28"/>
          <w:rtl/>
        </w:rPr>
        <w:t>طوابق</w:t>
      </w:r>
      <w:r w:rsidR="00C16812" w:rsidRPr="00940CF9">
        <w:rPr>
          <w:rFonts w:asciiTheme="majorBidi" w:eastAsia="Times New Roman" w:hAnsiTheme="majorBidi" w:cstheme="majorBidi" w:hint="cs"/>
          <w:sz w:val="28"/>
          <w:szCs w:val="28"/>
          <w:rtl/>
        </w:rPr>
        <w:t>.</w:t>
      </w:r>
    </w:p>
    <w:p w:rsidR="006648FC" w:rsidRPr="00940CF9" w:rsidRDefault="006648FC" w:rsidP="00C16812">
      <w:pPr>
        <w:pStyle w:val="a3"/>
        <w:numPr>
          <w:ilvl w:val="0"/>
          <w:numId w:val="2"/>
        </w:numPr>
        <w:spacing w:after="0" w:line="360" w:lineRule="auto"/>
        <w:rPr>
          <w:rFonts w:asciiTheme="majorBidi" w:eastAsia="Times New Roman" w:hAnsiTheme="majorBidi" w:cstheme="majorBidi"/>
          <w:sz w:val="28"/>
          <w:szCs w:val="28"/>
          <w:rtl/>
        </w:rPr>
      </w:pPr>
      <w:r w:rsidRPr="00940CF9">
        <w:rPr>
          <w:rFonts w:asciiTheme="majorBidi" w:eastAsia="Times New Roman" w:hAnsiTheme="majorBidi" w:cstheme="majorBidi"/>
          <w:sz w:val="28"/>
          <w:szCs w:val="28"/>
          <w:rtl/>
        </w:rPr>
        <w:t>بمساحة إجمالية قدرها (4500م² ) وبطاقة استيعابية تتسع لحوالي  (1000) مقعد .</w:t>
      </w:r>
    </w:p>
    <w:p w:rsidR="006648FC" w:rsidRPr="00940CF9" w:rsidRDefault="006648FC" w:rsidP="00940CF9">
      <w:pPr>
        <w:pStyle w:val="a3"/>
        <w:numPr>
          <w:ilvl w:val="0"/>
          <w:numId w:val="5"/>
        </w:numPr>
        <w:spacing w:after="0" w:line="360" w:lineRule="auto"/>
        <w:ind w:left="424" w:hanging="425"/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</w:pPr>
      <w:r w:rsidRPr="00940CF9">
        <w:rPr>
          <w:rFonts w:asciiTheme="majorBidi" w:eastAsia="Times New Roman" w:hAnsiTheme="majorBidi" w:cstheme="majorBidi"/>
          <w:b/>
          <w:bCs/>
          <w:sz w:val="30"/>
          <w:szCs w:val="30"/>
          <w:u w:val="single"/>
          <w:rtl/>
        </w:rPr>
        <w:t>الرؤية</w:t>
      </w:r>
    </w:p>
    <w:p w:rsidR="006648FC" w:rsidRPr="00940CF9" w:rsidRDefault="006648FC" w:rsidP="00C16812">
      <w:pPr>
        <w:spacing w:after="0" w:line="360" w:lineRule="auto"/>
        <w:rPr>
          <w:rFonts w:asciiTheme="majorBidi" w:eastAsia="Times New Roman" w:hAnsiTheme="majorBidi" w:cstheme="majorBidi"/>
          <w:sz w:val="28"/>
          <w:szCs w:val="28"/>
        </w:rPr>
      </w:pPr>
      <w:r w:rsidRPr="00940CF9">
        <w:rPr>
          <w:rFonts w:asciiTheme="majorBidi" w:eastAsia="Times New Roman" w:hAnsiTheme="majorBidi" w:cstheme="majorBidi"/>
          <w:sz w:val="28"/>
          <w:szCs w:val="28"/>
          <w:rtl/>
        </w:rPr>
        <w:t xml:space="preserve">تسعى مكتبة جامعة جرش أن تعمل </w:t>
      </w:r>
      <w:r w:rsidR="00E55963">
        <w:rPr>
          <w:rFonts w:asciiTheme="majorBidi" w:eastAsia="Times New Roman" w:hAnsiTheme="majorBidi" w:cstheme="majorBidi"/>
          <w:sz w:val="28"/>
          <w:szCs w:val="28"/>
          <w:rtl/>
        </w:rPr>
        <w:t>ضمن رؤية ورسالة الجامعة و</w:t>
      </w:r>
      <w:r w:rsidR="00E55963">
        <w:rPr>
          <w:rFonts w:asciiTheme="majorBidi" w:eastAsia="Times New Roman" w:hAnsiTheme="majorBidi" w:cstheme="majorBidi" w:hint="cs"/>
          <w:sz w:val="28"/>
          <w:szCs w:val="28"/>
          <w:rtl/>
        </w:rPr>
        <w:t>أ</w:t>
      </w:r>
      <w:r w:rsidRPr="00940CF9">
        <w:rPr>
          <w:rFonts w:asciiTheme="majorBidi" w:eastAsia="Times New Roman" w:hAnsiTheme="majorBidi" w:cstheme="majorBidi"/>
          <w:sz w:val="28"/>
          <w:szCs w:val="28"/>
          <w:rtl/>
        </w:rPr>
        <w:t>هدافها والتي تعمل هي بدورها ضمن رؤية وأهداف رسالة وزارة التعليم العالي لتحقيق جودة التعليم والبحث العلمي المتميز .</w:t>
      </w:r>
    </w:p>
    <w:tbl>
      <w:tblPr>
        <w:bidiVisual/>
        <w:tblW w:w="102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8"/>
      </w:tblGrid>
      <w:tr w:rsidR="006648FC" w:rsidRPr="00C16812" w:rsidTr="00E1350F">
        <w:trPr>
          <w:tblCellSpacing w:w="15" w:type="dxa"/>
        </w:trPr>
        <w:tc>
          <w:tcPr>
            <w:tcW w:w="10178" w:type="dxa"/>
            <w:vAlign w:val="center"/>
            <w:hideMark/>
          </w:tcPr>
          <w:p w:rsidR="006648FC" w:rsidRPr="00C16812" w:rsidRDefault="006648FC" w:rsidP="009C5285">
            <w:pPr>
              <w:spacing w:after="0" w:line="240" w:lineRule="auto"/>
              <w:rPr>
                <w:rFonts w:asciiTheme="majorBidi" w:eastAsia="Times New Roman" w:hAnsiTheme="majorBidi" w:cstheme="majorBidi"/>
                <w:sz w:val="2"/>
                <w:szCs w:val="2"/>
                <w:rtl/>
              </w:rPr>
            </w:pPr>
          </w:p>
          <w:p w:rsidR="006648FC" w:rsidRPr="00C16812" w:rsidRDefault="006648FC" w:rsidP="009C528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</w:p>
          <w:p w:rsidR="006648FC" w:rsidRPr="008C0074" w:rsidRDefault="006648FC" w:rsidP="008C007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2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8C0074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>أوقات الدوام و الإعارة : </w:t>
            </w:r>
          </w:p>
          <w:p w:rsidR="006648FC" w:rsidRPr="00C16812" w:rsidRDefault="006648FC" w:rsidP="009C5285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</w:p>
          <w:p w:rsidR="006648FC" w:rsidRPr="00C16812" w:rsidRDefault="006648FC" w:rsidP="00C16812">
            <w:pPr>
              <w:spacing w:after="0" w:line="36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تفتح المكتبة أبوابها طيلة أيام الدوام الرسمي على النحو التالي :-</w:t>
            </w:r>
          </w:p>
          <w:p w:rsidR="006648FC" w:rsidRPr="00E148AE" w:rsidRDefault="006648FC" w:rsidP="00E148AE">
            <w:pPr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-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ab/>
            </w:r>
            <w:r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8:00 صباحا -</w:t>
            </w:r>
            <w:r w:rsidR="00780152"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3</w:t>
            </w:r>
            <w:r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:00 </w:t>
            </w:r>
            <w:r w:rsidR="00603B42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مساء</w:t>
            </w:r>
            <w:r w:rsidR="00603B42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ً</w:t>
            </w:r>
            <w:r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في الفصول الرئيسية (الأول والثاني).</w:t>
            </w:r>
          </w:p>
          <w:p w:rsidR="004666AD" w:rsidRPr="00E148AE" w:rsidRDefault="006648FC" w:rsidP="00E148AE">
            <w:pPr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  <w:r w:rsidR="00C16812"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     </w:t>
            </w:r>
            <w:r w:rsidR="004666AD"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</w:t>
            </w:r>
            <w:r w:rsidR="00603B42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8:00 صباحاً – 3:00 مساء</w:t>
            </w:r>
            <w:r w:rsidR="00603B42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ً</w:t>
            </w:r>
            <w:r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في الفصل الصيفي .</w:t>
            </w:r>
          </w:p>
          <w:p w:rsidR="006648FC" w:rsidRPr="00E148AE" w:rsidRDefault="004666AD" w:rsidP="00E148AE">
            <w:pPr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  <w:r w:rsidRPr="00E148AE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</w:t>
            </w:r>
            <w:r w:rsidR="006648FC"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 </w:t>
            </w:r>
            <w:r w:rsidR="00C16812"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  </w:t>
            </w:r>
            <w:r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 8.30 صباحاً –</w:t>
            </w:r>
            <w:r w:rsidR="004C2368"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2.30 </w:t>
            </w:r>
            <w:r w:rsidR="00B40FB1" w:rsidRPr="00E148AE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مساء</w:t>
            </w:r>
            <w:r w:rsidR="00B40FB1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ً</w:t>
            </w:r>
            <w:r w:rsidR="00B40FB1" w:rsidRPr="00E148AE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 أيام</w:t>
            </w:r>
            <w:r w:rsidR="006648FC"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ال</w:t>
            </w:r>
            <w:r w:rsidR="0054724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سبت لخدمة طلبة الدراسات العليا </w:t>
            </w:r>
            <w:r w:rsidR="006648FC"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.</w:t>
            </w:r>
          </w:p>
          <w:p w:rsidR="004666AD" w:rsidRPr="00E148AE" w:rsidRDefault="00C16812" w:rsidP="00E148AE">
            <w:pPr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-      </w:t>
            </w:r>
            <w:r w:rsidR="004666AD"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 9.00 صباحاً –</w:t>
            </w:r>
            <w:r w:rsidR="004C2368"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2.00 مساء</w:t>
            </w:r>
            <w:r w:rsidR="00603B42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ً</w:t>
            </w:r>
            <w:r w:rsidR="0054724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طيلة شهر رمضان المبارك</w:t>
            </w:r>
            <w:r w:rsidR="004666AD"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.</w:t>
            </w:r>
          </w:p>
          <w:p w:rsidR="006648FC" w:rsidRPr="004C2368" w:rsidRDefault="006648FC" w:rsidP="009C5285">
            <w:pPr>
              <w:spacing w:after="0" w:line="240" w:lineRule="auto"/>
              <w:rPr>
                <w:rFonts w:asciiTheme="majorBidi" w:eastAsia="Times New Roman" w:hAnsiTheme="majorBidi" w:cstheme="majorBidi"/>
                <w:sz w:val="12"/>
                <w:szCs w:val="12"/>
                <w:rtl/>
              </w:rPr>
            </w:pPr>
          </w:p>
          <w:p w:rsidR="00780152" w:rsidRPr="00E148AE" w:rsidRDefault="00780152" w:rsidP="009C528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  <w:rtl/>
              </w:rPr>
            </w:pPr>
          </w:p>
          <w:p w:rsidR="006648FC" w:rsidRPr="00E148AE" w:rsidRDefault="006648FC" w:rsidP="00E148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2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E148AE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 xml:space="preserve">تعليمات الإعارة : </w:t>
            </w:r>
          </w:p>
          <w:p w:rsidR="00C16812" w:rsidRPr="00C16812" w:rsidRDefault="00C16812" w:rsidP="009C528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</w:p>
          <w:p w:rsidR="00547248" w:rsidRDefault="006648FC" w:rsidP="00E55963">
            <w:pPr>
              <w:spacing w:after="0"/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* </w:t>
            </w:r>
            <w:r w:rsidRPr="004C236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على الطالب المستعير أن يبرز بطا</w:t>
            </w:r>
            <w:r w:rsidR="00603B42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قته الجامعية سارية المفعو</w:t>
            </w:r>
            <w:r w:rsidR="00603B42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ل</w:t>
            </w:r>
            <w:r w:rsidR="004C236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</w:t>
            </w:r>
            <w:r w:rsidR="00547248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ويسلمها </w:t>
            </w:r>
            <w:r w:rsidR="00547248" w:rsidRPr="004C2368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للموظف</w:t>
            </w:r>
            <w:r w:rsidR="00E55963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المسؤول في قسم الإعارة عند</w:t>
            </w:r>
          </w:p>
          <w:p w:rsidR="006648FC" w:rsidRPr="004C2368" w:rsidRDefault="00547248" w:rsidP="00E55963">
            <w:pPr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     </w:t>
            </w:r>
            <w:r w:rsidR="006648FC" w:rsidRPr="004C236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القيام بعملية </w:t>
            </w:r>
            <w:r w:rsidR="00603B42" w:rsidRPr="004C2368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الإعارة.</w:t>
            </w:r>
          </w:p>
          <w:p w:rsidR="006648FC" w:rsidRPr="004C2368" w:rsidRDefault="00023497" w:rsidP="004C2368">
            <w:pPr>
              <w:spacing w:after="0" w:line="36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4C236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* لا يحق لأي شخص أن يخرج أي كتاب إلا بعد أن يقوم مراقب القاعة المختص بإجراء عملية الإعارة </w:t>
            </w:r>
            <w:r w:rsidR="00E55963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.</w:t>
            </w:r>
          </w:p>
          <w:p w:rsidR="00023497" w:rsidRPr="004C2368" w:rsidRDefault="00023497" w:rsidP="004C2368">
            <w:pPr>
              <w:spacing w:after="0" w:line="36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4C236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*</w:t>
            </w:r>
            <w:r w:rsidR="00E148AE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4C236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عند إرجاع الكتاب على المستعير أن يسلم الكتاب بنفسه</w:t>
            </w:r>
            <w:r w:rsidR="004C2368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 .</w:t>
            </w:r>
          </w:p>
          <w:p w:rsidR="00023497" w:rsidRPr="00C16812" w:rsidRDefault="00023497" w:rsidP="004C2368">
            <w:pPr>
              <w:spacing w:after="0" w:line="36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4C236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*</w:t>
            </w:r>
            <w:r w:rsidR="004C2368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4C2368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لا يجوز الإستعارة بأ</w:t>
            </w:r>
            <w:r w:rsidR="00603B42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ي حال من الأحوال على بطاقة </w:t>
            </w:r>
            <w:r w:rsidR="00603B42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شخص </w:t>
            </w:r>
            <w:r w:rsidR="00B40FB1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آخر</w:t>
            </w:r>
            <w:r w:rsidR="00B40FB1" w:rsidRPr="004C2368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.</w:t>
            </w:r>
          </w:p>
          <w:p w:rsidR="00023497" w:rsidRPr="00C16812" w:rsidRDefault="00023497" w:rsidP="009C5285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</w:p>
          <w:p w:rsidR="00023497" w:rsidRPr="00E148AE" w:rsidRDefault="00603B42" w:rsidP="00E148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2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>عدد الكتب المسموح ب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ا</w:t>
            </w:r>
            <w:r w:rsidR="00023497" w:rsidRPr="00E148AE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 xml:space="preserve">ستعارتها </w:t>
            </w:r>
            <w:r w:rsidR="00E148AE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:</w:t>
            </w:r>
          </w:p>
          <w:p w:rsidR="00023497" w:rsidRPr="00E148AE" w:rsidRDefault="00023497" w:rsidP="006C6104">
            <w:pPr>
              <w:spacing w:after="0" w:line="36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ا. أعضاء هيئة التدريس : (8) كتب لمدة فصل دراسي .</w:t>
            </w:r>
          </w:p>
          <w:p w:rsidR="00023497" w:rsidRPr="00E148AE" w:rsidRDefault="00023497" w:rsidP="006C6104">
            <w:pPr>
              <w:spacing w:after="0" w:line="36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ب. أعضاء الهيئة الإدارية : (5) كتب لمدة ثلاثة أسابيع قابلة للتجديد .</w:t>
            </w:r>
          </w:p>
          <w:p w:rsidR="00023497" w:rsidRPr="00E148AE" w:rsidRDefault="00023497" w:rsidP="006C6104">
            <w:pPr>
              <w:spacing w:after="0" w:line="36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ج. طلبة البكالوريوس : (3) كتب لمدة</w:t>
            </w:r>
            <w:r w:rsidR="00603B42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</w:t>
            </w:r>
            <w:r w:rsidR="00603B42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أ</w:t>
            </w:r>
            <w:r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سبوعين قابلة للتجديد.</w:t>
            </w:r>
          </w:p>
          <w:p w:rsidR="00023497" w:rsidRPr="00E148AE" w:rsidRDefault="0064618F" w:rsidP="006C6104">
            <w:pPr>
              <w:spacing w:after="0" w:line="36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د</w:t>
            </w:r>
            <w:r w:rsidR="00023497"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. </w:t>
            </w:r>
            <w:r w:rsidR="00D548E7"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طلبة الدراسات العليا</w:t>
            </w:r>
            <w:r w:rsidR="00023497"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: (8) كتب لمدة 21 يوماً قابلة للتجديد.</w:t>
            </w:r>
          </w:p>
          <w:p w:rsidR="00023497" w:rsidRPr="00547248" w:rsidRDefault="00023497" w:rsidP="00023497">
            <w:pPr>
              <w:spacing w:after="0" w:line="240" w:lineRule="auto"/>
              <w:rPr>
                <w:rFonts w:asciiTheme="majorBidi" w:eastAsia="Times New Roman" w:hAnsiTheme="majorBidi" w:cstheme="majorBidi"/>
                <w:rtl/>
              </w:rPr>
            </w:pPr>
          </w:p>
          <w:p w:rsidR="00023497" w:rsidRDefault="00023497" w:rsidP="00E148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2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E148AE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 xml:space="preserve">الغرامات : </w:t>
            </w:r>
          </w:p>
          <w:p w:rsidR="00E148AE" w:rsidRPr="00E148AE" w:rsidRDefault="00E148AE" w:rsidP="00E148AE">
            <w:pPr>
              <w:pStyle w:val="a3"/>
              <w:spacing w:after="0" w:line="240" w:lineRule="auto"/>
              <w:ind w:left="422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023497" w:rsidRDefault="00023497" w:rsidP="0002349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تقوم إدارة المكتبة بتحصيل (100) فلس غرامة كل يوم تأخير .</w:t>
            </w:r>
          </w:p>
          <w:p w:rsidR="00E148AE" w:rsidRDefault="00E148AE" w:rsidP="0002349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  <w:p w:rsidR="00E148AE" w:rsidRDefault="00E148AE" w:rsidP="0002349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  <w:p w:rsidR="00E148AE" w:rsidRDefault="00E148AE" w:rsidP="0002349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  <w:p w:rsidR="00547248" w:rsidRDefault="00547248" w:rsidP="0002349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  <w:p w:rsidR="00E148AE" w:rsidRPr="00E148AE" w:rsidRDefault="00E148AE" w:rsidP="00023497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  <w:p w:rsidR="00023497" w:rsidRPr="00E1350F" w:rsidRDefault="00023497" w:rsidP="00023497">
            <w:pPr>
              <w:spacing w:after="0" w:line="240" w:lineRule="auto"/>
              <w:rPr>
                <w:rFonts w:asciiTheme="majorBidi" w:eastAsia="Times New Roman" w:hAnsiTheme="majorBidi" w:cstheme="majorBidi"/>
                <w:sz w:val="2"/>
                <w:szCs w:val="2"/>
                <w:rtl/>
              </w:rPr>
            </w:pPr>
          </w:p>
          <w:p w:rsidR="00780152" w:rsidRPr="00C16812" w:rsidRDefault="00780152" w:rsidP="00023497">
            <w:pPr>
              <w:spacing w:after="0" w:line="240" w:lineRule="auto"/>
              <w:rPr>
                <w:rFonts w:asciiTheme="majorBidi" w:eastAsia="Times New Roman" w:hAnsiTheme="majorBidi" w:cstheme="majorBidi"/>
                <w:sz w:val="2"/>
                <w:szCs w:val="2"/>
                <w:rtl/>
              </w:rPr>
            </w:pPr>
          </w:p>
          <w:p w:rsidR="00023497" w:rsidRPr="00E148AE" w:rsidRDefault="00E148AE" w:rsidP="00E148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2" w:hanging="283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23497" w:rsidRPr="00E148AE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>رف الحجز :</w:t>
            </w:r>
          </w:p>
          <w:p w:rsidR="00023497" w:rsidRPr="00993918" w:rsidRDefault="00023497" w:rsidP="00023497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023497" w:rsidRPr="00E148AE" w:rsidRDefault="00023497" w:rsidP="00E148AE">
            <w:pPr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* </w:t>
            </w:r>
            <w:r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توضع الكتب على رف الحجز بناءً على طلب من أعضاء هيئة التدريس في الجامعة .</w:t>
            </w:r>
          </w:p>
          <w:p w:rsidR="00023497" w:rsidRPr="00E148AE" w:rsidRDefault="00023497" w:rsidP="00E148AE">
            <w:pPr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* تستخدم كتب رف الحجز داخل المكتبة فقط .</w:t>
            </w:r>
          </w:p>
          <w:p w:rsidR="00E148AE" w:rsidRDefault="00023497" w:rsidP="00E148AE">
            <w:pPr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* </w:t>
            </w:r>
            <w:r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تعار كتب رف الحجز لليلة واحدة قبل ساعة من </w:t>
            </w:r>
            <w:r w:rsidR="002F750C"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نهاية دوام المكتبة و تنتهي بعد ساعة من بداية دوام المكتبة في </w:t>
            </w:r>
            <w:r w:rsidR="00E148AE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023497" w:rsidRPr="00E148AE" w:rsidRDefault="00E148AE" w:rsidP="00E148AE">
            <w:pPr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    </w:t>
            </w:r>
            <w:r w:rsidR="002F750C"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اليوم التالي</w:t>
            </w:r>
            <w:r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 .</w:t>
            </w:r>
          </w:p>
          <w:p w:rsidR="002F750C" w:rsidRPr="00E148AE" w:rsidRDefault="002F750C" w:rsidP="00E148AE">
            <w:pPr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E148A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* على الشخص أن يسلم الكتاب الذي استخدمه و من ثم استعادة بطاقته من الموظف المسؤول</w:t>
            </w:r>
            <w:r w:rsidR="00E148AE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 .</w:t>
            </w:r>
          </w:p>
          <w:p w:rsidR="002F750C" w:rsidRPr="00E148AE" w:rsidRDefault="002F750C" w:rsidP="00023497">
            <w:pPr>
              <w:spacing w:after="0" w:line="240" w:lineRule="auto"/>
              <w:rPr>
                <w:rFonts w:asciiTheme="majorBidi" w:eastAsia="Times New Roman" w:hAnsiTheme="majorBidi" w:cstheme="majorBidi"/>
                <w:sz w:val="6"/>
                <w:szCs w:val="6"/>
                <w:rtl/>
              </w:rPr>
            </w:pPr>
          </w:p>
          <w:p w:rsidR="002F750C" w:rsidRPr="00E73DBF" w:rsidRDefault="002F750C" w:rsidP="00023497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2F750C" w:rsidRPr="00E148AE" w:rsidRDefault="002F750C" w:rsidP="00E148A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2" w:hanging="422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E148AE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 xml:space="preserve">فقدان الكتاب و إتلافه </w:t>
            </w:r>
            <w:r w:rsidR="001D53EA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:</w:t>
            </w:r>
          </w:p>
          <w:p w:rsidR="002F750C" w:rsidRPr="006322A6" w:rsidRDefault="002F750C" w:rsidP="00023497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2F750C" w:rsidRPr="001D53EA" w:rsidRDefault="002F750C" w:rsidP="00E1350F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- </w:t>
            </w:r>
            <w:r w:rsidR="006322A6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إ</w:t>
            </w:r>
            <w:r w:rsidR="00D679F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ذا فقد المستعير ( طالباً </w:t>
            </w:r>
            <w:r w:rsidR="00D679FA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أ</w:t>
            </w:r>
            <w:r w:rsidRPr="001D53E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و موظفاً ) كتاباً</w:t>
            </w:r>
            <w:r w:rsidR="00D679F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</w:t>
            </w:r>
            <w:r w:rsidR="00D679FA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ا</w:t>
            </w:r>
            <w:r w:rsidR="00507A06" w:rsidRPr="001D53E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ستعاره من المكتبة يدفع ضعفي ثمن الكتاب بالإ</w:t>
            </w:r>
            <w:r w:rsidR="006322A6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ضافة </w:t>
            </w:r>
            <w:r w:rsidR="006322A6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إ</w:t>
            </w:r>
            <w:r w:rsidR="00560011" w:rsidRPr="001D53E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لى تكاليف التجليد .</w:t>
            </w:r>
          </w:p>
          <w:p w:rsidR="00560011" w:rsidRPr="001D53EA" w:rsidRDefault="00560011" w:rsidP="00E1350F">
            <w:pPr>
              <w:spacing w:after="0" w:line="360" w:lineRule="auto"/>
              <w:jc w:val="both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1D53E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- </w:t>
            </w:r>
            <w:r w:rsidR="00D679FA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إ</w:t>
            </w:r>
            <w:r w:rsidRPr="001D53E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ذا أتلف المستعير أو القارئ كتاباً يغرم ثلاثة أضعاف ثمنه بالإضافة </w:t>
            </w:r>
            <w:r w:rsidR="00D679FA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إ</w:t>
            </w:r>
            <w:r w:rsidRPr="001D53EA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لى تكاليف </w:t>
            </w:r>
            <w:r w:rsidR="00E73DBF" w:rsidRPr="001D53EA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التجليد.</w:t>
            </w:r>
          </w:p>
          <w:p w:rsidR="00560011" w:rsidRPr="00E73DBF" w:rsidRDefault="00560011" w:rsidP="0002349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560011" w:rsidRPr="0031141D" w:rsidRDefault="00560011" w:rsidP="00023497">
            <w:pPr>
              <w:spacing w:after="0" w:line="240" w:lineRule="auto"/>
              <w:rPr>
                <w:rFonts w:asciiTheme="majorBidi" w:eastAsia="Times New Roman" w:hAnsiTheme="majorBidi" w:cstheme="majorBidi"/>
                <w:sz w:val="4"/>
                <w:szCs w:val="4"/>
                <w:rtl/>
              </w:rPr>
            </w:pPr>
          </w:p>
          <w:p w:rsidR="00560011" w:rsidRPr="0031141D" w:rsidRDefault="00560011" w:rsidP="0031141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2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31141D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>خدمات التصوير :</w:t>
            </w:r>
          </w:p>
          <w:p w:rsidR="00560011" w:rsidRPr="00D679FA" w:rsidRDefault="00560011" w:rsidP="00023497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560011" w:rsidRPr="0031141D" w:rsidRDefault="00560011" w:rsidP="0031141D">
            <w:pPr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* </w:t>
            </w:r>
            <w:r w:rsidRPr="0031141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يدفع كل شخص يرغب بتصوير أي مادة مكتبية مبلغ (20) فلس عن كل صفحة .</w:t>
            </w:r>
          </w:p>
          <w:p w:rsidR="00560011" w:rsidRPr="0031141D" w:rsidRDefault="00560011" w:rsidP="0031141D">
            <w:pPr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31141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* يقتصر التصوير على المادة التي تقتنيها المكتبة فقط . </w:t>
            </w:r>
          </w:p>
          <w:p w:rsidR="00560011" w:rsidRPr="0031141D" w:rsidRDefault="00560011" w:rsidP="0031141D">
            <w:pPr>
              <w:spacing w:after="0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31141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* يتم تسجيل اسم الشخص الذي تم تصوير الأوراق له . </w:t>
            </w:r>
          </w:p>
          <w:p w:rsidR="00560011" w:rsidRPr="006322A6" w:rsidRDefault="00560011" w:rsidP="0002349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560011" w:rsidRPr="006C6104" w:rsidRDefault="00560011" w:rsidP="006C6104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5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6C6104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>مبنى المكتبة : </w:t>
            </w:r>
          </w:p>
          <w:p w:rsidR="00560011" w:rsidRPr="00C16812" w:rsidRDefault="00560011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يتكون مبنى المكتبة من خمسة طوابق وفق المحتويات على النحو التالي :-</w:t>
            </w:r>
          </w:p>
          <w:p w:rsidR="00560011" w:rsidRPr="00E22C73" w:rsidRDefault="00560011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  <w:p w:rsidR="00560011" w:rsidRPr="006C6104" w:rsidRDefault="00560011" w:rsidP="00E1350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5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6C6104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 xml:space="preserve">الطابق الأرضي </w:t>
            </w:r>
            <w:r w:rsidR="00E1350F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،</w:t>
            </w:r>
            <w:r w:rsidRPr="006C6104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 xml:space="preserve"> ويضم ما</w:t>
            </w:r>
            <w:r w:rsidR="00E22C73" w:rsidRPr="006C6104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C6104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>يلي : </w:t>
            </w:r>
          </w:p>
          <w:p w:rsidR="00D679FA" w:rsidRPr="00D679FA" w:rsidRDefault="00D679FA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rtl/>
              </w:rPr>
            </w:pPr>
          </w:p>
          <w:p w:rsidR="00647014" w:rsidRDefault="00560011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• المجلات والدوريات الجارية (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</w:rPr>
              <w:t>current issues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  (والدوريات  المجلدة  العربية والأجنبية السابقة ) </w:t>
            </w:r>
          </w:p>
          <w:p w:rsidR="00560011" w:rsidRDefault="00560011" w:rsidP="00647014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</w:rPr>
              <w:t>Back issues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 (</w:t>
            </w:r>
            <w:r w:rsidR="00647014">
              <w:rPr>
                <w:rFonts w:asciiTheme="majorBidi" w:eastAsia="Times New Roman" w:hAnsiTheme="majorBidi" w:cstheme="majorBidi" w:hint="cs"/>
                <w:sz w:val="30"/>
                <w:szCs w:val="30"/>
                <w:rtl/>
                <w:lang w:bidi="ar-JO"/>
              </w:rPr>
              <w:t xml:space="preserve"> 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ومكاتب موظفين</w:t>
            </w:r>
            <w:r w:rsidR="00780152"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)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 .</w:t>
            </w:r>
          </w:p>
          <w:p w:rsidR="00D679FA" w:rsidRPr="00D679FA" w:rsidRDefault="00D679FA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560011" w:rsidRPr="00C16812" w:rsidRDefault="003F32B9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• زاوية </w:t>
            </w:r>
            <w:r w:rsidR="00560011"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خاصة لرسائل الدراسات </w:t>
            </w:r>
            <w:r w:rsidR="006322A6" w:rsidRPr="00C16812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العليا.</w:t>
            </w:r>
          </w:p>
          <w:p w:rsidR="00560011" w:rsidRPr="00C16812" w:rsidRDefault="00560011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</w:p>
          <w:p w:rsidR="00560011" w:rsidRPr="00E73DBF" w:rsidRDefault="006322A6" w:rsidP="00E73DB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5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E73DBF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 xml:space="preserve">الطابق الأول ( </w:t>
            </w:r>
            <w:r w:rsidR="00560011" w:rsidRPr="00E73DBF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>المدخل الرئيسي ) :</w:t>
            </w:r>
          </w:p>
          <w:p w:rsidR="00993918" w:rsidRDefault="00560011" w:rsidP="00E55963">
            <w:pPr>
              <w:spacing w:after="0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• ويضم مجموعات المكتبة من الكتب المرجعية والموسوعات والأطالس والقواميس والكشافات والمعاجم </w:t>
            </w:r>
          </w:p>
          <w:p w:rsidR="00560011" w:rsidRPr="00C16812" w:rsidRDefault="00993918" w:rsidP="00E55963">
            <w:pPr>
              <w:spacing w:after="0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 xml:space="preserve">   </w:t>
            </w:r>
            <w:r w:rsidR="00560011"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اللغوية ودوائر </w:t>
            </w:r>
            <w:r w:rsidR="006322A6" w:rsidRPr="00C16812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المعارف.</w:t>
            </w:r>
          </w:p>
          <w:p w:rsidR="00560011" w:rsidRPr="00C16812" w:rsidRDefault="00560011" w:rsidP="00E55963">
            <w:pPr>
              <w:spacing w:after="0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•  يضم قسم الإعارة والذي عن طريقه تت</w:t>
            </w:r>
            <w:r w:rsidR="00993918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م عملية الإعارة واسترجاع الكتب</w:t>
            </w:r>
            <w:r w:rsidR="00993918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.</w:t>
            </w:r>
          </w:p>
          <w:p w:rsidR="00560011" w:rsidRPr="00C16812" w:rsidRDefault="00560011" w:rsidP="00E55963">
            <w:pPr>
              <w:spacing w:after="0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• </w:t>
            </w:r>
            <w:r w:rsidR="003F32B9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 يضم مكتب مدير المكتبة ورئيس </w:t>
            </w:r>
            <w:r w:rsidR="003F32B9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شعبة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 الإعارة ومكتب مشرف القاعة ومكتب </w:t>
            </w:r>
            <w:r w:rsidR="003F32B9" w:rsidRPr="00C16812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السكرتيرة.</w:t>
            </w:r>
          </w:p>
          <w:p w:rsidR="00560011" w:rsidRPr="00C16812" w:rsidRDefault="00560011" w:rsidP="00E55963">
            <w:pPr>
              <w:spacing w:after="0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•  قاعة </w:t>
            </w:r>
            <w:r w:rsidR="00E73DBF" w:rsidRPr="00C16812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الانترنت</w:t>
            </w:r>
            <w:r w:rsidR="00E73DBF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.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 </w:t>
            </w:r>
          </w:p>
          <w:p w:rsidR="00560011" w:rsidRPr="006322A6" w:rsidRDefault="00560011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560011" w:rsidRPr="00940CF9" w:rsidRDefault="00560011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940CF9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>الطابق الثاني : </w:t>
            </w:r>
          </w:p>
          <w:p w:rsidR="00560011" w:rsidRDefault="00560011" w:rsidP="00D367CD">
            <w:pPr>
              <w:spacing w:after="0"/>
              <w:jc w:val="both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•  </w:t>
            </w:r>
            <w:r w:rsidRPr="003F32B9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ويضم مق</w:t>
            </w:r>
            <w:r w:rsidR="006322A6" w:rsidRPr="003F32B9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تنيات المكتبة من كتب معارف عامة</w:t>
            </w:r>
            <w:r w:rsidRPr="003F32B9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،</w:t>
            </w:r>
            <w:r w:rsidR="006322A6" w:rsidRPr="003F32B9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 </w:t>
            </w:r>
            <w:r w:rsidR="003F32B9" w:rsidRPr="003F32B9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و</w:t>
            </w:r>
            <w:r w:rsidR="006322A6" w:rsidRPr="003F32B9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فلسفة وديانات</w:t>
            </w:r>
            <w:r w:rsidRPr="003F32B9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،</w:t>
            </w:r>
            <w:r w:rsidR="006322A6" w:rsidRPr="003F32B9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 </w:t>
            </w:r>
            <w:r w:rsidR="003F32B9" w:rsidRPr="003F32B9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و</w:t>
            </w:r>
            <w:r w:rsidR="00D367C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العلوم المساعدة للتاريخ</w:t>
            </w:r>
            <w:r w:rsidRPr="003F32B9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،</w:t>
            </w:r>
            <w:r w:rsidR="003F32B9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 </w:t>
            </w:r>
            <w:r w:rsidR="00E55963" w:rsidRPr="003F32B9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والتاريخ،</w:t>
            </w:r>
            <w:r w:rsidR="00D367CD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 و</w:t>
            </w:r>
            <w:r w:rsidRPr="003F32B9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تاريخ </w:t>
            </w:r>
            <w:bookmarkStart w:id="0" w:name="_GoBack"/>
            <w:bookmarkEnd w:id="0"/>
            <w:r w:rsidR="00E55963" w:rsidRPr="003F32B9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أمريكا، والجغرافيا</w:t>
            </w:r>
            <w:r w:rsidRPr="003F32B9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،</w:t>
            </w:r>
            <w:r w:rsidR="00F61029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 </w:t>
            </w:r>
            <w:r w:rsidR="00D367CD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و</w:t>
            </w:r>
            <w:r w:rsidR="00D367C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العلوم الاجتماعية</w:t>
            </w:r>
            <w:r w:rsidRPr="003F32B9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،</w:t>
            </w:r>
            <w:r w:rsidR="00D367CD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 </w:t>
            </w:r>
            <w:r w:rsidR="00D367C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و</w:t>
            </w:r>
            <w:r w:rsidRPr="003F32B9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كتب </w:t>
            </w:r>
            <w:r w:rsidR="00D367CD" w:rsidRPr="003F32B9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>الاقتصاد</w:t>
            </w:r>
            <w:r w:rsidR="00D367CD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و المحاسبة والعلوم المالية و</w:t>
            </w:r>
            <w:r w:rsidRPr="003F32B9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المصرفية والتي تحمل رمز التصنيف</w:t>
            </w:r>
            <w:r w:rsidR="006322A6" w:rsidRPr="003F32B9">
              <w:rPr>
                <w:rFonts w:asciiTheme="majorBidi" w:eastAsia="Times New Roman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3F32B9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(</w:t>
            </w:r>
            <w:r w:rsidRPr="003F32B9">
              <w:rPr>
                <w:rFonts w:asciiTheme="majorBidi" w:eastAsia="Times New Roman" w:hAnsiTheme="majorBidi" w:cstheme="majorBidi"/>
                <w:sz w:val="28"/>
                <w:szCs w:val="28"/>
              </w:rPr>
              <w:t>A-H</w:t>
            </w:r>
            <w:r w:rsidRPr="003F32B9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) 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.</w:t>
            </w:r>
          </w:p>
          <w:p w:rsidR="006322A6" w:rsidRDefault="006322A6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</w:p>
          <w:p w:rsidR="006322A6" w:rsidRDefault="006322A6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</w:p>
          <w:p w:rsidR="006322A6" w:rsidRDefault="006322A6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</w:p>
          <w:p w:rsidR="006322A6" w:rsidRPr="00C16812" w:rsidRDefault="006322A6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</w:p>
          <w:p w:rsidR="00560011" w:rsidRPr="00C16812" w:rsidRDefault="00560011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</w:p>
          <w:p w:rsidR="003F32B9" w:rsidRPr="0015651B" w:rsidRDefault="003F32B9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"/>
                <w:szCs w:val="2"/>
                <w:rtl/>
              </w:rPr>
            </w:pPr>
          </w:p>
          <w:p w:rsidR="003F32B9" w:rsidRPr="00963518" w:rsidRDefault="003F32B9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560011" w:rsidRDefault="00560011" w:rsidP="00E73DB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5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E73DBF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 xml:space="preserve">الطابق </w:t>
            </w:r>
            <w:r w:rsidR="00CD4F89" w:rsidRPr="00E73DBF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الثالث:</w:t>
            </w:r>
          </w:p>
          <w:p w:rsidR="00E1350F" w:rsidRPr="00E1350F" w:rsidRDefault="00E1350F" w:rsidP="00E1350F">
            <w:pPr>
              <w:pStyle w:val="a3"/>
              <w:spacing w:after="0" w:line="240" w:lineRule="auto"/>
              <w:ind w:left="425"/>
              <w:rPr>
                <w:rFonts w:asciiTheme="majorBidi" w:eastAsia="Times New Roman" w:hAnsiTheme="majorBidi" w:cstheme="majorBidi"/>
                <w:b/>
                <w:bCs/>
                <w:sz w:val="12"/>
                <w:szCs w:val="12"/>
                <w:rtl/>
              </w:rPr>
            </w:pPr>
          </w:p>
          <w:p w:rsidR="00560011" w:rsidRPr="00C16812" w:rsidRDefault="00560011" w:rsidP="00E73DBF">
            <w:pPr>
              <w:spacing w:after="0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•  ويضم مقتنيات المكتبة من كتب العلوم السياسية و القانون و علم اللغات العام و الآداب المختلفة (</w:t>
            </w:r>
            <w:r w:rsidR="003F32B9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 xml:space="preserve"> 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الأدب العربي – الفرنسي – الروسي – الإنجليزي و غيرها</w:t>
            </w:r>
            <w:r w:rsidR="003F32B9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 xml:space="preserve"> 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) والتي تحمل رمز التصنيف (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</w:rPr>
              <w:t>J-P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).</w:t>
            </w:r>
          </w:p>
          <w:p w:rsidR="00560011" w:rsidRPr="00963518" w:rsidRDefault="00560011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  <w:p w:rsidR="00560011" w:rsidRPr="00E73DBF" w:rsidRDefault="00560011" w:rsidP="00E73DB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425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E73DBF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>الطابق الرابع : </w:t>
            </w:r>
          </w:p>
          <w:p w:rsidR="00560011" w:rsidRPr="00C16812" w:rsidRDefault="00560011" w:rsidP="005C0648">
            <w:pPr>
              <w:spacing w:after="0"/>
              <w:jc w:val="both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•  ويضم مقتنيات المكتبة من كتب التربية </w:t>
            </w:r>
            <w:r w:rsidR="00E73DBF" w:rsidRPr="00C16812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والتعليم، و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 </w:t>
            </w:r>
            <w:r w:rsidR="00E73DBF" w:rsidRPr="00C16812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الموسيقى، الفنون</w:t>
            </w:r>
            <w:r w:rsidR="00CD4F89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 الجميلة و كتب العلوم العامة 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،</w:t>
            </w:r>
            <w:r w:rsidR="00CD4F89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 xml:space="preserve"> و</w:t>
            </w:r>
            <w:r w:rsidR="00E73DBF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الطب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،</w:t>
            </w:r>
            <w:r w:rsidR="00E73DBF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 xml:space="preserve"> </w:t>
            </w:r>
            <w:r w:rsidR="00CD4F89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و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الزراعة ،</w:t>
            </w:r>
            <w:r w:rsidR="00CD4F89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وال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تكنولوجيا ،</w:t>
            </w:r>
            <w:r w:rsidR="00CD4F89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و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العلوم العسكرية ،</w:t>
            </w:r>
            <w:r w:rsidR="00CD4F89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و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العلوم البحرية ،</w:t>
            </w:r>
            <w:r w:rsidR="00CD4F89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و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التمريض ،</w:t>
            </w:r>
            <w:r w:rsidR="00CD4F89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و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الببليوغرافيا وعلم المكتبات والتي تحمل رمز التصنيف (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</w:rPr>
              <w:t>L-Z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). </w:t>
            </w:r>
          </w:p>
          <w:p w:rsidR="00560011" w:rsidRPr="0015651B" w:rsidRDefault="00560011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sz w:val="2"/>
                <w:szCs w:val="2"/>
                <w:rtl/>
              </w:rPr>
            </w:pPr>
          </w:p>
          <w:p w:rsidR="00560011" w:rsidRPr="00C16812" w:rsidRDefault="00560011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</w:p>
          <w:p w:rsidR="00560011" w:rsidRPr="00E1350F" w:rsidRDefault="00560011" w:rsidP="00E73DB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25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u w:val="single"/>
                <w:rtl/>
              </w:rPr>
            </w:pPr>
            <w:r w:rsidRPr="00E1350F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u w:val="single"/>
                <w:rtl/>
              </w:rPr>
              <w:t xml:space="preserve">قاعدة البيانات </w:t>
            </w:r>
            <w:r w:rsidRPr="00E1350F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u w:val="single"/>
              </w:rPr>
              <w:t>EBSCO HOST</w:t>
            </w:r>
          </w:p>
          <w:p w:rsidR="00560011" w:rsidRPr="0015651B" w:rsidRDefault="00560011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sz w:val="18"/>
                <w:szCs w:val="18"/>
                <w:rtl/>
              </w:rPr>
            </w:pPr>
          </w:p>
          <w:p w:rsidR="005C0648" w:rsidRDefault="00560011" w:rsidP="00E1350F">
            <w:pPr>
              <w:spacing w:after="0"/>
              <w:jc w:val="both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تشترك</w:t>
            </w:r>
            <w:r w:rsidR="005C0648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 المكتبة حالياً في قواعد البيان</w:t>
            </w:r>
            <w:r w:rsidR="005C0648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ا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ت الإلكترونية (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</w:rPr>
              <w:t>EBSCO HOST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) و التي توفر مجموعة كبيرة من الدوريات بالنص الكامل ( 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</w:rPr>
              <w:t>FULL TEXT</w:t>
            </w:r>
            <w:r w:rsidR="005C0648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) و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هي تغطي كافة التخصصات و المجالات العلمية و الطبية</w:t>
            </w:r>
          </w:p>
          <w:p w:rsidR="00560011" w:rsidRPr="00C16812" w:rsidRDefault="00560011" w:rsidP="00E1350F">
            <w:pPr>
              <w:spacing w:after="0"/>
              <w:jc w:val="both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 </w:t>
            </w:r>
            <w:r w:rsidR="005C0648" w:rsidRPr="00C16812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 xml:space="preserve">والأدبية والإنسانية </w:t>
            </w:r>
            <w:r w:rsidR="0015651B" w:rsidRPr="00C16812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ويمكن استخدامها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 </w:t>
            </w:r>
            <w:r w:rsidR="0015651B" w:rsidRPr="00C16812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و</w:t>
            </w:r>
            <w:r w:rsidR="0015651B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الدخول اليها</w:t>
            </w:r>
            <w:r w:rsidR="005C0648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 على الموقع التالي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:</w:t>
            </w:r>
          </w:p>
          <w:p w:rsidR="00560011" w:rsidRPr="00E73DBF" w:rsidRDefault="00560011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  <w:rtl/>
              </w:rPr>
            </w:pPr>
          </w:p>
          <w:p w:rsidR="00560011" w:rsidRPr="00C16812" w:rsidRDefault="00505CFC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hyperlink r:id="rId7" w:history="1">
              <w:r w:rsidR="00560011" w:rsidRPr="00C16812">
                <w:rPr>
                  <w:rFonts w:asciiTheme="majorBidi" w:hAnsiTheme="majorBidi" w:cstheme="majorBidi"/>
                  <w:sz w:val="30"/>
                  <w:szCs w:val="30"/>
                </w:rPr>
                <w:t>Http://search.ebscohost.com</w:t>
              </w:r>
            </w:hyperlink>
          </w:p>
          <w:p w:rsidR="00560011" w:rsidRPr="00C16812" w:rsidRDefault="00560011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</w:p>
          <w:p w:rsidR="00560011" w:rsidRPr="00E73DBF" w:rsidRDefault="005749EC" w:rsidP="00E73DB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25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  <w:r w:rsidRPr="00E73DBF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 xml:space="preserve">كيف تبحث عن الكتاب في أجهزة </w:t>
            </w:r>
            <w:r w:rsidR="00610B15" w:rsidRPr="00E73DBF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rtl/>
              </w:rPr>
              <w:t>الحاسوب:</w:t>
            </w:r>
          </w:p>
          <w:p w:rsidR="00610B15" w:rsidRPr="00610B15" w:rsidRDefault="00610B15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rtl/>
              </w:rPr>
            </w:pPr>
          </w:p>
          <w:p w:rsidR="005749EC" w:rsidRPr="00C16812" w:rsidRDefault="00E73DBF" w:rsidP="007E5E95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* استعن ب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أ</w:t>
            </w:r>
            <w:r w:rsidR="005749EC"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جهزة الحاسوب الموجودة داخل المكتبة و المعدة لهذا الغرض في البحث عن أي كتاب على النحو التالي :</w:t>
            </w:r>
          </w:p>
          <w:p w:rsidR="005749EC" w:rsidRPr="00C16812" w:rsidRDefault="005C0648" w:rsidP="0015651B">
            <w:pPr>
              <w:spacing w:after="0"/>
              <w:jc w:val="both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*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اختيار شاشة البحث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إ</w:t>
            </w:r>
            <w:r w:rsidR="00610B15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ما البحث البسيط </w:t>
            </w:r>
            <w:r w:rsidR="00610B15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أ</w:t>
            </w:r>
            <w:r w:rsidR="005749EC"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و المتقدم</w:t>
            </w:r>
            <w:r w:rsidR="00CD2389"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 .</w:t>
            </w:r>
          </w:p>
          <w:p w:rsidR="00CD2389" w:rsidRPr="00C16812" w:rsidRDefault="00CD2389" w:rsidP="0015651B">
            <w:pPr>
              <w:spacing w:after="0"/>
              <w:jc w:val="both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* يمكن للطالب</w:t>
            </w:r>
            <w:r w:rsidR="007723B1"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 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طباعة العنوان أو جزء منه أو الموضوع أو جزء منه </w:t>
            </w:r>
            <w:r w:rsidR="00610B15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أ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و المؤلف </w:t>
            </w:r>
            <w:r w:rsidR="00610B15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أ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و جزء منه في الحقل المخصص له .</w:t>
            </w:r>
          </w:p>
          <w:p w:rsidR="00CD2389" w:rsidRPr="00C16812" w:rsidRDefault="00610B15" w:rsidP="0015651B">
            <w:pPr>
              <w:spacing w:after="0"/>
              <w:jc w:val="both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*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ا</w:t>
            </w:r>
            <w:r w:rsidR="00CD2389"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ختيار زر التنفيذ لتظهر الشاشة لتبين عدد العناوين أو الموضوع الذي تم البحث عنه مصحوباً بكافة البيانات الببلغرافية من عدد </w:t>
            </w:r>
            <w:r w:rsidR="00E73DBF" w:rsidRPr="00C16812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النسخ،</w:t>
            </w:r>
            <w:r w:rsidR="00CD2389"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 </w:t>
            </w:r>
            <w:r w:rsidR="009F444E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و</w:t>
            </w:r>
            <w:r w:rsidR="00CD2389"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مكان و تاريخ </w:t>
            </w:r>
            <w:r w:rsidR="00E73DBF" w:rsidRPr="00C16812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النشر،</w:t>
            </w:r>
            <w:r w:rsidR="00CD2389"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 </w:t>
            </w:r>
            <w:r w:rsidR="00E73DBF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و</w:t>
            </w:r>
            <w:r w:rsidR="00E73DBF" w:rsidRPr="00C16812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الطبعة،</w:t>
            </w:r>
            <w:r w:rsidR="00CD2389"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 و رمز التصنيف </w:t>
            </w:r>
            <w:r w:rsidR="009557F8"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وغيرها .</w:t>
            </w:r>
          </w:p>
          <w:p w:rsidR="009557F8" w:rsidRPr="007E5E95" w:rsidRDefault="009557F8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  <w:rtl/>
              </w:rPr>
            </w:pPr>
          </w:p>
          <w:p w:rsidR="00780152" w:rsidRPr="009F444E" w:rsidRDefault="00780152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sz w:val="10"/>
                <w:szCs w:val="10"/>
                <w:rtl/>
              </w:rPr>
            </w:pPr>
          </w:p>
          <w:p w:rsidR="000E59BF" w:rsidRDefault="009F444E" w:rsidP="00E73DB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425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</w:rPr>
            </w:pPr>
            <w:r w:rsidRPr="00E1350F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u w:val="single"/>
                <w:rtl/>
              </w:rPr>
              <w:t>مختبر الإنترنت</w:t>
            </w:r>
            <w:r w:rsidRPr="00E73DBF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 xml:space="preserve"> </w:t>
            </w:r>
            <w:r w:rsidR="000E59BF" w:rsidRPr="00E73DBF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  <w:t>:</w:t>
            </w:r>
          </w:p>
          <w:p w:rsidR="00E1350F" w:rsidRPr="00E73DBF" w:rsidRDefault="00E1350F" w:rsidP="00E1350F">
            <w:pPr>
              <w:pStyle w:val="a3"/>
              <w:spacing w:after="0" w:line="240" w:lineRule="auto"/>
              <w:ind w:left="425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rtl/>
              </w:rPr>
            </w:pPr>
          </w:p>
          <w:p w:rsidR="000E59BF" w:rsidRDefault="000E59BF" w:rsidP="00E1350F">
            <w:pPr>
              <w:spacing w:after="0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توفر المكتبة قاعة خاصة لل</w:t>
            </w:r>
            <w:r w:rsidR="0015651B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إنترنت و قواعد البيانات مجهزة ب</w:t>
            </w:r>
            <w:r w:rsidR="0015651B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أ</w:t>
            </w:r>
            <w:r w:rsidR="0015651B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حدث </w:t>
            </w:r>
            <w:r w:rsidR="0015651B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أ</w:t>
            </w: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جهزة الحاسوب </w:t>
            </w:r>
            <w:r w:rsidR="00C444D4"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و طابع</w:t>
            </w:r>
            <w:r w:rsidR="0015651B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ة</w:t>
            </w:r>
            <w:r w:rsidR="00C444D4"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 حديثة و </w:t>
            </w:r>
            <w:r w:rsidR="00C444D4" w:rsidRPr="00C16812">
              <w:rPr>
                <w:rFonts w:asciiTheme="majorBidi" w:eastAsia="Times New Roman" w:hAnsiTheme="majorBidi" w:cstheme="majorBidi"/>
                <w:sz w:val="30"/>
                <w:szCs w:val="30"/>
              </w:rPr>
              <w:t>scanner</w:t>
            </w:r>
            <w:r w:rsidR="00C444D4"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 و تقدم خدمات الإرشاد و البحث ف</w:t>
            </w:r>
            <w:r w:rsidR="0015651B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ي قواعد البيانات و سحب و نسخ ال</w:t>
            </w:r>
            <w:r w:rsidR="0015651B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أ</w:t>
            </w:r>
            <w:r w:rsidR="00C444D4"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بحاث اللازمة للطلبة و الباحثين .</w:t>
            </w:r>
          </w:p>
          <w:p w:rsidR="00E1350F" w:rsidRDefault="00E1350F" w:rsidP="0015651B">
            <w:pPr>
              <w:spacing w:after="0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</w:p>
          <w:p w:rsidR="00E1350F" w:rsidRDefault="00E1350F" w:rsidP="0015651B">
            <w:pPr>
              <w:spacing w:after="0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</w:p>
          <w:p w:rsidR="00E1350F" w:rsidRDefault="00E1350F" w:rsidP="0015651B">
            <w:pPr>
              <w:spacing w:after="0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</w:p>
          <w:p w:rsidR="00E1350F" w:rsidRDefault="00E1350F" w:rsidP="0015651B">
            <w:pPr>
              <w:spacing w:after="0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</w:p>
          <w:p w:rsidR="00E1350F" w:rsidRDefault="00E1350F" w:rsidP="0015651B">
            <w:pPr>
              <w:spacing w:after="0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</w:p>
          <w:p w:rsidR="00E1350F" w:rsidRDefault="00E1350F" w:rsidP="0015651B">
            <w:pPr>
              <w:spacing w:after="0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</w:p>
          <w:p w:rsidR="00E1350F" w:rsidRDefault="00E1350F" w:rsidP="0015651B">
            <w:pPr>
              <w:spacing w:after="0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</w:p>
          <w:p w:rsidR="00E1350F" w:rsidRPr="00C16812" w:rsidRDefault="00E1350F" w:rsidP="0015651B">
            <w:pPr>
              <w:spacing w:after="0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</w:p>
          <w:p w:rsidR="00C444D4" w:rsidRPr="007E5E95" w:rsidRDefault="00C444D4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</w:rPr>
            </w:pPr>
          </w:p>
          <w:p w:rsidR="00C444D4" w:rsidRPr="00E1350F" w:rsidRDefault="00C444D4" w:rsidP="00C65529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425"/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u w:val="single"/>
                <w:rtl/>
              </w:rPr>
            </w:pPr>
            <w:r w:rsidRPr="00E1350F">
              <w:rPr>
                <w:rFonts w:asciiTheme="majorBidi" w:eastAsia="Times New Roman" w:hAnsiTheme="majorBidi" w:cstheme="majorBidi"/>
                <w:b/>
                <w:bCs/>
                <w:sz w:val="30"/>
                <w:szCs w:val="30"/>
                <w:u w:val="single"/>
                <w:rtl/>
              </w:rPr>
              <w:t xml:space="preserve">إرشادات عامة </w:t>
            </w:r>
            <w:r w:rsidR="00C65529" w:rsidRPr="00E1350F">
              <w:rPr>
                <w:rFonts w:asciiTheme="majorBidi" w:eastAsia="Times New Roman" w:hAnsiTheme="majorBidi" w:cstheme="majorBidi" w:hint="cs"/>
                <w:b/>
                <w:bCs/>
                <w:sz w:val="30"/>
                <w:szCs w:val="30"/>
                <w:u w:val="single"/>
                <w:rtl/>
              </w:rPr>
              <w:t>:</w:t>
            </w:r>
          </w:p>
          <w:p w:rsidR="00C444D4" w:rsidRPr="00C65529" w:rsidRDefault="00C444D4" w:rsidP="0056001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6"/>
                <w:rtl/>
              </w:rPr>
            </w:pPr>
          </w:p>
          <w:p w:rsidR="00C444D4" w:rsidRPr="00C16812" w:rsidRDefault="00C444D4" w:rsidP="00547248">
            <w:pPr>
              <w:spacing w:after="0" w:line="36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* موظف المكتبة وجد لتقديم المساعدة فاستعن به عند الحاجة و استشره .</w:t>
            </w:r>
          </w:p>
          <w:p w:rsidR="00C444D4" w:rsidRPr="00C16812" w:rsidRDefault="00C444D4" w:rsidP="00547248">
            <w:pPr>
              <w:spacing w:after="0" w:line="36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* الحفاظ على الهدوء و النظام و النظافة .</w:t>
            </w:r>
          </w:p>
          <w:p w:rsidR="00C444D4" w:rsidRPr="00C16812" w:rsidRDefault="00C65529" w:rsidP="00547248">
            <w:pPr>
              <w:spacing w:after="0" w:line="36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 xml:space="preserve">* </w:t>
            </w:r>
            <w:r w:rsidR="00C444D4"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التقيد التام بتعليمات الإعارة </w:t>
            </w:r>
            <w:r w:rsidR="00963518" w:rsidRPr="00C16812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والإرجاع.</w:t>
            </w:r>
          </w:p>
          <w:p w:rsidR="00C444D4" w:rsidRPr="00C16812" w:rsidRDefault="00C444D4" w:rsidP="00547248">
            <w:pPr>
              <w:spacing w:after="0" w:line="36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* خذ أي مادة مكتبية عن الرف و اتركها على الطاولة بعد استعمالها .</w:t>
            </w:r>
          </w:p>
          <w:p w:rsidR="00C444D4" w:rsidRPr="00C16812" w:rsidRDefault="00C65529" w:rsidP="00547248">
            <w:pPr>
              <w:spacing w:after="0" w:line="36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*</w:t>
            </w:r>
            <w:r w:rsidR="00963518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أ</w:t>
            </w:r>
            <w:r w:rsidR="00F4540A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 xml:space="preserve">جهزة الحاسوب هي الوسيلة للوصول </w:t>
            </w:r>
            <w:r w:rsidR="00F4540A"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إ</w:t>
            </w:r>
            <w:r w:rsidR="00C444D4"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لى ما تريد فحاول أن تستفيد منها قبل أن تصل الى الرفوف .</w:t>
            </w:r>
          </w:p>
          <w:p w:rsidR="00C444D4" w:rsidRPr="00C16812" w:rsidRDefault="00C444D4" w:rsidP="00547248">
            <w:pPr>
              <w:spacing w:after="0" w:line="36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* لا تتلف المادة المكتبية التي تستخدمها بتمزيقها و تشويهها .</w:t>
            </w:r>
          </w:p>
          <w:p w:rsidR="00C444D4" w:rsidRPr="00C16812" w:rsidRDefault="00963518" w:rsidP="00547248">
            <w:pPr>
              <w:spacing w:after="0" w:line="36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 xml:space="preserve">* </w:t>
            </w:r>
            <w:r w:rsidR="00C444D4"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قواعد البيانات تقدم لك المعلومات الحديثة في مجال البحث المطلوب .</w:t>
            </w:r>
          </w:p>
          <w:p w:rsidR="00C444D4" w:rsidRPr="00C16812" w:rsidRDefault="00963518" w:rsidP="00547248">
            <w:pPr>
              <w:spacing w:after="0" w:line="360" w:lineRule="auto"/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</w:pPr>
            <w:r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 xml:space="preserve">* </w:t>
            </w:r>
            <w:r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مختبر الإنترنت وجد للفائدة و ال</w:t>
            </w:r>
            <w:r>
              <w:rPr>
                <w:rFonts w:asciiTheme="majorBidi" w:eastAsia="Times New Roman" w:hAnsiTheme="majorBidi" w:cstheme="majorBidi" w:hint="cs"/>
                <w:sz w:val="30"/>
                <w:szCs w:val="30"/>
                <w:rtl/>
              </w:rPr>
              <w:t>ا</w:t>
            </w:r>
            <w:r w:rsidR="00C444D4" w:rsidRPr="00C16812">
              <w:rPr>
                <w:rFonts w:asciiTheme="majorBidi" w:eastAsia="Times New Roman" w:hAnsiTheme="majorBidi" w:cstheme="majorBidi"/>
                <w:sz w:val="30"/>
                <w:szCs w:val="30"/>
                <w:rtl/>
              </w:rPr>
              <w:t>ستخدام الفعال .</w:t>
            </w:r>
          </w:p>
        </w:tc>
      </w:tr>
    </w:tbl>
    <w:p w:rsidR="006648FC" w:rsidRPr="006019D2" w:rsidRDefault="006648FC">
      <w:pPr>
        <w:rPr>
          <w:rFonts w:asciiTheme="majorBidi" w:hAnsiTheme="majorBidi" w:cstheme="majorBidi"/>
          <w:sz w:val="14"/>
          <w:szCs w:val="14"/>
        </w:rPr>
      </w:pPr>
    </w:p>
    <w:sectPr w:rsidR="006648FC" w:rsidRPr="006019D2" w:rsidSect="00E1350F">
      <w:footerReference w:type="default" r:id="rId8"/>
      <w:pgSz w:w="11906" w:h="16838"/>
      <w:pgMar w:top="567" w:right="991" w:bottom="284" w:left="993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CFC" w:rsidRDefault="00505CFC" w:rsidP="0015651B">
      <w:pPr>
        <w:spacing w:after="0" w:line="240" w:lineRule="auto"/>
      </w:pPr>
      <w:r>
        <w:separator/>
      </w:r>
    </w:p>
  </w:endnote>
  <w:endnote w:type="continuationSeparator" w:id="0">
    <w:p w:rsidR="00505CFC" w:rsidRDefault="00505CFC" w:rsidP="0015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34271007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</w:rPr>
    </w:sdtEndPr>
    <w:sdtContent>
      <w:p w:rsidR="00E1350F" w:rsidRPr="00E1350F" w:rsidRDefault="00E1350F">
        <w:pPr>
          <w:pStyle w:val="a6"/>
          <w:jc w:val="center"/>
          <w:rPr>
            <w:rFonts w:asciiTheme="majorBidi" w:hAnsiTheme="majorBidi" w:cstheme="majorBidi"/>
            <w:b/>
            <w:bCs/>
          </w:rPr>
        </w:pPr>
        <w:r w:rsidRPr="00E1350F">
          <w:rPr>
            <w:rFonts w:asciiTheme="majorBidi" w:hAnsiTheme="majorBidi" w:cstheme="majorBidi"/>
            <w:b/>
            <w:bCs/>
          </w:rPr>
          <w:fldChar w:fldCharType="begin"/>
        </w:r>
        <w:r w:rsidRPr="00E1350F">
          <w:rPr>
            <w:rFonts w:asciiTheme="majorBidi" w:hAnsiTheme="majorBidi" w:cstheme="majorBidi"/>
            <w:b/>
            <w:bCs/>
          </w:rPr>
          <w:instrText>PAGE   \* MERGEFORMAT</w:instrText>
        </w:r>
        <w:r w:rsidRPr="00E1350F">
          <w:rPr>
            <w:rFonts w:asciiTheme="majorBidi" w:hAnsiTheme="majorBidi" w:cstheme="majorBidi"/>
            <w:b/>
            <w:bCs/>
          </w:rPr>
          <w:fldChar w:fldCharType="separate"/>
        </w:r>
        <w:r w:rsidR="00E55963" w:rsidRPr="00E55963">
          <w:rPr>
            <w:rFonts w:asciiTheme="majorBidi" w:hAnsiTheme="majorBidi" w:cstheme="majorBidi"/>
            <w:b/>
            <w:bCs/>
            <w:noProof/>
            <w:rtl/>
            <w:lang w:val="ar-SA"/>
          </w:rPr>
          <w:t>4</w:t>
        </w:r>
        <w:r w:rsidRPr="00E1350F">
          <w:rPr>
            <w:rFonts w:asciiTheme="majorBidi" w:hAnsiTheme="majorBidi" w:cstheme="majorBidi"/>
            <w:b/>
            <w:bCs/>
          </w:rPr>
          <w:fldChar w:fldCharType="end"/>
        </w:r>
      </w:p>
    </w:sdtContent>
  </w:sdt>
  <w:p w:rsidR="00E1350F" w:rsidRDefault="00E135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CFC" w:rsidRDefault="00505CFC" w:rsidP="0015651B">
      <w:pPr>
        <w:spacing w:after="0" w:line="240" w:lineRule="auto"/>
      </w:pPr>
      <w:r>
        <w:separator/>
      </w:r>
    </w:p>
  </w:footnote>
  <w:footnote w:type="continuationSeparator" w:id="0">
    <w:p w:rsidR="00505CFC" w:rsidRDefault="00505CFC" w:rsidP="00156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mso50E8"/>
      </v:shape>
    </w:pict>
  </w:numPicBullet>
  <w:abstractNum w:abstractNumId="0" w15:restartNumberingAfterBreak="0">
    <w:nsid w:val="24423A3A"/>
    <w:multiLevelType w:val="hybridMultilevel"/>
    <w:tmpl w:val="1DA6B09C"/>
    <w:lvl w:ilvl="0" w:tplc="BB3EF276"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 w15:restartNumberingAfterBreak="0">
    <w:nsid w:val="2EB522E3"/>
    <w:multiLevelType w:val="hybridMultilevel"/>
    <w:tmpl w:val="2006D84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65021"/>
    <w:multiLevelType w:val="hybridMultilevel"/>
    <w:tmpl w:val="721299B2"/>
    <w:lvl w:ilvl="0" w:tplc="04090009">
      <w:start w:val="1"/>
      <w:numFmt w:val="bullet"/>
      <w:lvlText w:val=""/>
      <w:lvlJc w:val="left"/>
      <w:pPr>
        <w:ind w:left="8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 w15:restartNumberingAfterBreak="0">
    <w:nsid w:val="63487A60"/>
    <w:multiLevelType w:val="hybridMultilevel"/>
    <w:tmpl w:val="1D0A67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B72CC"/>
    <w:multiLevelType w:val="hybridMultilevel"/>
    <w:tmpl w:val="B2A015C0"/>
    <w:lvl w:ilvl="0" w:tplc="04090009">
      <w:start w:val="1"/>
      <w:numFmt w:val="bullet"/>
      <w:lvlText w:val=""/>
      <w:lvlJc w:val="left"/>
      <w:pPr>
        <w:ind w:left="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6AC1461A"/>
    <w:multiLevelType w:val="hybridMultilevel"/>
    <w:tmpl w:val="3542920C"/>
    <w:lvl w:ilvl="0" w:tplc="87368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F2165"/>
    <w:multiLevelType w:val="hybridMultilevel"/>
    <w:tmpl w:val="A218E0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8FC"/>
    <w:rsid w:val="00023497"/>
    <w:rsid w:val="000272DC"/>
    <w:rsid w:val="000450EA"/>
    <w:rsid w:val="000800F3"/>
    <w:rsid w:val="000D3D72"/>
    <w:rsid w:val="000E59BF"/>
    <w:rsid w:val="0015651B"/>
    <w:rsid w:val="001D53EA"/>
    <w:rsid w:val="00257A50"/>
    <w:rsid w:val="002F750C"/>
    <w:rsid w:val="0031141D"/>
    <w:rsid w:val="003B6868"/>
    <w:rsid w:val="003F32B9"/>
    <w:rsid w:val="00442B18"/>
    <w:rsid w:val="004666AD"/>
    <w:rsid w:val="00486D5A"/>
    <w:rsid w:val="004C2368"/>
    <w:rsid w:val="004C7EE2"/>
    <w:rsid w:val="00501165"/>
    <w:rsid w:val="00505CFC"/>
    <w:rsid w:val="00507A06"/>
    <w:rsid w:val="00547248"/>
    <w:rsid w:val="00560011"/>
    <w:rsid w:val="005749EC"/>
    <w:rsid w:val="00576A46"/>
    <w:rsid w:val="005C0648"/>
    <w:rsid w:val="005E7E7F"/>
    <w:rsid w:val="006019D2"/>
    <w:rsid w:val="00603B42"/>
    <w:rsid w:val="00610B15"/>
    <w:rsid w:val="006322A6"/>
    <w:rsid w:val="0064618F"/>
    <w:rsid w:val="00647014"/>
    <w:rsid w:val="006648FC"/>
    <w:rsid w:val="006C6104"/>
    <w:rsid w:val="007723B1"/>
    <w:rsid w:val="00780152"/>
    <w:rsid w:val="007D6FFD"/>
    <w:rsid w:val="007E5E95"/>
    <w:rsid w:val="00842A30"/>
    <w:rsid w:val="008C0074"/>
    <w:rsid w:val="00940CF9"/>
    <w:rsid w:val="009557F8"/>
    <w:rsid w:val="00963518"/>
    <w:rsid w:val="00993918"/>
    <w:rsid w:val="009F444E"/>
    <w:rsid w:val="00AF733F"/>
    <w:rsid w:val="00B40FB1"/>
    <w:rsid w:val="00B620E3"/>
    <w:rsid w:val="00BB3EAC"/>
    <w:rsid w:val="00C16812"/>
    <w:rsid w:val="00C444D4"/>
    <w:rsid w:val="00C46E47"/>
    <w:rsid w:val="00C65529"/>
    <w:rsid w:val="00CD2389"/>
    <w:rsid w:val="00CD4F89"/>
    <w:rsid w:val="00D367CD"/>
    <w:rsid w:val="00D548E7"/>
    <w:rsid w:val="00D679FA"/>
    <w:rsid w:val="00DB2DA1"/>
    <w:rsid w:val="00E1350F"/>
    <w:rsid w:val="00E148AE"/>
    <w:rsid w:val="00E22C73"/>
    <w:rsid w:val="00E55963"/>
    <w:rsid w:val="00E73DBF"/>
    <w:rsid w:val="00EE2D93"/>
    <w:rsid w:val="00F4540A"/>
    <w:rsid w:val="00F6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CCE7DE"/>
  <w15:docId w15:val="{39CB234D-F42D-438C-BB40-91F06132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60011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C1681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450E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0450EA"/>
    <w:rPr>
      <w:rFonts w:ascii="Tahoma" w:hAnsi="Tahoma" w:cs="Tahoma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565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15651B"/>
  </w:style>
  <w:style w:type="paragraph" w:styleId="a6">
    <w:name w:val="footer"/>
    <w:basedOn w:val="a"/>
    <w:link w:val="Char1"/>
    <w:uiPriority w:val="99"/>
    <w:unhideWhenUsed/>
    <w:rsid w:val="001565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156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earch.ebscoho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rula2013</dc:creator>
  <cp:keywords/>
  <dc:description/>
  <cp:lastModifiedBy>Windows User</cp:lastModifiedBy>
  <cp:revision>42</cp:revision>
  <cp:lastPrinted>2025-05-19T05:48:00Z</cp:lastPrinted>
  <dcterms:created xsi:type="dcterms:W3CDTF">2015-05-03T06:54:00Z</dcterms:created>
  <dcterms:modified xsi:type="dcterms:W3CDTF">2025-05-20T06:39:00Z</dcterms:modified>
</cp:coreProperties>
</file>