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5E" w:rsidRPr="006750CE" w:rsidRDefault="003C105E" w:rsidP="003C105E">
      <w:pPr>
        <w:bidi w:val="0"/>
        <w:jc w:val="lowKashida"/>
        <w:rPr>
          <w:b/>
          <w:bCs/>
          <w:lang w:bidi="ar-JO"/>
        </w:rPr>
      </w:pPr>
      <w:r w:rsidRPr="006750CE">
        <w:rPr>
          <w:b/>
          <w:bCs/>
          <w:lang w:bidi="ar-JO"/>
        </w:rPr>
        <w:t xml:space="preserve">Course Name: </w:t>
      </w:r>
      <w:bookmarkStart w:id="0" w:name="_GoBack"/>
      <w:r w:rsidRPr="006C5E25">
        <w:rPr>
          <w:b/>
          <w:bCs/>
          <w:lang w:bidi="ar-JO"/>
        </w:rPr>
        <w:t>Procedural Research</w:t>
      </w:r>
      <w:bookmarkEnd w:id="0"/>
    </w:p>
    <w:p w:rsidR="003C105E" w:rsidRPr="006750CE" w:rsidRDefault="003C105E" w:rsidP="003C105E">
      <w:pPr>
        <w:bidi w:val="0"/>
        <w:jc w:val="lowKashida"/>
        <w:rPr>
          <w:b/>
          <w:bCs/>
          <w:lang w:bidi="ar-JO"/>
        </w:rPr>
      </w:pPr>
      <w:r w:rsidRPr="006750CE">
        <w:rPr>
          <w:b/>
          <w:bCs/>
          <w:lang w:bidi="ar-JO"/>
        </w:rPr>
        <w:t>Course No. : (</w:t>
      </w:r>
      <w:r>
        <w:rPr>
          <w:b/>
          <w:bCs/>
          <w:lang w:bidi="ar-JO"/>
        </w:rPr>
        <w:t>701227</w:t>
      </w:r>
      <w:r w:rsidRPr="006750CE">
        <w:rPr>
          <w:b/>
          <w:bCs/>
          <w:lang w:bidi="ar-JO"/>
        </w:rPr>
        <w:t>).</w:t>
      </w:r>
    </w:p>
    <w:p w:rsidR="003C105E" w:rsidRPr="006750CE" w:rsidRDefault="003C105E" w:rsidP="003C105E">
      <w:pPr>
        <w:bidi w:val="0"/>
        <w:jc w:val="lowKashida"/>
        <w:rPr>
          <w:b/>
          <w:bCs/>
          <w:lang w:bidi="ar-JO"/>
        </w:rPr>
      </w:pPr>
      <w:r w:rsidRPr="006750CE">
        <w:rPr>
          <w:b/>
          <w:bCs/>
          <w:lang w:bidi="ar-JO"/>
        </w:rPr>
        <w:t>Credit Hours: (3) Hours.</w:t>
      </w:r>
    </w:p>
    <w:p w:rsidR="003C105E" w:rsidRPr="006750CE" w:rsidRDefault="003C105E" w:rsidP="003C105E">
      <w:pPr>
        <w:bidi w:val="0"/>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3C105E" w:rsidRDefault="003C105E" w:rsidP="003C105E">
      <w:pPr>
        <w:bidi w:val="0"/>
        <w:jc w:val="lowKashida"/>
        <w:rPr>
          <w:b/>
          <w:bCs/>
          <w:lang w:bidi="ar-JO"/>
        </w:rPr>
      </w:pPr>
      <w:r w:rsidRPr="008E6FDC">
        <w:rPr>
          <w:b/>
          <w:bCs/>
          <w:lang w:bidi="ar-JO"/>
        </w:rPr>
        <w:t>Course Description:</w:t>
      </w:r>
    </w:p>
    <w:p w:rsidR="003C105E" w:rsidRDefault="003C105E" w:rsidP="003C105E">
      <w:pPr>
        <w:bidi w:val="0"/>
        <w:spacing w:line="276" w:lineRule="auto"/>
        <w:ind w:firstLine="720"/>
        <w:jc w:val="lowKashida"/>
        <w:rPr>
          <w:lang w:bidi="ar-JO"/>
        </w:rPr>
      </w:pPr>
      <w:r w:rsidRPr="006C5E25">
        <w:rPr>
          <w:lang w:bidi="ar-JO"/>
        </w:rPr>
        <w:t>The definition of scientific knowledge and scientific manner and identify the characteristics of the science underlying assumptions and objectives. The identification of scientific research and educational research to identify the applications of research, pilot, statute, academic, vocational training, and descriptive, and identifying the elements of the scheme of search and variables in research and research goals and objectives of the research hypotheses and methods of data collection in research data described in research and that the student learns about the document information.</w:t>
      </w:r>
    </w:p>
    <w:p w:rsidR="0045180A" w:rsidRPr="003C105E" w:rsidRDefault="003C105E"/>
    <w:sectPr w:rsidR="0045180A" w:rsidRPr="003C105E" w:rsidSect="003C105E">
      <w:footerReference w:type="default" r:id="rId5"/>
      <w:pgSz w:w="11906" w:h="16838"/>
      <w:pgMar w:top="2070" w:right="991" w:bottom="568" w:left="993" w:header="708" w:footer="404" w:gutter="0"/>
      <w:pgNumType w:start="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5187"/>
      <w:docPartObj>
        <w:docPartGallery w:val="Page Numbers (Bottom of Page)"/>
        <w:docPartUnique/>
      </w:docPartObj>
    </w:sdtPr>
    <w:sdtEndPr/>
    <w:sdtContent>
      <w:p w:rsidR="0010122E" w:rsidRDefault="003C105E" w:rsidP="004941C9">
        <w:pPr>
          <w:pStyle w:val="Footer"/>
          <w:bidi w:val="0"/>
          <w:jc w:val="center"/>
        </w:pPr>
        <w:r>
          <w:fldChar w:fldCharType="begin"/>
        </w:r>
        <w:r>
          <w:instrText xml:space="preserve"> PAGE   \* MERGEFORMAT </w:instrText>
        </w:r>
        <w:r>
          <w:fldChar w:fldCharType="separate"/>
        </w:r>
        <w:r>
          <w:rPr>
            <w:noProof/>
          </w:rPr>
          <w:t>0</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5E"/>
    <w:rsid w:val="003C105E"/>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05E"/>
    <w:pPr>
      <w:tabs>
        <w:tab w:val="center" w:pos="4153"/>
        <w:tab w:val="right" w:pos="8306"/>
      </w:tabs>
    </w:pPr>
  </w:style>
  <w:style w:type="character" w:customStyle="1" w:styleId="FooterChar">
    <w:name w:val="Footer Char"/>
    <w:basedOn w:val="DefaultParagraphFont"/>
    <w:link w:val="Footer"/>
    <w:uiPriority w:val="99"/>
    <w:rsid w:val="003C10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05E"/>
    <w:pPr>
      <w:tabs>
        <w:tab w:val="center" w:pos="4153"/>
        <w:tab w:val="right" w:pos="8306"/>
      </w:tabs>
    </w:pPr>
  </w:style>
  <w:style w:type="character" w:customStyle="1" w:styleId="FooterChar">
    <w:name w:val="Footer Char"/>
    <w:basedOn w:val="DefaultParagraphFont"/>
    <w:link w:val="Footer"/>
    <w:uiPriority w:val="99"/>
    <w:rsid w:val="003C10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2019-06-24T20:10:00Z</dcterms:created>
  <dcterms:modified xsi:type="dcterms:W3CDTF">2019-06-24T20:10:00Z</dcterms:modified>
</cp:coreProperties>
</file>