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E7F9F" w14:textId="77777777" w:rsidR="00A8411D" w:rsidRDefault="00A8411D" w:rsidP="00A8411D">
      <w:pPr>
        <w:tabs>
          <w:tab w:val="left" w:pos="4253"/>
        </w:tabs>
        <w:bidi w:val="0"/>
        <w:rPr>
          <w:sz w:val="24"/>
          <w:szCs w:val="24"/>
        </w:rPr>
      </w:pPr>
    </w:p>
    <w:p w14:paraId="6042E7C0" w14:textId="77777777" w:rsidR="00A8411D" w:rsidRDefault="00A8411D" w:rsidP="00A8411D">
      <w:pPr>
        <w:shd w:val="pct25" w:color="auto" w:fill="auto"/>
        <w:tabs>
          <w:tab w:val="left" w:pos="4253"/>
        </w:tabs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102480      Applied Linguistics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 credits)</w:t>
      </w:r>
    </w:p>
    <w:p w14:paraId="01C1ADA9" w14:textId="77777777" w:rsidR="00A8411D" w:rsidRDefault="00A8411D" w:rsidP="00A8411D">
      <w:pPr>
        <w:tabs>
          <w:tab w:val="left" w:pos="4253"/>
        </w:tabs>
        <w:bidi w:val="0"/>
        <w:rPr>
          <w:sz w:val="24"/>
          <w:szCs w:val="24"/>
        </w:rPr>
      </w:pPr>
      <w:r>
        <w:rPr>
          <w:sz w:val="24"/>
          <w:szCs w:val="24"/>
        </w:rPr>
        <w:t>The course includes theories of learning, methods of teaching English as a foreign language and syllabus design.</w:t>
      </w:r>
    </w:p>
    <w:p w14:paraId="4C0677BE" w14:textId="77777777" w:rsidR="00923DC0" w:rsidRPr="00A8411D" w:rsidRDefault="00923DC0" w:rsidP="00A8411D">
      <w:bookmarkStart w:id="0" w:name="_GoBack"/>
      <w:bookmarkEnd w:id="0"/>
    </w:p>
    <w:sectPr w:rsidR="00923DC0" w:rsidRPr="00A8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013A2"/>
    <w:rsid w:val="0027072E"/>
    <w:rsid w:val="002C5B10"/>
    <w:rsid w:val="003A4F99"/>
    <w:rsid w:val="003C51A8"/>
    <w:rsid w:val="0040203D"/>
    <w:rsid w:val="00547EED"/>
    <w:rsid w:val="006D4B0C"/>
    <w:rsid w:val="006E7DF9"/>
    <w:rsid w:val="006F428D"/>
    <w:rsid w:val="00831B60"/>
    <w:rsid w:val="00875685"/>
    <w:rsid w:val="008C1E4D"/>
    <w:rsid w:val="008E1D8B"/>
    <w:rsid w:val="00923DC0"/>
    <w:rsid w:val="00962894"/>
    <w:rsid w:val="00963508"/>
    <w:rsid w:val="0098145B"/>
    <w:rsid w:val="00982DBA"/>
    <w:rsid w:val="009D79E1"/>
    <w:rsid w:val="009F0235"/>
    <w:rsid w:val="00A352B0"/>
    <w:rsid w:val="00A8411D"/>
    <w:rsid w:val="00AB7CCC"/>
    <w:rsid w:val="00AD4014"/>
    <w:rsid w:val="00B25582"/>
    <w:rsid w:val="00B25FE5"/>
    <w:rsid w:val="00B803CF"/>
    <w:rsid w:val="00BA553B"/>
    <w:rsid w:val="00C90641"/>
    <w:rsid w:val="00C90666"/>
    <w:rsid w:val="00CB5EB9"/>
    <w:rsid w:val="00CF7A8E"/>
    <w:rsid w:val="00DA55B9"/>
    <w:rsid w:val="00DB149B"/>
    <w:rsid w:val="00DD781C"/>
    <w:rsid w:val="00E500D3"/>
    <w:rsid w:val="00E50502"/>
    <w:rsid w:val="00E74E6F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C13F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44</cp:revision>
  <dcterms:created xsi:type="dcterms:W3CDTF">2018-12-22T18:20:00Z</dcterms:created>
  <dcterms:modified xsi:type="dcterms:W3CDTF">2018-12-22T19:06:00Z</dcterms:modified>
</cp:coreProperties>
</file>