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16" w:rsidRDefault="005C1816" w:rsidP="005C1816">
      <w:pPr>
        <w:jc w:val="right"/>
        <w:rPr>
          <w:b/>
          <w:bCs/>
          <w:lang w:bidi="ar-JO"/>
        </w:rPr>
      </w:pPr>
      <w:bookmarkStart w:id="0" w:name="_GoBack"/>
      <w:r w:rsidRPr="005C1816">
        <w:rPr>
          <w:rFonts w:cs="Arial"/>
          <w:b/>
          <w:bCs/>
          <w:lang w:bidi="ar-JO"/>
        </w:rPr>
        <w:t>0903502</w:t>
      </w:r>
      <w:bookmarkEnd w:id="0"/>
      <w:r w:rsidRPr="005C1816">
        <w:rPr>
          <w:rFonts w:cs="Arial"/>
          <w:b/>
          <w:bCs/>
          <w:lang w:bidi="ar-JO"/>
        </w:rPr>
        <w:t xml:space="preserve"> </w:t>
      </w:r>
      <w:r>
        <w:rPr>
          <w:rFonts w:cs="Arial"/>
          <w:b/>
          <w:bCs/>
          <w:lang w:bidi="ar-JO"/>
        </w:rPr>
        <w:t xml:space="preserve">  </w:t>
      </w:r>
      <w:r w:rsidRPr="005C1816">
        <w:rPr>
          <w:rFonts w:cs="Arial"/>
          <w:b/>
          <w:bCs/>
          <w:lang w:bidi="ar-JO"/>
        </w:rPr>
        <w:t>Mechanical systems in Architecture</w:t>
      </w:r>
      <w:r w:rsidRPr="005C1816">
        <w:t xml:space="preserve"> </w:t>
      </w:r>
      <w:r>
        <w:rPr>
          <w:b/>
          <w:bCs/>
          <w:lang w:bidi="ar-JO"/>
        </w:rPr>
        <w:t xml:space="preserve">  </w:t>
      </w:r>
    </w:p>
    <w:p w:rsidR="00C968F9" w:rsidRDefault="005C1816" w:rsidP="005C1816">
      <w:pPr>
        <w:jc w:val="right"/>
      </w:pPr>
      <w:r w:rsidRPr="005C1816">
        <w:rPr>
          <w:b/>
          <w:bCs/>
        </w:rPr>
        <w:t xml:space="preserve">Heating systems, boilers, pumps, air conditioners, sewage system, cold and hot water distribution systems, fire-fighting systems and materials, electric </w:t>
      </w:r>
      <w:proofErr w:type="spellStart"/>
      <w:r w:rsidRPr="005C1816">
        <w:rPr>
          <w:b/>
          <w:bCs/>
        </w:rPr>
        <w:t>drawers</w:t>
      </w:r>
      <w:proofErr w:type="gramStart"/>
      <w:r w:rsidRPr="005C1816">
        <w:rPr>
          <w:b/>
          <w:bCs/>
        </w:rPr>
        <w:t>,</w:t>
      </w:r>
      <w:r w:rsidR="005813A7">
        <w:rPr>
          <w:b/>
          <w:bCs/>
        </w:rPr>
        <w:t>escalaters</w:t>
      </w:r>
      <w:proofErr w:type="spellEnd"/>
      <w:proofErr w:type="gramEnd"/>
      <w:r w:rsidRPr="005C1816">
        <w:rPr>
          <w:b/>
          <w:bCs/>
        </w:rPr>
        <w:t xml:space="preserve"> elevators design (loads, speed, control and spaces)</w:t>
      </w:r>
    </w:p>
    <w:sectPr w:rsidR="00C968F9" w:rsidSect="00CF27C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516"/>
    <w:rsid w:val="005813A7"/>
    <w:rsid w:val="005C1816"/>
    <w:rsid w:val="00764516"/>
    <w:rsid w:val="00A956BB"/>
    <w:rsid w:val="00C968F9"/>
    <w:rsid w:val="00C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21AFB77-6C14-4889-A909-5CB4A1D3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Khowla</cp:lastModifiedBy>
  <cp:revision>4</cp:revision>
  <dcterms:created xsi:type="dcterms:W3CDTF">2019-07-15T11:20:00Z</dcterms:created>
  <dcterms:modified xsi:type="dcterms:W3CDTF">2019-07-16T08:38:00Z</dcterms:modified>
</cp:coreProperties>
</file>