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07" w:rsidRDefault="00567D07" w:rsidP="00567D07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rPr>
          <w:sz w:val="28"/>
          <w:szCs w:val="32"/>
        </w:rPr>
        <w:t xml:space="preserve">0403438              </w:t>
      </w:r>
      <w:r w:rsidRPr="008D4EC8">
        <w:rPr>
          <w:sz w:val="28"/>
          <w:szCs w:val="32"/>
        </w:rPr>
        <w:t xml:space="preserve"> </w:t>
      </w:r>
      <w:bookmarkStart w:id="0" w:name="_GoBack"/>
      <w:r w:rsidRPr="00CE0EDF">
        <w:t>Hadith Scholars' Manners</w:t>
      </w:r>
      <w:bookmarkEnd w:id="0"/>
      <w:r>
        <w:tab/>
      </w:r>
      <w:r>
        <w:tab/>
        <w:t>(3 hours)</w:t>
      </w:r>
    </w:p>
    <w:p w:rsidR="00567D07" w:rsidRDefault="00567D07" w:rsidP="00567D07">
      <w:pPr>
        <w:widowControl/>
        <w:autoSpaceDE w:val="0"/>
        <w:autoSpaceDN w:val="0"/>
        <w:bidi w:val="0"/>
        <w:adjustRightInd w:val="0"/>
        <w:ind w:firstLine="0"/>
        <w:rPr>
          <w:rStyle w:val="longtext1"/>
          <w:sz w:val="28"/>
          <w:szCs w:val="28"/>
          <w:shd w:val="clear" w:color="auto" w:fill="FFFFFF"/>
        </w:rPr>
      </w:pPr>
      <w:r w:rsidRPr="00CE0EDF">
        <w:rPr>
          <w:rStyle w:val="longtext1"/>
          <w:sz w:val="28"/>
          <w:szCs w:val="28"/>
          <w:shd w:val="clear" w:color="auto" w:fill="FFFFFF"/>
        </w:rPr>
        <w:t>The concept of methodology: its importance and history of writing the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CE0EDF">
        <w:rPr>
          <w:rStyle w:val="longtext1"/>
          <w:sz w:val="28"/>
          <w:szCs w:val="28"/>
          <w:shd w:val="clear" w:color="auto" w:fill="FFFFFF"/>
        </w:rPr>
        <w:t>books of Hadith; methodology of certain Scholars of Hadith, such as: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</w:p>
    <w:p w:rsidR="00567D07" w:rsidRDefault="00567D07" w:rsidP="00567D07">
      <w:pPr>
        <w:widowControl/>
        <w:autoSpaceDE w:val="0"/>
        <w:autoSpaceDN w:val="0"/>
        <w:bidi w:val="0"/>
        <w:adjustRightInd w:val="0"/>
        <w:ind w:firstLine="0"/>
        <w:rPr>
          <w:rStyle w:val="longtext1"/>
          <w:sz w:val="28"/>
          <w:szCs w:val="28"/>
          <w:shd w:val="clear" w:color="auto" w:fill="FFFFFF"/>
          <w:lang w:val="es-ES"/>
        </w:rPr>
      </w:pPr>
      <w:proofErr w:type="gram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al-</w:t>
      </w:r>
      <w:proofErr w:type="spellStart"/>
      <w:proofErr w:type="gram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Bukhari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Muslim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, al-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Tirmidhi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, al-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Nasa'i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 xml:space="preserve">, 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Ibn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Majah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 xml:space="preserve">, Abu </w:t>
      </w:r>
      <w:proofErr w:type="spellStart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>Dawud</w:t>
      </w:r>
      <w:proofErr w:type="spellEnd"/>
      <w:r w:rsidRPr="00AC4C43">
        <w:rPr>
          <w:rStyle w:val="longtext1"/>
          <w:sz w:val="28"/>
          <w:szCs w:val="28"/>
          <w:shd w:val="clear" w:color="auto" w:fill="FFFFFF"/>
          <w:lang w:val="es-ES"/>
        </w:rPr>
        <w:t xml:space="preserve">, </w:t>
      </w:r>
    </w:p>
    <w:p w:rsidR="00567D07" w:rsidRPr="00CE0EDF" w:rsidRDefault="00567D07" w:rsidP="00567D07">
      <w:pPr>
        <w:widowControl/>
        <w:autoSpaceDE w:val="0"/>
        <w:autoSpaceDN w:val="0"/>
        <w:bidi w:val="0"/>
        <w:adjustRightInd w:val="0"/>
        <w:ind w:firstLine="0"/>
        <w:rPr>
          <w:rStyle w:val="longtext1"/>
          <w:sz w:val="28"/>
          <w:szCs w:val="28"/>
          <w:shd w:val="clear" w:color="auto" w:fill="FFFFFF"/>
        </w:rPr>
      </w:pPr>
      <w:proofErr w:type="gramStart"/>
      <w:r w:rsidRPr="00AC4C43">
        <w:rPr>
          <w:rStyle w:val="longtext1"/>
          <w:sz w:val="28"/>
          <w:szCs w:val="28"/>
          <w:shd w:val="clear" w:color="auto" w:fill="FFFFFF"/>
        </w:rPr>
        <w:t>al-</w:t>
      </w:r>
      <w:proofErr w:type="spellStart"/>
      <w:r w:rsidRPr="00CE0EDF">
        <w:rPr>
          <w:rStyle w:val="longtext1"/>
          <w:sz w:val="28"/>
          <w:szCs w:val="28"/>
          <w:shd w:val="clear" w:color="auto" w:fill="FFFFFF"/>
        </w:rPr>
        <w:t>Darimi</w:t>
      </w:r>
      <w:proofErr w:type="spellEnd"/>
      <w:proofErr w:type="gramEnd"/>
      <w:r w:rsidRPr="00CE0EDF">
        <w:rPr>
          <w:rStyle w:val="longtext1"/>
          <w:sz w:val="28"/>
          <w:szCs w:val="28"/>
          <w:shd w:val="clear" w:color="auto" w:fill="FFFFFF"/>
        </w:rPr>
        <w:t xml:space="preserve"> and Malik; to know and discuss the conditions of every one of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CE0EDF">
        <w:rPr>
          <w:rStyle w:val="longtext1"/>
          <w:sz w:val="28"/>
          <w:szCs w:val="28"/>
          <w:shd w:val="clear" w:color="auto" w:fill="FFFFFF"/>
        </w:rPr>
        <w:t>them in his book; this includes an applied and comparative study to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CE0EDF">
        <w:rPr>
          <w:rStyle w:val="longtext1"/>
          <w:sz w:val="28"/>
          <w:szCs w:val="28"/>
          <w:shd w:val="clear" w:color="auto" w:fill="FFFFFF"/>
        </w:rPr>
        <w:t>these books.</w:t>
      </w:r>
    </w:p>
    <w:p w:rsidR="00892DAA" w:rsidRPr="00567D07" w:rsidRDefault="00892DAA" w:rsidP="00567D07">
      <w:pPr>
        <w:rPr>
          <w:rFonts w:hint="cs"/>
          <w:rtl/>
        </w:rPr>
      </w:pPr>
    </w:p>
    <w:sectPr w:rsidR="00892DAA" w:rsidRPr="00567D07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3D7EB1"/>
    <w:rsid w:val="004A0D6D"/>
    <w:rsid w:val="004C399F"/>
    <w:rsid w:val="00567D07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2019-07-17T08:18:00Z</dcterms:created>
  <dcterms:modified xsi:type="dcterms:W3CDTF">2019-07-17T08:18:00Z</dcterms:modified>
</cp:coreProperties>
</file>