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24" w:rsidRPr="00107A7A" w:rsidRDefault="00BF6E24" w:rsidP="00BF6E24">
      <w:pPr>
        <w:bidi w:val="0"/>
        <w:spacing w:line="360" w:lineRule="auto"/>
        <w:ind w:left="22"/>
        <w:contextualSpacing/>
        <w:jc w:val="lowKashida"/>
        <w:rPr>
          <w:rFonts w:ascii="Cambria" w:hAnsi="Cambria"/>
          <w:b/>
          <w:bCs/>
          <w:color w:val="000000"/>
          <w:sz w:val="16"/>
          <w:szCs w:val="16"/>
        </w:rPr>
      </w:pPr>
      <w:r w:rsidRPr="0018090F">
        <w:rPr>
          <w:b/>
          <w:bCs/>
          <w:lang w:bidi="ar-JO"/>
        </w:rPr>
        <w:t xml:space="preserve">Course Name: </w:t>
      </w:r>
      <w:bookmarkStart w:id="0" w:name="_GoBack"/>
      <w:r w:rsidRPr="00107A7A">
        <w:rPr>
          <w:b/>
          <w:bCs/>
          <w:lang w:bidi="ar-JO"/>
        </w:rPr>
        <w:t xml:space="preserve">Applications </w:t>
      </w:r>
      <w:r>
        <w:rPr>
          <w:b/>
          <w:bCs/>
          <w:lang w:bidi="ar-JO"/>
        </w:rPr>
        <w:t>o</w:t>
      </w:r>
      <w:r w:rsidRPr="00107A7A">
        <w:rPr>
          <w:b/>
          <w:bCs/>
          <w:lang w:bidi="ar-JO"/>
        </w:rPr>
        <w:t>f Instructional Computer</w:t>
      </w:r>
      <w:r w:rsidRPr="00C264BF">
        <w:rPr>
          <w:rFonts w:ascii="Cambria" w:hAnsi="Cambria"/>
          <w:b/>
          <w:bCs/>
          <w:color w:val="000000"/>
          <w:sz w:val="16"/>
          <w:szCs w:val="16"/>
        </w:rPr>
        <w:t xml:space="preserve"> </w:t>
      </w:r>
      <w:bookmarkEnd w:id="0"/>
    </w:p>
    <w:p w:rsidR="00BF6E24" w:rsidRPr="0018090F" w:rsidRDefault="00BF6E24" w:rsidP="00BF6E24">
      <w:pPr>
        <w:bidi w:val="0"/>
        <w:spacing w:line="360" w:lineRule="auto"/>
        <w:jc w:val="lowKashida"/>
        <w:rPr>
          <w:b/>
          <w:bCs/>
          <w:lang w:bidi="ar-JO"/>
        </w:rPr>
      </w:pPr>
      <w:r w:rsidRPr="0018090F">
        <w:rPr>
          <w:b/>
          <w:bCs/>
          <w:lang w:bidi="ar-JO"/>
        </w:rPr>
        <w:t>Course Number: (70</w:t>
      </w:r>
      <w:r>
        <w:rPr>
          <w:b/>
          <w:bCs/>
          <w:lang w:bidi="ar-JO"/>
        </w:rPr>
        <w:t>3</w:t>
      </w:r>
      <w:r w:rsidRPr="0018090F">
        <w:rPr>
          <w:b/>
          <w:bCs/>
          <w:lang w:bidi="ar-JO"/>
        </w:rPr>
        <w:t>420)</w:t>
      </w:r>
    </w:p>
    <w:p w:rsidR="00BF6E24" w:rsidRPr="0018090F" w:rsidRDefault="00BF6E24" w:rsidP="00BF6E24">
      <w:pPr>
        <w:bidi w:val="0"/>
        <w:spacing w:line="360" w:lineRule="auto"/>
        <w:jc w:val="lowKashida"/>
        <w:rPr>
          <w:b/>
          <w:bCs/>
          <w:lang w:bidi="ar-JO"/>
        </w:rPr>
      </w:pPr>
      <w:r w:rsidRPr="0018090F">
        <w:rPr>
          <w:b/>
          <w:bCs/>
          <w:lang w:bidi="ar-JO"/>
        </w:rPr>
        <w:t xml:space="preserve">Credit Hours: (3) Hours </w:t>
      </w:r>
    </w:p>
    <w:p w:rsidR="00BF6E24" w:rsidRPr="0018090F" w:rsidRDefault="00BF6E24" w:rsidP="00BF6E24">
      <w:pPr>
        <w:bidi w:val="0"/>
        <w:spacing w:line="360" w:lineRule="auto"/>
        <w:jc w:val="lowKashida"/>
        <w:rPr>
          <w:b/>
          <w:bCs/>
          <w:lang w:bidi="ar-JO"/>
        </w:rPr>
      </w:pPr>
      <w:r w:rsidRPr="0018090F">
        <w:rPr>
          <w:b/>
          <w:bCs/>
          <w:lang w:bidi="ar-JO"/>
        </w:rPr>
        <w:t>Course Description:</w:t>
      </w:r>
    </w:p>
    <w:p w:rsidR="00BF6E24" w:rsidRDefault="00BF6E24" w:rsidP="00BF6E24">
      <w:pPr>
        <w:bidi w:val="0"/>
        <w:spacing w:line="480" w:lineRule="auto"/>
        <w:ind w:firstLine="720"/>
        <w:jc w:val="both"/>
        <w:rPr>
          <w:lang w:bidi="ar-JO"/>
        </w:rPr>
      </w:pPr>
      <w:r>
        <w:rPr>
          <w:lang w:bidi="ar-JO"/>
        </w:rPr>
        <w:t xml:space="preserve"> Theoretically, this course deals with providing students with providing students with ideas about using information technology in different fields of life with concentration on its uses in the educational process by giving knowledge about using computer in teaching, knowing the functions, classification and uses in communication and problem solving, its uses in all classroom situations with preparing class environment for this and using it in getting authentic information in addition to the ability of selecting and designing good programs. The applied (practical) side includes training on using some programs like PowerPoint, Word, Internet Explorer, Microsoft Publisher and Excel)  and investing in the classroom situations.</w:t>
      </w:r>
    </w:p>
    <w:p w:rsidR="0045180A" w:rsidRPr="00BF6E24" w:rsidRDefault="00BF6E24" w:rsidP="00BF6E24">
      <w:pPr>
        <w:jc w:val="both"/>
      </w:pPr>
    </w:p>
    <w:sectPr w:rsidR="0045180A" w:rsidRPr="00BF6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24"/>
    <w:rsid w:val="005D3BC9"/>
    <w:rsid w:val="008D2271"/>
    <w:rsid w:val="00BF6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2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2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2019-06-24T20:06:00Z</dcterms:created>
  <dcterms:modified xsi:type="dcterms:W3CDTF">2019-06-24T20:06:00Z</dcterms:modified>
</cp:coreProperties>
</file>