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C1" w:rsidRPr="004D30C1" w:rsidRDefault="004D30C1" w:rsidP="004D30C1">
      <w:pPr>
        <w:bidi w:val="0"/>
        <w:spacing w:after="0" w:line="240" w:lineRule="auto"/>
        <w:rPr>
          <w:rFonts w:ascii="Tahoma" w:eastAsia="Times New Roman" w:hAnsi="Tahoma" w:cs="Tahoma"/>
          <w:color w:val="284775"/>
          <w:sz w:val="25"/>
          <w:szCs w:val="25"/>
        </w:rPr>
      </w:pPr>
      <w:r w:rsidRPr="004D30C1">
        <w:rPr>
          <w:rFonts w:ascii="Tahoma" w:eastAsia="Times New Roman" w:hAnsi="Tahoma" w:cs="Tahoma"/>
          <w:color w:val="284775"/>
          <w:sz w:val="25"/>
          <w:szCs w:val="25"/>
        </w:rPr>
        <w:t>RECITATION (2)</w:t>
      </w:r>
    </w:p>
    <w:p w:rsidR="00225F84" w:rsidRDefault="004D30C1" w:rsidP="004D30C1">
      <w:pPr>
        <w:bidi w:val="0"/>
      </w:pPr>
    </w:p>
    <w:p w:rsidR="004D30C1" w:rsidRDefault="004D30C1" w:rsidP="004D30C1">
      <w:pPr>
        <w:bidi w:val="0"/>
      </w:pPr>
    </w:p>
    <w:p w:rsidR="004D30C1" w:rsidRDefault="004D30C1" w:rsidP="004D30C1">
      <w:pPr>
        <w:bidi w:val="0"/>
      </w:pPr>
      <w:r>
        <w:t>0403212</w:t>
      </w:r>
    </w:p>
    <w:p w:rsidR="004D30C1" w:rsidRDefault="004D30C1" w:rsidP="004D30C1">
      <w:pPr>
        <w:bidi w:val="0"/>
      </w:pPr>
      <w:r w:rsidRPr="004D30C1">
        <w:t xml:space="preserve">2. The rules of </w:t>
      </w:r>
      <w:proofErr w:type="spellStart"/>
      <w:r w:rsidRPr="004D30C1">
        <w:t>vomelless</w:t>
      </w:r>
      <w:proofErr w:type="spellEnd"/>
      <w:r w:rsidRPr="004D30C1">
        <w:t xml:space="preserve"> noon (</w:t>
      </w:r>
      <w:r w:rsidRPr="004D30C1">
        <w:rPr>
          <w:rFonts w:cs="Arial"/>
          <w:rtl/>
        </w:rPr>
        <w:t>ن</w:t>
      </w:r>
      <w:r w:rsidRPr="004D30C1">
        <w:t>)</w:t>
      </w:r>
      <w:bookmarkStart w:id="0" w:name="_GoBack"/>
      <w:bookmarkEnd w:id="0"/>
      <w:r w:rsidRPr="004D30C1">
        <w:t xml:space="preserve"> and </w:t>
      </w:r>
      <w:proofErr w:type="spellStart"/>
      <w:r w:rsidRPr="004D30C1">
        <w:t>noonation</w:t>
      </w:r>
      <w:proofErr w:type="spellEnd"/>
      <w:r w:rsidRPr="004D30C1">
        <w:t xml:space="preserve">. 3. The rules of </w:t>
      </w:r>
      <w:proofErr w:type="spellStart"/>
      <w:r w:rsidRPr="004D30C1">
        <w:t>vowelles</w:t>
      </w:r>
      <w:proofErr w:type="spellEnd"/>
      <w:r w:rsidRPr="004D30C1">
        <w:t xml:space="preserve"> </w:t>
      </w:r>
      <w:proofErr w:type="spellStart"/>
      <w:r w:rsidRPr="004D30C1">
        <w:t>Meem</w:t>
      </w:r>
      <w:proofErr w:type="spellEnd"/>
      <w:r w:rsidRPr="004D30C1">
        <w:t xml:space="preserve"> </w:t>
      </w:r>
      <w:r w:rsidRPr="004D30C1">
        <w:rPr>
          <w:rFonts w:cs="Arial"/>
          <w:rtl/>
        </w:rPr>
        <w:t>(م) 4</w:t>
      </w:r>
      <w:r w:rsidRPr="004D30C1">
        <w:t xml:space="preserve">. The rules doubled </w:t>
      </w:r>
      <w:proofErr w:type="spellStart"/>
      <w:r w:rsidRPr="004D30C1">
        <w:t>Meem</w:t>
      </w:r>
      <w:proofErr w:type="spellEnd"/>
      <w:r w:rsidRPr="004D30C1">
        <w:t xml:space="preserve"> and Noon. 5. </w:t>
      </w:r>
      <w:proofErr w:type="spellStart"/>
      <w:r w:rsidRPr="004D30C1">
        <w:t>Maad</w:t>
      </w:r>
      <w:proofErr w:type="spellEnd"/>
      <w:r w:rsidRPr="004D30C1">
        <w:t xml:space="preserve">, its letters, provisions, types (natural, secondary). 6. Rules of </w:t>
      </w:r>
      <w:proofErr w:type="spellStart"/>
      <w:r w:rsidRPr="004D30C1">
        <w:t>laam</w:t>
      </w:r>
      <w:proofErr w:type="spellEnd"/>
      <w:r w:rsidRPr="004D30C1">
        <w:t xml:space="preserve">, verb </w:t>
      </w:r>
      <w:proofErr w:type="spellStart"/>
      <w:r w:rsidRPr="004D30C1">
        <w:t>laam</w:t>
      </w:r>
      <w:proofErr w:type="spellEnd"/>
      <w:r w:rsidRPr="004D30C1">
        <w:t xml:space="preserve">, </w:t>
      </w:r>
      <w:proofErr w:type="spellStart"/>
      <w:r w:rsidRPr="004D30C1">
        <w:t>Laam</w:t>
      </w:r>
      <w:proofErr w:type="spellEnd"/>
      <w:r w:rsidRPr="004D30C1">
        <w:t xml:space="preserve"> in Allah's name. 7. Rules of </w:t>
      </w:r>
      <w:proofErr w:type="spellStart"/>
      <w:r w:rsidRPr="004D30C1">
        <w:t>Raa</w:t>
      </w:r>
      <w:proofErr w:type="spellEnd"/>
      <w:r w:rsidRPr="004D30C1">
        <w:t xml:space="preserve">'. 8. </w:t>
      </w:r>
      <w:proofErr w:type="spellStart"/>
      <w:proofErr w:type="gramStart"/>
      <w:r w:rsidRPr="004D30C1">
        <w:t>qalqalah</w:t>
      </w:r>
      <w:proofErr w:type="spellEnd"/>
      <w:proofErr w:type="gramEnd"/>
      <w:r w:rsidRPr="004D30C1">
        <w:t xml:space="preserve">. 9. Assimilation: concept, types. Second: Application The student should read part of Holy Qur'an to make sure that he applies rules of reciting. Third: Memorization </w:t>
      </w:r>
      <w:proofErr w:type="gramStart"/>
      <w:r w:rsidRPr="004D30C1">
        <w:t>Which</w:t>
      </w:r>
      <w:proofErr w:type="gramEnd"/>
      <w:r w:rsidRPr="004D30C1">
        <w:t xml:space="preserve"> includes Memorizing 6 parts of the Holy Qur'an on three levels: Second level part 27 and 28</w:t>
      </w:r>
    </w:p>
    <w:sectPr w:rsidR="004D30C1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C1"/>
    <w:rsid w:val="000D6808"/>
    <w:rsid w:val="004D30C1"/>
    <w:rsid w:val="005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984E90-7D2F-4A1E-B693-29F4D196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2021-01-30T21:02:00Z</dcterms:created>
  <dcterms:modified xsi:type="dcterms:W3CDTF">2021-01-30T21:04:00Z</dcterms:modified>
</cp:coreProperties>
</file>