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508" w:rsidRPr="006750CE" w:rsidRDefault="00AF4508" w:rsidP="00AF4508">
      <w:pPr>
        <w:bidi w:val="0"/>
        <w:spacing w:line="360" w:lineRule="auto"/>
        <w:jc w:val="lowKashida"/>
        <w:rPr>
          <w:b/>
          <w:bCs/>
          <w:lang w:bidi="ar-JO"/>
        </w:rPr>
      </w:pPr>
      <w:r w:rsidRPr="006750CE">
        <w:rPr>
          <w:b/>
          <w:bCs/>
          <w:lang w:bidi="ar-JO"/>
        </w:rPr>
        <w:t xml:space="preserve">Course Name: </w:t>
      </w:r>
      <w:bookmarkStart w:id="0" w:name="_GoBack"/>
      <w:r w:rsidRPr="00CD1E6C">
        <w:rPr>
          <w:rFonts w:cs="Mudir MT"/>
          <w:b/>
          <w:bCs/>
          <w:lang w:bidi="ar-JO"/>
        </w:rPr>
        <w:t>Art Education</w:t>
      </w:r>
      <w:bookmarkEnd w:id="0"/>
    </w:p>
    <w:p w:rsidR="00AF4508" w:rsidRPr="006750CE" w:rsidRDefault="00AF4508" w:rsidP="00AF4508">
      <w:pPr>
        <w:bidi w:val="0"/>
        <w:spacing w:line="360" w:lineRule="auto"/>
        <w:jc w:val="lowKashida"/>
        <w:rPr>
          <w:b/>
          <w:bCs/>
          <w:lang w:bidi="ar-JO"/>
        </w:rPr>
      </w:pPr>
      <w:r w:rsidRPr="006750CE">
        <w:rPr>
          <w:b/>
          <w:bCs/>
          <w:lang w:bidi="ar-JO"/>
        </w:rPr>
        <w:t>Course No. : (</w:t>
      </w:r>
      <w:r>
        <w:rPr>
          <w:b/>
          <w:bCs/>
          <w:lang w:bidi="ar-JO"/>
        </w:rPr>
        <w:t>701328</w:t>
      </w:r>
      <w:r w:rsidRPr="006750CE">
        <w:rPr>
          <w:b/>
          <w:bCs/>
          <w:lang w:bidi="ar-JO"/>
        </w:rPr>
        <w:t>).</w:t>
      </w:r>
    </w:p>
    <w:p w:rsidR="00AF4508" w:rsidRPr="006750CE" w:rsidRDefault="00AF4508" w:rsidP="00AF4508">
      <w:pPr>
        <w:bidi w:val="0"/>
        <w:spacing w:line="360" w:lineRule="auto"/>
        <w:jc w:val="lowKashida"/>
        <w:rPr>
          <w:b/>
          <w:bCs/>
          <w:lang w:bidi="ar-JO"/>
        </w:rPr>
      </w:pPr>
      <w:r w:rsidRPr="006750CE">
        <w:rPr>
          <w:b/>
          <w:bCs/>
          <w:lang w:bidi="ar-JO"/>
        </w:rPr>
        <w:t>Credit Hours: (3) Hours.</w:t>
      </w:r>
    </w:p>
    <w:p w:rsidR="00AF4508" w:rsidRPr="006750CE" w:rsidRDefault="00AF4508" w:rsidP="00AF4508">
      <w:pPr>
        <w:bidi w:val="0"/>
        <w:spacing w:line="360" w:lineRule="auto"/>
        <w:jc w:val="lowKashida"/>
        <w:rPr>
          <w:b/>
          <w:bCs/>
          <w:lang w:bidi="ar-JO"/>
        </w:rPr>
      </w:pPr>
      <w:r w:rsidRPr="006750CE">
        <w:rPr>
          <w:b/>
          <w:bCs/>
          <w:lang w:bidi="ar-JO"/>
        </w:rPr>
        <w:t>Course Classification:</w:t>
      </w:r>
      <w:r w:rsidRPr="00747A48">
        <w:rPr>
          <w:b/>
          <w:bCs/>
          <w:lang w:bidi="ar-JO"/>
        </w:rPr>
        <w:t xml:space="preserve"> </w:t>
      </w:r>
      <w:r w:rsidRPr="0018090F">
        <w:rPr>
          <w:b/>
          <w:bCs/>
          <w:lang w:bidi="ar-JO"/>
        </w:rPr>
        <w:t>Compulsory Major</w:t>
      </w:r>
    </w:p>
    <w:p w:rsidR="00AF4508" w:rsidRDefault="00AF4508" w:rsidP="00AF4508">
      <w:pPr>
        <w:bidi w:val="0"/>
        <w:spacing w:line="360" w:lineRule="auto"/>
        <w:jc w:val="lowKashida"/>
        <w:rPr>
          <w:b/>
          <w:bCs/>
          <w:lang w:bidi="ar-JO"/>
        </w:rPr>
      </w:pPr>
      <w:r w:rsidRPr="008E6FDC">
        <w:rPr>
          <w:b/>
          <w:bCs/>
          <w:lang w:bidi="ar-JO"/>
        </w:rPr>
        <w:t>Course Description:</w:t>
      </w:r>
    </w:p>
    <w:p w:rsidR="00AF4508" w:rsidRPr="003F1B1C" w:rsidRDefault="00AF4508" w:rsidP="00AF4508">
      <w:pPr>
        <w:bidi w:val="0"/>
        <w:spacing w:line="276" w:lineRule="auto"/>
        <w:ind w:firstLine="720"/>
        <w:jc w:val="lowKashida"/>
        <w:rPr>
          <w:lang w:bidi="ar-JO"/>
        </w:rPr>
      </w:pPr>
      <w:r w:rsidRPr="003F1B1C">
        <w:rPr>
          <w:lang w:bidi="ar-JO"/>
        </w:rPr>
        <w:t>The purpose of this course is to introduce the objectives of art education, its content, and teaching methods, and evaluation methods in the first row, also aims to expand students' knowledge of the content of the material contained in the curriculum, and help them gain some skills tha</w:t>
      </w:r>
      <w:r>
        <w:rPr>
          <w:lang w:bidi="ar-JO"/>
        </w:rPr>
        <w:t>t presented in the curriculum.</w:t>
      </w:r>
      <w:r w:rsidRPr="003F1B1C">
        <w:rPr>
          <w:lang w:bidi="ar-JO"/>
        </w:rPr>
        <w:t xml:space="preserve"> And deals with the practical side adoption</w:t>
      </w:r>
      <w:r>
        <w:rPr>
          <w:lang w:bidi="ar-JO"/>
        </w:rPr>
        <w:t>,</w:t>
      </w:r>
      <w:r w:rsidRPr="003F1B1C">
        <w:rPr>
          <w:lang w:bidi="ar-JO"/>
        </w:rPr>
        <w:t xml:space="preserve"> of skill involved in terms of curriculum (defined planning method for teaching, teaching methods, methods of evaluating instruction activities enrich the teaching process</w:t>
      </w:r>
      <w:r>
        <w:rPr>
          <w:lang w:bidi="ar-JO"/>
        </w:rPr>
        <w:t>.</w:t>
      </w:r>
    </w:p>
    <w:p w:rsidR="0045180A" w:rsidRPr="00AF4508" w:rsidRDefault="00AF4508"/>
    <w:sectPr w:rsidR="0045180A" w:rsidRPr="00AF4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dir M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08"/>
    <w:rsid w:val="005D3BC9"/>
    <w:rsid w:val="008D2271"/>
    <w:rsid w:val="00AF4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0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0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2019-06-24T17:22:00Z</dcterms:created>
  <dcterms:modified xsi:type="dcterms:W3CDTF">2019-06-24T17:23:00Z</dcterms:modified>
</cp:coreProperties>
</file>